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  <w:r w:rsidRPr="005666F2"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val="uk-UA" w:eastAsia="uk-UA"/>
        </w:rPr>
        <w:drawing>
          <wp:inline distT="0" distB="0" distL="0" distR="0" wp14:anchorId="11FF6C80" wp14:editId="0EF232BC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D6" w:rsidRPr="005E7C6A" w:rsidRDefault="008E6CD6" w:rsidP="008E6CD6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5E7C6A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8E6CD6" w:rsidRPr="005E7C6A" w:rsidRDefault="008E6CD6" w:rsidP="008E6CD6">
      <w:pPr>
        <w:widowControl w:val="0"/>
        <w:autoSpaceDE w:val="0"/>
        <w:autoSpaceDN w:val="0"/>
        <w:adjustRightInd w:val="0"/>
        <w:ind w:left="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5E7C6A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</w:p>
    <w:p w:rsidR="008E6CD6" w:rsidRPr="005E7C6A" w:rsidRDefault="008E6CD6" w:rsidP="008E6CD6">
      <w:pPr>
        <w:autoSpaceDN w:val="0"/>
        <w:ind w:right="-1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5E7C6A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РОЗПОРЯДЖЕННЯ</w:t>
      </w:r>
    </w:p>
    <w:p w:rsidR="008E6CD6" w:rsidRPr="005E7C6A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8E6CD6" w:rsidRPr="005E7C6A" w:rsidRDefault="008E6CD6" w:rsidP="008E6CD6">
      <w:pPr>
        <w:pStyle w:val="a3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</w:p>
    <w:p w:rsidR="008E6CD6" w:rsidRPr="005E7C6A" w:rsidRDefault="0038217A" w:rsidP="008E6CD6">
      <w:pPr>
        <w:pStyle w:val="1"/>
        <w:ind w:firstLine="0"/>
        <w:jc w:val="both"/>
        <w:rPr>
          <w:b/>
          <w:szCs w:val="28"/>
        </w:rPr>
      </w:pPr>
      <w:r w:rsidRPr="005E7C6A">
        <w:rPr>
          <w:szCs w:val="28"/>
        </w:rPr>
        <w:t>в</w:t>
      </w:r>
      <w:r w:rsidR="008E6CD6" w:rsidRPr="005E7C6A">
        <w:rPr>
          <w:szCs w:val="28"/>
        </w:rPr>
        <w:t xml:space="preserve">ід </w:t>
      </w:r>
      <w:r w:rsidR="00FC5930">
        <w:rPr>
          <w:szCs w:val="28"/>
        </w:rPr>
        <w:t>17.05.2023.</w:t>
      </w:r>
      <w:r w:rsidR="008E6CD6" w:rsidRPr="005E7C6A">
        <w:rPr>
          <w:szCs w:val="28"/>
        </w:rPr>
        <w:tab/>
      </w:r>
      <w:r w:rsidR="008E6CD6" w:rsidRPr="005E7C6A">
        <w:rPr>
          <w:szCs w:val="28"/>
        </w:rPr>
        <w:tab/>
      </w:r>
      <w:r w:rsidR="008E6CD6" w:rsidRPr="005E7C6A">
        <w:rPr>
          <w:szCs w:val="28"/>
        </w:rPr>
        <w:tab/>
      </w:r>
      <w:r w:rsidR="008E6CD6" w:rsidRPr="005E7C6A">
        <w:rPr>
          <w:b/>
          <w:szCs w:val="28"/>
        </w:rPr>
        <w:t xml:space="preserve">№ </w:t>
      </w:r>
      <w:r w:rsidR="00FC5930">
        <w:rPr>
          <w:b/>
          <w:szCs w:val="28"/>
        </w:rPr>
        <w:t>136</w:t>
      </w:r>
    </w:p>
    <w:p w:rsidR="008E6CD6" w:rsidRPr="005E7C6A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Долина</w:t>
      </w:r>
    </w:p>
    <w:p w:rsidR="008E6CD6" w:rsidRPr="005E7C6A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C6598" w:rsidRPr="005E7C6A" w:rsidRDefault="009C6598" w:rsidP="009063FD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bookmarkStart w:id="0" w:name="_GoBack"/>
      <w:r w:rsidRPr="005E7C6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Про робочу групу з питань забезпечення </w:t>
      </w:r>
    </w:p>
    <w:p w:rsidR="009C6598" w:rsidRPr="005E7C6A" w:rsidRDefault="009C6598" w:rsidP="009063FD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E7C6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ефективності використання бюджетних коштів </w:t>
      </w:r>
    </w:p>
    <w:p w:rsidR="009C6598" w:rsidRPr="005E7C6A" w:rsidRDefault="009C6598" w:rsidP="009063FD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E7C6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при виконанні робіт з капітального будівництва,</w:t>
      </w:r>
    </w:p>
    <w:p w:rsidR="00B804A1" w:rsidRPr="005E7C6A" w:rsidRDefault="009C6598" w:rsidP="009063FD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E7C6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ремонту, реконструкції чи реставрації</w:t>
      </w:r>
      <w:r w:rsidR="00B804A1" w:rsidRPr="005E7C6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на об</w:t>
      </w:r>
      <w:r w:rsidR="00B804A1" w:rsidRPr="005E7C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’</w:t>
      </w:r>
      <w:proofErr w:type="spellStart"/>
      <w:r w:rsidR="00B804A1" w:rsidRPr="005E7C6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єктах</w:t>
      </w:r>
      <w:proofErr w:type="spellEnd"/>
    </w:p>
    <w:p w:rsidR="009C6598" w:rsidRPr="005E7C6A" w:rsidRDefault="00B804A1" w:rsidP="009063FD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E7C6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комунальної власності</w:t>
      </w:r>
    </w:p>
    <w:bookmarkEnd w:id="0"/>
    <w:p w:rsidR="009C6598" w:rsidRPr="005E7C6A" w:rsidRDefault="009C6598" w:rsidP="009063FD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71B9C" w:rsidRPr="005E7C6A" w:rsidRDefault="009C6598" w:rsidP="003F48B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метою </w:t>
      </w:r>
      <w:r w:rsidR="008E3983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запровадження системного підходу в питанні</w:t>
      </w:r>
      <w:r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E3983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забезпечення належного рівня якості капіталовкладень в соціально-економічний розвиток території громади, </w:t>
      </w:r>
      <w:r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своєчасного вжиття заходів для економного й ефективного витрачання коштів громади </w:t>
      </w:r>
      <w:r w:rsidR="00B804A1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</w:t>
      </w:r>
      <w:r w:rsidR="008E3983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804A1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проведенні</w:t>
      </w:r>
      <w:r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капітальних робіт на об’єктах комунальної власності Долинської</w:t>
      </w:r>
      <w:r w:rsidR="008E3983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міської територіальної громади,</w:t>
      </w:r>
      <w:r w:rsidR="00496972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керуючись</w:t>
      </w:r>
      <w:r w:rsidR="000D206A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233EA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статтями 31,42 Закону</w:t>
      </w:r>
      <w:r w:rsidR="00171B9C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України «Про міс</w:t>
      </w:r>
      <w:r w:rsidR="005233EA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цеве самоврядування в Україні»</w:t>
      </w:r>
    </w:p>
    <w:p w:rsidR="00171B9C" w:rsidRPr="005E7C6A" w:rsidRDefault="00171B9C" w:rsidP="00171B9C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C2C4E" w:rsidRPr="005E7C6A" w:rsidRDefault="00171B9C" w:rsidP="00E474A4">
      <w:pPr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E7C6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ЗОБОВ’ЯЗУЮ:</w:t>
      </w:r>
    </w:p>
    <w:p w:rsidR="00171B9C" w:rsidRPr="005E7C6A" w:rsidRDefault="00A8055A" w:rsidP="00434B40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</w:t>
      </w:r>
      <w:r w:rsidR="005E7C6A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B6C01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Створити робочу групу</w:t>
      </w:r>
      <w:r w:rsidR="005233EA" w:rsidRPr="005E7C6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5233EA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питань забезпечення ефективності використання бюджетних коштів при виконанні робіт з капітального будівництва,</w:t>
      </w:r>
      <w:r w:rsidR="00124665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233EA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ремонту, реконструкції чи реставрації</w:t>
      </w:r>
      <w:r w:rsidR="005233EA" w:rsidRPr="005E7C6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5233EA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об’єктах</w:t>
      </w:r>
      <w:r w:rsidR="005233EA" w:rsidRPr="005E7C6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5233EA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комунальної власності Долинської міської ради </w:t>
      </w:r>
      <w:r w:rsidR="00171B9C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складі: </w:t>
      </w:r>
    </w:p>
    <w:p w:rsidR="00434B40" w:rsidRPr="005E7C6A" w:rsidRDefault="00026FB1" w:rsidP="00434B40">
      <w:pPr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434B40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8055A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Олександр </w:t>
      </w:r>
      <w:proofErr w:type="spellStart"/>
      <w:r w:rsidR="00A8055A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Крачулов</w:t>
      </w:r>
      <w:proofErr w:type="spellEnd"/>
      <w:r w:rsidR="00A8055A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</w:t>
      </w:r>
      <w:r w:rsidR="008C71E1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8055A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заступник</w:t>
      </w:r>
      <w:r w:rsidR="00171B9C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</w:t>
      </w:r>
      <w:r w:rsidR="00A8055A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чальника управління економіки</w:t>
      </w:r>
      <w:r w:rsidR="009F0257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міської ради</w:t>
      </w:r>
      <w:r w:rsidR="00A8055A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голова</w:t>
      </w:r>
      <w:r w:rsidR="00171B9C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робочої групи</w:t>
      </w:r>
      <w:r w:rsidR="00A8055A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70094B" w:rsidRPr="005E7C6A" w:rsidRDefault="00DC2128" w:rsidP="00434B40">
      <w:pPr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Тетяна Сорока – провідний спеціаліст юридичного відділу управління правового і кадрового забезпечення міської ради, </w:t>
      </w:r>
      <w:r w:rsidR="0070094B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секретар робочої групи;</w:t>
      </w:r>
    </w:p>
    <w:p w:rsidR="0070094B" w:rsidRPr="005E7C6A" w:rsidRDefault="00434B40" w:rsidP="00434B40">
      <w:pPr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70094B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Марія Бакаляр – начальник відділу економічного аналізу та прогнозування управління економіки міської ради</w:t>
      </w:r>
      <w:r w:rsidR="009063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член робочої групи</w:t>
      </w:r>
      <w:r w:rsidR="0070094B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70094B" w:rsidRPr="005E7C6A" w:rsidRDefault="00395888" w:rsidP="00434B40">
      <w:pPr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70094B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Тетяна </w:t>
      </w:r>
      <w:proofErr w:type="spellStart"/>
      <w:r w:rsidR="0070094B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Гошовська</w:t>
      </w:r>
      <w:proofErr w:type="spellEnd"/>
      <w:r w:rsidR="0070094B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начальник відділу містобудування та архітектури міської ради</w:t>
      </w:r>
      <w:r w:rsidR="009063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9063FD" w:rsidRPr="009063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член робочої групи</w:t>
      </w:r>
      <w:r w:rsidR="0070094B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171B9C" w:rsidRPr="005E7C6A" w:rsidRDefault="00026FB1" w:rsidP="00434B40">
      <w:pPr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5C747A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B5781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Степан Савчин</w:t>
      </w:r>
      <w:r w:rsidR="008C71E1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</w:t>
      </w:r>
      <w:r w:rsidR="00171B9C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провідний спеціаліст</w:t>
      </w:r>
      <w:r w:rsidR="009F0257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F0257" w:rsidRPr="005E7C6A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9F0257" w:rsidRPr="005E7C6A">
        <w:rPr>
          <w:rFonts w:ascii="Times New Roman" w:hAnsi="Times New Roman" w:cs="Times New Roman"/>
          <w:sz w:val="28"/>
          <w:szCs w:val="28"/>
        </w:rPr>
        <w:t>ідділ</w:t>
      </w:r>
      <w:proofErr w:type="spellEnd"/>
      <w:r w:rsidR="009F0257" w:rsidRPr="005E7C6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F0257" w:rsidRPr="005E7C6A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="009F0257" w:rsidRPr="005E7C6A">
        <w:rPr>
          <w:rFonts w:ascii="Times New Roman" w:hAnsi="Times New Roman" w:cs="Times New Roman"/>
          <w:sz w:val="28"/>
          <w:szCs w:val="28"/>
        </w:rPr>
        <w:t>архітектурно</w:t>
      </w:r>
      <w:proofErr w:type="spellEnd"/>
      <w:r w:rsidR="005233EA" w:rsidRPr="005E7C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0257" w:rsidRPr="005E7C6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F0257" w:rsidRPr="005E7C6A">
        <w:rPr>
          <w:rFonts w:ascii="Times New Roman" w:hAnsi="Times New Roman" w:cs="Times New Roman"/>
          <w:sz w:val="28"/>
          <w:szCs w:val="28"/>
        </w:rPr>
        <w:t>будівельного</w:t>
      </w:r>
      <w:proofErr w:type="spellEnd"/>
      <w:r w:rsidR="009F0257" w:rsidRPr="005E7C6A">
        <w:rPr>
          <w:rFonts w:ascii="Times New Roman" w:hAnsi="Times New Roman" w:cs="Times New Roman"/>
          <w:sz w:val="28"/>
          <w:szCs w:val="28"/>
        </w:rPr>
        <w:t xml:space="preserve"> контролю</w:t>
      </w:r>
      <w:r w:rsidR="009F0257" w:rsidRPr="005E7C6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9063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9063FD" w:rsidRPr="009063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член робочої групи</w:t>
      </w:r>
      <w:r w:rsidR="009063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9063FD" w:rsidRPr="005E7C6A" w:rsidRDefault="009063FD" w:rsidP="00875649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Ольга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Білянська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</w:t>
      </w:r>
      <w:r w:rsidRPr="009063FD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головний спеціаліст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–У</w:t>
      </w:r>
      <w:r w:rsidRPr="009063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повноважений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82B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 w:rsidRPr="009063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питань запобігання та виявлення корупції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9063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член робочої групи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A82B5E" w:rsidRPr="005E7C6A" w:rsidRDefault="00434B40" w:rsidP="004A7FE0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</w:t>
      </w:r>
      <w:r w:rsidR="005E7C6A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13910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Головним розпорядникам бюджетних коштів, к</w:t>
      </w:r>
      <w:r w:rsidR="008C71E1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ерівникам комунальних підприємств, закладів</w:t>
      </w:r>
      <w:r w:rsidR="00113910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установ</w:t>
      </w:r>
      <w:r w:rsidR="00FB08E6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постійно інфор</w:t>
      </w:r>
      <w:r w:rsidR="00345FE4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мувати робочу групу про</w:t>
      </w:r>
      <w:r w:rsidR="00FB08E6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проведення процедури закупівлі робіт з капітального будівництва, капітального ремонту, реконструкції чи реставрації.</w:t>
      </w:r>
      <w:r w:rsidR="008C71E1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FB08E6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Забезпечити надання</w:t>
      </w:r>
      <w:r w:rsidR="0070094B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інформаційних та інших матеріалів, документів, необхідних для проведення комплексного аналізу стану виконання</w:t>
      </w:r>
      <w:r w:rsidR="00FB08E6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зазначених вище</w:t>
      </w:r>
      <w:r w:rsidR="0070094B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робіт та </w:t>
      </w:r>
      <w:r w:rsidR="00621072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раціонального </w:t>
      </w:r>
      <w:r w:rsidR="0070094B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використання </w:t>
      </w:r>
      <w:r w:rsidR="0070094B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бюджетних коштів</w:t>
      </w:r>
      <w:r w:rsidR="00FB08E6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(</w:t>
      </w:r>
      <w:r w:rsidR="00910BA2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надавати копії укладених договорів на виконання робіт</w:t>
      </w:r>
      <w:r w:rsidR="00FB08E6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акти виконаних робіт</w:t>
      </w:r>
      <w:r w:rsidR="00646BB0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тощо</w:t>
      </w:r>
      <w:r w:rsidR="00FB08E6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="00910BA2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345FE4" w:rsidRPr="005E7C6A" w:rsidRDefault="008A62EA" w:rsidP="00434B40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="005E7C6A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Робочій групі</w:t>
      </w:r>
      <w:r w:rsidR="00345FE4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8A62EA" w:rsidRPr="005E7C6A" w:rsidRDefault="00345FE4" w:rsidP="00434B40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8A62EA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залучати</w:t>
      </w:r>
      <w:proofErr w:type="spellEnd"/>
      <w:r w:rsidR="002608DC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при потребі, спеціалістів у</w:t>
      </w:r>
      <w:r w:rsidR="008A62EA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галузі будівництва</w:t>
      </w:r>
      <w:r w:rsidR="00F01FA4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</w:t>
      </w:r>
      <w:r w:rsidR="008A62EA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згодою) з метою перевірки відповідності фактичних витрат</w:t>
      </w:r>
      <w:r w:rsidR="00F01FA4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 визначених у</w:t>
      </w:r>
      <w:r w:rsidR="008A62EA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8A62EA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проєктно</w:t>
      </w:r>
      <w:proofErr w:type="spellEnd"/>
      <w:r w:rsidR="009340F2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A62EA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9340F2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A62EA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кошторисній документації</w:t>
      </w:r>
      <w:r w:rsidR="009340F2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будівництво чи капітальний ремонт</w:t>
      </w:r>
      <w:r w:rsidR="008A62EA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784875" w:rsidRPr="005E7C6A" w:rsidRDefault="00345FE4" w:rsidP="004A7FE0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і</w:t>
      </w:r>
      <w:r w:rsidR="00B804A1" w:rsidRPr="005E7C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нформувати міського голову щодо діяльності робоч</w:t>
      </w:r>
      <w:r w:rsidRPr="005E7C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ої групи щомісяця до 05 числа та</w:t>
      </w:r>
      <w:r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невідкладно</w:t>
      </w:r>
      <w:r w:rsidR="00B804A1" w:rsidRPr="005E7C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разі виявлення</w:t>
      </w:r>
      <w:r w:rsidR="00B804A1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порушень в питаннях ведення будівельних робіт з підготовкою доповідної записки щ</w:t>
      </w:r>
      <w:r w:rsidR="00434B40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одо зазначеного питання;</w:t>
      </w:r>
      <w:r w:rsidR="00B804A1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B07803" w:rsidRPr="004A7FE0" w:rsidRDefault="00345FE4" w:rsidP="004A7FE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="00434B40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5E7C6A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415B9" w:rsidRPr="005E7C6A">
        <w:rPr>
          <w:rFonts w:ascii="Times New Roman" w:hAnsi="Times New Roman" w:cs="Times New Roman"/>
          <w:sz w:val="28"/>
          <w:szCs w:val="28"/>
          <w:lang w:val="uk-UA"/>
        </w:rPr>
        <w:t>Управлінню технічного та інформаційного забезпечення</w:t>
      </w:r>
      <w:r w:rsidR="00910BA2" w:rsidRPr="005E7C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5888" w:rsidRPr="005E7C6A">
        <w:rPr>
          <w:rFonts w:ascii="Times New Roman" w:hAnsi="Times New Roman" w:cs="Times New Roman"/>
          <w:sz w:val="28"/>
          <w:szCs w:val="28"/>
          <w:lang w:val="uk-UA"/>
        </w:rPr>
        <w:t>ознайомити</w:t>
      </w:r>
      <w:r w:rsidR="00910BA2" w:rsidRPr="005E7C6A">
        <w:rPr>
          <w:rFonts w:ascii="Times New Roman" w:hAnsi="Times New Roman" w:cs="Times New Roman"/>
          <w:sz w:val="28"/>
          <w:szCs w:val="28"/>
          <w:lang w:val="uk-UA"/>
        </w:rPr>
        <w:t xml:space="preserve"> з розпорядженням г</w:t>
      </w:r>
      <w:r w:rsidR="00910BA2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оловних розпорядників бюджетних коштів, керівників </w:t>
      </w:r>
      <w:r w:rsidR="00395888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комунальних </w:t>
      </w:r>
      <w:r w:rsidR="00910BA2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підприємств, закладів та установ Долинської </w:t>
      </w:r>
      <w:r w:rsidR="00434B40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міської ради;</w:t>
      </w:r>
    </w:p>
    <w:p w:rsidR="00171B9C" w:rsidRPr="005E7C6A" w:rsidRDefault="00345FE4" w:rsidP="00434B40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="00171B9C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F4E7C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виконанням</w:t>
      </w:r>
      <w:r w:rsidR="00171B9C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розпорядження залишаю за собою.</w:t>
      </w:r>
    </w:p>
    <w:p w:rsidR="00F160C1" w:rsidRPr="005E7C6A" w:rsidRDefault="00F160C1" w:rsidP="00434B40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34B40" w:rsidRPr="005E7C6A" w:rsidRDefault="00434B40" w:rsidP="00434B40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E6CD6" w:rsidRPr="005E7C6A" w:rsidRDefault="008E6CD6" w:rsidP="00434B4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E6CD6" w:rsidRPr="005E7C6A" w:rsidRDefault="008E6CD6" w:rsidP="00434B4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Міський голова</w:t>
      </w:r>
      <w:r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Іван ДИРІВ</w:t>
      </w:r>
    </w:p>
    <w:p w:rsidR="00880935" w:rsidRPr="005E7C6A" w:rsidRDefault="00880935" w:rsidP="00434B4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0935" w:rsidRPr="005E7C6A" w:rsidRDefault="00880935" w:rsidP="00434B4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0935" w:rsidRPr="005E7C6A" w:rsidRDefault="00880935" w:rsidP="00434B4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0935" w:rsidRPr="005E7C6A" w:rsidRDefault="00880935" w:rsidP="00434B4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0935" w:rsidRPr="005E7C6A" w:rsidRDefault="00880935" w:rsidP="00434B4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0935" w:rsidRPr="005E7C6A" w:rsidRDefault="00880935" w:rsidP="00434B4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0935" w:rsidRPr="005E7C6A" w:rsidRDefault="00880935" w:rsidP="00434B4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0935" w:rsidRPr="005E7C6A" w:rsidRDefault="00880935" w:rsidP="00434B4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0935" w:rsidRPr="005E7C6A" w:rsidRDefault="00880935" w:rsidP="00434B4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0935" w:rsidRPr="005E7C6A" w:rsidRDefault="00880935" w:rsidP="00434B4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0935" w:rsidRPr="005E7C6A" w:rsidRDefault="00880935" w:rsidP="00434B4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0935" w:rsidRPr="005E7C6A" w:rsidRDefault="00880935" w:rsidP="00434B4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0935" w:rsidRPr="005E7C6A" w:rsidRDefault="00880935" w:rsidP="00434B4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0935" w:rsidRPr="005E7C6A" w:rsidRDefault="00880935" w:rsidP="00434B4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0935" w:rsidRPr="005E7C6A" w:rsidRDefault="00880935" w:rsidP="00434B4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0935" w:rsidRPr="005E7C6A" w:rsidRDefault="00880935" w:rsidP="00434B4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0935" w:rsidRPr="005E7C6A" w:rsidRDefault="00880935" w:rsidP="00434B4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80935" w:rsidRPr="005E7C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CC"/>
    <w:rsid w:val="00026FB1"/>
    <w:rsid w:val="000D206A"/>
    <w:rsid w:val="00113910"/>
    <w:rsid w:val="00124665"/>
    <w:rsid w:val="00124A90"/>
    <w:rsid w:val="001415B9"/>
    <w:rsid w:val="00171B9C"/>
    <w:rsid w:val="001926CC"/>
    <w:rsid w:val="002608DC"/>
    <w:rsid w:val="002B3FE6"/>
    <w:rsid w:val="002C2C4E"/>
    <w:rsid w:val="00345FE4"/>
    <w:rsid w:val="00355382"/>
    <w:rsid w:val="0038217A"/>
    <w:rsid w:val="00395888"/>
    <w:rsid w:val="003F48BD"/>
    <w:rsid w:val="003F53B2"/>
    <w:rsid w:val="00434B40"/>
    <w:rsid w:val="0046089C"/>
    <w:rsid w:val="0046390B"/>
    <w:rsid w:val="00496972"/>
    <w:rsid w:val="004A7FE0"/>
    <w:rsid w:val="004B5781"/>
    <w:rsid w:val="004F4E7C"/>
    <w:rsid w:val="005142B8"/>
    <w:rsid w:val="005233EA"/>
    <w:rsid w:val="00524FA5"/>
    <w:rsid w:val="00531136"/>
    <w:rsid w:val="00565AF2"/>
    <w:rsid w:val="005C747A"/>
    <w:rsid w:val="005D0D76"/>
    <w:rsid w:val="005E7C6A"/>
    <w:rsid w:val="00621072"/>
    <w:rsid w:val="00637C18"/>
    <w:rsid w:val="00646BB0"/>
    <w:rsid w:val="006B6C01"/>
    <w:rsid w:val="006E1A0B"/>
    <w:rsid w:val="0070094B"/>
    <w:rsid w:val="007748ED"/>
    <w:rsid w:val="00784875"/>
    <w:rsid w:val="007F3D9F"/>
    <w:rsid w:val="007F66A0"/>
    <w:rsid w:val="00851FC9"/>
    <w:rsid w:val="00875649"/>
    <w:rsid w:val="00880935"/>
    <w:rsid w:val="008A62EA"/>
    <w:rsid w:val="008C71E1"/>
    <w:rsid w:val="008E3983"/>
    <w:rsid w:val="008E6CD6"/>
    <w:rsid w:val="008F60F6"/>
    <w:rsid w:val="009063FD"/>
    <w:rsid w:val="00910BA2"/>
    <w:rsid w:val="00920D19"/>
    <w:rsid w:val="009340F2"/>
    <w:rsid w:val="009B3986"/>
    <w:rsid w:val="009C6598"/>
    <w:rsid w:val="009E7A07"/>
    <w:rsid w:val="009F0257"/>
    <w:rsid w:val="00A561A0"/>
    <w:rsid w:val="00A8055A"/>
    <w:rsid w:val="00A82B5E"/>
    <w:rsid w:val="00AC1DB8"/>
    <w:rsid w:val="00AC32E5"/>
    <w:rsid w:val="00AD4899"/>
    <w:rsid w:val="00B07803"/>
    <w:rsid w:val="00B77D8D"/>
    <w:rsid w:val="00B804A1"/>
    <w:rsid w:val="00BA4BAA"/>
    <w:rsid w:val="00DC2128"/>
    <w:rsid w:val="00E16E43"/>
    <w:rsid w:val="00E2617A"/>
    <w:rsid w:val="00E474A4"/>
    <w:rsid w:val="00EA6AE9"/>
    <w:rsid w:val="00F01FA4"/>
    <w:rsid w:val="00F160C1"/>
    <w:rsid w:val="00F94F53"/>
    <w:rsid w:val="00FB08E6"/>
    <w:rsid w:val="00FC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EA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styleId="a7">
    <w:name w:val="List Paragraph"/>
    <w:basedOn w:val="a"/>
    <w:uiPriority w:val="34"/>
    <w:qFormat/>
    <w:rsid w:val="00524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EA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styleId="a7">
    <w:name w:val="List Paragraph"/>
    <w:basedOn w:val="a"/>
    <w:uiPriority w:val="34"/>
    <w:qFormat/>
    <w:rsid w:val="00524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1935</Words>
  <Characters>1103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2023-05-16T13:02:00Z</cp:lastPrinted>
  <dcterms:created xsi:type="dcterms:W3CDTF">2023-05-16T12:21:00Z</dcterms:created>
  <dcterms:modified xsi:type="dcterms:W3CDTF">2023-05-17T11:22:00Z</dcterms:modified>
</cp:coreProperties>
</file>