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15" w:rsidRPr="00DE7F37" w:rsidRDefault="00742440" w:rsidP="009F5415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68BCB5F0" wp14:editId="2A9CAE5A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15" w:rsidRPr="00DE7F37" w:rsidRDefault="009F5415" w:rsidP="0074244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9F5415" w:rsidRPr="00DE7F37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9F5415" w:rsidRPr="00DE7F37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:rsidR="009F5415" w:rsidRPr="00DE7F37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DE7F37" w:rsidRDefault="009F5415" w:rsidP="00F023CD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9F5415" w:rsidRPr="00DE7F37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742440" w:rsidRDefault="009F5415" w:rsidP="009F54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Від </w:t>
      </w:r>
      <w:r w:rsidR="00742440">
        <w:rPr>
          <w:rFonts w:ascii="Times New Roman" w:hAnsi="Times New Roman" w:cs="Times New Roman"/>
          <w:sz w:val="28"/>
          <w:szCs w:val="28"/>
          <w:lang w:val="uk-UA"/>
        </w:rPr>
        <w:t>30.09.</w:t>
      </w:r>
      <w:r w:rsidR="005374FC" w:rsidRPr="00DE7F37">
        <w:rPr>
          <w:rFonts w:ascii="Times New Roman" w:hAnsi="Times New Roman" w:cs="Times New Roman"/>
          <w:sz w:val="28"/>
          <w:szCs w:val="28"/>
        </w:rPr>
        <w:t>20</w:t>
      </w:r>
      <w:r w:rsidR="001D48A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DE7F37">
        <w:rPr>
          <w:rFonts w:ascii="Times New Roman" w:hAnsi="Times New Roman" w:cs="Times New Roman"/>
          <w:sz w:val="28"/>
          <w:szCs w:val="28"/>
        </w:rPr>
        <w:tab/>
      </w:r>
      <w:r w:rsidR="007424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24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F37">
        <w:rPr>
          <w:rFonts w:ascii="Times New Roman" w:hAnsi="Times New Roman" w:cs="Times New Roman"/>
          <w:sz w:val="28"/>
          <w:szCs w:val="28"/>
        </w:rPr>
        <w:tab/>
      </w:r>
      <w:r w:rsidR="007424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2440">
        <w:rPr>
          <w:rFonts w:ascii="Times New Roman" w:hAnsi="Times New Roman" w:cs="Times New Roman"/>
          <w:b/>
          <w:sz w:val="28"/>
          <w:szCs w:val="28"/>
          <w:lang w:val="uk-UA"/>
        </w:rPr>
        <w:t>1125</w:t>
      </w:r>
    </w:p>
    <w:p w:rsidR="009F5415" w:rsidRPr="00DE7F37" w:rsidRDefault="009F5415" w:rsidP="009F5415">
      <w:pPr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>м. Долина</w:t>
      </w:r>
    </w:p>
    <w:p w:rsidR="009F5415" w:rsidRPr="00DE7F37" w:rsidRDefault="009F5415" w:rsidP="009F541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48CE" w:rsidRPr="00DE7F37" w:rsidRDefault="007748CE" w:rsidP="007748CE">
      <w:pPr>
        <w:pStyle w:val="a9"/>
        <w:jc w:val="left"/>
        <w:rPr>
          <w:bCs/>
          <w:szCs w:val="28"/>
          <w:shd w:val="clear" w:color="auto" w:fill="FFFFFF"/>
        </w:rPr>
      </w:pPr>
      <w:r w:rsidRPr="00DE7F37">
        <w:rPr>
          <w:bCs/>
          <w:szCs w:val="28"/>
          <w:shd w:val="clear" w:color="auto" w:fill="FFFFFF"/>
        </w:rPr>
        <w:t xml:space="preserve">Про підготовку закладів освіти </w:t>
      </w:r>
    </w:p>
    <w:p w:rsidR="007748CE" w:rsidRPr="00DE7F37" w:rsidRDefault="00237C2E" w:rsidP="007748CE">
      <w:pPr>
        <w:pStyle w:val="a9"/>
        <w:jc w:val="left"/>
        <w:rPr>
          <w:bCs/>
          <w:szCs w:val="28"/>
          <w:shd w:val="clear" w:color="auto" w:fill="FFFFFF"/>
        </w:rPr>
      </w:pPr>
      <w:r w:rsidRPr="00DE7F37">
        <w:rPr>
          <w:bCs/>
          <w:szCs w:val="28"/>
          <w:shd w:val="clear" w:color="auto" w:fill="FFFFFF"/>
        </w:rPr>
        <w:t>Долинської міської ради</w:t>
      </w:r>
      <w:r w:rsidR="007748CE" w:rsidRPr="00DE7F37">
        <w:rPr>
          <w:bCs/>
          <w:szCs w:val="28"/>
          <w:shd w:val="clear" w:color="auto" w:fill="FFFFFF"/>
        </w:rPr>
        <w:t xml:space="preserve"> до нового </w:t>
      </w:r>
    </w:p>
    <w:p w:rsidR="007748CE" w:rsidRPr="00DE7F37" w:rsidRDefault="007748CE" w:rsidP="007748CE">
      <w:pPr>
        <w:pStyle w:val="a9"/>
        <w:jc w:val="left"/>
        <w:rPr>
          <w:bCs/>
          <w:szCs w:val="28"/>
          <w:shd w:val="clear" w:color="auto" w:fill="FFFFFF"/>
        </w:rPr>
      </w:pPr>
      <w:r w:rsidRPr="00DE7F37">
        <w:rPr>
          <w:bCs/>
          <w:szCs w:val="28"/>
          <w:shd w:val="clear" w:color="auto" w:fill="FFFFFF"/>
        </w:rPr>
        <w:t xml:space="preserve">навчального року та до роботи </w:t>
      </w:r>
    </w:p>
    <w:p w:rsidR="007748CE" w:rsidRPr="00DE7F37" w:rsidRDefault="007748CE" w:rsidP="007748CE">
      <w:pPr>
        <w:pStyle w:val="a9"/>
        <w:jc w:val="left"/>
        <w:rPr>
          <w:rFonts w:eastAsiaTheme="minorHAnsi"/>
          <w:bCs/>
          <w:szCs w:val="28"/>
          <w:lang w:eastAsia="en-US"/>
        </w:rPr>
      </w:pPr>
      <w:r w:rsidRPr="00DE7F37">
        <w:rPr>
          <w:bCs/>
          <w:szCs w:val="28"/>
          <w:shd w:val="clear" w:color="auto" w:fill="FFFFFF"/>
        </w:rPr>
        <w:t>в опалювальний період</w:t>
      </w:r>
      <w:r w:rsidR="00237C2E" w:rsidRPr="00DE7F37">
        <w:rPr>
          <w:bCs/>
          <w:szCs w:val="28"/>
          <w:shd w:val="clear" w:color="auto" w:fill="FFFFFF"/>
        </w:rPr>
        <w:t xml:space="preserve"> </w:t>
      </w:r>
      <w:r w:rsidR="00237C2E" w:rsidRPr="00DE7F37">
        <w:rPr>
          <w:rStyle w:val="ab"/>
          <w:rFonts w:eastAsiaTheme="majorEastAsia"/>
          <w:b/>
          <w:szCs w:val="28"/>
        </w:rPr>
        <w:t>202</w:t>
      </w:r>
      <w:r w:rsidR="001D48A6">
        <w:rPr>
          <w:rStyle w:val="ab"/>
          <w:rFonts w:eastAsiaTheme="majorEastAsia"/>
          <w:b/>
          <w:szCs w:val="28"/>
        </w:rPr>
        <w:t>4</w:t>
      </w:r>
      <w:r w:rsidR="00237C2E" w:rsidRPr="00DE7F37">
        <w:rPr>
          <w:rStyle w:val="ab"/>
          <w:rFonts w:eastAsiaTheme="majorEastAsia"/>
          <w:b/>
          <w:szCs w:val="28"/>
        </w:rPr>
        <w:t>/202</w:t>
      </w:r>
      <w:r w:rsidR="001D48A6">
        <w:rPr>
          <w:rStyle w:val="ab"/>
          <w:rFonts w:eastAsiaTheme="majorEastAsia"/>
          <w:b/>
          <w:szCs w:val="28"/>
        </w:rPr>
        <w:t>5</w:t>
      </w:r>
      <w:r w:rsidR="00237C2E" w:rsidRPr="00DE7F37">
        <w:rPr>
          <w:rStyle w:val="ab"/>
          <w:rFonts w:eastAsiaTheme="majorEastAsia"/>
          <w:b/>
          <w:szCs w:val="28"/>
        </w:rPr>
        <w:t xml:space="preserve"> років</w:t>
      </w:r>
    </w:p>
    <w:p w:rsidR="00933951" w:rsidRPr="00DE7F37" w:rsidRDefault="00933951" w:rsidP="009F541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5415" w:rsidRPr="00DE7F37" w:rsidRDefault="007748CE" w:rsidP="009F5415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Заслухавши інформацію начальника управління освіти Долинської міської ради Ігоря Сайка, розглянувши представлені матеріали щодо підготовки закладів освіти </w:t>
      </w:r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Долинської міської ради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нового навчального року та роботи в опалювальний період</w:t>
      </w:r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202</w:t>
      </w:r>
      <w:r w:rsidR="001D48A6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4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/202</w:t>
      </w:r>
      <w:r w:rsidR="001D48A6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5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років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керуючись Законом України «Про місцеве самоврядування в Україні»</w:t>
      </w:r>
      <w:r w:rsidR="009F5415"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вико</w:t>
      </w:r>
      <w:r w:rsidR="00F023CD"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навчий комітет</w:t>
      </w:r>
      <w:r w:rsidR="009F5415"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:rsidR="009E4CF0" w:rsidRPr="00DE7F37" w:rsidRDefault="009E4CF0" w:rsidP="009F541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5415" w:rsidRPr="00DE7F37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7F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9F5415" w:rsidRPr="00DE7F37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48CE" w:rsidRPr="00DE7F37" w:rsidRDefault="007748CE" w:rsidP="0074244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Інформацію про підготовку закладів освіти </w:t>
      </w:r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Долинської міської ради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нового навчального року та до роботи в опалювальний період</w:t>
      </w:r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48A6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2024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/202</w:t>
      </w:r>
      <w:r w:rsidR="001D48A6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5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років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взяти до уваги (</w:t>
      </w:r>
      <w:hyperlink r:id="rId10" w:tgtFrame="_blank" w:tooltip="cb354844d243a75766e1286d601d9fa1.docx" w:history="1">
        <w:r w:rsidRPr="00DE7F3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single" w:sz="6" w:space="0" w:color="E8EDF2" w:frame="1"/>
            <w:shd w:val="clear" w:color="auto" w:fill="FFFFFF"/>
          </w:rPr>
          <w:t>Дода</w:t>
        </w:r>
      </w:hyperlink>
      <w:r w:rsidR="0074244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single" w:sz="6" w:space="0" w:color="E8EDF2" w:frame="1"/>
          <w:shd w:val="clear" w:color="auto" w:fill="FFFFFF"/>
          <w:lang w:val="uk-UA"/>
        </w:rPr>
        <w:t>ється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DE7976" w:rsidRPr="00DE7F37" w:rsidRDefault="00DE7976" w:rsidP="00DE797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7976" w:rsidRPr="00DE7F37" w:rsidRDefault="00DE7976" w:rsidP="00DE797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5415" w:rsidRPr="00DE7F37" w:rsidRDefault="009F5415" w:rsidP="00DE797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5415" w:rsidRPr="00DE7F37" w:rsidRDefault="009F5415" w:rsidP="009F541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C632C4" w:rsidRPr="00DE7F37" w:rsidRDefault="00C632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7F3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37C2E" w:rsidRPr="00DE7F37" w:rsidRDefault="00237C2E" w:rsidP="008647AA">
      <w:pPr>
        <w:shd w:val="clear" w:color="auto" w:fill="FFFFFF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F37">
        <w:rPr>
          <w:rFonts w:ascii="Times New Roman" w:eastAsia="Calibri" w:hAnsi="Times New Roman" w:cs="Times New Roman"/>
          <w:sz w:val="28"/>
          <w:szCs w:val="28"/>
        </w:rPr>
        <w:lastRenderedPageBreak/>
        <w:t>Додаток до рішення виконавчого комітету</w:t>
      </w:r>
    </w:p>
    <w:p w:rsidR="00237C2E" w:rsidRPr="00DE7F37" w:rsidRDefault="00237C2E" w:rsidP="008647AA">
      <w:pPr>
        <w:shd w:val="clear" w:color="auto" w:fill="FFFFFF"/>
        <w:ind w:left="38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8647AA">
        <w:rPr>
          <w:rFonts w:ascii="Times New Roman" w:eastAsia="Calibri" w:hAnsi="Times New Roman" w:cs="Times New Roman"/>
          <w:sz w:val="28"/>
          <w:szCs w:val="28"/>
          <w:lang w:val="uk-UA"/>
        </w:rPr>
        <w:t>30.09.</w:t>
      </w:r>
      <w:r w:rsidR="001D48A6">
        <w:rPr>
          <w:rFonts w:ascii="Times New Roman" w:eastAsia="Calibri" w:hAnsi="Times New Roman" w:cs="Times New Roman"/>
          <w:sz w:val="28"/>
          <w:szCs w:val="28"/>
        </w:rPr>
        <w:t>202</w:t>
      </w:r>
      <w:r w:rsidR="001D48A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D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</w:rPr>
        <w:t xml:space="preserve">№ </w:t>
      </w:r>
      <w:r w:rsidR="008647AA">
        <w:rPr>
          <w:rFonts w:ascii="Times New Roman" w:hAnsi="Times New Roman" w:cs="Times New Roman"/>
          <w:sz w:val="28"/>
          <w:szCs w:val="28"/>
          <w:lang w:val="uk-UA"/>
        </w:rPr>
        <w:t>1125</w:t>
      </w:r>
    </w:p>
    <w:p w:rsidR="00DE7F37" w:rsidRDefault="00DE7F37" w:rsidP="00DE7F37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</w:p>
    <w:p w:rsidR="008647AA" w:rsidRPr="006F22EC" w:rsidRDefault="008647AA" w:rsidP="00DE7F37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  <w:bookmarkStart w:id="0" w:name="_GoBack"/>
      <w:bookmarkEnd w:id="0"/>
    </w:p>
    <w:p w:rsidR="00DE7F37" w:rsidRPr="00DE7F37" w:rsidRDefault="00DE7F37" w:rsidP="00DE7F37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7F37">
        <w:rPr>
          <w:rStyle w:val="ab"/>
          <w:rFonts w:eastAsiaTheme="majorEastAsia"/>
          <w:sz w:val="28"/>
          <w:szCs w:val="28"/>
        </w:rPr>
        <w:t>ДОВІДКА</w:t>
      </w:r>
    </w:p>
    <w:p w:rsidR="00DE7F37" w:rsidRPr="00DE7F37" w:rsidRDefault="00DE7F37" w:rsidP="00DE7F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sz w:val="28"/>
          <w:szCs w:val="28"/>
        </w:rPr>
      </w:pPr>
      <w:r w:rsidRPr="00DE7F37">
        <w:rPr>
          <w:rStyle w:val="ab"/>
          <w:rFonts w:eastAsiaTheme="majorEastAsia"/>
          <w:sz w:val="28"/>
          <w:szCs w:val="28"/>
        </w:rPr>
        <w:t xml:space="preserve">про підготовку закладів освіти Долинської міської ради </w:t>
      </w: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sz w:val="28"/>
          <w:szCs w:val="28"/>
        </w:rPr>
      </w:pPr>
      <w:r w:rsidRPr="00DE7F37">
        <w:rPr>
          <w:rStyle w:val="ab"/>
          <w:rFonts w:eastAsiaTheme="majorEastAsia"/>
          <w:sz w:val="28"/>
          <w:szCs w:val="28"/>
        </w:rPr>
        <w:t>до роботи в опалювальний період 202</w:t>
      </w:r>
      <w:r w:rsidR="001D48A6">
        <w:rPr>
          <w:rStyle w:val="ab"/>
          <w:rFonts w:eastAsiaTheme="majorEastAsia"/>
          <w:sz w:val="28"/>
          <w:szCs w:val="28"/>
        </w:rPr>
        <w:t>4</w:t>
      </w:r>
      <w:r w:rsidRPr="00DE7F37">
        <w:rPr>
          <w:rStyle w:val="ab"/>
          <w:rFonts w:eastAsiaTheme="majorEastAsia"/>
          <w:sz w:val="28"/>
          <w:szCs w:val="28"/>
        </w:rPr>
        <w:t>/202</w:t>
      </w:r>
      <w:r w:rsidR="001D48A6">
        <w:rPr>
          <w:rStyle w:val="ab"/>
          <w:rFonts w:eastAsiaTheme="majorEastAsia"/>
          <w:sz w:val="28"/>
          <w:szCs w:val="28"/>
        </w:rPr>
        <w:t>5</w:t>
      </w:r>
      <w:r w:rsidRPr="00DE7F37">
        <w:rPr>
          <w:rStyle w:val="ab"/>
          <w:rFonts w:eastAsiaTheme="majorEastAsia"/>
          <w:sz w:val="28"/>
          <w:szCs w:val="28"/>
        </w:rPr>
        <w:t xml:space="preserve"> років</w:t>
      </w: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Відділом господарського забезпечення управління освіти Долинської міської ради проведено комплекс обстежувальних заходів з метою забезпечення стабільної роботи котелень в осінньо-зимовий період 202</w:t>
      </w:r>
      <w:r w:rsidR="001D48A6">
        <w:rPr>
          <w:sz w:val="28"/>
          <w:szCs w:val="28"/>
        </w:rPr>
        <w:t>4-2025</w:t>
      </w:r>
      <w:r w:rsidRPr="00DE7F37">
        <w:rPr>
          <w:sz w:val="28"/>
          <w:szCs w:val="28"/>
        </w:rPr>
        <w:t> років та до початку опалювального сезону, здійснюється своєчасний контроль та аналіз виконаних робіт. Проведено навчання працівників закладів освіти, відповідальних за газове господарство та перепідготовку операторів котелень.</w:t>
      </w: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Проведено комплекс заходів, щодо покращення санітарного стану закладів освіти:</w:t>
      </w: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- проведено лабораторні дослідження води на предмет придатності її до споживання.</w:t>
      </w: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- проведена перезарядка та діагностика вогнегасників .</w:t>
      </w: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- готується документація до початку опал</w:t>
      </w:r>
      <w:r w:rsidR="004C6790">
        <w:rPr>
          <w:sz w:val="28"/>
          <w:szCs w:val="28"/>
        </w:rPr>
        <w:t>ювального періоду, та здача її в</w:t>
      </w:r>
      <w:r w:rsidR="003B46F8">
        <w:rPr>
          <w:sz w:val="28"/>
          <w:szCs w:val="28"/>
        </w:rPr>
        <w:t xml:space="preserve"> Долинське</w:t>
      </w:r>
      <w:r w:rsidR="004C6790">
        <w:rPr>
          <w:sz w:val="28"/>
          <w:szCs w:val="28"/>
        </w:rPr>
        <w:t xml:space="preserve"> УЕГГ</w:t>
      </w:r>
      <w:r w:rsidR="003B46F8">
        <w:rPr>
          <w:sz w:val="28"/>
          <w:szCs w:val="28"/>
        </w:rPr>
        <w:t xml:space="preserve"> Івано-Франківської філії товариства з обмеженою відповідальність «Газорозподільні мережі України»</w:t>
      </w:r>
      <w:r w:rsidRPr="00DE7F37">
        <w:rPr>
          <w:sz w:val="28"/>
          <w:szCs w:val="28"/>
        </w:rPr>
        <w:t>.</w:t>
      </w:r>
    </w:p>
    <w:p w:rsidR="00DE7F37" w:rsidRPr="00DE7F37" w:rsidRDefault="00DE7F37" w:rsidP="008647A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Протягом року проводиться процедура закупівель товарів, робіт та послуг для забезпечення потреб закладів освіти Долинської міської ради. Забезпечується своєчасне укладання в установленому чинним законодавством порядку договорів на постачання природного газу, твердого палива та інших видів енергоносіїв.</w:t>
      </w:r>
    </w:p>
    <w:p w:rsidR="00DE7F37" w:rsidRPr="00744A28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4C67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51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4C679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об’їзд закладів освіти з представниками ДСНС та Держпродспоживслужби, підготовлена загальна інформація щодо виявлених недоліків в закладах освіти, розроблені відповідні заходи по їх усуненню.</w:t>
      </w:r>
    </w:p>
    <w:p w:rsid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проведено та продовжуються роботи по підготовці котелень та паливних до роботи в опалювальний  період, а саме:</w:t>
      </w:r>
    </w:p>
    <w:p w:rsidR="00DE7F37" w:rsidRP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повірку газових лічильників, коректорів обліку газу, лічильників води (при необхідності проведено закупку нових лічильників </w:t>
      </w:r>
      <w:r w:rsidR="003460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шт.).</w:t>
      </w:r>
    </w:p>
    <w:p w:rsidR="00DE7F37" w:rsidRP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Проведено чистку котлів для ефективної роботи в опалювальний період 202</w:t>
      </w:r>
      <w:r w:rsidR="004C6790">
        <w:rPr>
          <w:rFonts w:ascii="Times New Roman" w:hAnsi="Times New Roman" w:cs="Times New Roman"/>
          <w:sz w:val="28"/>
          <w:szCs w:val="28"/>
          <w:lang w:val="uk-UA"/>
        </w:rPr>
        <w:t>4-2025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рр.</w:t>
      </w:r>
    </w:p>
    <w:p w:rsidR="00DE7F37" w:rsidRP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Усунено недоліки згідно приписів Долинського УЕГГ.</w:t>
      </w:r>
    </w:p>
    <w:p w:rsidR="00527846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3460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кладено угоди </w:t>
      </w:r>
      <w:r w:rsidR="00527846" w:rsidRPr="00DE7F37">
        <w:rPr>
          <w:rFonts w:ascii="Times New Roman" w:hAnsi="Times New Roman" w:cs="Times New Roman"/>
          <w:sz w:val="28"/>
          <w:szCs w:val="28"/>
          <w:lang w:val="uk-UA"/>
        </w:rPr>
        <w:t>з ліцензованою організацією на обслуговування автоматики  безпеки</w:t>
      </w:r>
      <w:r w:rsidR="00527846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проведено роботи.</w:t>
      </w:r>
    </w:p>
    <w:p w:rsidR="00527846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527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кладено угоди </w:t>
      </w:r>
      <w:r w:rsidR="00527846"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по чистці димових та вентиляційних каналів, виміру опору заземлення та ізоляції </w:t>
      </w:r>
      <w:r w:rsidR="00527846">
        <w:rPr>
          <w:rFonts w:ascii="Times New Roman" w:hAnsi="Times New Roman" w:cs="Times New Roman"/>
          <w:sz w:val="28"/>
          <w:szCs w:val="28"/>
          <w:lang w:val="uk-UA"/>
        </w:rPr>
        <w:t xml:space="preserve">електромережі в закладах освіти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та пров</w:t>
      </w:r>
      <w:r w:rsidR="00527846">
        <w:rPr>
          <w:rFonts w:ascii="Times New Roman" w:hAnsi="Times New Roman" w:cs="Times New Roman"/>
          <w:sz w:val="28"/>
          <w:szCs w:val="28"/>
          <w:lang w:val="uk-UA"/>
        </w:rPr>
        <w:t xml:space="preserve">едено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527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F37" w:rsidRPr="00B059BC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</w:rPr>
        <w:t>- Пров</w:t>
      </w:r>
      <w:r w:rsidR="00145108">
        <w:rPr>
          <w:rFonts w:ascii="Times New Roman" w:hAnsi="Times New Roman" w:cs="Times New Roman"/>
          <w:sz w:val="28"/>
          <w:szCs w:val="28"/>
          <w:lang w:val="uk-UA"/>
        </w:rPr>
        <w:t xml:space="preserve">едено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завіз дров твердих порід. При потребі 650</w:t>
      </w:r>
      <w:r w:rsidR="008647AA" w:rsidRPr="00864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7AA" w:rsidRPr="00DE7F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647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647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завезено </w:t>
      </w:r>
      <w:r w:rsidR="00145108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B059BC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647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F37" w:rsidRP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заміну </w:t>
      </w:r>
      <w:r w:rsidR="00B059BC">
        <w:rPr>
          <w:rFonts w:ascii="Times New Roman" w:hAnsi="Times New Roman" w:cs="Times New Roman"/>
          <w:sz w:val="28"/>
          <w:szCs w:val="28"/>
          <w:lang w:val="uk-UA"/>
        </w:rPr>
        <w:t>частину водопроводу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BC">
        <w:rPr>
          <w:rFonts w:ascii="Times New Roman" w:hAnsi="Times New Roman" w:cs="Times New Roman"/>
          <w:sz w:val="28"/>
          <w:szCs w:val="28"/>
          <w:lang w:val="uk-UA"/>
        </w:rPr>
        <w:t xml:space="preserve">в Тяпчанському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607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937" w:rsidRPr="00607937">
        <w:rPr>
          <w:rFonts w:ascii="Times New Roman" w:hAnsi="Times New Roman" w:cs="Times New Roman"/>
          <w:sz w:val="28"/>
          <w:szCs w:val="28"/>
          <w:lang w:val="uk-UA"/>
        </w:rPr>
        <w:t>ім. О. Дучимінської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F37" w:rsidRP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Виготовлено акти готовності закладів освіти до нового навчального року та опалювального періоду.</w:t>
      </w:r>
    </w:p>
    <w:p w:rsid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Розпочато торги по закупівлі </w:t>
      </w:r>
      <w:r w:rsidR="00B059BC">
        <w:rPr>
          <w:rFonts w:ascii="Times New Roman" w:hAnsi="Times New Roman" w:cs="Times New Roman"/>
          <w:sz w:val="28"/>
          <w:szCs w:val="28"/>
          <w:lang w:val="uk-UA"/>
        </w:rPr>
        <w:t xml:space="preserve">послуги з розподілу електричної енергії. </w:t>
      </w:r>
    </w:p>
    <w:p w:rsid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>У 2013 році  котельні по вул. Грушевського,24</w:t>
      </w:r>
      <w:r w:rsidR="008647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вул. Ст.</w:t>
      </w:r>
      <w:r w:rsidR="00864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Бандери 8а та пр</w:t>
      </w:r>
      <w:r w:rsidR="008647AA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Незалежності,17 передані в оренду  ТОВ «Альтер Енерджі Долина» і переведені на альтернативний вид палива деревину, які забезпечують теплопостачанням заклади освіти: Долинський ліцей №7, Долинський ліцей №6 «Європейський», Долинський МРЦ, Долинський ліцей «Науковий» та Долинський ліцей №5. На даний час котельні на твердому паливі готові працювати. Пров</w:t>
      </w:r>
      <w:r w:rsidR="00145108">
        <w:rPr>
          <w:rFonts w:ascii="Times New Roman" w:hAnsi="Times New Roman" w:cs="Times New Roman"/>
          <w:sz w:val="28"/>
          <w:szCs w:val="28"/>
          <w:lang w:val="uk-UA"/>
        </w:rPr>
        <w:t xml:space="preserve">одиться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завіз дров.</w:t>
      </w:r>
    </w:p>
    <w:p w:rsidR="00DE7F37" w:rsidRP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>У зв’язку з економією газу, вартість якого є високою, під час теплих  та канікулярних днів робота котелень та паливних призупиняється, однак дотримується відповідний температурний режим у закладах освіти.</w:t>
      </w:r>
    </w:p>
    <w:p w:rsidR="00DE7F37" w:rsidRPr="00DE7F37" w:rsidRDefault="00DE7F37" w:rsidP="00864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>У всіх закладах проведено поточні ремонти в тому числі і в найпростіших укриттях</w:t>
      </w:r>
      <w:r w:rsidR="00744A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E89" w:rsidRPr="008647AA" w:rsidRDefault="008647AA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Долинський ЗДО «Золота Рибка»</w:t>
      </w:r>
      <w:r w:rsidRPr="005F6E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059BC" w:rsidRPr="008647AA">
        <w:rPr>
          <w:rFonts w:ascii="Times New Roman" w:hAnsi="Times New Roman"/>
          <w:sz w:val="28"/>
          <w:szCs w:val="28"/>
          <w:lang w:val="uk-UA"/>
        </w:rPr>
        <w:t>проводяться роботи по облаштуванню ігрових майданчиків.</w:t>
      </w:r>
    </w:p>
    <w:p w:rsidR="005F6E89" w:rsidRPr="005F6E89" w:rsidRDefault="00DE7F37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E89">
        <w:rPr>
          <w:rFonts w:ascii="Times New Roman" w:hAnsi="Times New Roman"/>
          <w:sz w:val="28"/>
          <w:szCs w:val="28"/>
          <w:lang w:val="uk-UA"/>
        </w:rPr>
        <w:t xml:space="preserve">Надіївський ліцей </w:t>
      </w:r>
      <w:r w:rsidR="005F6E89" w:rsidRPr="005F6E89">
        <w:rPr>
          <w:rFonts w:ascii="Times New Roman" w:hAnsi="Times New Roman"/>
          <w:sz w:val="28"/>
          <w:szCs w:val="28"/>
          <w:lang w:val="uk-UA"/>
        </w:rPr>
        <w:t>–</w:t>
      </w:r>
      <w:r w:rsidRPr="005F6E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6E89" w:rsidRPr="005F6E89">
        <w:rPr>
          <w:rFonts w:ascii="Times New Roman" w:hAnsi="Times New Roman"/>
          <w:sz w:val="28"/>
          <w:szCs w:val="28"/>
          <w:lang w:val="uk-UA"/>
        </w:rPr>
        <w:t>проведено ремонт електри</w:t>
      </w:r>
      <w:r w:rsidR="001F27A5">
        <w:rPr>
          <w:rFonts w:ascii="Times New Roman" w:hAnsi="Times New Roman"/>
          <w:sz w:val="28"/>
          <w:szCs w:val="28"/>
          <w:lang w:val="uk-UA"/>
        </w:rPr>
        <w:t>ч</w:t>
      </w:r>
      <w:r w:rsidR="005F6E89" w:rsidRPr="005F6E89">
        <w:rPr>
          <w:rFonts w:ascii="Times New Roman" w:hAnsi="Times New Roman"/>
          <w:sz w:val="28"/>
          <w:szCs w:val="28"/>
          <w:lang w:val="uk-UA"/>
        </w:rPr>
        <w:t>ної мережі.</w:t>
      </w:r>
    </w:p>
    <w:p w:rsidR="006F22EC" w:rsidRPr="001F27A5" w:rsidRDefault="00DE7F37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E89">
        <w:rPr>
          <w:rFonts w:ascii="Times New Roman" w:hAnsi="Times New Roman"/>
          <w:sz w:val="28"/>
          <w:szCs w:val="28"/>
          <w:lang w:val="uk-UA"/>
        </w:rPr>
        <w:t>Долинський ліцей №6 «Європейський»</w:t>
      </w:r>
      <w:r w:rsidR="008647AA" w:rsidRPr="005F6E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F6E89" w:rsidRPr="005F6E89">
        <w:rPr>
          <w:rFonts w:ascii="Times New Roman" w:hAnsi="Times New Roman"/>
          <w:sz w:val="28"/>
          <w:szCs w:val="28"/>
          <w:lang w:val="uk-UA"/>
        </w:rPr>
        <w:t>в холі приміщення замінено плитку</w:t>
      </w:r>
      <w:r w:rsidR="005F6E89">
        <w:rPr>
          <w:rFonts w:ascii="Times New Roman" w:hAnsi="Times New Roman"/>
          <w:sz w:val="28"/>
          <w:szCs w:val="28"/>
          <w:lang w:val="uk-UA"/>
        </w:rPr>
        <w:t>.</w:t>
      </w:r>
    </w:p>
    <w:p w:rsidR="001F27A5" w:rsidRPr="001F27A5" w:rsidRDefault="001F27A5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Закуплено резервні джерела живлення (генератори) для безперебійної роботи закладів освіти в осінньо-зимовий період.</w:t>
      </w:r>
    </w:p>
    <w:p w:rsidR="001F27A5" w:rsidRPr="00145108" w:rsidRDefault="001F27A5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ремонти шкільних автобусів Малотур'янського та Солуківського ліцеїв.</w:t>
      </w:r>
    </w:p>
    <w:p w:rsidR="00145108" w:rsidRPr="00145108" w:rsidRDefault="00145108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ремонт огор</w:t>
      </w:r>
      <w:r w:rsidR="008647AA">
        <w:rPr>
          <w:rFonts w:ascii="Times New Roman" w:hAnsi="Times New Roman"/>
          <w:sz w:val="28"/>
          <w:szCs w:val="28"/>
          <w:lang w:val="uk-UA"/>
        </w:rPr>
        <w:t>ожі Солуківського ЗДО «Веселка».</w:t>
      </w:r>
    </w:p>
    <w:p w:rsidR="00145108" w:rsidRPr="00145108" w:rsidRDefault="00145108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Закуплено обладнання для харчоблоків та укриття Малотур'янського та Тростянецького ліцеїв. </w:t>
      </w:r>
    </w:p>
    <w:p w:rsidR="00145108" w:rsidRPr="00607937" w:rsidRDefault="00145108" w:rsidP="008647AA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Придбано газовий лічильник та для Солуківського ліцею.</w:t>
      </w:r>
    </w:p>
    <w:p w:rsidR="006F22EC" w:rsidRPr="00607937" w:rsidRDefault="006F22EC" w:rsidP="00864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2EC" w:rsidRDefault="006F22EC" w:rsidP="008647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2EC" w:rsidRDefault="006F22EC" w:rsidP="008647A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8647AA">
        <w:rPr>
          <w:rFonts w:ascii="Times New Roman" w:hAnsi="Times New Roman" w:cs="Times New Roman"/>
          <w:sz w:val="28"/>
          <w:lang w:val="uk-UA"/>
        </w:rPr>
        <w:tab/>
      </w:r>
      <w:r w:rsidR="008647AA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Ігор САЙКО</w:t>
      </w:r>
    </w:p>
    <w:p w:rsidR="006F22EC" w:rsidRPr="00DE7F37" w:rsidRDefault="006F22EC" w:rsidP="00744A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22EC" w:rsidRPr="00DE7F37" w:rsidSect="008647AA">
      <w:headerReference w:type="defaul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AB" w:rsidRDefault="00D814AB" w:rsidP="008647AA">
      <w:r>
        <w:separator/>
      </w:r>
    </w:p>
  </w:endnote>
  <w:endnote w:type="continuationSeparator" w:id="0">
    <w:p w:rsidR="00D814AB" w:rsidRDefault="00D814AB" w:rsidP="0086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AB" w:rsidRDefault="00D814AB" w:rsidP="008647AA">
      <w:r>
        <w:separator/>
      </w:r>
    </w:p>
  </w:footnote>
  <w:footnote w:type="continuationSeparator" w:id="0">
    <w:p w:rsidR="00D814AB" w:rsidRDefault="00D814AB" w:rsidP="0086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338382"/>
      <w:docPartObj>
        <w:docPartGallery w:val="Page Numbers (Top of Page)"/>
        <w:docPartUnique/>
      </w:docPartObj>
    </w:sdtPr>
    <w:sdtContent>
      <w:p w:rsidR="008647AA" w:rsidRDefault="008647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47AA">
          <w:rPr>
            <w:noProof/>
            <w:lang w:val="uk-UA"/>
          </w:rPr>
          <w:t>2</w:t>
        </w:r>
        <w:r>
          <w:fldChar w:fldCharType="end"/>
        </w:r>
      </w:p>
    </w:sdtContent>
  </w:sdt>
  <w:p w:rsidR="008647AA" w:rsidRDefault="008647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3086E"/>
    <w:multiLevelType w:val="hybridMultilevel"/>
    <w:tmpl w:val="80941F66"/>
    <w:lvl w:ilvl="0" w:tplc="FC82A4F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BB7288"/>
    <w:multiLevelType w:val="hybridMultilevel"/>
    <w:tmpl w:val="7D58331A"/>
    <w:lvl w:ilvl="0" w:tplc="583A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25A8A"/>
    <w:rsid w:val="00044C58"/>
    <w:rsid w:val="00047102"/>
    <w:rsid w:val="00055095"/>
    <w:rsid w:val="0008667E"/>
    <w:rsid w:val="000B34B3"/>
    <w:rsid w:val="000E30A7"/>
    <w:rsid w:val="00133B44"/>
    <w:rsid w:val="00141E9D"/>
    <w:rsid w:val="00145108"/>
    <w:rsid w:val="00177183"/>
    <w:rsid w:val="001D245B"/>
    <w:rsid w:val="001D48A6"/>
    <w:rsid w:val="001F27A5"/>
    <w:rsid w:val="00233D30"/>
    <w:rsid w:val="00237C2E"/>
    <w:rsid w:val="00237DF8"/>
    <w:rsid w:val="00255782"/>
    <w:rsid w:val="002B5F2D"/>
    <w:rsid w:val="002C400E"/>
    <w:rsid w:val="002D13AB"/>
    <w:rsid w:val="003108EA"/>
    <w:rsid w:val="00316EBD"/>
    <w:rsid w:val="00320EA8"/>
    <w:rsid w:val="003300CA"/>
    <w:rsid w:val="003379CE"/>
    <w:rsid w:val="00346028"/>
    <w:rsid w:val="0037412B"/>
    <w:rsid w:val="00384FBC"/>
    <w:rsid w:val="003A19D8"/>
    <w:rsid w:val="003A6B16"/>
    <w:rsid w:val="003B46F8"/>
    <w:rsid w:val="003C4B0D"/>
    <w:rsid w:val="003F4023"/>
    <w:rsid w:val="004439A7"/>
    <w:rsid w:val="00485904"/>
    <w:rsid w:val="004912B0"/>
    <w:rsid w:val="004A17E0"/>
    <w:rsid w:val="004C6790"/>
    <w:rsid w:val="004D3513"/>
    <w:rsid w:val="005018B4"/>
    <w:rsid w:val="00527846"/>
    <w:rsid w:val="005374FC"/>
    <w:rsid w:val="00537EAE"/>
    <w:rsid w:val="005635C6"/>
    <w:rsid w:val="00586510"/>
    <w:rsid w:val="00595920"/>
    <w:rsid w:val="005A39D8"/>
    <w:rsid w:val="005E57E9"/>
    <w:rsid w:val="005F6E89"/>
    <w:rsid w:val="00607937"/>
    <w:rsid w:val="00695FBB"/>
    <w:rsid w:val="006F22EC"/>
    <w:rsid w:val="00702C9B"/>
    <w:rsid w:val="00720805"/>
    <w:rsid w:val="00730D46"/>
    <w:rsid w:val="00742440"/>
    <w:rsid w:val="00744A28"/>
    <w:rsid w:val="007748CE"/>
    <w:rsid w:val="00783A38"/>
    <w:rsid w:val="007B53C6"/>
    <w:rsid w:val="007C4810"/>
    <w:rsid w:val="007C58F9"/>
    <w:rsid w:val="00804201"/>
    <w:rsid w:val="00826973"/>
    <w:rsid w:val="0086342B"/>
    <w:rsid w:val="008647AA"/>
    <w:rsid w:val="00871D55"/>
    <w:rsid w:val="00871DF7"/>
    <w:rsid w:val="00891268"/>
    <w:rsid w:val="008C7320"/>
    <w:rsid w:val="008D60B1"/>
    <w:rsid w:val="00904AD4"/>
    <w:rsid w:val="00927805"/>
    <w:rsid w:val="00933951"/>
    <w:rsid w:val="00942DF7"/>
    <w:rsid w:val="00975F1D"/>
    <w:rsid w:val="00980902"/>
    <w:rsid w:val="009A3808"/>
    <w:rsid w:val="009E4CF0"/>
    <w:rsid w:val="009E543B"/>
    <w:rsid w:val="009F5415"/>
    <w:rsid w:val="00A16CB0"/>
    <w:rsid w:val="00A22657"/>
    <w:rsid w:val="00A23820"/>
    <w:rsid w:val="00A32F9E"/>
    <w:rsid w:val="00A757F2"/>
    <w:rsid w:val="00A8319C"/>
    <w:rsid w:val="00B01CC7"/>
    <w:rsid w:val="00B059BC"/>
    <w:rsid w:val="00B5481F"/>
    <w:rsid w:val="00B843EF"/>
    <w:rsid w:val="00BB6AEE"/>
    <w:rsid w:val="00BD506E"/>
    <w:rsid w:val="00C0170A"/>
    <w:rsid w:val="00C30416"/>
    <w:rsid w:val="00C41F48"/>
    <w:rsid w:val="00C631DE"/>
    <w:rsid w:val="00C632C4"/>
    <w:rsid w:val="00CA1CB5"/>
    <w:rsid w:val="00CF58A8"/>
    <w:rsid w:val="00D17ACD"/>
    <w:rsid w:val="00D2122B"/>
    <w:rsid w:val="00D35AC0"/>
    <w:rsid w:val="00D814AB"/>
    <w:rsid w:val="00DE7976"/>
    <w:rsid w:val="00DE7F37"/>
    <w:rsid w:val="00DF4397"/>
    <w:rsid w:val="00E07429"/>
    <w:rsid w:val="00E378C9"/>
    <w:rsid w:val="00E803FB"/>
    <w:rsid w:val="00EB36D6"/>
    <w:rsid w:val="00EF126C"/>
    <w:rsid w:val="00F023CD"/>
    <w:rsid w:val="00F130B2"/>
    <w:rsid w:val="00F20209"/>
    <w:rsid w:val="00F35DCB"/>
    <w:rsid w:val="00FD35E1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unhideWhenUsed/>
    <w:rsid w:val="008647A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8647AA"/>
  </w:style>
  <w:style w:type="paragraph" w:styleId="ae">
    <w:name w:val="footer"/>
    <w:basedOn w:val="a"/>
    <w:link w:val="af"/>
    <w:uiPriority w:val="99"/>
    <w:unhideWhenUsed/>
    <w:rsid w:val="008647A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6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unhideWhenUsed/>
    <w:rsid w:val="008647A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8647AA"/>
  </w:style>
  <w:style w:type="paragraph" w:styleId="ae">
    <w:name w:val="footer"/>
    <w:basedOn w:val="a"/>
    <w:link w:val="af"/>
    <w:uiPriority w:val="99"/>
    <w:unhideWhenUsed/>
    <w:rsid w:val="008647A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6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da-dolyna.gov.ua/sites/rada-dolyna.gov.ua/files/inline_files/cb354844d243a75766e1286d601d9fa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5A85-3EAE-43A9-A46D-9BA7E531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3161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UA_КЛЮ</dc:creator>
  <cp:lastModifiedBy>User</cp:lastModifiedBy>
  <cp:revision>22</cp:revision>
  <cp:lastPrinted>2024-09-30T15:06:00Z</cp:lastPrinted>
  <dcterms:created xsi:type="dcterms:W3CDTF">2023-09-19T07:37:00Z</dcterms:created>
  <dcterms:modified xsi:type="dcterms:W3CDTF">2024-09-30T15:06:00Z</dcterms:modified>
</cp:coreProperties>
</file>