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32196" w14:textId="4CC5DEB8" w:rsidR="00345A5D" w:rsidRPr="00345A5D" w:rsidRDefault="00345A5D" w:rsidP="00345A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345A5D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7F37BDA3" wp14:editId="20EA04C6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C3C34" w14:textId="77777777" w:rsidR="00345A5D" w:rsidRPr="00345A5D" w:rsidRDefault="00345A5D" w:rsidP="00345A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5A5D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02FE6006" w14:textId="77777777" w:rsidR="00345A5D" w:rsidRPr="00345A5D" w:rsidRDefault="00345A5D" w:rsidP="00345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345A5D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73B68471" w14:textId="77777777" w:rsidR="00345A5D" w:rsidRPr="00345A5D" w:rsidRDefault="00345A5D" w:rsidP="00345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345A5D">
        <w:rPr>
          <w:rFonts w:ascii="Times New Roman" w:hAnsi="Times New Roman" w:cs="Times New Roman"/>
          <w:sz w:val="28"/>
        </w:rPr>
        <w:t>ВИКОНАВЧИЙ КОМІТЕТ</w:t>
      </w:r>
    </w:p>
    <w:p w14:paraId="3C03E115" w14:textId="77777777" w:rsidR="00345A5D" w:rsidRPr="00345A5D" w:rsidRDefault="00345A5D" w:rsidP="00345A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DEC0F6" w14:textId="77777777" w:rsidR="00345A5D" w:rsidRPr="00345A5D" w:rsidRDefault="00345A5D" w:rsidP="00345A5D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A5D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2B9D9182" w14:textId="77777777" w:rsidR="00345A5D" w:rsidRPr="00345A5D" w:rsidRDefault="00345A5D" w:rsidP="00345A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96891D" w14:textId="288F23CD" w:rsidR="001063EF" w:rsidRPr="00345A5D" w:rsidRDefault="00345A5D" w:rsidP="00345A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A5D">
        <w:rPr>
          <w:rFonts w:ascii="Times New Roman" w:hAnsi="Times New Roman" w:cs="Times New Roman"/>
          <w:sz w:val="28"/>
          <w:szCs w:val="28"/>
        </w:rPr>
        <w:t>Від 25.11.2024</w:t>
      </w:r>
      <w:r w:rsidRPr="00345A5D">
        <w:rPr>
          <w:rFonts w:ascii="Times New Roman" w:hAnsi="Times New Roman" w:cs="Times New Roman"/>
          <w:sz w:val="28"/>
          <w:szCs w:val="28"/>
        </w:rPr>
        <w:tab/>
      </w:r>
      <w:r w:rsidRPr="00345A5D">
        <w:rPr>
          <w:rFonts w:ascii="Times New Roman" w:hAnsi="Times New Roman" w:cs="Times New Roman"/>
          <w:sz w:val="28"/>
          <w:szCs w:val="28"/>
        </w:rPr>
        <w:tab/>
      </w:r>
      <w:r w:rsidRPr="00345A5D">
        <w:rPr>
          <w:rFonts w:ascii="Times New Roman" w:hAnsi="Times New Roman" w:cs="Times New Roman"/>
          <w:sz w:val="28"/>
          <w:szCs w:val="28"/>
        </w:rPr>
        <w:tab/>
      </w:r>
      <w:r w:rsidRPr="00345A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1166</w:t>
      </w:r>
    </w:p>
    <w:p w14:paraId="0D16E864" w14:textId="77777777" w:rsidR="001063EF" w:rsidRPr="00345A5D" w:rsidRDefault="001063EF" w:rsidP="00345A5D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345A5D">
        <w:rPr>
          <w:rFonts w:ascii="Times New Roman" w:hAnsi="Times New Roman" w:cs="Times New Roman"/>
          <w:sz w:val="28"/>
          <w:szCs w:val="28"/>
        </w:rPr>
        <w:t>м. Долина</w:t>
      </w:r>
    </w:p>
    <w:p w14:paraId="42DE096A" w14:textId="77777777" w:rsidR="001063EF" w:rsidRPr="00345A5D" w:rsidRDefault="001063EF" w:rsidP="00345A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523890E" w14:textId="77777777" w:rsidR="002645EE" w:rsidRPr="00345A5D" w:rsidRDefault="00BE0199" w:rsidP="00345A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D41383" w:rsidRPr="00345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затвердження схеми </w:t>
      </w:r>
      <w:r w:rsidR="00193286" w:rsidRPr="00345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розташування</w:t>
      </w:r>
    </w:p>
    <w:p w14:paraId="547290AA" w14:textId="77777777" w:rsidR="002645EE" w:rsidRPr="00345A5D" w:rsidRDefault="00193286" w:rsidP="00345A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пам’ятника</w:t>
      </w:r>
      <w:r w:rsidR="007B40D3" w:rsidRPr="00345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5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десятьом бійцям УПА</w:t>
      </w:r>
      <w:r w:rsidR="002645EE" w:rsidRPr="00345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5A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 портретом</w:t>
      </w:r>
    </w:p>
    <w:p w14:paraId="3EFC387A" w14:textId="77777777" w:rsidR="002645EE" w:rsidRDefault="00193286" w:rsidP="00D413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провідника ОУН Степана Бандери</w:t>
      </w:r>
      <w:r w:rsidR="00264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55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біля</w:t>
      </w:r>
    </w:p>
    <w:p w14:paraId="71D8923D" w14:textId="77777777" w:rsidR="002645EE" w:rsidRDefault="001655D0" w:rsidP="00D413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пам’ятника Борцям за волю України</w:t>
      </w:r>
    </w:p>
    <w:p w14:paraId="6FAE0311" w14:textId="70556E41" w:rsidR="001655D0" w:rsidRDefault="001655D0" w:rsidP="00D413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вул. Одиниця в с. Оболо</w:t>
      </w:r>
      <w:r w:rsidR="00264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ня</w:t>
      </w:r>
    </w:p>
    <w:p w14:paraId="4FE45470" w14:textId="77777777" w:rsidR="00F16B79" w:rsidRPr="00D41383" w:rsidRDefault="00F16B79" w:rsidP="00D413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8FD08D2" w14:textId="53970A53" w:rsidR="001655D0" w:rsidRPr="00B10ACF" w:rsidRDefault="00D870BD" w:rsidP="001655D0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Розглянувши 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клопотання Богдана </w:t>
      </w:r>
      <w:proofErr w:type="spellStart"/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Боровича</w:t>
      </w:r>
      <w:proofErr w:type="spellEnd"/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голови Всеукраїнського Братства ОУН – УПА</w:t>
      </w:r>
      <w:r w:rsidR="00345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30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5637D1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перенесення пам’ятника десятьом бійцям УПА </w:t>
      </w:r>
      <w:r w:rsidR="001655D0" w:rsidRP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 портретом провідника ОУН Степана Бандери</w:t>
      </w:r>
      <w:r w:rsidR="00345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A5D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метою покращення </w:t>
      </w:r>
      <w:r w:rsidR="00345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благоустрою</w:t>
      </w:r>
      <w:r w:rsidR="00345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5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55D0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ідповідно до Закону України «Про благоустрій населених пунктів», </w:t>
      </w:r>
      <w:r w:rsidR="001655D0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655D0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акон</w:t>
      </w:r>
      <w:r w:rsidR="00165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55D0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України «Про місцеве самоврядування в Україні», виконавчий комітет міської ради</w:t>
      </w:r>
    </w:p>
    <w:p w14:paraId="01CDC32F" w14:textId="26E4D01F" w:rsidR="00C17F3A" w:rsidRPr="00D41383" w:rsidRDefault="00C17F3A" w:rsidP="001655D0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9B1CD94" w14:textId="77777777" w:rsidR="00B65E05" w:rsidRPr="00D41383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D41383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442F13" w14:textId="165D3815" w:rsidR="00BD6B8B" w:rsidRDefault="00D41383" w:rsidP="00F16B79">
      <w:pPr>
        <w:spacing w:after="0" w:line="27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60C7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</w:t>
      </w:r>
      <w:r w:rsidR="00706D30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розміщення </w:t>
      </w:r>
      <w:r w:rsidR="00F16B79">
        <w:rPr>
          <w:rFonts w:ascii="Times New Roman" w:hAnsi="Times New Roman" w:cs="Times New Roman"/>
          <w:sz w:val="28"/>
          <w:szCs w:val="28"/>
          <w:lang w:eastAsia="ru-RU"/>
        </w:rPr>
        <w:t xml:space="preserve">пам’ятника десятьом бійцям УПА </w:t>
      </w:r>
      <w:r w:rsidR="00F16B79" w:rsidRPr="00F16B79">
        <w:rPr>
          <w:rFonts w:ascii="Times New Roman" w:hAnsi="Times New Roman" w:cs="Times New Roman"/>
          <w:sz w:val="28"/>
          <w:szCs w:val="28"/>
          <w:lang w:eastAsia="ru-RU"/>
        </w:rPr>
        <w:t>з портретом</w:t>
      </w:r>
      <w:r w:rsidR="00F16B79">
        <w:rPr>
          <w:rFonts w:ascii="Times New Roman" w:hAnsi="Times New Roman" w:cs="Times New Roman"/>
          <w:sz w:val="28"/>
          <w:szCs w:val="28"/>
          <w:lang w:eastAsia="ru-RU"/>
        </w:rPr>
        <w:t xml:space="preserve"> провідника ОУН Степана Бандери </w:t>
      </w:r>
      <w:r w:rsidR="00F16B79" w:rsidRPr="00F16B79">
        <w:rPr>
          <w:rFonts w:ascii="Times New Roman" w:hAnsi="Times New Roman" w:cs="Times New Roman"/>
          <w:sz w:val="28"/>
          <w:szCs w:val="28"/>
          <w:lang w:eastAsia="ru-RU"/>
        </w:rPr>
        <w:t>біля пам</w:t>
      </w:r>
      <w:r w:rsidR="00F16B79">
        <w:rPr>
          <w:rFonts w:ascii="Times New Roman" w:hAnsi="Times New Roman" w:cs="Times New Roman"/>
          <w:sz w:val="28"/>
          <w:szCs w:val="28"/>
          <w:lang w:eastAsia="ru-RU"/>
        </w:rPr>
        <w:t xml:space="preserve">’ятника Борцям за волю України </w:t>
      </w:r>
      <w:r w:rsidR="00F16B79" w:rsidRPr="00F16B79">
        <w:rPr>
          <w:rFonts w:ascii="Times New Roman" w:hAnsi="Times New Roman" w:cs="Times New Roman"/>
          <w:sz w:val="28"/>
          <w:szCs w:val="28"/>
          <w:lang w:eastAsia="ru-RU"/>
        </w:rPr>
        <w:t>по вул. Одиниця в с. Оболо</w:t>
      </w:r>
      <w:r w:rsidR="002645E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16B79" w:rsidRPr="00F16B79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="00F16B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60C7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Калуського району, Івано-Франківської</w:t>
      </w:r>
      <w:r w:rsidR="00B10ACF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області</w:t>
      </w:r>
      <w:r w:rsidR="00F0430E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B79">
        <w:rPr>
          <w:rFonts w:ascii="Times New Roman" w:hAnsi="Times New Roman" w:cs="Times New Roman"/>
          <w:sz w:val="28"/>
          <w:szCs w:val="28"/>
          <w:lang w:eastAsia="ru-RU"/>
        </w:rPr>
        <w:t xml:space="preserve">(схема </w:t>
      </w:r>
      <w:r w:rsidR="003D4874" w:rsidRPr="00D41383">
        <w:rPr>
          <w:rFonts w:ascii="Times New Roman" w:hAnsi="Times New Roman" w:cs="Times New Roman"/>
          <w:sz w:val="28"/>
          <w:szCs w:val="28"/>
          <w:lang w:eastAsia="ru-RU"/>
        </w:rPr>
        <w:t>додається)</w:t>
      </w:r>
      <w:r w:rsidR="00BD6B8B" w:rsidRPr="00D413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62D27B" w14:textId="77777777" w:rsidR="00F16B79" w:rsidRDefault="00F16B79" w:rsidP="00F16B79">
      <w:pPr>
        <w:spacing w:after="0" w:line="27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86D33E" w14:textId="113D317C" w:rsidR="00F16B79" w:rsidRPr="00B10ACF" w:rsidRDefault="00F16B79" w:rsidP="00F16B79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омунальному підприємству «Комунгосп»</w:t>
      </w:r>
      <w:r w:rsidR="003477B5">
        <w:rPr>
          <w:rFonts w:ascii="Times New Roman" w:hAnsi="Times New Roman" w:cs="Times New Roman"/>
          <w:sz w:val="28"/>
          <w:szCs w:val="28"/>
          <w:lang w:eastAsia="ru-RU"/>
        </w:rPr>
        <w:t xml:space="preserve"> при наявності бюджетних призначень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виконати перенесення </w:t>
      </w:r>
      <w:r w:rsidR="005318B8">
        <w:rPr>
          <w:rFonts w:ascii="Times New Roman" w:hAnsi="Times New Roman" w:cs="Times New Roman"/>
          <w:sz w:val="28"/>
          <w:szCs w:val="28"/>
          <w:lang w:eastAsia="ru-RU"/>
        </w:rPr>
        <w:t>пам’ятника та встановлення його на нове місце розташування</w:t>
      </w:r>
      <w:r w:rsidR="00345A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1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901AB6" w14:textId="77777777" w:rsidR="00D41383" w:rsidRDefault="00D41383" w:rsidP="00D41383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259D27" w14:textId="5CFA99EF" w:rsidR="00B65E05" w:rsidRPr="00D41383" w:rsidRDefault="00721F7D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5E05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D41383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B65E05" w:rsidRPr="00D413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46CD54" w14:textId="77777777" w:rsidR="00B65E05" w:rsidRPr="00D41383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3FE516" w14:textId="77777777" w:rsidR="00B65E05" w:rsidRPr="00D41383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492B55F1" w:rsidR="00B65E05" w:rsidRPr="00D41383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D41383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D41383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sectPr w:rsidR="00B65E05" w:rsidRPr="00D41383" w:rsidSect="00345A5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1063EF"/>
    <w:rsid w:val="00150145"/>
    <w:rsid w:val="001655D0"/>
    <w:rsid w:val="00193286"/>
    <w:rsid w:val="002520E8"/>
    <w:rsid w:val="002645EE"/>
    <w:rsid w:val="002D7CF2"/>
    <w:rsid w:val="00315D39"/>
    <w:rsid w:val="00325D16"/>
    <w:rsid w:val="00345A5D"/>
    <w:rsid w:val="003477B5"/>
    <w:rsid w:val="003D4874"/>
    <w:rsid w:val="003F559A"/>
    <w:rsid w:val="004125C7"/>
    <w:rsid w:val="0042197A"/>
    <w:rsid w:val="00470EA9"/>
    <w:rsid w:val="004733F2"/>
    <w:rsid w:val="004765C0"/>
    <w:rsid w:val="00476920"/>
    <w:rsid w:val="005318B8"/>
    <w:rsid w:val="00537A7E"/>
    <w:rsid w:val="005637D1"/>
    <w:rsid w:val="005B75C5"/>
    <w:rsid w:val="00706D30"/>
    <w:rsid w:val="00711121"/>
    <w:rsid w:val="00721F7D"/>
    <w:rsid w:val="007361CA"/>
    <w:rsid w:val="00742C47"/>
    <w:rsid w:val="00771350"/>
    <w:rsid w:val="00786822"/>
    <w:rsid w:val="00791C02"/>
    <w:rsid w:val="00796C00"/>
    <w:rsid w:val="007B40D3"/>
    <w:rsid w:val="00872BC8"/>
    <w:rsid w:val="0087406A"/>
    <w:rsid w:val="00897A4E"/>
    <w:rsid w:val="008B60C7"/>
    <w:rsid w:val="00921BC6"/>
    <w:rsid w:val="00952AEF"/>
    <w:rsid w:val="009A12EA"/>
    <w:rsid w:val="009E17B2"/>
    <w:rsid w:val="009F08FD"/>
    <w:rsid w:val="00A522CE"/>
    <w:rsid w:val="00AC0ECF"/>
    <w:rsid w:val="00AD11E6"/>
    <w:rsid w:val="00B10ACF"/>
    <w:rsid w:val="00B17B50"/>
    <w:rsid w:val="00B65E05"/>
    <w:rsid w:val="00B76782"/>
    <w:rsid w:val="00BC0DE0"/>
    <w:rsid w:val="00BD6B8B"/>
    <w:rsid w:val="00BE0199"/>
    <w:rsid w:val="00BF6A54"/>
    <w:rsid w:val="00C07EB2"/>
    <w:rsid w:val="00C17F3A"/>
    <w:rsid w:val="00C31CE3"/>
    <w:rsid w:val="00C94B96"/>
    <w:rsid w:val="00CF3D8A"/>
    <w:rsid w:val="00D32494"/>
    <w:rsid w:val="00D41383"/>
    <w:rsid w:val="00D870BD"/>
    <w:rsid w:val="00DA62F8"/>
    <w:rsid w:val="00DB59B0"/>
    <w:rsid w:val="00DD48C7"/>
    <w:rsid w:val="00E43ADA"/>
    <w:rsid w:val="00E536F1"/>
    <w:rsid w:val="00E5706A"/>
    <w:rsid w:val="00E9668A"/>
    <w:rsid w:val="00F0430E"/>
    <w:rsid w:val="00F16B79"/>
    <w:rsid w:val="00F50A67"/>
    <w:rsid w:val="00F8345E"/>
    <w:rsid w:val="00FA1A25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45A5D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45A5D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48</cp:revision>
  <cp:lastPrinted>2024-11-27T14:57:00Z</cp:lastPrinted>
  <dcterms:created xsi:type="dcterms:W3CDTF">2021-10-25T05:28:00Z</dcterms:created>
  <dcterms:modified xsi:type="dcterms:W3CDTF">2024-11-27T14:57:00Z</dcterms:modified>
</cp:coreProperties>
</file>