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2F1EF" w14:textId="77777777" w:rsidR="00122605" w:rsidRDefault="00122605" w:rsidP="00F01A7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 wp14:anchorId="67B832C9" wp14:editId="20813FA2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91014C" w14:textId="69B82D9F" w:rsidR="0035274D" w:rsidRPr="0061499A" w:rsidRDefault="0035274D" w:rsidP="00F01A7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9EB8312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B1027CC" w14:textId="77777777" w:rsidR="0035274D" w:rsidRPr="0061499A" w:rsidRDefault="0035274D" w:rsidP="003527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6149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</w:p>
    <w:p w14:paraId="65D3AA47" w14:textId="77777777" w:rsidR="0035274D" w:rsidRPr="0061499A" w:rsidRDefault="0035274D" w:rsidP="0035274D">
      <w:pPr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43858A9" w14:textId="77777777" w:rsidR="0035274D" w:rsidRPr="0061499A" w:rsidRDefault="0035274D" w:rsidP="00F01A7C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499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00AE1055" w14:textId="77777777" w:rsidR="0035274D" w:rsidRPr="0061499A" w:rsidRDefault="0035274D" w:rsidP="0035274D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0B5448D" w14:textId="6D804258" w:rsidR="0035274D" w:rsidRPr="0061499A" w:rsidRDefault="0035274D" w:rsidP="003C6002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76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C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42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81D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176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81D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2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76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17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41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4176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34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1A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02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2605">
        <w:rPr>
          <w:rFonts w:ascii="Times New Roman" w:hAnsi="Times New Roman" w:cs="Times New Roman"/>
          <w:b/>
          <w:sz w:val="28"/>
          <w:szCs w:val="28"/>
          <w:lang w:val="uk-UA"/>
        </w:rPr>
        <w:t>№ 1206</w:t>
      </w:r>
    </w:p>
    <w:p w14:paraId="3513AD7E" w14:textId="77777777" w:rsidR="0035274D" w:rsidRPr="0074176F" w:rsidRDefault="0035274D" w:rsidP="00F602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176F">
        <w:rPr>
          <w:rFonts w:ascii="Times New Roman" w:hAnsi="Times New Roman" w:cs="Times New Roman"/>
          <w:sz w:val="28"/>
          <w:szCs w:val="28"/>
          <w:lang w:val="uk-UA"/>
        </w:rPr>
        <w:t>м. Долина</w:t>
      </w:r>
    </w:p>
    <w:p w14:paraId="4EF378B3" w14:textId="77777777" w:rsidR="00F3780D" w:rsidRPr="00122605" w:rsidRDefault="00F3780D" w:rsidP="00122605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6A5CE1" w14:textId="77777777" w:rsidR="00E217AA" w:rsidRDefault="00F3780D" w:rsidP="00122605">
      <w:pPr>
        <w:ind w:right="467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2B163D"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стан </w:t>
      </w:r>
      <w:r w:rsidR="00C0761A"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надання медичної допомоги населенню Долинської територіальної громади </w:t>
      </w:r>
      <w:r w:rsidR="004B2E37"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КНП «</w:t>
      </w:r>
      <w:proofErr w:type="spellStart"/>
      <w:r w:rsidR="004B2E37"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Долинська</w:t>
      </w:r>
      <w:proofErr w:type="spellEnd"/>
      <w:r w:rsidR="004B2E37"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багатопрофільна лікарня» </w:t>
      </w:r>
    </w:p>
    <w:p w14:paraId="12A0FA8B" w14:textId="77777777" w:rsidR="00122605" w:rsidRPr="00B305CE" w:rsidRDefault="00122605" w:rsidP="00122605">
      <w:pPr>
        <w:ind w:right="4676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14:paraId="79E4A733" w14:textId="1A9D2C9D" w:rsidR="00CB5203" w:rsidRPr="00122605" w:rsidRDefault="00CB5203" w:rsidP="001226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«</w:t>
      </w:r>
      <w:proofErr w:type="spellStart"/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Долинська</w:t>
      </w:r>
      <w:proofErr w:type="spellEnd"/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багатопрофільна лікарня» Долинської міської ради Івано-Франківської області</w:t>
      </w:r>
      <w:r w:rsidR="00CF4DCB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 стаціонарну та амбулаторну допомогу </w:t>
      </w:r>
      <w:r w:rsidR="002E0277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жителям Долинської територіальної громади та населенню сусідніх громад. В</w:t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B412A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2E0277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зміцнив</w:t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мате</w:t>
      </w:r>
      <w:r w:rsidR="002E0277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ріально-технічну базу, закупив</w:t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нове обладнання</w:t>
      </w:r>
      <w:r w:rsidR="002E0277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оптимізував</w:t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ліжковий ф</w:t>
      </w:r>
      <w:r w:rsidR="002E0277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онд та розш</w:t>
      </w:r>
      <w:r w:rsidR="007A7369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</w:t>
      </w:r>
      <w:r w:rsidR="002E0277" w:rsidRP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</w:t>
      </w:r>
      <w:r w:rsidR="0012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наданих послуг.</w:t>
      </w:r>
    </w:p>
    <w:p w14:paraId="53EF37FA" w14:textId="089B3F81" w:rsidR="00CB5203" w:rsidRPr="00122605" w:rsidRDefault="00CB5203" w:rsidP="001226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</w:rPr>
        <w:t>В 202</w:t>
      </w:r>
      <w:r w:rsidR="003B412A" w:rsidRPr="00122605">
        <w:rPr>
          <w:rFonts w:ascii="Times New Roman" w:eastAsia="Calibri" w:hAnsi="Times New Roman" w:cs="Times New Roman"/>
          <w:sz w:val="28"/>
          <w:szCs w:val="28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КНП «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Долинська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багатопрофільна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лікарня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260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22605">
        <w:rPr>
          <w:rFonts w:ascii="Times New Roman" w:eastAsia="Calibri" w:hAnsi="Times New Roman" w:cs="Times New Roman"/>
          <w:sz w:val="28"/>
          <w:szCs w:val="28"/>
        </w:rPr>
        <w:t>ідписані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 угоди з НСЗУ за 2</w:t>
      </w:r>
      <w:r w:rsidR="003B412A" w:rsidRPr="00122605">
        <w:rPr>
          <w:rFonts w:ascii="Times New Roman" w:eastAsia="Calibri" w:hAnsi="Times New Roman" w:cs="Times New Roman"/>
          <w:sz w:val="28"/>
          <w:szCs w:val="28"/>
        </w:rPr>
        <w:t>2</w:t>
      </w:r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пакетами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медичних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гарантій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, в тому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числі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426D09"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12A" w:rsidRPr="00122605">
        <w:rPr>
          <w:rFonts w:ascii="Times New Roman" w:eastAsia="Calibri" w:hAnsi="Times New Roman" w:cs="Times New Roman"/>
          <w:sz w:val="28"/>
          <w:szCs w:val="28"/>
        </w:rPr>
        <w:t>2</w:t>
      </w:r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новими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пакетами: </w:t>
      </w:r>
      <w:r w:rsidR="00097143" w:rsidRPr="001226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25 пакет </w:t>
      </w:r>
      <w:r w:rsidR="00097143" w:rsidRPr="001226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«Медична реабілітація немовлят, які народились передчасно та/або хворими, протягом перших трьох років життя» та 39 пакет </w:t>
      </w:r>
      <w:r w:rsidR="00097143" w:rsidRPr="001226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«Психіатрична допомога, яка надається мобільними </w:t>
      </w:r>
      <w:proofErr w:type="spellStart"/>
      <w:r w:rsidR="00097143" w:rsidRPr="001226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мультидисциплінарними</w:t>
      </w:r>
      <w:proofErr w:type="spellEnd"/>
      <w:r w:rsidR="00097143" w:rsidRPr="00122605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командами».</w:t>
      </w:r>
    </w:p>
    <w:p w14:paraId="67EA5132" w14:textId="00CBDF2A" w:rsidR="00F01A7C" w:rsidRPr="00122605" w:rsidRDefault="00B54F46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Колектив лікарні поповнився в 202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новими лікарями: 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2260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терапевт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алергологом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лікарем невідкладних станів, </w:t>
      </w:r>
      <w:r w:rsidR="00BB69E1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анестезіологом, </w:t>
      </w:r>
      <w:r w:rsidR="00B305CE">
        <w:rPr>
          <w:rFonts w:ascii="Times New Roman" w:eastAsia="Calibri" w:hAnsi="Times New Roman" w:cs="Times New Roman"/>
          <w:sz w:val="28"/>
          <w:szCs w:val="28"/>
          <w:lang w:val="uk-UA"/>
        </w:rPr>
        <w:t>1 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урологом, 1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ортопе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-травматолог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B69E1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ендокринологом дитячим, 1 дитячим </w:t>
      </w:r>
      <w:proofErr w:type="spellStart"/>
      <w:r w:rsidR="00BB69E1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дерматовенерологом</w:t>
      </w:r>
      <w:proofErr w:type="spellEnd"/>
      <w:r w:rsidR="00BB69E1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невропатолог</w:t>
      </w:r>
      <w:r w:rsidR="0090042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 1 лікар</w:t>
      </w:r>
      <w:r w:rsidR="003B5A5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ем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фізичної та реабілітаційної медицини</w:t>
      </w:r>
      <w:r w:rsidR="00BB69E1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0F0D61A" w14:textId="6DEC1EF2" w:rsidR="00CB5203" w:rsidRPr="00122605" w:rsidRDefault="002E0277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Проводилась </w:t>
      </w:r>
      <w:r w:rsidR="007A736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в 202</w:t>
      </w:r>
      <w:r w:rsidR="000971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A736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робота 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щодо покращення умов перебування пацієнтів у закладі. Проведені ремонтні роботи в 202</w:t>
      </w:r>
      <w:r w:rsidR="000971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році:</w:t>
      </w:r>
    </w:p>
    <w:p w14:paraId="39F6E0D9" w14:textId="759A2981" w:rsidR="00D15FAF" w:rsidRPr="00122605" w:rsidRDefault="00EA7ADA" w:rsidP="00122605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капітального ремонту І поверху неврологічного корпусу (створення умов для лікування, відновлення та реабілітації пацієнтів, в тому числі військовослужбовців </w:t>
      </w:r>
      <w:r w:rsid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1800,00</w:t>
      </w:r>
      <w:r w:rsidR="0012260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тис. грн</w:t>
      </w:r>
      <w:r w:rsidR="0012260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94AC682" w14:textId="283D0F4C" w:rsidR="00D15FAF" w:rsidRPr="00122605" w:rsidRDefault="00EA7ADA" w:rsidP="00AE7325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- к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апітальний ремонт споруд цивільного захисту (укриття) приміщень КНП «</w:t>
      </w:r>
      <w:proofErr w:type="spellStart"/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Долинська</w:t>
      </w:r>
      <w:proofErr w:type="spellEnd"/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багатопрофільна лікарня, </w:t>
      </w:r>
      <w:proofErr w:type="spellStart"/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м.Долина</w:t>
      </w:r>
      <w:proofErr w:type="spellEnd"/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Оксани </w:t>
      </w:r>
      <w:proofErr w:type="spellStart"/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Грицей</w:t>
      </w:r>
      <w:proofErr w:type="spellEnd"/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 15 Долинської міської ради, Калуського району, Івано-Франківської області</w:t>
      </w:r>
      <w:r w:rsid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D15FAF" w:rsidRPr="00122605">
        <w:rPr>
          <w:rFonts w:ascii="Times New Roman" w:eastAsia="Calibri" w:hAnsi="Times New Roman" w:cs="Times New Roman"/>
          <w:sz w:val="28"/>
          <w:szCs w:val="28"/>
        </w:rPr>
        <w:t>1</w:t>
      </w:r>
      <w:r w:rsidR="00B305C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D15FAF" w:rsidRPr="00122605">
        <w:rPr>
          <w:rFonts w:ascii="Times New Roman" w:eastAsia="Calibri" w:hAnsi="Times New Roman" w:cs="Times New Roman"/>
          <w:sz w:val="28"/>
          <w:szCs w:val="28"/>
        </w:rPr>
        <w:t>291,1 тис. грн</w:t>
      </w:r>
    </w:p>
    <w:p w14:paraId="252C2428" w14:textId="413B398D" w:rsidR="00CB5203" w:rsidRPr="00122605" w:rsidRDefault="00CB5203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В 202</w:t>
      </w:r>
      <w:r w:rsidR="000B2E8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в КНП «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Долинська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багатопрофільна лікарня» закуплено </w:t>
      </w:r>
      <w:r w:rsidR="00EA7ADA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нове 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обладнання:</w:t>
      </w:r>
    </w:p>
    <w:p w14:paraId="333F41D4" w14:textId="07BB0507" w:rsidR="000B2E8B" w:rsidRPr="00122605" w:rsidRDefault="000B2E8B" w:rsidP="00B305CE">
      <w:pPr>
        <w:pStyle w:val="a3"/>
        <w:numPr>
          <w:ilvl w:val="0"/>
          <w:numId w:val="14"/>
        </w:numPr>
        <w:ind w:left="426"/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За кошти, отримані від НСЗУ:</w:t>
      </w:r>
    </w:p>
    <w:p w14:paraId="6C6876BC" w14:textId="76429E56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а</w:t>
      </w:r>
      <w:r w:rsidR="000B2E8B" w:rsidRPr="00122605">
        <w:rPr>
          <w:rFonts w:eastAsia="Calibri"/>
          <w:sz w:val="28"/>
          <w:szCs w:val="28"/>
        </w:rPr>
        <w:t>налізатор гематологічний автоматичний ВС-5000</w:t>
      </w:r>
      <w:r w:rsidRPr="00122605">
        <w:rPr>
          <w:rFonts w:eastAsia="Calibri"/>
          <w:sz w:val="28"/>
          <w:szCs w:val="28"/>
        </w:rPr>
        <w:t>;</w:t>
      </w:r>
    </w:p>
    <w:p w14:paraId="7E9FFD9C" w14:textId="74C13B0F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lastRenderedPageBreak/>
        <w:t>а</w:t>
      </w:r>
      <w:r w:rsidR="000B2E8B" w:rsidRPr="00122605">
        <w:rPr>
          <w:rFonts w:eastAsia="Calibri"/>
          <w:sz w:val="28"/>
          <w:szCs w:val="28"/>
        </w:rPr>
        <w:t>налізатор біохімічний автоматичний ВS-230</w:t>
      </w:r>
      <w:r w:rsidRPr="00122605">
        <w:rPr>
          <w:rFonts w:eastAsia="Calibri"/>
          <w:sz w:val="28"/>
          <w:szCs w:val="28"/>
        </w:rPr>
        <w:t>;</w:t>
      </w:r>
    </w:p>
    <w:p w14:paraId="5AD1387D" w14:textId="45827033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в</w:t>
      </w:r>
      <w:r w:rsidR="000B2E8B" w:rsidRPr="00122605">
        <w:rPr>
          <w:rFonts w:eastAsia="Calibri"/>
          <w:sz w:val="28"/>
          <w:szCs w:val="28"/>
        </w:rPr>
        <w:t>ага медична 6ВDU300B-Medical (для зважування людей на медичних ліжках)</w:t>
      </w:r>
      <w:r w:rsidRPr="00122605">
        <w:rPr>
          <w:rFonts w:eastAsia="Calibri"/>
          <w:sz w:val="28"/>
          <w:szCs w:val="28"/>
        </w:rPr>
        <w:t>;</w:t>
      </w:r>
    </w:p>
    <w:p w14:paraId="27710621" w14:textId="38173410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с</w:t>
      </w:r>
      <w:r w:rsidR="000B2E8B" w:rsidRPr="00122605">
        <w:rPr>
          <w:rFonts w:eastAsia="Calibri"/>
          <w:sz w:val="28"/>
          <w:szCs w:val="28"/>
        </w:rPr>
        <w:t xml:space="preserve">танція </w:t>
      </w:r>
      <w:proofErr w:type="spellStart"/>
      <w:r w:rsidR="000B2E8B" w:rsidRPr="00122605">
        <w:rPr>
          <w:rFonts w:eastAsia="Calibri"/>
          <w:sz w:val="28"/>
          <w:szCs w:val="28"/>
        </w:rPr>
        <w:t>OnClean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для автоматичного дозування дезінфікуючих та мийних засобів</w:t>
      </w:r>
      <w:r w:rsidRPr="00122605">
        <w:rPr>
          <w:rFonts w:eastAsia="Calibri"/>
          <w:sz w:val="28"/>
          <w:szCs w:val="28"/>
        </w:rPr>
        <w:t>;</w:t>
      </w:r>
    </w:p>
    <w:p w14:paraId="3604D6FD" w14:textId="284CCA5F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а</w:t>
      </w:r>
      <w:r w:rsidR="000B2E8B" w:rsidRPr="00122605">
        <w:rPr>
          <w:rFonts w:eastAsia="Calibri"/>
          <w:sz w:val="28"/>
          <w:szCs w:val="28"/>
        </w:rPr>
        <w:t xml:space="preserve">втоматичний </w:t>
      </w:r>
      <w:proofErr w:type="spellStart"/>
      <w:r w:rsidR="000B2E8B" w:rsidRPr="00122605">
        <w:rPr>
          <w:rFonts w:eastAsia="Calibri"/>
          <w:sz w:val="28"/>
          <w:szCs w:val="28"/>
        </w:rPr>
        <w:t>коагулометр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</w:t>
      </w:r>
      <w:proofErr w:type="spellStart"/>
      <w:r w:rsidR="000B2E8B" w:rsidRPr="00122605">
        <w:rPr>
          <w:rFonts w:eastAsia="Calibri"/>
          <w:sz w:val="28"/>
          <w:szCs w:val="28"/>
        </w:rPr>
        <w:t>Goag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M</w:t>
      </w:r>
      <w:r w:rsidRPr="00122605">
        <w:rPr>
          <w:rFonts w:eastAsia="Calibri"/>
          <w:sz w:val="28"/>
          <w:szCs w:val="28"/>
        </w:rPr>
        <w:t>;</w:t>
      </w:r>
    </w:p>
    <w:p w14:paraId="72B867D2" w14:textId="24FC62EC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п</w:t>
      </w:r>
      <w:r w:rsidR="000B2E8B" w:rsidRPr="00122605">
        <w:rPr>
          <w:rFonts w:eastAsia="Calibri"/>
          <w:sz w:val="28"/>
          <w:szCs w:val="28"/>
        </w:rPr>
        <w:t xml:space="preserve">ортативний </w:t>
      </w:r>
      <w:proofErr w:type="spellStart"/>
      <w:r w:rsidR="000B2E8B" w:rsidRPr="00122605">
        <w:rPr>
          <w:rFonts w:eastAsia="Calibri"/>
          <w:sz w:val="28"/>
          <w:szCs w:val="28"/>
        </w:rPr>
        <w:t>коагулометр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для професійного використання </w:t>
      </w:r>
      <w:proofErr w:type="spellStart"/>
      <w:r w:rsidR="000B2E8B" w:rsidRPr="00122605">
        <w:rPr>
          <w:rFonts w:eastAsia="Calibri"/>
          <w:sz w:val="28"/>
          <w:szCs w:val="28"/>
        </w:rPr>
        <w:t>gLabsElectroMeterPlus</w:t>
      </w:r>
      <w:proofErr w:type="spellEnd"/>
      <w:r w:rsidRPr="00122605">
        <w:rPr>
          <w:rFonts w:eastAsia="Calibri"/>
          <w:sz w:val="28"/>
          <w:szCs w:val="28"/>
        </w:rPr>
        <w:t>;</w:t>
      </w:r>
    </w:p>
    <w:p w14:paraId="2773E12C" w14:textId="016BCB5C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proofErr w:type="spellStart"/>
      <w:r w:rsidRPr="00122605">
        <w:rPr>
          <w:rFonts w:eastAsia="Calibri"/>
          <w:sz w:val="28"/>
          <w:szCs w:val="28"/>
        </w:rPr>
        <w:t>а</w:t>
      </w:r>
      <w:r w:rsidR="000B2E8B" w:rsidRPr="00122605">
        <w:rPr>
          <w:rFonts w:eastAsia="Calibri"/>
          <w:sz w:val="28"/>
          <w:szCs w:val="28"/>
        </w:rPr>
        <w:t>вторефкератометр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HRK-8000A</w:t>
      </w:r>
      <w:r w:rsidRPr="00122605">
        <w:rPr>
          <w:rFonts w:eastAsia="Calibri"/>
          <w:sz w:val="28"/>
          <w:szCs w:val="28"/>
        </w:rPr>
        <w:t>;</w:t>
      </w:r>
    </w:p>
    <w:p w14:paraId="23920E75" w14:textId="1F6530CF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б</w:t>
      </w:r>
      <w:r w:rsidR="000B2E8B" w:rsidRPr="00122605">
        <w:rPr>
          <w:rFonts w:eastAsia="Calibri"/>
          <w:sz w:val="28"/>
          <w:szCs w:val="28"/>
        </w:rPr>
        <w:t>езконтактний тонометр HNT-1P</w:t>
      </w:r>
      <w:r w:rsidRPr="00122605">
        <w:rPr>
          <w:rFonts w:eastAsia="Calibri"/>
          <w:sz w:val="28"/>
          <w:szCs w:val="28"/>
        </w:rPr>
        <w:t>;</w:t>
      </w:r>
    </w:p>
    <w:p w14:paraId="35415E32" w14:textId="080E4B5F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о</w:t>
      </w:r>
      <w:r w:rsidR="000B2E8B" w:rsidRPr="00122605">
        <w:rPr>
          <w:rFonts w:eastAsia="Calibri"/>
          <w:sz w:val="28"/>
          <w:szCs w:val="28"/>
        </w:rPr>
        <w:t>права пробна TF-11</w:t>
      </w:r>
      <w:r w:rsidRPr="00122605">
        <w:rPr>
          <w:rFonts w:eastAsia="Calibri"/>
          <w:sz w:val="28"/>
          <w:szCs w:val="28"/>
        </w:rPr>
        <w:t>;</w:t>
      </w:r>
    </w:p>
    <w:p w14:paraId="27C766C7" w14:textId="276E3625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с</w:t>
      </w:r>
      <w:r w:rsidR="000B2E8B" w:rsidRPr="00122605">
        <w:rPr>
          <w:rFonts w:eastAsia="Calibri"/>
          <w:sz w:val="28"/>
          <w:szCs w:val="28"/>
        </w:rPr>
        <w:t>терилізатор повітряний ГП-40</w:t>
      </w:r>
      <w:r w:rsidRPr="00122605">
        <w:rPr>
          <w:rFonts w:eastAsia="Calibri"/>
          <w:sz w:val="28"/>
          <w:szCs w:val="28"/>
        </w:rPr>
        <w:t>;</w:t>
      </w:r>
    </w:p>
    <w:p w14:paraId="27BEA621" w14:textId="4A1FF53B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с</w:t>
      </w:r>
      <w:r w:rsidR="000B2E8B" w:rsidRPr="00122605">
        <w:rPr>
          <w:rFonts w:eastAsia="Calibri"/>
          <w:sz w:val="28"/>
          <w:szCs w:val="28"/>
        </w:rPr>
        <w:t>терилізатор паровий ВК-100</w:t>
      </w:r>
      <w:r w:rsidRPr="00122605">
        <w:rPr>
          <w:rFonts w:eastAsia="Calibri"/>
          <w:sz w:val="28"/>
          <w:szCs w:val="28"/>
        </w:rPr>
        <w:t>;</w:t>
      </w:r>
    </w:p>
    <w:p w14:paraId="57F7FE8D" w14:textId="470FBB14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ц</w:t>
      </w:r>
      <w:r w:rsidR="000B2E8B" w:rsidRPr="00122605">
        <w:rPr>
          <w:rFonts w:eastAsia="Calibri"/>
          <w:sz w:val="28"/>
          <w:szCs w:val="28"/>
        </w:rPr>
        <w:t>ентрифуга лабораторна СМ-6МТ</w:t>
      </w:r>
      <w:r w:rsidRPr="00122605">
        <w:rPr>
          <w:rFonts w:eastAsia="Calibri"/>
          <w:sz w:val="28"/>
          <w:szCs w:val="28"/>
        </w:rPr>
        <w:t>;</w:t>
      </w:r>
    </w:p>
    <w:p w14:paraId="5FED5AC3" w14:textId="4188B9F2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п</w:t>
      </w:r>
      <w:r w:rsidR="000B2E8B" w:rsidRPr="00122605">
        <w:rPr>
          <w:rFonts w:eastAsia="Calibri"/>
          <w:sz w:val="28"/>
          <w:szCs w:val="28"/>
        </w:rPr>
        <w:t xml:space="preserve">ідігрівач </w:t>
      </w:r>
      <w:proofErr w:type="spellStart"/>
      <w:r w:rsidR="000B2E8B" w:rsidRPr="00122605">
        <w:rPr>
          <w:rFonts w:eastAsia="Calibri"/>
          <w:sz w:val="28"/>
          <w:szCs w:val="28"/>
        </w:rPr>
        <w:t>інфузійних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розчинів Hawk-fw1</w:t>
      </w:r>
      <w:r w:rsidRPr="00122605">
        <w:rPr>
          <w:rFonts w:eastAsia="Calibri"/>
          <w:sz w:val="28"/>
          <w:szCs w:val="28"/>
        </w:rPr>
        <w:t>;</w:t>
      </w:r>
    </w:p>
    <w:p w14:paraId="2FBFC820" w14:textId="35523DED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с</w:t>
      </w:r>
      <w:r w:rsidR="000B2E8B" w:rsidRPr="00122605">
        <w:rPr>
          <w:rFonts w:eastAsia="Calibri"/>
          <w:sz w:val="28"/>
          <w:szCs w:val="28"/>
        </w:rPr>
        <w:t xml:space="preserve">истема обігріву пацієнтів </w:t>
      </w:r>
      <w:proofErr w:type="spellStart"/>
      <w:r w:rsidR="000B2E8B" w:rsidRPr="00122605">
        <w:rPr>
          <w:rFonts w:eastAsia="Calibri"/>
          <w:sz w:val="28"/>
          <w:szCs w:val="28"/>
        </w:rPr>
        <w:t>Warm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6100 укомплектована матрацом </w:t>
      </w:r>
      <w:proofErr w:type="spellStart"/>
      <w:r w:rsidR="000B2E8B" w:rsidRPr="00122605">
        <w:rPr>
          <w:rFonts w:eastAsia="Calibri"/>
          <w:sz w:val="28"/>
          <w:szCs w:val="28"/>
        </w:rPr>
        <w:t>Warm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5190</w:t>
      </w:r>
      <w:r w:rsidRPr="00122605">
        <w:rPr>
          <w:rFonts w:eastAsia="Calibri"/>
          <w:sz w:val="28"/>
          <w:szCs w:val="28"/>
        </w:rPr>
        <w:t>;</w:t>
      </w:r>
    </w:p>
    <w:p w14:paraId="3E5DCC9B" w14:textId="6A78037C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м</w:t>
      </w:r>
      <w:r w:rsidR="000B2E8B" w:rsidRPr="00122605">
        <w:rPr>
          <w:rFonts w:eastAsia="Calibri"/>
          <w:sz w:val="28"/>
          <w:szCs w:val="28"/>
        </w:rPr>
        <w:t xml:space="preserve">онітор пацієнта </w:t>
      </w:r>
      <w:r w:rsidR="00B305CE">
        <w:rPr>
          <w:rFonts w:eastAsia="Calibri"/>
          <w:sz w:val="28"/>
          <w:szCs w:val="28"/>
        </w:rPr>
        <w:t>«</w:t>
      </w:r>
      <w:proofErr w:type="spellStart"/>
      <w:r w:rsidR="000B2E8B" w:rsidRPr="00122605">
        <w:rPr>
          <w:rFonts w:eastAsia="Calibri"/>
          <w:sz w:val="28"/>
          <w:szCs w:val="28"/>
        </w:rPr>
        <w:t>Біомед</w:t>
      </w:r>
      <w:proofErr w:type="spellEnd"/>
      <w:r w:rsidR="00B305CE">
        <w:rPr>
          <w:rFonts w:eastAsia="Calibri"/>
          <w:sz w:val="28"/>
          <w:szCs w:val="28"/>
        </w:rPr>
        <w:t>»</w:t>
      </w:r>
      <w:r w:rsidR="000B2E8B" w:rsidRPr="00122605">
        <w:rPr>
          <w:rFonts w:eastAsia="Calibri"/>
          <w:sz w:val="28"/>
          <w:szCs w:val="28"/>
        </w:rPr>
        <w:t xml:space="preserve"> ВМ800А (з сенсорним екраном)</w:t>
      </w:r>
    </w:p>
    <w:p w14:paraId="1B61FD3E" w14:textId="39D72ACF" w:rsidR="000B2E8B" w:rsidRPr="00122605" w:rsidRDefault="000B2E8B" w:rsidP="00B305CE">
      <w:pPr>
        <w:pStyle w:val="a3"/>
        <w:numPr>
          <w:ilvl w:val="0"/>
          <w:numId w:val="14"/>
        </w:numPr>
        <w:ind w:left="426"/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 xml:space="preserve"> За кошти місцевого </w:t>
      </w:r>
      <w:proofErr w:type="spellStart"/>
      <w:r w:rsidRPr="00122605">
        <w:rPr>
          <w:rFonts w:eastAsia="Calibri"/>
          <w:sz w:val="28"/>
          <w:szCs w:val="28"/>
        </w:rPr>
        <w:t>бюжету</w:t>
      </w:r>
      <w:proofErr w:type="spellEnd"/>
      <w:r w:rsidRPr="00122605">
        <w:rPr>
          <w:rFonts w:eastAsia="Calibri"/>
          <w:sz w:val="28"/>
          <w:szCs w:val="28"/>
        </w:rPr>
        <w:t>:</w:t>
      </w:r>
    </w:p>
    <w:p w14:paraId="04B9A2CB" w14:textId="094FD8BE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е</w:t>
      </w:r>
      <w:r w:rsidR="000B2E8B" w:rsidRPr="00122605">
        <w:rPr>
          <w:rFonts w:eastAsia="Calibri"/>
          <w:sz w:val="28"/>
          <w:szCs w:val="28"/>
        </w:rPr>
        <w:t>лектрокардіограф ВЕ1200В</w:t>
      </w:r>
      <w:r w:rsidRPr="00122605">
        <w:rPr>
          <w:rFonts w:eastAsia="Calibri"/>
          <w:sz w:val="28"/>
          <w:szCs w:val="28"/>
        </w:rPr>
        <w:t>;</w:t>
      </w:r>
    </w:p>
    <w:p w14:paraId="60A6FC84" w14:textId="573AA480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н</w:t>
      </w:r>
      <w:r w:rsidR="000B2E8B" w:rsidRPr="00122605">
        <w:rPr>
          <w:rFonts w:eastAsia="Calibri"/>
          <w:sz w:val="28"/>
          <w:szCs w:val="28"/>
        </w:rPr>
        <w:t xml:space="preserve">асос для </w:t>
      </w:r>
      <w:proofErr w:type="spellStart"/>
      <w:r w:rsidR="000B2E8B" w:rsidRPr="00122605">
        <w:rPr>
          <w:rFonts w:eastAsia="Calibri"/>
          <w:sz w:val="28"/>
          <w:szCs w:val="28"/>
        </w:rPr>
        <w:t>ентерального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харчування ENP-1</w:t>
      </w:r>
      <w:r w:rsidRPr="00122605">
        <w:rPr>
          <w:rFonts w:eastAsia="Calibri"/>
          <w:sz w:val="28"/>
          <w:szCs w:val="28"/>
        </w:rPr>
        <w:t>;</w:t>
      </w:r>
    </w:p>
    <w:p w14:paraId="01324BB1" w14:textId="7FC5942B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н</w:t>
      </w:r>
      <w:r w:rsidR="000B2E8B" w:rsidRPr="00122605">
        <w:rPr>
          <w:rFonts w:eastAsia="Calibri"/>
          <w:sz w:val="28"/>
          <w:szCs w:val="28"/>
        </w:rPr>
        <w:t xml:space="preserve">асос </w:t>
      </w:r>
      <w:proofErr w:type="spellStart"/>
      <w:r w:rsidR="000B2E8B" w:rsidRPr="00122605">
        <w:rPr>
          <w:rFonts w:eastAsia="Calibri"/>
          <w:sz w:val="28"/>
          <w:szCs w:val="28"/>
        </w:rPr>
        <w:t>шпринцевий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М300</w:t>
      </w:r>
      <w:r w:rsidRPr="00122605">
        <w:rPr>
          <w:rFonts w:eastAsia="Calibri"/>
          <w:sz w:val="28"/>
          <w:szCs w:val="28"/>
        </w:rPr>
        <w:t>;</w:t>
      </w:r>
    </w:p>
    <w:p w14:paraId="018E82D2" w14:textId="59D2355F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н</w:t>
      </w:r>
      <w:r w:rsidR="000B2E8B" w:rsidRPr="00122605">
        <w:rPr>
          <w:rFonts w:eastAsia="Calibri"/>
          <w:sz w:val="28"/>
          <w:szCs w:val="28"/>
        </w:rPr>
        <w:t xml:space="preserve">асос </w:t>
      </w:r>
      <w:proofErr w:type="spellStart"/>
      <w:r w:rsidR="000B2E8B" w:rsidRPr="00122605">
        <w:rPr>
          <w:rFonts w:eastAsia="Calibri"/>
          <w:sz w:val="28"/>
          <w:szCs w:val="28"/>
        </w:rPr>
        <w:t>інфузійний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МЕ600,10471021</w:t>
      </w:r>
      <w:r w:rsidRPr="00122605">
        <w:rPr>
          <w:rFonts w:eastAsia="Calibri"/>
          <w:sz w:val="28"/>
          <w:szCs w:val="28"/>
        </w:rPr>
        <w:t>;</w:t>
      </w:r>
    </w:p>
    <w:p w14:paraId="26A7A2C1" w14:textId="7056722C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а</w:t>
      </w:r>
      <w:r w:rsidR="000B2E8B" w:rsidRPr="00122605">
        <w:rPr>
          <w:rFonts w:eastAsia="Calibri"/>
          <w:sz w:val="28"/>
          <w:szCs w:val="28"/>
        </w:rPr>
        <w:t>парат наркозно-дихальний WATO EX-35,10471025</w:t>
      </w:r>
      <w:r w:rsidRPr="00122605">
        <w:rPr>
          <w:rFonts w:eastAsia="Calibri"/>
          <w:sz w:val="28"/>
          <w:szCs w:val="28"/>
        </w:rPr>
        <w:t>;</w:t>
      </w:r>
    </w:p>
    <w:p w14:paraId="17B9A66B" w14:textId="2D06987A" w:rsidR="000B2E8B" w:rsidRPr="00122605" w:rsidRDefault="000B2E8B" w:rsidP="00B305CE">
      <w:pPr>
        <w:pStyle w:val="a3"/>
        <w:numPr>
          <w:ilvl w:val="0"/>
          <w:numId w:val="14"/>
        </w:numPr>
        <w:ind w:left="426"/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>За кошти обласного бюджету:</w:t>
      </w:r>
    </w:p>
    <w:p w14:paraId="354F4302" w14:textId="192A93D3" w:rsidR="000B2E8B" w:rsidRPr="00122605" w:rsidRDefault="00EA7ADA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proofErr w:type="spellStart"/>
      <w:r w:rsidRPr="00122605">
        <w:rPr>
          <w:rFonts w:eastAsia="Calibri"/>
          <w:sz w:val="28"/>
          <w:szCs w:val="28"/>
        </w:rPr>
        <w:t>б</w:t>
      </w:r>
      <w:r w:rsidR="000B2E8B" w:rsidRPr="00122605">
        <w:rPr>
          <w:rFonts w:eastAsia="Calibri"/>
          <w:sz w:val="28"/>
          <w:szCs w:val="28"/>
        </w:rPr>
        <w:t>ронхоскоп</w:t>
      </w:r>
      <w:proofErr w:type="spellEnd"/>
      <w:r w:rsidR="000B2E8B" w:rsidRPr="00122605">
        <w:rPr>
          <w:rFonts w:eastAsia="Calibri"/>
          <w:sz w:val="28"/>
          <w:szCs w:val="28"/>
        </w:rPr>
        <w:t>/</w:t>
      </w:r>
      <w:proofErr w:type="spellStart"/>
      <w:r w:rsidR="000B2E8B" w:rsidRPr="00122605">
        <w:rPr>
          <w:rFonts w:eastAsia="Calibri"/>
          <w:sz w:val="28"/>
          <w:szCs w:val="28"/>
        </w:rPr>
        <w:t>відеоларингоскоп</w:t>
      </w:r>
      <w:proofErr w:type="spellEnd"/>
      <w:r w:rsidR="000B2E8B" w:rsidRPr="00122605">
        <w:rPr>
          <w:rFonts w:eastAsia="Calibri"/>
          <w:sz w:val="28"/>
          <w:szCs w:val="28"/>
        </w:rPr>
        <w:t xml:space="preserve"> модель VL3S</w:t>
      </w:r>
      <w:r w:rsidR="00B305CE">
        <w:rPr>
          <w:rFonts w:eastAsia="Calibri"/>
          <w:sz w:val="28"/>
          <w:szCs w:val="28"/>
        </w:rPr>
        <w:t>.</w:t>
      </w:r>
    </w:p>
    <w:p w14:paraId="0D4E7E04" w14:textId="28846F4E" w:rsidR="00BB69E1" w:rsidRPr="00122605" w:rsidRDefault="00BB69E1" w:rsidP="0012260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січня 2024 року почало функціонувати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інсультне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відділення на 8 ліжок. За 11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проліковано  в закладі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228 пацієнтів з інсультами,  28 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пацієнтам проведено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тромболізисну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терапію.</w:t>
      </w:r>
    </w:p>
    <w:p w14:paraId="1FF7A8B5" w14:textId="702676BF" w:rsidR="00CB5203" w:rsidRPr="00122605" w:rsidRDefault="00426D09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За 11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відділ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енні реабілітації проліковано 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403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пацієнти, в тому числі 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дітей.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Активно проводиться реабілітація військовослужбовців, так  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станом на 20.12. 2024 у відділенні реабілітації проліковано в стаціонарних умовах 123 військовослужбовців. Всього за 11 міс</w:t>
      </w:r>
      <w:r w:rsidR="00B305CE">
        <w:rPr>
          <w:rFonts w:ascii="Times New Roman" w:eastAsia="Calibri" w:hAnsi="Times New Roman" w:cs="Times New Roman"/>
          <w:sz w:val="28"/>
          <w:szCs w:val="28"/>
          <w:lang w:val="uk-UA"/>
        </w:rPr>
        <w:t>яців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в стаціонарних умовах проліковано</w:t>
      </w:r>
      <w:r w:rsidR="00A56BF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311 військовослужбовців проти </w:t>
      </w:r>
      <w:r w:rsidR="00A56BF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246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військовослужбо</w:t>
      </w:r>
      <w:r w:rsidR="00A56BF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вців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11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="00A56BF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 амбулаторно проліковано</w:t>
      </w:r>
      <w:r w:rsidR="00235BDD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 </w:t>
      </w:r>
      <w:r w:rsidR="0031725E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військовослужбовців проти</w:t>
      </w:r>
      <w:r w:rsidR="00A56BF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11</w:t>
      </w:r>
      <w:r w:rsidR="00CB520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військовослужбовців</w:t>
      </w:r>
      <w:r w:rsidR="0031725E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11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31725E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року.</w:t>
      </w:r>
    </w:p>
    <w:p w14:paraId="7B0FE69E" w14:textId="50AF5E86" w:rsidR="00CB5203" w:rsidRPr="00122605" w:rsidRDefault="00CB5203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Збільшилася кількість проведених оперативних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втручань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стаціонарі. Так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B305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4065B4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проведено </w:t>
      </w:r>
      <w:r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1</w:t>
      </w:r>
      <w:r w:rsidR="00AE732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4065B4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190</w:t>
      </w:r>
      <w:r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хірургічних операцій проти </w:t>
      </w:r>
      <w:r w:rsidR="004065B4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1</w:t>
      </w:r>
      <w:r w:rsidR="00AE732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4065B4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099</w:t>
      </w:r>
      <w:r w:rsidR="00F01A7C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 9 місяців</w:t>
      </w:r>
      <w:r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202</w:t>
      </w:r>
      <w:r w:rsidR="004065B4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3</w:t>
      </w:r>
      <w:r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року.</w:t>
      </w:r>
      <w:r w:rsidR="009C4C66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Збільшилась кількість проведених </w:t>
      </w:r>
      <w:proofErr w:type="spellStart"/>
      <w:r w:rsidR="009C4C66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апароскопічних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операцій</w:t>
      </w:r>
      <w:r w:rsidR="009C4C66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9C4C66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проведено </w:t>
      </w:r>
      <w:r w:rsidR="009C4C66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78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проти </w:t>
      </w:r>
      <w:r w:rsidR="004065B4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лапароскопічних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операцій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4065B4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14:paraId="5BF61CBA" w14:textId="0E0DD430" w:rsidR="00300B10" w:rsidRPr="00122605" w:rsidRDefault="00CB5203" w:rsidP="00AE7325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В 202</w:t>
      </w:r>
      <w:r w:rsidR="003578C2"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4</w:t>
      </w:r>
      <w:r w:rsidRPr="001226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році збільшилася кількість пацієнтів, які проліковані в стаціонарних умовах: </w:t>
      </w:r>
      <w:r w:rsidR="00DA44E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за 11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 стац</w:t>
      </w:r>
      <w:r w:rsidR="00DA44E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іонарних умовах проліковано 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279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DA44E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хворих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44E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372</w:t>
      </w:r>
      <w:r w:rsidR="00DA44E9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11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0B10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00B10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року:</w:t>
      </w:r>
    </w:p>
    <w:p w14:paraId="0BB8FA51" w14:textId="676871F4" w:rsidR="00300B10" w:rsidRPr="00122605" w:rsidRDefault="00DA44E9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 xml:space="preserve"> зайнятість ліжка складає 2</w:t>
      </w:r>
      <w:r w:rsidR="003578C2" w:rsidRPr="00122605">
        <w:rPr>
          <w:rFonts w:eastAsia="Calibri"/>
          <w:sz w:val="28"/>
          <w:szCs w:val="28"/>
        </w:rPr>
        <w:t>8</w:t>
      </w:r>
      <w:r w:rsidRPr="00122605">
        <w:rPr>
          <w:rFonts w:eastAsia="Calibri"/>
          <w:sz w:val="28"/>
          <w:szCs w:val="28"/>
        </w:rPr>
        <w:t>7,</w:t>
      </w:r>
      <w:r w:rsidR="003578C2" w:rsidRPr="00122605">
        <w:rPr>
          <w:rFonts w:eastAsia="Calibri"/>
          <w:sz w:val="28"/>
          <w:szCs w:val="28"/>
        </w:rPr>
        <w:t>3</w:t>
      </w:r>
      <w:r w:rsidRPr="00122605">
        <w:rPr>
          <w:rFonts w:eastAsia="Calibri"/>
          <w:sz w:val="28"/>
          <w:szCs w:val="28"/>
        </w:rPr>
        <w:t xml:space="preserve"> проти  </w:t>
      </w:r>
      <w:r w:rsidR="003578C2" w:rsidRPr="00122605">
        <w:rPr>
          <w:rFonts w:eastAsia="Calibri"/>
          <w:sz w:val="28"/>
          <w:szCs w:val="28"/>
        </w:rPr>
        <w:t>257,2</w:t>
      </w:r>
      <w:r w:rsidRPr="00122605">
        <w:rPr>
          <w:rFonts w:eastAsia="Calibri"/>
          <w:sz w:val="28"/>
          <w:szCs w:val="28"/>
        </w:rPr>
        <w:t xml:space="preserve"> за 11</w:t>
      </w:r>
      <w:r w:rsidR="00CB5203" w:rsidRPr="00122605">
        <w:rPr>
          <w:rFonts w:eastAsia="Calibri"/>
          <w:sz w:val="28"/>
          <w:szCs w:val="28"/>
        </w:rPr>
        <w:t xml:space="preserve"> </w:t>
      </w:r>
      <w:r w:rsidR="00F01A7C" w:rsidRPr="00122605">
        <w:rPr>
          <w:rFonts w:eastAsia="Calibri"/>
          <w:sz w:val="28"/>
          <w:szCs w:val="28"/>
        </w:rPr>
        <w:t>місяців</w:t>
      </w:r>
      <w:r w:rsidR="00CB5203" w:rsidRPr="00122605">
        <w:rPr>
          <w:rFonts w:eastAsia="Calibri"/>
          <w:sz w:val="28"/>
          <w:szCs w:val="28"/>
        </w:rPr>
        <w:t xml:space="preserve"> 202</w:t>
      </w:r>
      <w:r w:rsidR="003578C2" w:rsidRPr="00122605">
        <w:rPr>
          <w:rFonts w:eastAsia="Calibri"/>
          <w:sz w:val="28"/>
          <w:szCs w:val="28"/>
        </w:rPr>
        <w:t>3</w:t>
      </w:r>
      <w:r w:rsidR="00300B10" w:rsidRPr="00122605">
        <w:rPr>
          <w:rFonts w:eastAsia="Calibri"/>
          <w:sz w:val="28"/>
          <w:szCs w:val="28"/>
        </w:rPr>
        <w:t xml:space="preserve"> </w:t>
      </w:r>
      <w:r w:rsidR="00CB5203" w:rsidRPr="00122605">
        <w:rPr>
          <w:rFonts w:eastAsia="Calibri"/>
          <w:sz w:val="28"/>
          <w:szCs w:val="28"/>
        </w:rPr>
        <w:t>р</w:t>
      </w:r>
      <w:r w:rsidRPr="00122605">
        <w:rPr>
          <w:rFonts w:eastAsia="Calibri"/>
          <w:sz w:val="28"/>
          <w:szCs w:val="28"/>
        </w:rPr>
        <w:t>оку</w:t>
      </w:r>
      <w:r w:rsidR="00300B10" w:rsidRPr="00122605">
        <w:rPr>
          <w:rFonts w:eastAsia="Calibri"/>
          <w:sz w:val="28"/>
          <w:szCs w:val="28"/>
        </w:rPr>
        <w:t>;</w:t>
      </w:r>
    </w:p>
    <w:p w14:paraId="5267BABC" w14:textId="6D818F41" w:rsidR="00300B10" w:rsidRPr="00122605" w:rsidRDefault="00DA44E9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 xml:space="preserve"> обіг ліжка 3</w:t>
      </w:r>
      <w:r w:rsidR="003578C2" w:rsidRPr="00122605">
        <w:rPr>
          <w:rFonts w:eastAsia="Calibri"/>
          <w:sz w:val="28"/>
          <w:szCs w:val="28"/>
        </w:rPr>
        <w:t>7,1</w:t>
      </w:r>
      <w:r w:rsidRPr="00122605">
        <w:rPr>
          <w:rFonts w:eastAsia="Calibri"/>
          <w:sz w:val="28"/>
          <w:szCs w:val="28"/>
        </w:rPr>
        <w:t xml:space="preserve"> проти</w:t>
      </w:r>
      <w:r w:rsidR="00300B10" w:rsidRPr="00122605">
        <w:rPr>
          <w:rFonts w:eastAsia="Calibri"/>
          <w:sz w:val="28"/>
          <w:szCs w:val="28"/>
        </w:rPr>
        <w:t xml:space="preserve"> </w:t>
      </w:r>
      <w:r w:rsidR="003578C2" w:rsidRPr="00122605">
        <w:rPr>
          <w:rFonts w:eastAsia="Calibri"/>
          <w:sz w:val="28"/>
          <w:szCs w:val="28"/>
        </w:rPr>
        <w:t>33,5</w:t>
      </w:r>
      <w:r w:rsidRPr="00122605">
        <w:rPr>
          <w:rFonts w:eastAsia="Calibri"/>
          <w:sz w:val="28"/>
          <w:szCs w:val="28"/>
        </w:rPr>
        <w:t xml:space="preserve"> за 11 </w:t>
      </w:r>
      <w:r w:rsidR="00F01A7C" w:rsidRPr="00122605">
        <w:rPr>
          <w:rFonts w:eastAsia="Calibri"/>
          <w:sz w:val="28"/>
          <w:szCs w:val="28"/>
        </w:rPr>
        <w:t>місяців</w:t>
      </w:r>
      <w:r w:rsidRPr="00122605">
        <w:rPr>
          <w:rFonts w:eastAsia="Calibri"/>
          <w:sz w:val="28"/>
          <w:szCs w:val="28"/>
        </w:rPr>
        <w:t xml:space="preserve"> 202</w:t>
      </w:r>
      <w:r w:rsidR="003578C2" w:rsidRPr="00122605">
        <w:rPr>
          <w:rFonts w:eastAsia="Calibri"/>
          <w:sz w:val="28"/>
          <w:szCs w:val="28"/>
        </w:rPr>
        <w:t>3</w:t>
      </w:r>
      <w:r w:rsidRPr="00122605">
        <w:rPr>
          <w:rFonts w:eastAsia="Calibri"/>
          <w:sz w:val="28"/>
          <w:szCs w:val="28"/>
        </w:rPr>
        <w:t xml:space="preserve"> року</w:t>
      </w:r>
      <w:r w:rsidR="00300B10" w:rsidRPr="00122605">
        <w:rPr>
          <w:rFonts w:eastAsia="Calibri"/>
          <w:sz w:val="28"/>
          <w:szCs w:val="28"/>
        </w:rPr>
        <w:t>;</w:t>
      </w:r>
    </w:p>
    <w:p w14:paraId="707398CF" w14:textId="72CA1052" w:rsidR="00CB5203" w:rsidRPr="00122605" w:rsidRDefault="00DA44E9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lastRenderedPageBreak/>
        <w:t xml:space="preserve"> серед</w:t>
      </w:r>
      <w:r w:rsidR="00300B10" w:rsidRPr="00122605">
        <w:rPr>
          <w:rFonts w:eastAsia="Calibri"/>
          <w:sz w:val="28"/>
          <w:szCs w:val="28"/>
        </w:rPr>
        <w:t>ня тривалість перебування на ліжку 7,7</w:t>
      </w:r>
      <w:r w:rsidR="003578C2" w:rsidRPr="00122605">
        <w:rPr>
          <w:rFonts w:eastAsia="Calibri"/>
          <w:sz w:val="28"/>
          <w:szCs w:val="28"/>
        </w:rPr>
        <w:t xml:space="preserve">, що є на рівні аналогічного періоду 2023 </w:t>
      </w:r>
      <w:r w:rsidR="00300B10" w:rsidRPr="00122605">
        <w:rPr>
          <w:rFonts w:eastAsia="Calibri"/>
          <w:sz w:val="28"/>
          <w:szCs w:val="28"/>
        </w:rPr>
        <w:t>року;</w:t>
      </w:r>
    </w:p>
    <w:p w14:paraId="1DBA273A" w14:textId="20092A4E" w:rsidR="00300B10" w:rsidRPr="00122605" w:rsidRDefault="00300B10" w:rsidP="00122605">
      <w:pPr>
        <w:pStyle w:val="a3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122605">
        <w:rPr>
          <w:rFonts w:eastAsia="Calibri"/>
          <w:sz w:val="28"/>
          <w:szCs w:val="28"/>
        </w:rPr>
        <w:t xml:space="preserve">летальність </w:t>
      </w:r>
      <w:r w:rsidR="003578C2" w:rsidRPr="00122605">
        <w:rPr>
          <w:rFonts w:eastAsia="Calibri"/>
          <w:sz w:val="28"/>
          <w:szCs w:val="28"/>
        </w:rPr>
        <w:t>2,0</w:t>
      </w:r>
      <w:r w:rsidRPr="00122605">
        <w:rPr>
          <w:rFonts w:eastAsia="Calibri"/>
          <w:sz w:val="28"/>
          <w:szCs w:val="28"/>
        </w:rPr>
        <w:t xml:space="preserve"> проти 1,</w:t>
      </w:r>
      <w:r w:rsidR="003578C2" w:rsidRPr="00122605">
        <w:rPr>
          <w:rFonts w:eastAsia="Calibri"/>
          <w:sz w:val="28"/>
          <w:szCs w:val="28"/>
        </w:rPr>
        <w:t>7</w:t>
      </w:r>
      <w:r w:rsidRPr="00122605">
        <w:rPr>
          <w:rFonts w:eastAsia="Calibri"/>
          <w:sz w:val="28"/>
          <w:szCs w:val="28"/>
        </w:rPr>
        <w:t xml:space="preserve"> за 11 </w:t>
      </w:r>
      <w:r w:rsidR="00F01A7C" w:rsidRPr="00122605">
        <w:rPr>
          <w:rFonts w:eastAsia="Calibri"/>
          <w:sz w:val="28"/>
          <w:szCs w:val="28"/>
        </w:rPr>
        <w:t>місяців</w:t>
      </w:r>
      <w:r w:rsidRPr="00122605">
        <w:rPr>
          <w:rFonts w:eastAsia="Calibri"/>
          <w:sz w:val="28"/>
          <w:szCs w:val="28"/>
        </w:rPr>
        <w:t xml:space="preserve"> 202</w:t>
      </w:r>
      <w:r w:rsidR="003578C2" w:rsidRPr="00122605">
        <w:rPr>
          <w:rFonts w:eastAsia="Calibri"/>
          <w:sz w:val="28"/>
          <w:szCs w:val="28"/>
        </w:rPr>
        <w:t>3</w:t>
      </w:r>
      <w:r w:rsidRPr="00122605">
        <w:rPr>
          <w:rFonts w:eastAsia="Calibri"/>
          <w:sz w:val="28"/>
          <w:szCs w:val="28"/>
        </w:rPr>
        <w:t xml:space="preserve"> року.</w:t>
      </w:r>
    </w:p>
    <w:p w14:paraId="097F9073" w14:textId="7D81759D" w:rsidR="000A5FE3" w:rsidRPr="00122605" w:rsidRDefault="000A5FE3" w:rsidP="00B305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амбулаторних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відвідувань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за 9 </w:t>
      </w:r>
      <w:proofErr w:type="spellStart"/>
      <w:r w:rsidR="00F01A7C" w:rsidRPr="00122605">
        <w:rPr>
          <w:rFonts w:ascii="Times New Roman" w:eastAsia="Calibri" w:hAnsi="Times New Roman" w:cs="Times New Roman"/>
          <w:sz w:val="28"/>
          <w:szCs w:val="28"/>
        </w:rPr>
        <w:t>місяців</w:t>
      </w:r>
      <w:proofErr w:type="spellEnd"/>
      <w:r w:rsidR="0013295C" w:rsidRPr="0012260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3295C" w:rsidRPr="00122605">
        <w:rPr>
          <w:rFonts w:ascii="Times New Roman" w:eastAsia="Calibri" w:hAnsi="Times New Roman" w:cs="Times New Roman"/>
          <w:sz w:val="28"/>
          <w:szCs w:val="28"/>
        </w:rPr>
        <w:t xml:space="preserve"> року становить</w:t>
      </w:r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077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 в тому  числі дітей 37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402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</w:rPr>
        <w:t>проти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847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</w:t>
      </w:r>
      <w:proofErr w:type="gramStart"/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gramEnd"/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 тому числі дітей 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578C2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620</w:t>
      </w:r>
      <w:r w:rsidRPr="00122605">
        <w:rPr>
          <w:rFonts w:ascii="Times New Roman" w:eastAsia="Calibri" w:hAnsi="Times New Roman" w:cs="Times New Roman"/>
          <w:sz w:val="28"/>
          <w:szCs w:val="28"/>
        </w:rPr>
        <w:t>.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відвідувань до стоматологів 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складає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756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 тому числі дітей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641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проти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584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відвідувань да стоматологів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та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254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дітей.</w:t>
      </w:r>
    </w:p>
    <w:p w14:paraId="7DD53DFA" w14:textId="6768A118" w:rsidR="00CF4DCB" w:rsidRPr="00122605" w:rsidRDefault="000A5FE3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Збільшилася кількість проведених в закладі рентгенологічних досліджень: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проведено 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344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рентгеноло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гічних досліджень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них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2369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комп’ютерних </w:t>
      </w:r>
      <w:proofErr w:type="spellStart"/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томографій</w:t>
      </w:r>
      <w:proofErr w:type="spellEnd"/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проти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935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рентгено</w:t>
      </w:r>
      <w:proofErr w:type="spellEnd"/>
      <w:r w:rsidR="00FB5B4F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логічних досліджень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та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1309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комп’ютерних </w:t>
      </w:r>
      <w:proofErr w:type="spellStart"/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томографій</w:t>
      </w:r>
      <w:proofErr w:type="spellEnd"/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8B7947B" w14:textId="082715F1" w:rsidR="000A5FE3" w:rsidRPr="00122605" w:rsidRDefault="00AD4943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більшилось число ендоскопічних досліджень в порівнянні з аналогічним періодом минулого року: 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139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проти 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859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9 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місяців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14:paraId="35C82BD8" w14:textId="279E611B" w:rsidR="00CF4DCB" w:rsidRPr="00122605" w:rsidRDefault="00947FBA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ількість ультразвукових досліджень в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році: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945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проти 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AE732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471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9 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міс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яців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AD4943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F4DCB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14:paraId="5B46CC5E" w14:textId="0562FF7E" w:rsidR="00CB5203" w:rsidRPr="00122605" w:rsidRDefault="00CB5203" w:rsidP="001226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КНП «</w:t>
      </w:r>
      <w:proofErr w:type="spellStart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Долинська</w:t>
      </w:r>
      <w:proofErr w:type="spellEnd"/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багатопрофільна лікарня» продовжує надавати допомогу внутр</w:t>
      </w:r>
      <w:r w:rsidR="0039731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ішньо переміщеним особам. За 11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яців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 ста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ціонарних умовах проліковано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159 внутрішньо переміщених осіб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 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245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за 11 міс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яців</w:t>
      </w:r>
      <w:r w:rsidR="00D15FAF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 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амбулато</w:t>
      </w:r>
      <w:r w:rsidR="0013295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рно надана медична допомога </w:t>
      </w:r>
      <w:r w:rsidR="00F10A57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265</w:t>
      </w:r>
      <w:r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внутрішньо переміщеним особам</w:t>
      </w:r>
      <w:r w:rsidR="00F10A57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проти 330 за 11 міс</w:t>
      </w:r>
      <w:r w:rsidR="00F01A7C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>яців</w:t>
      </w:r>
      <w:r w:rsidR="00F10A57" w:rsidRPr="00122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року.</w:t>
      </w:r>
    </w:p>
    <w:p w14:paraId="461B1641" w14:textId="155134F0" w:rsidR="00C341F2" w:rsidRPr="00122605" w:rsidRDefault="0095556F" w:rsidP="001226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>В КНП «</w:t>
      </w:r>
      <w:proofErr w:type="spellStart"/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>Долинська</w:t>
      </w:r>
      <w:proofErr w:type="spellEnd"/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багатопрофільна лікарня» проводяться профілактичні медичні огляди робітників про</w:t>
      </w:r>
      <w:r w:rsidR="00AE7325">
        <w:rPr>
          <w:rFonts w:ascii="Times New Roman" w:hAnsi="Times New Roman" w:cs="Times New Roman"/>
          <w:sz w:val="28"/>
          <w:szCs w:val="28"/>
          <w:lang w:val="uk-UA" w:eastAsia="ru-RU"/>
        </w:rPr>
        <w:t>мислових підприємств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>, які працюють в шкідливих умовах праці та  інших категорій населення, що підлягають</w:t>
      </w:r>
      <w:r w:rsidR="00FB5B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періодичним медичним оглядам (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>вчителі, медичні праці</w:t>
      </w:r>
      <w:r w:rsidR="00AE7325">
        <w:rPr>
          <w:rFonts w:ascii="Times New Roman" w:hAnsi="Times New Roman" w:cs="Times New Roman"/>
          <w:sz w:val="28"/>
          <w:szCs w:val="28"/>
          <w:lang w:val="uk-UA" w:eastAsia="ru-RU"/>
        </w:rPr>
        <w:t>вники, декретовані контингенти)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>. За 9 міс</w:t>
      </w:r>
      <w:r w:rsidR="00F01A7C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яців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D4943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оглянуто </w:t>
      </w:r>
      <w:r w:rsidR="00AD4943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264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робітників промислових підприємств, що складає 5</w:t>
      </w:r>
      <w:r w:rsidR="00AD4943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,3% від підлягаючих та </w:t>
      </w:r>
      <w:r w:rsidR="00AD4943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AE7325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AD4943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878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інших категорій населення що складає 85,</w:t>
      </w:r>
      <w:r w:rsidR="00AD4943" w:rsidRPr="00122605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122605">
        <w:rPr>
          <w:rFonts w:ascii="Times New Roman" w:hAnsi="Times New Roman" w:cs="Times New Roman"/>
          <w:sz w:val="28"/>
          <w:szCs w:val="28"/>
          <w:lang w:val="uk-UA" w:eastAsia="ru-RU"/>
        </w:rPr>
        <w:t>% від запланованих.</w:t>
      </w:r>
    </w:p>
    <w:p w14:paraId="183188DE" w14:textId="20EAABFC" w:rsidR="00C341F2" w:rsidRPr="00122605" w:rsidRDefault="00C341F2" w:rsidP="001226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генерального директора КНП «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багатопрофільна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» Ольги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Ільчишин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39 Закону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60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2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605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14:paraId="57700B52" w14:textId="707830CB" w:rsidR="0035274D" w:rsidRPr="00122605" w:rsidRDefault="0035274D" w:rsidP="0012260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26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14:paraId="006F24CE" w14:textId="77777777" w:rsidR="0035274D" w:rsidRPr="00122605" w:rsidRDefault="0035274D" w:rsidP="0012260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1C25C10" w14:textId="760BBA32" w:rsidR="00F01A7C" w:rsidRPr="00AE7325" w:rsidRDefault="00F01A7C" w:rsidP="0012260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22605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1. </w:t>
      </w:r>
      <w:proofErr w:type="spellStart"/>
      <w:r w:rsidR="002B163D" w:rsidRPr="00122605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="002B163D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генерального директора </w:t>
      </w:r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>КНП «</w:t>
      </w:r>
      <w:proofErr w:type="spellStart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>Долинська</w:t>
      </w:r>
      <w:proofErr w:type="spellEnd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>багатопрофільна</w:t>
      </w:r>
      <w:proofErr w:type="spellEnd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>л</w:t>
      </w:r>
      <w:proofErr w:type="gramEnd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>ікарня</w:t>
      </w:r>
      <w:proofErr w:type="spellEnd"/>
      <w:r w:rsidR="00CF7843" w:rsidRPr="00122605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644CB2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«П</w:t>
      </w:r>
      <w:r w:rsidR="00644CB2" w:rsidRPr="00122605">
        <w:rPr>
          <w:rFonts w:ascii="Times New Roman" w:hAnsi="Times New Roman" w:cs="Times New Roman"/>
          <w:sz w:val="28"/>
          <w:szCs w:val="28"/>
          <w:lang w:eastAsia="uk-UA"/>
        </w:rPr>
        <w:t>ро</w:t>
      </w:r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медичної допомоги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населенню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Долинської територіальної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КНП «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Долинська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багатопрофільна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лікарня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AE73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E7325">
        <w:rPr>
          <w:rFonts w:ascii="Times New Roman" w:hAnsi="Times New Roman" w:cs="Times New Roman"/>
          <w:sz w:val="28"/>
          <w:szCs w:val="28"/>
          <w:lang w:eastAsia="uk-UA"/>
        </w:rPr>
        <w:t>взяти</w:t>
      </w:r>
      <w:proofErr w:type="spellEnd"/>
      <w:r w:rsidR="00AE7325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E7325">
        <w:rPr>
          <w:rFonts w:ascii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="00AE732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2C0991E" w14:textId="111AC154" w:rsidR="0035274D" w:rsidRPr="00122605" w:rsidRDefault="00F01A7C" w:rsidP="00122605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22605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</w:t>
      </w:r>
      <w:proofErr w:type="spellStart"/>
      <w:r w:rsidR="007E79D6" w:rsidRPr="00122605">
        <w:rPr>
          <w:rFonts w:ascii="Times New Roman" w:hAnsi="Times New Roman" w:cs="Times New Roman"/>
          <w:sz w:val="28"/>
          <w:szCs w:val="28"/>
          <w:lang w:eastAsia="uk-UA"/>
        </w:rPr>
        <w:t>Вважати</w:t>
      </w:r>
      <w:proofErr w:type="spellEnd"/>
      <w:r w:rsidR="007E79D6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>проведену</w:t>
      </w:r>
      <w:proofErr w:type="spellEnd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</w:t>
      </w:r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>КНП «</w:t>
      </w:r>
      <w:proofErr w:type="spellStart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>Долинська</w:t>
      </w:r>
      <w:proofErr w:type="spellEnd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>багатопрофільна</w:t>
      </w:r>
      <w:proofErr w:type="spellEnd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>л</w:t>
      </w:r>
      <w:proofErr w:type="gramEnd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>ікарня</w:t>
      </w:r>
      <w:proofErr w:type="spellEnd"/>
      <w:r w:rsidR="004B2E37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населенню</w:t>
      </w:r>
      <w:proofErr w:type="spellEnd"/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 xml:space="preserve"> Долинської територіальної громади </w:t>
      </w:r>
      <w:r w:rsidRPr="00122605">
        <w:rPr>
          <w:rFonts w:ascii="Times New Roman" w:hAnsi="Times New Roman" w:cs="Times New Roman"/>
          <w:sz w:val="28"/>
          <w:szCs w:val="28"/>
          <w:lang w:eastAsia="uk-UA"/>
        </w:rPr>
        <w:t>задовільною</w:t>
      </w:r>
      <w:r w:rsidR="00CB5203" w:rsidRPr="0012260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CB5203" w:rsidRPr="001226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1BED217" w14:textId="77777777" w:rsidR="0035274D" w:rsidRPr="00122605" w:rsidRDefault="0035274D" w:rsidP="00122605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1F037BA" w14:textId="77777777" w:rsidR="00F01A7C" w:rsidRPr="00122605" w:rsidRDefault="00F01A7C" w:rsidP="00122605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6944FD1" w14:textId="07078E06" w:rsidR="00BA53B4" w:rsidRDefault="0035274D" w:rsidP="00122605">
      <w:pPr>
        <w:rPr>
          <w:rFonts w:ascii="Times New Roman" w:hAnsi="Times New Roman" w:cs="Times New Roman"/>
          <w:b/>
          <w:lang w:val="uk-UA"/>
        </w:rPr>
      </w:pP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22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149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sectPr w:rsidR="00BA53B4" w:rsidSect="00122605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CB191" w14:textId="77777777" w:rsidR="005F437D" w:rsidRDefault="005F437D" w:rsidP="00122605">
      <w:r>
        <w:separator/>
      </w:r>
    </w:p>
  </w:endnote>
  <w:endnote w:type="continuationSeparator" w:id="0">
    <w:p w14:paraId="24A262FC" w14:textId="77777777" w:rsidR="005F437D" w:rsidRDefault="005F437D" w:rsidP="001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D246F" w14:textId="77777777" w:rsidR="005F437D" w:rsidRDefault="005F437D" w:rsidP="00122605">
      <w:r>
        <w:separator/>
      </w:r>
    </w:p>
  </w:footnote>
  <w:footnote w:type="continuationSeparator" w:id="0">
    <w:p w14:paraId="6F6AA0D4" w14:textId="77777777" w:rsidR="005F437D" w:rsidRDefault="005F437D" w:rsidP="0012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359464"/>
      <w:docPartObj>
        <w:docPartGallery w:val="Page Numbers (Top of Page)"/>
        <w:docPartUnique/>
      </w:docPartObj>
    </w:sdtPr>
    <w:sdtContent>
      <w:p w14:paraId="7B4A0128" w14:textId="72D73ED1" w:rsidR="00122605" w:rsidRDefault="001226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3E" w:rsidRPr="0069473E">
          <w:rPr>
            <w:noProof/>
            <w:lang w:val="uk-UA"/>
          </w:rPr>
          <w:t>2</w:t>
        </w:r>
        <w:r>
          <w:fldChar w:fldCharType="end"/>
        </w:r>
      </w:p>
    </w:sdtContent>
  </w:sdt>
  <w:p w14:paraId="6C0B9DB7" w14:textId="77777777" w:rsidR="00122605" w:rsidRDefault="001226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61B"/>
    <w:multiLevelType w:val="hybridMultilevel"/>
    <w:tmpl w:val="D67C0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2D64"/>
    <w:multiLevelType w:val="hybridMultilevel"/>
    <w:tmpl w:val="EC680BD2"/>
    <w:lvl w:ilvl="0" w:tplc="EE20D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4088"/>
    <w:multiLevelType w:val="hybridMultilevel"/>
    <w:tmpl w:val="AD82E980"/>
    <w:lvl w:ilvl="0" w:tplc="A0B00442">
      <w:start w:val="1"/>
      <w:numFmt w:val="bullet"/>
      <w:lvlText w:val="-"/>
      <w:lvlJc w:val="left"/>
      <w:pPr>
        <w:ind w:left="7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">
    <w:nsid w:val="370047E1"/>
    <w:multiLevelType w:val="hybridMultilevel"/>
    <w:tmpl w:val="6778C92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5FA4"/>
    <w:multiLevelType w:val="hybridMultilevel"/>
    <w:tmpl w:val="355218BE"/>
    <w:lvl w:ilvl="0" w:tplc="EA9C1230">
      <w:start w:val="3"/>
      <w:numFmt w:val="bullet"/>
      <w:lvlText w:val="-"/>
      <w:lvlJc w:val="left"/>
      <w:pPr>
        <w:ind w:left="68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</w:abstractNum>
  <w:abstractNum w:abstractNumId="5">
    <w:nsid w:val="49FD299B"/>
    <w:multiLevelType w:val="hybridMultilevel"/>
    <w:tmpl w:val="8EB2EB18"/>
    <w:lvl w:ilvl="0" w:tplc="8664230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8AA3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941C3"/>
    <w:multiLevelType w:val="hybridMultilevel"/>
    <w:tmpl w:val="EC12017E"/>
    <w:lvl w:ilvl="0" w:tplc="9698CA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635742A"/>
    <w:multiLevelType w:val="hybridMultilevel"/>
    <w:tmpl w:val="A8B0F868"/>
    <w:lvl w:ilvl="0" w:tplc="8664230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E34ED"/>
    <w:multiLevelType w:val="multilevel"/>
    <w:tmpl w:val="572E34ED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4183C"/>
    <w:multiLevelType w:val="hybridMultilevel"/>
    <w:tmpl w:val="3E4074E6"/>
    <w:lvl w:ilvl="0" w:tplc="AEAEDD5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4056B1F"/>
    <w:multiLevelType w:val="hybridMultilevel"/>
    <w:tmpl w:val="8D6A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65546"/>
    <w:multiLevelType w:val="hybridMultilevel"/>
    <w:tmpl w:val="874252BE"/>
    <w:lvl w:ilvl="0" w:tplc="E80813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77DED"/>
    <w:multiLevelType w:val="hybridMultilevel"/>
    <w:tmpl w:val="AA6C76FA"/>
    <w:lvl w:ilvl="0" w:tplc="1FDCAB2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176EB"/>
    <w:multiLevelType w:val="hybridMultilevel"/>
    <w:tmpl w:val="B816CC54"/>
    <w:lvl w:ilvl="0" w:tplc="E536FFCC">
      <w:start w:val="1"/>
      <w:numFmt w:val="decimal"/>
      <w:lvlText w:val="%1."/>
      <w:lvlJc w:val="left"/>
      <w:pPr>
        <w:ind w:left="1305" w:hanging="60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0B3177"/>
    <w:multiLevelType w:val="multilevel"/>
    <w:tmpl w:val="770B31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40D8"/>
    <w:multiLevelType w:val="hybridMultilevel"/>
    <w:tmpl w:val="C45C90F2"/>
    <w:lvl w:ilvl="0" w:tplc="5C84B93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91F7AD1"/>
    <w:multiLevelType w:val="hybridMultilevel"/>
    <w:tmpl w:val="48C4FB3C"/>
    <w:lvl w:ilvl="0" w:tplc="6CA8E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1"/>
  </w:num>
  <w:num w:numId="5">
    <w:abstractNumId w:val="16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74D"/>
    <w:rsid w:val="000476B3"/>
    <w:rsid w:val="00097143"/>
    <w:rsid w:val="000A1355"/>
    <w:rsid w:val="000A5FE3"/>
    <w:rsid w:val="000B2E8B"/>
    <w:rsid w:val="000B5EFB"/>
    <w:rsid w:val="000E2B79"/>
    <w:rsid w:val="00122605"/>
    <w:rsid w:val="00123482"/>
    <w:rsid w:val="0013295C"/>
    <w:rsid w:val="00134EC8"/>
    <w:rsid w:val="00177D78"/>
    <w:rsid w:val="00197015"/>
    <w:rsid w:val="001C7099"/>
    <w:rsid w:val="001F341E"/>
    <w:rsid w:val="00235BDD"/>
    <w:rsid w:val="002753A8"/>
    <w:rsid w:val="002B163D"/>
    <w:rsid w:val="002C47A7"/>
    <w:rsid w:val="002D1359"/>
    <w:rsid w:val="002E0277"/>
    <w:rsid w:val="00300B10"/>
    <w:rsid w:val="0031725E"/>
    <w:rsid w:val="00317664"/>
    <w:rsid w:val="0035274D"/>
    <w:rsid w:val="003578C2"/>
    <w:rsid w:val="0036277E"/>
    <w:rsid w:val="0039731F"/>
    <w:rsid w:val="003B412A"/>
    <w:rsid w:val="003B5A53"/>
    <w:rsid w:val="003C414D"/>
    <w:rsid w:val="003C6002"/>
    <w:rsid w:val="003F4F20"/>
    <w:rsid w:val="004065B4"/>
    <w:rsid w:val="00426D09"/>
    <w:rsid w:val="00454C7E"/>
    <w:rsid w:val="004A28E0"/>
    <w:rsid w:val="004B1550"/>
    <w:rsid w:val="004B2E37"/>
    <w:rsid w:val="004E1567"/>
    <w:rsid w:val="004E2D54"/>
    <w:rsid w:val="00504B5F"/>
    <w:rsid w:val="00575439"/>
    <w:rsid w:val="005911FD"/>
    <w:rsid w:val="005B18CB"/>
    <w:rsid w:val="005F437D"/>
    <w:rsid w:val="006116D1"/>
    <w:rsid w:val="00616C9B"/>
    <w:rsid w:val="00644CB2"/>
    <w:rsid w:val="00656ABE"/>
    <w:rsid w:val="0069473E"/>
    <w:rsid w:val="006B2F1F"/>
    <w:rsid w:val="006B4D6B"/>
    <w:rsid w:val="006C1152"/>
    <w:rsid w:val="00741418"/>
    <w:rsid w:val="0074176F"/>
    <w:rsid w:val="007469DC"/>
    <w:rsid w:val="00750225"/>
    <w:rsid w:val="007A7369"/>
    <w:rsid w:val="007A7390"/>
    <w:rsid w:val="007B3EA1"/>
    <w:rsid w:val="007D7D90"/>
    <w:rsid w:val="007E79D6"/>
    <w:rsid w:val="00815584"/>
    <w:rsid w:val="00823B3C"/>
    <w:rsid w:val="00833714"/>
    <w:rsid w:val="008F4743"/>
    <w:rsid w:val="008F5C55"/>
    <w:rsid w:val="0090042A"/>
    <w:rsid w:val="0093643E"/>
    <w:rsid w:val="009409EC"/>
    <w:rsid w:val="0094528E"/>
    <w:rsid w:val="00947FBA"/>
    <w:rsid w:val="0095556F"/>
    <w:rsid w:val="00957920"/>
    <w:rsid w:val="009C4C66"/>
    <w:rsid w:val="009D3BDC"/>
    <w:rsid w:val="00A039E9"/>
    <w:rsid w:val="00A2312F"/>
    <w:rsid w:val="00A30AC9"/>
    <w:rsid w:val="00A34B97"/>
    <w:rsid w:val="00A56BF9"/>
    <w:rsid w:val="00AC4A7B"/>
    <w:rsid w:val="00AD4943"/>
    <w:rsid w:val="00AE7325"/>
    <w:rsid w:val="00B305CE"/>
    <w:rsid w:val="00B46A01"/>
    <w:rsid w:val="00B54F46"/>
    <w:rsid w:val="00BA53B4"/>
    <w:rsid w:val="00BB69E1"/>
    <w:rsid w:val="00BC2DC7"/>
    <w:rsid w:val="00BE4F5B"/>
    <w:rsid w:val="00C0761A"/>
    <w:rsid w:val="00C341F2"/>
    <w:rsid w:val="00C81DA3"/>
    <w:rsid w:val="00CB5203"/>
    <w:rsid w:val="00CC148B"/>
    <w:rsid w:val="00CF4DCB"/>
    <w:rsid w:val="00CF7843"/>
    <w:rsid w:val="00D02105"/>
    <w:rsid w:val="00D15FAF"/>
    <w:rsid w:val="00D842FD"/>
    <w:rsid w:val="00DA1FCB"/>
    <w:rsid w:val="00DA44E9"/>
    <w:rsid w:val="00E217AA"/>
    <w:rsid w:val="00E75319"/>
    <w:rsid w:val="00E835E2"/>
    <w:rsid w:val="00EA7ADA"/>
    <w:rsid w:val="00EE295E"/>
    <w:rsid w:val="00F01A7C"/>
    <w:rsid w:val="00F10A57"/>
    <w:rsid w:val="00F25AF2"/>
    <w:rsid w:val="00F372BE"/>
    <w:rsid w:val="00F3780D"/>
    <w:rsid w:val="00F60265"/>
    <w:rsid w:val="00F67673"/>
    <w:rsid w:val="00F81018"/>
    <w:rsid w:val="00FB5B4F"/>
    <w:rsid w:val="00FD2F30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5274D"/>
  </w:style>
  <w:style w:type="paragraph" w:styleId="a3">
    <w:name w:val="List Paragraph"/>
    <w:basedOn w:val="a"/>
    <w:uiPriority w:val="34"/>
    <w:qFormat/>
    <w:rsid w:val="0035274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3527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274D"/>
    <w:rPr>
      <w:i/>
      <w:iCs/>
    </w:rPr>
  </w:style>
  <w:style w:type="character" w:styleId="a6">
    <w:name w:val="Strong"/>
    <w:uiPriority w:val="22"/>
    <w:qFormat/>
    <w:rsid w:val="0035274D"/>
    <w:rPr>
      <w:b/>
      <w:bCs/>
    </w:rPr>
  </w:style>
  <w:style w:type="paragraph" w:styleId="a7">
    <w:name w:val="No Spacing"/>
    <w:uiPriority w:val="1"/>
    <w:qFormat/>
    <w:rsid w:val="00F3780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709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099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2260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22605"/>
    <w:rPr>
      <w:lang w:val="ru-RU"/>
    </w:rPr>
  </w:style>
  <w:style w:type="paragraph" w:styleId="ac">
    <w:name w:val="footer"/>
    <w:basedOn w:val="a"/>
    <w:link w:val="ad"/>
    <w:uiPriority w:val="99"/>
    <w:unhideWhenUsed/>
    <w:rsid w:val="0012260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2260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3FC6-E359-46D9-A31E-783643CB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4259</Words>
  <Characters>2428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2023-04-07T10:02:00Z</cp:lastPrinted>
  <dcterms:created xsi:type="dcterms:W3CDTF">2022-12-12T07:08:00Z</dcterms:created>
  <dcterms:modified xsi:type="dcterms:W3CDTF">2024-12-27T14:57:00Z</dcterms:modified>
</cp:coreProperties>
</file>