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3A7" w:rsidRDefault="003613A7" w:rsidP="003275B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36"/>
          <w:szCs w:val="36"/>
          <w:lang w:eastAsia="ru-RU"/>
        </w:rPr>
      </w:pPr>
      <w:r>
        <w:rPr>
          <w:noProof/>
          <w:lang w:eastAsia="uk-UA"/>
        </w:rPr>
        <w:drawing>
          <wp:inline distT="0" distB="0" distL="0" distR="0">
            <wp:extent cx="495300" cy="704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24D2" w:rsidRDefault="002324D2" w:rsidP="003275B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36"/>
          <w:szCs w:val="36"/>
          <w:lang w:eastAsia="ru-RU"/>
        </w:rPr>
        <w:t>Долинська міська рада</w:t>
      </w:r>
    </w:p>
    <w:p w:rsidR="002324D2" w:rsidRDefault="002324D2" w:rsidP="003275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vertAlign w:val="subscript"/>
          <w:lang w:eastAsia="ru-RU"/>
        </w:rPr>
      </w:pPr>
      <w:r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Калуського району Івано-Франківської області</w:t>
      </w:r>
    </w:p>
    <w:p w:rsidR="002324D2" w:rsidRDefault="002324D2" w:rsidP="003275BA">
      <w:pPr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ВИКОНАВЧИЙ КОМІТЕТ</w:t>
      </w:r>
    </w:p>
    <w:p w:rsidR="002324D2" w:rsidRDefault="002324D2" w:rsidP="003275BA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F0"/>
          <w:sz w:val="16"/>
          <w:szCs w:val="16"/>
          <w:lang w:eastAsia="ru-RU"/>
        </w:rPr>
      </w:pPr>
    </w:p>
    <w:p w:rsidR="002324D2" w:rsidRDefault="002324D2" w:rsidP="003275BA">
      <w:pPr>
        <w:pStyle w:val="a9"/>
        <w:widowControl/>
        <w:tabs>
          <w:tab w:val="left" w:pos="2480"/>
          <w:tab w:val="left" w:pos="3020"/>
        </w:tabs>
        <w:rPr>
          <w:bCs/>
          <w:spacing w:val="20"/>
          <w:szCs w:val="32"/>
        </w:rPr>
      </w:pPr>
      <w:r>
        <w:rPr>
          <w:bCs/>
          <w:spacing w:val="20"/>
          <w:szCs w:val="32"/>
        </w:rPr>
        <w:t>РІШЕННЯ</w:t>
      </w:r>
    </w:p>
    <w:p w:rsidR="002324D2" w:rsidRDefault="002324D2" w:rsidP="003275BA">
      <w:pPr>
        <w:pStyle w:val="1"/>
        <w:keepNext w:val="0"/>
        <w:widowControl w:val="0"/>
        <w:ind w:firstLine="0"/>
        <w:jc w:val="both"/>
        <w:rPr>
          <w:sz w:val="16"/>
          <w:szCs w:val="16"/>
        </w:rPr>
      </w:pPr>
    </w:p>
    <w:p w:rsidR="002324D2" w:rsidRDefault="002324D2" w:rsidP="003275BA">
      <w:pPr>
        <w:pStyle w:val="1"/>
        <w:ind w:firstLine="0"/>
        <w:jc w:val="both"/>
        <w:rPr>
          <w:b/>
          <w:szCs w:val="28"/>
        </w:rPr>
      </w:pPr>
      <w:r>
        <w:rPr>
          <w:szCs w:val="28"/>
        </w:rPr>
        <w:t>Від 07.02.2025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3613A7">
        <w:rPr>
          <w:b/>
          <w:szCs w:val="28"/>
        </w:rPr>
        <w:t>№ 1223</w:t>
      </w:r>
    </w:p>
    <w:p w:rsidR="002324D2" w:rsidRDefault="002324D2" w:rsidP="003275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м. Долина</w:t>
      </w:r>
    </w:p>
    <w:p w:rsidR="002324D2" w:rsidRDefault="002324D2" w:rsidP="003275B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2324D2" w:rsidRDefault="002324D2" w:rsidP="003275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Утримання та обслуговування</w:t>
      </w:r>
    </w:p>
    <w:p w:rsidR="002324D2" w:rsidRDefault="002324D2" w:rsidP="003275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інфраструктури стадіону «Нафтовик»  </w:t>
      </w:r>
    </w:p>
    <w:p w:rsidR="003275BA" w:rsidRPr="003275BA" w:rsidRDefault="003275BA" w:rsidP="00327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75BA" w:rsidRDefault="003275BA" w:rsidP="003275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75BA">
        <w:rPr>
          <w:rFonts w:ascii="Times New Roman" w:eastAsia="Times New Roman" w:hAnsi="Times New Roman"/>
          <w:sz w:val="28"/>
          <w:szCs w:val="28"/>
        </w:rPr>
        <w:t xml:space="preserve">Заслухавши інформацію директора </w:t>
      </w:r>
      <w:r w:rsidRPr="003275BA">
        <w:rPr>
          <w:rFonts w:ascii="Times New Roman" w:hAnsi="Times New Roman" w:cs="Times New Roman"/>
          <w:sz w:val="28"/>
          <w:szCs w:val="28"/>
        </w:rPr>
        <w:t>Долинської ДЮСШ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75BA">
        <w:rPr>
          <w:rFonts w:ascii="Times New Roman" w:hAnsi="Times New Roman" w:cs="Times New Roman"/>
          <w:sz w:val="28"/>
          <w:szCs w:val="28"/>
        </w:rPr>
        <w:t>Віктор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275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5B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цківа</w:t>
      </w:r>
      <w:proofErr w:type="spellEnd"/>
      <w:r w:rsidRPr="003275BA">
        <w:rPr>
          <w:rFonts w:ascii="Times New Roman" w:hAnsi="Times New Roman" w:cs="Times New Roman"/>
          <w:sz w:val="28"/>
          <w:szCs w:val="28"/>
        </w:rPr>
        <w:t xml:space="preserve"> </w:t>
      </w:r>
      <w:r w:rsidRPr="003275BA">
        <w:rPr>
          <w:rFonts w:ascii="Times New Roman" w:eastAsia="Times New Roman" w:hAnsi="Times New Roman"/>
          <w:sz w:val="28"/>
          <w:szCs w:val="28"/>
        </w:rPr>
        <w:t>та</w:t>
      </w:r>
      <w:r>
        <w:rPr>
          <w:rFonts w:ascii="Times New Roman" w:eastAsia="Times New Roman" w:hAnsi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еруючись Законом України «Про місцеве самоврядування в Україні», виконавчий комітет міської ради </w:t>
      </w:r>
    </w:p>
    <w:p w:rsidR="003275BA" w:rsidRDefault="003275BA" w:rsidP="00327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24D2" w:rsidRDefault="002324D2" w:rsidP="003275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 И Р І Ш И В :</w:t>
      </w:r>
    </w:p>
    <w:p w:rsidR="003275BA" w:rsidRPr="00EA488C" w:rsidRDefault="003275BA" w:rsidP="003275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2324D2" w:rsidRDefault="002324D2" w:rsidP="003275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Інформацію про у</w:t>
      </w:r>
      <w:r>
        <w:rPr>
          <w:rFonts w:ascii="Times New Roman" w:hAnsi="Times New Roman" w:cs="Times New Roman"/>
          <w:sz w:val="28"/>
          <w:szCs w:val="28"/>
        </w:rPr>
        <w:t>тримання та обслуговування інфраструктури стадіону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Нафтовик» </w:t>
      </w:r>
      <w:r>
        <w:rPr>
          <w:rFonts w:ascii="Times New Roman" w:hAnsi="Times New Roman" w:cs="Times New Roman"/>
          <w:sz w:val="28"/>
        </w:rPr>
        <w:t>взяти до уваги (додається).</w:t>
      </w:r>
    </w:p>
    <w:p w:rsidR="00EA488C" w:rsidRDefault="00EA488C" w:rsidP="003275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2324D2" w:rsidRDefault="002324D2" w:rsidP="003275B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324D2" w:rsidRDefault="002324D2" w:rsidP="003275B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324D2" w:rsidRPr="00EA488C" w:rsidRDefault="002324D2" w:rsidP="003275B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Міський голова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="005B09C5">
        <w:rPr>
          <w:rFonts w:ascii="Times New Roman" w:hAnsi="Times New Roman" w:cs="Times New Roman"/>
          <w:sz w:val="28"/>
        </w:rPr>
        <w:t>Іван ДИРІВ</w:t>
      </w:r>
    </w:p>
    <w:p w:rsidR="002324D2" w:rsidRDefault="002324D2" w:rsidP="003275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75BA" w:rsidRDefault="003275BA" w:rsidP="003275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75BA" w:rsidRDefault="003275BA" w:rsidP="003275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75BA" w:rsidRDefault="003275BA" w:rsidP="003275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75BA" w:rsidRDefault="003275BA" w:rsidP="003275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75BA" w:rsidRDefault="003275BA" w:rsidP="003275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75BA" w:rsidRDefault="003275BA" w:rsidP="003275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75BA" w:rsidRDefault="003275BA" w:rsidP="003275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75BA" w:rsidRDefault="003275BA" w:rsidP="003275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75BA" w:rsidRDefault="003275BA" w:rsidP="003275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75BA" w:rsidRDefault="003275BA" w:rsidP="003275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75BA" w:rsidRDefault="003275BA" w:rsidP="003275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13A7" w:rsidRDefault="003613A7" w:rsidP="003275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75BA" w:rsidRDefault="003275BA" w:rsidP="003275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75BA" w:rsidRDefault="003275BA" w:rsidP="003275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75BA" w:rsidRDefault="003275BA" w:rsidP="003275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75BA" w:rsidRDefault="003275BA" w:rsidP="003275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75BA" w:rsidRDefault="003275BA" w:rsidP="003275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75BA" w:rsidRDefault="003275BA" w:rsidP="003275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75BA" w:rsidRDefault="003275BA" w:rsidP="003275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24D2" w:rsidRPr="003275BA" w:rsidRDefault="002324D2" w:rsidP="003275BA">
      <w:pPr>
        <w:shd w:val="clear" w:color="auto" w:fill="FFFFFF"/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3275BA">
        <w:rPr>
          <w:rFonts w:ascii="Times New Roman" w:hAnsi="Times New Roman" w:cs="Times New Roman"/>
          <w:sz w:val="28"/>
          <w:szCs w:val="28"/>
        </w:rPr>
        <w:lastRenderedPageBreak/>
        <w:t>Додаток до рішення виконавчого комітету</w:t>
      </w:r>
    </w:p>
    <w:p w:rsidR="002324D2" w:rsidRPr="003275BA" w:rsidRDefault="003613A7" w:rsidP="003275BA">
      <w:pPr>
        <w:shd w:val="clear" w:color="auto" w:fill="FFFFFF"/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07.02.2025 № 1223</w:t>
      </w:r>
    </w:p>
    <w:p w:rsidR="003275BA" w:rsidRPr="003275BA" w:rsidRDefault="003275BA" w:rsidP="003275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6EDE" w:rsidRDefault="002324D2" w:rsidP="003275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75BA">
        <w:rPr>
          <w:rFonts w:ascii="Times New Roman" w:hAnsi="Times New Roman" w:cs="Times New Roman"/>
          <w:b/>
          <w:sz w:val="28"/>
          <w:szCs w:val="28"/>
        </w:rPr>
        <w:t>Інформація про утримання та обслуговування</w:t>
      </w:r>
    </w:p>
    <w:p w:rsidR="002324D2" w:rsidRPr="003275BA" w:rsidRDefault="002324D2" w:rsidP="003275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275BA">
        <w:rPr>
          <w:rFonts w:ascii="Times New Roman" w:hAnsi="Times New Roman" w:cs="Times New Roman"/>
          <w:b/>
          <w:sz w:val="28"/>
          <w:szCs w:val="28"/>
        </w:rPr>
        <w:t xml:space="preserve">інфраструктури стадіону «Нафтовик» </w:t>
      </w:r>
    </w:p>
    <w:p w:rsidR="0058393A" w:rsidRPr="003275BA" w:rsidRDefault="00296185" w:rsidP="003275B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3275BA">
        <w:rPr>
          <w:bCs/>
          <w:color w:val="000000"/>
          <w:sz w:val="28"/>
          <w:szCs w:val="28"/>
          <w:bdr w:val="none" w:sz="0" w:space="0" w:color="auto" w:frame="1"/>
        </w:rPr>
        <w:t>У 2022 майновий комплекс стадіону «Нафтовик» був переданий</w:t>
      </w:r>
      <w:r w:rsidR="003275BA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3275BA">
        <w:rPr>
          <w:bCs/>
          <w:color w:val="000000"/>
          <w:sz w:val="28"/>
          <w:szCs w:val="28"/>
          <w:bdr w:val="none" w:sz="0" w:space="0" w:color="auto" w:frame="1"/>
        </w:rPr>
        <w:t xml:space="preserve">на баланс Долинської ДЮСШ з метою належного його утримання та обслуговування його інфраструктури та для проведення занять відділень задіяних у спортивній школі. </w:t>
      </w:r>
      <w:r w:rsidR="00137C14" w:rsidRPr="003275BA">
        <w:rPr>
          <w:bCs/>
          <w:color w:val="000000"/>
          <w:sz w:val="28"/>
          <w:szCs w:val="28"/>
          <w:bdr w:val="none" w:sz="0" w:space="0" w:color="auto" w:frame="1"/>
        </w:rPr>
        <w:t xml:space="preserve">У планах керівництва стадіону є розробка проектно - кошторисної документації на реконструкція території стадіону, але бюджетні обмеження </w:t>
      </w:r>
      <w:r w:rsidR="00210A36" w:rsidRPr="003275BA">
        <w:rPr>
          <w:bCs/>
          <w:color w:val="000000"/>
          <w:sz w:val="28"/>
          <w:szCs w:val="28"/>
          <w:bdr w:val="none" w:sz="0" w:space="0" w:color="auto" w:frame="1"/>
        </w:rPr>
        <w:t>та військовий стан</w:t>
      </w:r>
      <w:r w:rsidR="00791B56" w:rsidRPr="003275BA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137C14" w:rsidRPr="003275BA">
        <w:rPr>
          <w:bCs/>
          <w:color w:val="000000"/>
          <w:sz w:val="28"/>
          <w:szCs w:val="28"/>
          <w:bdr w:val="none" w:sz="0" w:space="0" w:color="auto" w:frame="1"/>
        </w:rPr>
        <w:t>вносять свої поправки</w:t>
      </w:r>
      <w:r w:rsidR="00791B56" w:rsidRPr="003275BA">
        <w:rPr>
          <w:bCs/>
          <w:color w:val="000000"/>
          <w:sz w:val="28"/>
          <w:szCs w:val="28"/>
          <w:bdr w:val="none" w:sz="0" w:space="0" w:color="auto" w:frame="1"/>
        </w:rPr>
        <w:t xml:space="preserve"> в ситуацію</w:t>
      </w:r>
      <w:r w:rsidR="00137C14" w:rsidRPr="003275BA">
        <w:rPr>
          <w:bCs/>
          <w:color w:val="000000"/>
          <w:sz w:val="28"/>
          <w:szCs w:val="28"/>
          <w:bdr w:val="none" w:sz="0" w:space="0" w:color="auto" w:frame="1"/>
        </w:rPr>
        <w:t>. Саме тому основні сили спрямовані на підтримку вже існуючого стану справ та забезпечення поточних потреб стадіону.</w:t>
      </w:r>
    </w:p>
    <w:p w:rsidR="0058393A" w:rsidRPr="003275BA" w:rsidRDefault="0058393A" w:rsidP="003275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275B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Шляхами і способами досягнення поставлених цілей є: визнання спорту як важливого чинника досягнення фізичної та духовної досконалості людини, формування патріотичних почуттів у громадян та позитивного міжнародного іміджу громади, задоволення потреб кожного мешканця громади у зміцненні здоров’я, фізичного виховання та занять спортом, сприяння безперервності та послідовності занять фізичною культурою і спортом громадян різних вікових груп, проведення поточного та капітального ремонту будівель стадіону з метою забезпечення безпеки життя та здоров’я осіб, які займаються фізичною культурою і спортом, учасників та глядачів спортивних і фізкультурно-оздоровчих заходів підтримування в належному технічному та санітарному стані, впровадження нових технологій енергозбереження.</w:t>
      </w:r>
    </w:p>
    <w:p w:rsidR="0058393A" w:rsidRPr="003275BA" w:rsidRDefault="0058393A" w:rsidP="003275B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3275BA">
        <w:rPr>
          <w:color w:val="000000"/>
          <w:sz w:val="28"/>
          <w:szCs w:val="28"/>
        </w:rPr>
        <w:t>За рахунок коштів бюджету Долинської міської територіальної громади було передбачено кошти у сумі 46</w:t>
      </w:r>
      <w:r w:rsidR="003275BA">
        <w:rPr>
          <w:color w:val="000000"/>
          <w:sz w:val="28"/>
          <w:szCs w:val="28"/>
        </w:rPr>
        <w:t> </w:t>
      </w:r>
      <w:r w:rsidRPr="003275BA">
        <w:rPr>
          <w:color w:val="000000"/>
          <w:sz w:val="28"/>
          <w:szCs w:val="28"/>
        </w:rPr>
        <w:t xml:space="preserve">600 грн для придбання матеріалів для покращення благоустрою території та придбання  паливно – мастильних матеріалів. </w:t>
      </w:r>
    </w:p>
    <w:p w:rsidR="0058393A" w:rsidRPr="003275BA" w:rsidRDefault="0058393A" w:rsidP="003275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275B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 2023 - 2024 рр. було використано кошти отримані від надання платних послуг в сумі 40</w:t>
      </w:r>
      <w:r w:rsidR="003275B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="000D6E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268,14 </w:t>
      </w:r>
      <w:r w:rsidRPr="003275B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грн, для капітального ремонту трактора. При використанні коштів заплановані заходи виконані на 100%. Всі кошти витрачені за цільовим призначенням.</w:t>
      </w:r>
    </w:p>
    <w:p w:rsidR="008C558B" w:rsidRPr="003275BA" w:rsidRDefault="0058393A" w:rsidP="003275BA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3275BA">
        <w:rPr>
          <w:color w:val="000000"/>
          <w:sz w:val="28"/>
          <w:szCs w:val="28"/>
        </w:rPr>
        <w:t>Усі завдання і заходи направлені на збереження і підтримки в належному технічному стані спортивної споруди та забезпечення її ефективного функціонування для проведення спортивних заходів – виконані.</w:t>
      </w:r>
      <w:r w:rsidR="008C558B" w:rsidRPr="003275BA">
        <w:rPr>
          <w:color w:val="000000"/>
          <w:sz w:val="28"/>
          <w:szCs w:val="28"/>
        </w:rPr>
        <w:t xml:space="preserve"> </w:t>
      </w:r>
      <w:r w:rsidR="008C558B" w:rsidRPr="003275BA">
        <w:rPr>
          <w:bCs/>
          <w:color w:val="000000"/>
          <w:sz w:val="28"/>
          <w:szCs w:val="28"/>
          <w:bdr w:val="none" w:sz="0" w:space="0" w:color="auto" w:frame="1"/>
        </w:rPr>
        <w:t xml:space="preserve">Протягом сезону здійснювався постійний покіс трави на основному  та запасних футбольних полях. Також працівники ДЮСШ постійно слідкують за упорядкуванням бордюрів,  ремонту лавок  на стадіоні, було проведено роботи з очистки та благоустрою волейбольних майданчиків, покіс баскетбольного майданчика та постійна підтримка благоустрою малого футбольного поля, роботи з облаштування зони для штовхання ядра. </w:t>
      </w:r>
    </w:p>
    <w:p w:rsidR="0058393A" w:rsidRPr="003275BA" w:rsidRDefault="008C558B" w:rsidP="003275B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3275BA">
        <w:rPr>
          <w:bCs/>
          <w:color w:val="000000"/>
          <w:sz w:val="28"/>
          <w:szCs w:val="28"/>
          <w:bdr w:val="none" w:sz="0" w:space="0" w:color="auto" w:frame="1"/>
        </w:rPr>
        <w:t xml:space="preserve">Станом на сьогоднішній день стадіон знаходиться у належному стані  для потреб відділень ДЮСШ з багатьох видів спорту та для занять спортом жителів та гостей нашої територіальної громади.  </w:t>
      </w:r>
    </w:p>
    <w:p w:rsidR="002324D2" w:rsidRDefault="002324D2" w:rsidP="003275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3613A7" w:rsidRDefault="003613A7" w:rsidP="003275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0" w:name="_GoBack"/>
      <w:bookmarkEnd w:id="0"/>
    </w:p>
    <w:p w:rsidR="001A13FD" w:rsidRPr="003275BA" w:rsidRDefault="002324D2" w:rsidP="003275BA">
      <w:pPr>
        <w:spacing w:after="0" w:line="240" w:lineRule="auto"/>
        <w:ind w:right="42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75BA">
        <w:rPr>
          <w:rFonts w:ascii="Times New Roman" w:hAnsi="Times New Roman" w:cs="Times New Roman"/>
          <w:sz w:val="28"/>
          <w:szCs w:val="28"/>
        </w:rPr>
        <w:t>Директор Долинської ДЮСШ</w:t>
      </w:r>
      <w:r w:rsidRPr="003275BA">
        <w:rPr>
          <w:rFonts w:ascii="Times New Roman" w:hAnsi="Times New Roman" w:cs="Times New Roman"/>
          <w:sz w:val="28"/>
          <w:szCs w:val="28"/>
        </w:rPr>
        <w:tab/>
      </w:r>
      <w:r w:rsidRPr="003275BA">
        <w:rPr>
          <w:rFonts w:ascii="Times New Roman" w:hAnsi="Times New Roman" w:cs="Times New Roman"/>
          <w:sz w:val="28"/>
          <w:szCs w:val="28"/>
        </w:rPr>
        <w:tab/>
      </w:r>
      <w:r w:rsidRPr="003275BA">
        <w:rPr>
          <w:rFonts w:ascii="Times New Roman" w:hAnsi="Times New Roman" w:cs="Times New Roman"/>
          <w:sz w:val="28"/>
          <w:szCs w:val="28"/>
        </w:rPr>
        <w:tab/>
      </w:r>
      <w:r w:rsidRPr="003275BA">
        <w:rPr>
          <w:rFonts w:ascii="Times New Roman" w:hAnsi="Times New Roman" w:cs="Times New Roman"/>
          <w:sz w:val="28"/>
          <w:szCs w:val="28"/>
        </w:rPr>
        <w:tab/>
      </w:r>
      <w:r w:rsidRPr="003275BA">
        <w:rPr>
          <w:rFonts w:ascii="Times New Roman" w:hAnsi="Times New Roman" w:cs="Times New Roman"/>
          <w:sz w:val="28"/>
          <w:szCs w:val="28"/>
        </w:rPr>
        <w:tab/>
        <w:t>Віктор ЯЦКІВ</w:t>
      </w:r>
    </w:p>
    <w:sectPr w:rsidR="001A13FD" w:rsidRPr="003275BA" w:rsidSect="003613A7">
      <w:headerReference w:type="default" r:id="rId8"/>
      <w:pgSz w:w="11906" w:h="16838"/>
      <w:pgMar w:top="851" w:right="567" w:bottom="62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852" w:rsidRDefault="00592852" w:rsidP="003613A7">
      <w:pPr>
        <w:spacing w:after="0" w:line="240" w:lineRule="auto"/>
      </w:pPr>
      <w:r>
        <w:separator/>
      </w:r>
    </w:p>
  </w:endnote>
  <w:endnote w:type="continuationSeparator" w:id="0">
    <w:p w:rsidR="00592852" w:rsidRDefault="00592852" w:rsidP="00361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852" w:rsidRDefault="00592852" w:rsidP="003613A7">
      <w:pPr>
        <w:spacing w:after="0" w:line="240" w:lineRule="auto"/>
      </w:pPr>
      <w:r>
        <w:separator/>
      </w:r>
    </w:p>
  </w:footnote>
  <w:footnote w:type="continuationSeparator" w:id="0">
    <w:p w:rsidR="00592852" w:rsidRDefault="00592852" w:rsidP="00361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5943772"/>
      <w:docPartObj>
        <w:docPartGallery w:val="Page Numbers (Top of Page)"/>
        <w:docPartUnique/>
      </w:docPartObj>
    </w:sdtPr>
    <w:sdtContent>
      <w:p w:rsidR="003613A7" w:rsidRDefault="003613A7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3613A7" w:rsidRDefault="003613A7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E80"/>
    <w:rsid w:val="00006CFF"/>
    <w:rsid w:val="0000762C"/>
    <w:rsid w:val="000A4E8C"/>
    <w:rsid w:val="000C04E5"/>
    <w:rsid w:val="000D6EDE"/>
    <w:rsid w:val="00137C14"/>
    <w:rsid w:val="00152C84"/>
    <w:rsid w:val="001718A3"/>
    <w:rsid w:val="001A13FD"/>
    <w:rsid w:val="00210A36"/>
    <w:rsid w:val="00222F0B"/>
    <w:rsid w:val="002324D2"/>
    <w:rsid w:val="002346D6"/>
    <w:rsid w:val="00276ABC"/>
    <w:rsid w:val="00296185"/>
    <w:rsid w:val="00311C91"/>
    <w:rsid w:val="003275BA"/>
    <w:rsid w:val="003613A7"/>
    <w:rsid w:val="00364F2D"/>
    <w:rsid w:val="003B0504"/>
    <w:rsid w:val="00417616"/>
    <w:rsid w:val="00474B0E"/>
    <w:rsid w:val="004B23B5"/>
    <w:rsid w:val="00555095"/>
    <w:rsid w:val="0058393A"/>
    <w:rsid w:val="00592852"/>
    <w:rsid w:val="005B09C5"/>
    <w:rsid w:val="005D6E80"/>
    <w:rsid w:val="005F17D2"/>
    <w:rsid w:val="00617529"/>
    <w:rsid w:val="00651484"/>
    <w:rsid w:val="00692A81"/>
    <w:rsid w:val="006B5FFE"/>
    <w:rsid w:val="006D49D9"/>
    <w:rsid w:val="006E3622"/>
    <w:rsid w:val="00791B56"/>
    <w:rsid w:val="007C2AF3"/>
    <w:rsid w:val="007D06DB"/>
    <w:rsid w:val="00814A9D"/>
    <w:rsid w:val="00815851"/>
    <w:rsid w:val="00831782"/>
    <w:rsid w:val="00833B76"/>
    <w:rsid w:val="0083711B"/>
    <w:rsid w:val="008566AC"/>
    <w:rsid w:val="00860C56"/>
    <w:rsid w:val="0088396B"/>
    <w:rsid w:val="008C558B"/>
    <w:rsid w:val="008E5F18"/>
    <w:rsid w:val="00953504"/>
    <w:rsid w:val="009623B1"/>
    <w:rsid w:val="00962FC0"/>
    <w:rsid w:val="009E492E"/>
    <w:rsid w:val="009F7939"/>
    <w:rsid w:val="00A0419D"/>
    <w:rsid w:val="00A60B63"/>
    <w:rsid w:val="00A8706C"/>
    <w:rsid w:val="00B831E5"/>
    <w:rsid w:val="00BA15EF"/>
    <w:rsid w:val="00BC11E0"/>
    <w:rsid w:val="00C35FFA"/>
    <w:rsid w:val="00C55F7A"/>
    <w:rsid w:val="00D60336"/>
    <w:rsid w:val="00DC030A"/>
    <w:rsid w:val="00DF622B"/>
    <w:rsid w:val="00E17445"/>
    <w:rsid w:val="00E250DC"/>
    <w:rsid w:val="00E30986"/>
    <w:rsid w:val="00E416CB"/>
    <w:rsid w:val="00E43672"/>
    <w:rsid w:val="00E66633"/>
    <w:rsid w:val="00EA488C"/>
    <w:rsid w:val="00EC3E20"/>
    <w:rsid w:val="00ED01DB"/>
    <w:rsid w:val="00F06427"/>
    <w:rsid w:val="00F21E16"/>
    <w:rsid w:val="00F46408"/>
    <w:rsid w:val="00F47639"/>
    <w:rsid w:val="00F50070"/>
    <w:rsid w:val="00F87DCC"/>
    <w:rsid w:val="00FC63B7"/>
    <w:rsid w:val="00FE7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324D2"/>
    <w:pPr>
      <w:keepNext/>
      <w:spacing w:after="0" w:line="240" w:lineRule="auto"/>
      <w:ind w:firstLine="709"/>
      <w:jc w:val="right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6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FC63B7"/>
    <w:rPr>
      <w:b/>
      <w:bCs/>
    </w:rPr>
  </w:style>
  <w:style w:type="character" w:styleId="a5">
    <w:name w:val="Hyperlink"/>
    <w:basedOn w:val="a0"/>
    <w:uiPriority w:val="99"/>
    <w:semiHidden/>
    <w:unhideWhenUsed/>
    <w:rsid w:val="00FC63B7"/>
    <w:rPr>
      <w:color w:val="0000FF"/>
      <w:u w:val="single"/>
    </w:rPr>
  </w:style>
  <w:style w:type="character" w:styleId="a6">
    <w:name w:val="Emphasis"/>
    <w:basedOn w:val="a0"/>
    <w:uiPriority w:val="20"/>
    <w:qFormat/>
    <w:rsid w:val="00FC63B7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364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364F2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324D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Subtitle"/>
    <w:basedOn w:val="a"/>
    <w:link w:val="aa"/>
    <w:uiPriority w:val="99"/>
    <w:qFormat/>
    <w:rsid w:val="002324D2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a">
    <w:name w:val="Підзаголовок Знак"/>
    <w:basedOn w:val="a0"/>
    <w:link w:val="a9"/>
    <w:uiPriority w:val="99"/>
    <w:rsid w:val="002324D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3613A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Верхній колонтитул Знак"/>
    <w:basedOn w:val="a0"/>
    <w:link w:val="ab"/>
    <w:uiPriority w:val="99"/>
    <w:rsid w:val="003613A7"/>
  </w:style>
  <w:style w:type="paragraph" w:styleId="ad">
    <w:name w:val="footer"/>
    <w:basedOn w:val="a"/>
    <w:link w:val="ae"/>
    <w:uiPriority w:val="99"/>
    <w:unhideWhenUsed/>
    <w:rsid w:val="003613A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Нижній колонтитул Знак"/>
    <w:basedOn w:val="a0"/>
    <w:link w:val="ad"/>
    <w:uiPriority w:val="99"/>
    <w:rsid w:val="003613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324D2"/>
    <w:pPr>
      <w:keepNext/>
      <w:spacing w:after="0" w:line="240" w:lineRule="auto"/>
      <w:ind w:firstLine="709"/>
      <w:jc w:val="right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6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FC63B7"/>
    <w:rPr>
      <w:b/>
      <w:bCs/>
    </w:rPr>
  </w:style>
  <w:style w:type="character" w:styleId="a5">
    <w:name w:val="Hyperlink"/>
    <w:basedOn w:val="a0"/>
    <w:uiPriority w:val="99"/>
    <w:semiHidden/>
    <w:unhideWhenUsed/>
    <w:rsid w:val="00FC63B7"/>
    <w:rPr>
      <w:color w:val="0000FF"/>
      <w:u w:val="single"/>
    </w:rPr>
  </w:style>
  <w:style w:type="character" w:styleId="a6">
    <w:name w:val="Emphasis"/>
    <w:basedOn w:val="a0"/>
    <w:uiPriority w:val="20"/>
    <w:qFormat/>
    <w:rsid w:val="00FC63B7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364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364F2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324D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Subtitle"/>
    <w:basedOn w:val="a"/>
    <w:link w:val="aa"/>
    <w:uiPriority w:val="99"/>
    <w:qFormat/>
    <w:rsid w:val="002324D2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a">
    <w:name w:val="Підзаголовок Знак"/>
    <w:basedOn w:val="a0"/>
    <w:link w:val="a9"/>
    <w:uiPriority w:val="99"/>
    <w:rsid w:val="002324D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3613A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Верхній колонтитул Знак"/>
    <w:basedOn w:val="a0"/>
    <w:link w:val="ab"/>
    <w:uiPriority w:val="99"/>
    <w:rsid w:val="003613A7"/>
  </w:style>
  <w:style w:type="paragraph" w:styleId="ad">
    <w:name w:val="footer"/>
    <w:basedOn w:val="a"/>
    <w:link w:val="ae"/>
    <w:uiPriority w:val="99"/>
    <w:unhideWhenUsed/>
    <w:rsid w:val="003613A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Нижній колонтитул Знак"/>
    <w:basedOn w:val="a0"/>
    <w:link w:val="ad"/>
    <w:uiPriority w:val="99"/>
    <w:rsid w:val="003613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2092</Words>
  <Characters>1194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3280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102</cp:revision>
  <cp:lastPrinted>2025-02-10T07:00:00Z</cp:lastPrinted>
  <dcterms:created xsi:type="dcterms:W3CDTF">2025-01-30T08:13:00Z</dcterms:created>
  <dcterms:modified xsi:type="dcterms:W3CDTF">2025-02-10T07:00:00Z</dcterms:modified>
</cp:coreProperties>
</file>