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4F" w:rsidRPr="000911C7" w:rsidRDefault="00AD544F" w:rsidP="00AD544F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D544F" w:rsidRPr="004518C1" w:rsidRDefault="00AD544F" w:rsidP="00AD544F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62336" behindDoc="0" locked="0" layoutInCell="1" allowOverlap="1" wp14:anchorId="27A09C17" wp14:editId="5790DDBE">
            <wp:simplePos x="0" y="0"/>
            <wp:positionH relativeFrom="column">
              <wp:posOffset>-189617</wp:posOffset>
            </wp:positionH>
            <wp:positionV relativeFrom="paragraph">
              <wp:posOffset>-145359</wp:posOffset>
            </wp:positionV>
            <wp:extent cx="547729" cy="612250"/>
            <wp:effectExtent l="19050" t="0" r="4721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9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            </w:t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="00192A4A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Pr="004518C1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AD544F" w:rsidRPr="004518C1" w:rsidRDefault="00AD544F" w:rsidP="00BD6270">
      <w:pPr>
        <w:shd w:val="clear" w:color="auto" w:fill="FFFFFF"/>
        <w:ind w:left="4248" w:hanging="3540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>МІСЬКА РАДА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 w:rsidR="00192A4A"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 w:rsidRPr="004518C1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рішення виконавчого</w:t>
      </w:r>
      <w:r w:rsidR="00BD6270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4518C1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комітету</w:t>
      </w:r>
    </w:p>
    <w:p w:rsidR="00AD544F" w:rsidRPr="004518C1" w:rsidRDefault="00AD544F" w:rsidP="00192A4A">
      <w:pPr>
        <w:shd w:val="clear" w:color="auto" w:fill="FFFFFF"/>
        <w:ind w:left="4956" w:firstLine="708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від</w:t>
      </w:r>
      <w:r w:rsidR="00192A4A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 04.04.2025 № 1256</w:t>
      </w:r>
    </w:p>
    <w:p w:rsidR="00AD544F" w:rsidRPr="004518C1" w:rsidRDefault="00AD544F" w:rsidP="00AD544F">
      <w:pPr>
        <w:shd w:val="clear" w:color="auto" w:fill="FFFFFF"/>
        <w:ind w:left="-180" w:firstLine="888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345FC7" w:rsidRPr="004518C1" w:rsidRDefault="00345FC7" w:rsidP="00345FC7">
      <w:pPr>
        <w:shd w:val="clear" w:color="auto" w:fill="FFFFFF"/>
        <w:ind w:left="-180" w:firstLine="888"/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</w:pPr>
    </w:p>
    <w:p w:rsidR="00345FC7" w:rsidRPr="000911C7" w:rsidRDefault="00AD544F" w:rsidP="00345FC7">
      <w:pPr>
        <w:shd w:val="clear" w:color="auto" w:fill="FFFFFF"/>
        <w:ind w:left="-18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>ІНФОРМАЦІЙНА КАРТКА</w:t>
      </w:r>
    </w:p>
    <w:p w:rsidR="00345FC7" w:rsidRDefault="00345FC7" w:rsidP="00345FC7">
      <w:pPr>
        <w:shd w:val="clear" w:color="auto" w:fill="FFFFFF"/>
        <w:ind w:left="-18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адміністративної послуги </w:t>
      </w:r>
      <w:r w:rsidRPr="00331416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(</w:t>
      </w:r>
      <w:r w:rsidR="00721DB0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23-03.7</w:t>
      </w:r>
      <w:r w:rsidRPr="00331416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)</w:t>
      </w:r>
    </w:p>
    <w:p w:rsidR="00AD544F" w:rsidRPr="00AD544F" w:rsidRDefault="00AD544F" w:rsidP="00345FC7">
      <w:pPr>
        <w:shd w:val="clear" w:color="auto" w:fill="FFFFFF"/>
        <w:ind w:left="-180"/>
        <w:jc w:val="center"/>
        <w:rPr>
          <w:rFonts w:ascii="Times New Roman" w:hAnsi="Times New Roman" w:cs="Times New Roman"/>
          <w:bCs/>
          <w:spacing w:val="-1"/>
          <w:sz w:val="16"/>
          <w:szCs w:val="16"/>
          <w:lang w:val="uk-UA"/>
        </w:rPr>
      </w:pPr>
    </w:p>
    <w:p w:rsidR="00192A4A" w:rsidRDefault="001E59AB" w:rsidP="00345FC7">
      <w:pPr>
        <w:shd w:val="clear" w:color="auto" w:fill="FFFFFF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щорічної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матеріальної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грошової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допомоги</w:t>
      </w:r>
      <w:proofErr w:type="spellEnd"/>
    </w:p>
    <w:p w:rsidR="00192A4A" w:rsidRDefault="001E59AB" w:rsidP="00345FC7">
      <w:pPr>
        <w:shd w:val="clear" w:color="auto" w:fill="FFFFFF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9AB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тверде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паливо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родинам </w:t>
      </w:r>
      <w:proofErr w:type="spellStart"/>
      <w:proofErr w:type="gramStart"/>
      <w:r w:rsidRPr="001E59AB">
        <w:rPr>
          <w:rFonts w:ascii="Times New Roman" w:hAnsi="Times New Roman" w:cs="Times New Roman"/>
          <w:b/>
          <w:sz w:val="28"/>
          <w:szCs w:val="28"/>
        </w:rPr>
        <w:t>сімей</w:t>
      </w:r>
      <w:proofErr w:type="spellEnd"/>
      <w:proofErr w:type="gram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загиблих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померлих</w:t>
      </w:r>
      <w:proofErr w:type="spellEnd"/>
    </w:p>
    <w:p w:rsidR="001E59AB" w:rsidRPr="001E59AB" w:rsidRDefault="001E59AB" w:rsidP="00345FC7">
      <w:pPr>
        <w:shd w:val="clear" w:color="auto" w:fill="FFFFFF"/>
        <w:ind w:left="-18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1E59AB">
        <w:rPr>
          <w:rFonts w:ascii="Times New Roman" w:hAnsi="Times New Roman" w:cs="Times New Roman"/>
          <w:b/>
          <w:sz w:val="28"/>
          <w:szCs w:val="28"/>
        </w:rPr>
        <w:t xml:space="preserve">та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зниклих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безвісти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особливих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обставин</w:t>
      </w:r>
      <w:proofErr w:type="spellEnd"/>
    </w:p>
    <w:p w:rsidR="00345FC7" w:rsidRDefault="00345FC7" w:rsidP="00345FC7">
      <w:pPr>
        <w:pStyle w:val="1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p w:rsidR="00192A4A" w:rsidRPr="004D603F" w:rsidRDefault="00192A4A" w:rsidP="00345FC7">
      <w:pPr>
        <w:pStyle w:val="1"/>
        <w:ind w:firstLine="56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3502"/>
        <w:gridCol w:w="2625"/>
        <w:gridCol w:w="3183"/>
      </w:tblGrid>
      <w:tr w:rsidR="0079575D" w:rsidRPr="007304C0" w:rsidTr="0079575D">
        <w:trPr>
          <w:trHeight w:val="429"/>
        </w:trPr>
        <w:tc>
          <w:tcPr>
            <w:tcW w:w="5000" w:type="pct"/>
            <w:gridSpan w:val="4"/>
          </w:tcPr>
          <w:p w:rsidR="0079575D" w:rsidRPr="007304C0" w:rsidRDefault="0079575D" w:rsidP="0079575D">
            <w:pPr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Інформація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про</w:t>
            </w:r>
            <w:r w:rsidRPr="007304C0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суб’єкта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</w:t>
            </w:r>
            <w:proofErr w:type="gramEnd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іністративної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послуги</w:t>
            </w:r>
            <w:proofErr w:type="spellEnd"/>
          </w:p>
          <w:p w:rsidR="0079575D" w:rsidRPr="007304C0" w:rsidRDefault="0079575D" w:rsidP="007957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т</w:t>
            </w:r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</w:t>
            </w:r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 xml:space="preserve">/або </w:t>
            </w:r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центру надання адміністративних послуг</w:t>
            </w:r>
          </w:p>
        </w:tc>
      </w:tr>
      <w:tr w:rsidR="00D6341B" w:rsidRPr="007304C0" w:rsidTr="007304C0">
        <w:trPr>
          <w:trHeight w:val="6988"/>
        </w:trPr>
        <w:tc>
          <w:tcPr>
            <w:tcW w:w="276" w:type="pct"/>
          </w:tcPr>
          <w:p w:rsidR="00D6341B" w:rsidRPr="007304C0" w:rsidRDefault="00D6341B" w:rsidP="00951961">
            <w:pPr>
              <w:ind w:right="3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77" w:type="pct"/>
          </w:tcPr>
          <w:p w:rsidR="00D6341B" w:rsidRPr="007304C0" w:rsidRDefault="000F5034" w:rsidP="00546ABB">
            <w:pPr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Н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айменування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r w:rsidR="002025E2" w:rsidRPr="007304C0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  <w:lang w:val="uk-UA"/>
              </w:rPr>
              <w:t xml:space="preserve">та місцезнаходження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суб’єкта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адміністративної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послуги</w:t>
            </w:r>
            <w:proofErr w:type="spellEnd"/>
            <w:r w:rsidR="00546ABB" w:rsidRPr="007304C0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 xml:space="preserve"> </w:t>
            </w:r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та</w:t>
            </w:r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 xml:space="preserve"> Ц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ентру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адміністративних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947" w:type="pct"/>
            <w:gridSpan w:val="2"/>
          </w:tcPr>
          <w:p w:rsidR="00D6341B" w:rsidRPr="007304C0" w:rsidRDefault="00D6341B" w:rsidP="009519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Відділ соціальної політики</w:t>
            </w:r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Управління</w:t>
            </w:r>
            <w:r w:rsidR="00546ABB" w:rsidRPr="00730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«Центр </w:t>
            </w:r>
            <w:r w:rsidRPr="00730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надання адміністративних послуг</w:t>
            </w:r>
            <w:r w:rsidR="00546ABB" w:rsidRPr="00730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 Долинської міської ради (ЦНАП)</w:t>
            </w:r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 Долина, вул. Грушевського, 18</w:t>
            </w:r>
          </w:p>
          <w:p w:rsidR="000D523E" w:rsidRPr="007304C0" w:rsidRDefault="000D523E" w:rsidP="009519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Віддалені робочі місця адміністраторів</w:t>
            </w:r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Центральна, 85 с.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Белеїв</w:t>
            </w:r>
            <w:proofErr w:type="spellEnd"/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5а, с. Велика Тур’я</w:t>
            </w:r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22 с.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Гериня</w:t>
            </w:r>
            <w:proofErr w:type="spellEnd"/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19 с.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Гошів</w:t>
            </w:r>
            <w:proofErr w:type="spellEnd"/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Івана Франка, 303а, с. Грабів</w:t>
            </w:r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81а с.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Княжолука</w:t>
            </w:r>
            <w:proofErr w:type="spellEnd"/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103а с. Лоп’янка</w:t>
            </w:r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Тур’янська, 40 с. Мала Тур’я</w:t>
            </w:r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Шевченка, 33 с.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Надіїв</w:t>
            </w:r>
            <w:proofErr w:type="spellEnd"/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Новичка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15 с.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Новичка</w:t>
            </w:r>
            <w:proofErr w:type="spellEnd"/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64 с. Оболоння</w:t>
            </w:r>
          </w:p>
          <w:p w:rsidR="0079575D" w:rsidRPr="007304C0" w:rsidRDefault="0079575D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Хмельницького, 1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с.Підбережжя</w:t>
            </w:r>
            <w:proofErr w:type="spellEnd"/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Голейко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7 с.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Рахиня</w:t>
            </w:r>
            <w:proofErr w:type="spellEnd"/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Центральна, 22, с.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Солуків</w:t>
            </w:r>
            <w:proofErr w:type="spellEnd"/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71 с. Тростянець</w:t>
            </w:r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Миру, 53 с.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Тяпче</w:t>
            </w:r>
            <w:proofErr w:type="spellEnd"/>
          </w:p>
          <w:p w:rsidR="00D6341B" w:rsidRPr="007304C0" w:rsidRDefault="00D6341B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92 с. Яворів</w:t>
            </w:r>
          </w:p>
          <w:p w:rsidR="00D6341B" w:rsidRPr="007304C0" w:rsidRDefault="00D6341B" w:rsidP="00546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Шевченка, 4 с. Якубів</w:t>
            </w:r>
          </w:p>
        </w:tc>
      </w:tr>
      <w:tr w:rsidR="00246963" w:rsidRPr="007304C0" w:rsidTr="00AD544F">
        <w:trPr>
          <w:trHeight w:val="800"/>
        </w:trPr>
        <w:tc>
          <w:tcPr>
            <w:tcW w:w="276" w:type="pct"/>
            <w:vMerge w:val="restart"/>
          </w:tcPr>
          <w:p w:rsidR="00246963" w:rsidRPr="007304C0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2</w:t>
            </w:r>
          </w:p>
        </w:tc>
        <w:tc>
          <w:tcPr>
            <w:tcW w:w="1777" w:type="pct"/>
          </w:tcPr>
          <w:p w:rsidR="00246963" w:rsidRPr="007304C0" w:rsidRDefault="00246963" w:rsidP="00951961">
            <w:pPr>
              <w:ind w:right="36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Інформація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щодо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режиму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роботи</w:t>
            </w:r>
            <w:proofErr w:type="spellEnd"/>
            <w:r w:rsidR="002025E2"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  <w:lang w:val="uk-UA"/>
              </w:rPr>
              <w:t xml:space="preserve"> </w:t>
            </w:r>
            <w:r w:rsidR="002025E2" w:rsidRPr="007304C0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Ц</w:t>
            </w:r>
            <w:proofErr w:type="spellStart"/>
            <w:r w:rsidR="002025E2"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ентру</w:t>
            </w:r>
            <w:proofErr w:type="spellEnd"/>
            <w:r w:rsidR="002025E2" w:rsidRPr="007304C0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2025E2"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="002025E2" w:rsidRPr="007304C0">
              <w:rPr>
                <w:rFonts w:ascii="Times New Roman" w:hAnsi="Times New Roman" w:cs="Times New Roman"/>
                <w:color w:val="0C0C0C"/>
                <w:spacing w:val="-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025E2"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</w:t>
            </w:r>
            <w:proofErr w:type="gramEnd"/>
            <w:r w:rsidR="002025E2"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іністративних</w:t>
            </w:r>
            <w:proofErr w:type="spellEnd"/>
            <w:r w:rsidR="002025E2" w:rsidRPr="007304C0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2025E2"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947" w:type="pct"/>
            <w:gridSpan w:val="2"/>
          </w:tcPr>
          <w:p w:rsidR="00246963" w:rsidRPr="007304C0" w:rsidRDefault="00246963" w:rsidP="0024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«Центр надання адміністративних послуг» Долинської міської ради (ЦНАП)</w:t>
            </w:r>
          </w:p>
        </w:tc>
      </w:tr>
      <w:tr w:rsidR="00246963" w:rsidRPr="007304C0" w:rsidTr="00054445">
        <w:trPr>
          <w:trHeight w:val="2108"/>
        </w:trPr>
        <w:tc>
          <w:tcPr>
            <w:tcW w:w="276" w:type="pct"/>
            <w:vMerge/>
          </w:tcPr>
          <w:p w:rsidR="00246963" w:rsidRPr="007304C0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</w:p>
        </w:tc>
        <w:tc>
          <w:tcPr>
            <w:tcW w:w="1777" w:type="pct"/>
            <w:vMerge w:val="restart"/>
          </w:tcPr>
          <w:p w:rsidR="00246963" w:rsidRPr="007304C0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332" w:type="pct"/>
          </w:tcPr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  <w:proofErr w:type="spellEnd"/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proofErr w:type="spellEnd"/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П’ятниця</w:t>
            </w:r>
            <w:proofErr w:type="spellEnd"/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убота</w:t>
            </w:r>
            <w:proofErr w:type="spellEnd"/>
          </w:p>
          <w:p w:rsidR="00246963" w:rsidRPr="007304C0" w:rsidRDefault="00246963" w:rsidP="00546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proofErr w:type="spellEnd"/>
          </w:p>
        </w:tc>
        <w:tc>
          <w:tcPr>
            <w:tcW w:w="1615" w:type="pct"/>
          </w:tcPr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09:00 год – 16:00 год</w:t>
            </w:r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09:00 год – 16:00 год</w:t>
            </w:r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09:00 год – 16:00 год</w:t>
            </w:r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09:00 год – 20:00 год</w:t>
            </w:r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08:00 год – 15:00 год</w:t>
            </w:r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08:00 год – 15:00 год</w:t>
            </w:r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вихідний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246963" w:rsidRPr="007304C0" w:rsidTr="00E74347">
        <w:trPr>
          <w:trHeight w:val="565"/>
        </w:trPr>
        <w:tc>
          <w:tcPr>
            <w:tcW w:w="276" w:type="pct"/>
            <w:vMerge/>
          </w:tcPr>
          <w:p w:rsidR="00246963" w:rsidRPr="007304C0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</w:p>
        </w:tc>
        <w:tc>
          <w:tcPr>
            <w:tcW w:w="1777" w:type="pct"/>
            <w:vMerge/>
          </w:tcPr>
          <w:p w:rsidR="00246963" w:rsidRPr="007304C0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2947" w:type="pct"/>
            <w:gridSpan w:val="2"/>
            <w:vAlign w:val="center"/>
          </w:tcPr>
          <w:p w:rsidR="00246963" w:rsidRPr="007304C0" w:rsidRDefault="00246963" w:rsidP="00246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Віддалені робочі місця адміністраторів</w:t>
            </w:r>
          </w:p>
        </w:tc>
      </w:tr>
      <w:tr w:rsidR="00246963" w:rsidRPr="007304C0" w:rsidTr="00AD544F">
        <w:trPr>
          <w:trHeight w:val="1968"/>
        </w:trPr>
        <w:tc>
          <w:tcPr>
            <w:tcW w:w="276" w:type="pct"/>
            <w:vMerge/>
          </w:tcPr>
          <w:p w:rsidR="00246963" w:rsidRPr="007304C0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</w:p>
        </w:tc>
        <w:tc>
          <w:tcPr>
            <w:tcW w:w="1777" w:type="pct"/>
            <w:vMerge/>
          </w:tcPr>
          <w:p w:rsidR="00246963" w:rsidRPr="007304C0" w:rsidRDefault="00246963" w:rsidP="00951961">
            <w:pPr>
              <w:ind w:right="36"/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</w:p>
        </w:tc>
        <w:tc>
          <w:tcPr>
            <w:tcW w:w="1332" w:type="pct"/>
          </w:tcPr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Понеділок</w:t>
            </w:r>
            <w:proofErr w:type="spellEnd"/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Вівторок</w:t>
            </w:r>
            <w:proofErr w:type="spellEnd"/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Середа</w:t>
            </w:r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proofErr w:type="spellEnd"/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П’ятниця</w:t>
            </w:r>
            <w:proofErr w:type="spellEnd"/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7304C0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Перерва</w:t>
            </w:r>
            <w:proofErr w:type="spellEnd"/>
            <w:r w:rsidRPr="007304C0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на</w:t>
            </w:r>
            <w:proofErr w:type="gramEnd"/>
            <w:r w:rsidRPr="007304C0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обід</w:t>
            </w:r>
            <w:proofErr w:type="spellEnd"/>
          </w:p>
          <w:p w:rsidR="00246963" w:rsidRPr="007304C0" w:rsidRDefault="00246963" w:rsidP="000D523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Субота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proofErr w:type="spellEnd"/>
          </w:p>
        </w:tc>
        <w:tc>
          <w:tcPr>
            <w:tcW w:w="1615" w:type="pct"/>
          </w:tcPr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08:00 год – 16:00 год</w:t>
            </w:r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08:00 год – 16:00 год</w:t>
            </w:r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08:00 год – 16:00 год</w:t>
            </w:r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08:00 год – 16:00 год</w:t>
            </w:r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08:00 год – 15:00 год</w:t>
            </w:r>
          </w:p>
          <w:p w:rsidR="00246963" w:rsidRPr="007304C0" w:rsidRDefault="00246963" w:rsidP="00546AB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i/>
                <w:sz w:val="24"/>
                <w:szCs w:val="24"/>
              </w:rPr>
              <w:t>з 12:00 год до 13:00</w:t>
            </w:r>
            <w:r w:rsidRPr="007304C0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7304C0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  <w:p w:rsidR="00246963" w:rsidRPr="007304C0" w:rsidRDefault="00246963" w:rsidP="00546AB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вихідні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дні</w:t>
            </w:r>
            <w:proofErr w:type="spellEnd"/>
          </w:p>
        </w:tc>
      </w:tr>
      <w:tr w:rsidR="00AD439F" w:rsidRPr="009F6392" w:rsidTr="00E74347">
        <w:trPr>
          <w:trHeight w:val="1126"/>
        </w:trPr>
        <w:tc>
          <w:tcPr>
            <w:tcW w:w="276" w:type="pct"/>
          </w:tcPr>
          <w:p w:rsidR="00AD439F" w:rsidRPr="007304C0" w:rsidRDefault="00AD439F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77" w:type="pct"/>
          </w:tcPr>
          <w:p w:rsidR="00AD439F" w:rsidRPr="007304C0" w:rsidRDefault="00AD439F" w:rsidP="00AD43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Телефон, </w:t>
            </w:r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адреса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електронної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пошти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 вебсайт</w:t>
            </w:r>
            <w:r w:rsidR="000E1396" w:rsidRPr="007304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="000E1396" w:rsidRPr="007304C0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Ц</w:t>
            </w:r>
            <w:proofErr w:type="spellStart"/>
            <w:r w:rsidR="000E1396"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ентру</w:t>
            </w:r>
            <w:proofErr w:type="spellEnd"/>
            <w:r w:rsidR="000E1396" w:rsidRPr="007304C0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0E1396"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="000E1396" w:rsidRPr="007304C0">
              <w:rPr>
                <w:rFonts w:ascii="Times New Roman" w:hAnsi="Times New Roman" w:cs="Times New Roman"/>
                <w:color w:val="0C0C0C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0E1396"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адміністративних</w:t>
            </w:r>
            <w:proofErr w:type="spellEnd"/>
            <w:r w:rsidR="000E1396" w:rsidRPr="007304C0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="000E1396"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2947" w:type="pct"/>
            <w:gridSpan w:val="2"/>
          </w:tcPr>
          <w:p w:rsidR="00AD439F" w:rsidRPr="007304C0" w:rsidRDefault="00AD439F" w:rsidP="00AD439F">
            <w:pPr>
              <w:pStyle w:val="a4"/>
              <w:rPr>
                <w:rStyle w:val="xfm5948094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04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(03477) 2-50-53</w:t>
            </w:r>
          </w:p>
          <w:p w:rsidR="00AD439F" w:rsidRPr="007304C0" w:rsidRDefault="00AD439F" w:rsidP="00AD439F">
            <w:pPr>
              <w:rPr>
                <w:rStyle w:val="a5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7304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cnap.dolyna.info@gmail.com</w:t>
              </w:r>
            </w:hyperlink>
          </w:p>
          <w:p w:rsidR="00AD439F" w:rsidRPr="007304C0" w:rsidRDefault="00AD439F" w:rsidP="00AD439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www.cnap.dolyna.if.ua</w:t>
            </w:r>
          </w:p>
        </w:tc>
      </w:tr>
      <w:tr w:rsidR="00121A7A" w:rsidRPr="007304C0" w:rsidTr="00AD544F">
        <w:trPr>
          <w:trHeight w:val="601"/>
        </w:trPr>
        <w:tc>
          <w:tcPr>
            <w:tcW w:w="5000" w:type="pct"/>
            <w:gridSpan w:val="4"/>
            <w:vAlign w:val="center"/>
          </w:tcPr>
          <w:p w:rsidR="00121A7A" w:rsidRPr="007304C0" w:rsidRDefault="00121A7A" w:rsidP="00AD5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Нормативні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акти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,</w:t>
            </w:r>
            <w:r w:rsidRPr="007304C0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якими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регламентується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надання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</w:t>
            </w:r>
            <w:proofErr w:type="gramEnd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іністративної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послуги</w:t>
            </w:r>
            <w:proofErr w:type="spellEnd"/>
          </w:p>
        </w:tc>
      </w:tr>
      <w:tr w:rsidR="00121A7A" w:rsidRPr="007304C0" w:rsidTr="009F6392">
        <w:trPr>
          <w:trHeight w:val="513"/>
        </w:trPr>
        <w:tc>
          <w:tcPr>
            <w:tcW w:w="276" w:type="pct"/>
            <w:shd w:val="clear" w:color="auto" w:fill="auto"/>
          </w:tcPr>
          <w:p w:rsidR="00121A7A" w:rsidRPr="007304C0" w:rsidRDefault="000E1396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77" w:type="pct"/>
            <w:shd w:val="clear" w:color="auto" w:fill="auto"/>
          </w:tcPr>
          <w:p w:rsidR="00121A7A" w:rsidRPr="007304C0" w:rsidRDefault="00121A7A" w:rsidP="00AD439F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Закони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2947" w:type="pct"/>
            <w:gridSpan w:val="2"/>
            <w:shd w:val="clear" w:color="auto" w:fill="auto"/>
          </w:tcPr>
          <w:p w:rsidR="00121A7A" w:rsidRPr="009F6392" w:rsidRDefault="009F6392" w:rsidP="009F6392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</w:p>
        </w:tc>
      </w:tr>
      <w:tr w:rsidR="009F6392" w:rsidRPr="007304C0" w:rsidTr="009F6392">
        <w:trPr>
          <w:trHeight w:val="691"/>
        </w:trPr>
        <w:tc>
          <w:tcPr>
            <w:tcW w:w="276" w:type="pct"/>
            <w:shd w:val="clear" w:color="auto" w:fill="auto"/>
          </w:tcPr>
          <w:p w:rsidR="009F6392" w:rsidRPr="007304C0" w:rsidRDefault="009F639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77" w:type="pct"/>
            <w:shd w:val="clear" w:color="auto" w:fill="auto"/>
          </w:tcPr>
          <w:p w:rsidR="009F6392" w:rsidRPr="007304C0" w:rsidRDefault="009F6392" w:rsidP="00951961">
            <w:pPr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Акти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Кабінету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Міні</w:t>
            </w:r>
            <w:proofErr w:type="gram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стр</w:t>
            </w:r>
            <w:proofErr w:type="gramEnd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ів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</w:p>
        </w:tc>
        <w:tc>
          <w:tcPr>
            <w:tcW w:w="2947" w:type="pct"/>
            <w:gridSpan w:val="2"/>
            <w:shd w:val="clear" w:color="auto" w:fill="auto"/>
          </w:tcPr>
          <w:p w:rsidR="009F6392" w:rsidRPr="009F6392" w:rsidRDefault="009F6392" w:rsidP="00A221F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</w:p>
        </w:tc>
      </w:tr>
      <w:tr w:rsidR="009F6392" w:rsidRPr="007304C0" w:rsidTr="00E74347">
        <w:trPr>
          <w:trHeight w:val="691"/>
        </w:trPr>
        <w:tc>
          <w:tcPr>
            <w:tcW w:w="276" w:type="pct"/>
          </w:tcPr>
          <w:p w:rsidR="009F6392" w:rsidRPr="007304C0" w:rsidRDefault="009F639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77" w:type="pct"/>
          </w:tcPr>
          <w:p w:rsidR="009F6392" w:rsidRPr="007304C0" w:rsidRDefault="009F6392" w:rsidP="00F220D8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Акти органів місцевого самоврядування</w:t>
            </w:r>
          </w:p>
        </w:tc>
        <w:tc>
          <w:tcPr>
            <w:tcW w:w="2947" w:type="pct"/>
            <w:gridSpan w:val="2"/>
          </w:tcPr>
          <w:p w:rsidR="009F6392" w:rsidRDefault="009F6392" w:rsidP="00F63B47">
            <w:pPr>
              <w:pStyle w:val="a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ru-RU"/>
              </w:rPr>
            </w:pPr>
            <w:r w:rsidRPr="0026121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сесії </w:t>
            </w:r>
            <w:r w:rsidRPr="00B4142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від</w:t>
            </w:r>
            <w:r w:rsidRPr="00B94430">
              <w:rPr>
                <w:rFonts w:ascii="Times New Roman" w:eastAsia="Times New Roman" w:hAnsi="Times New Roman" w:cs="Times New Roman"/>
                <w:iCs/>
                <w:sz w:val="28"/>
                <w:lang w:eastAsia="ru-RU"/>
              </w:rPr>
              <w:t xml:space="preserve"> </w:t>
            </w:r>
            <w:r w:rsidRPr="00DC77C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26.04.2024 № 2610-42/2024</w:t>
            </w:r>
          </w:p>
          <w:p w:rsidR="009F6392" w:rsidRDefault="009F6392" w:rsidP="00F63B47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7304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Рішення Долинської міської ради від </w:t>
            </w:r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04.04.2023 №2103-30/2023( </w:t>
            </w:r>
            <w:proofErr w:type="spellStart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зі</w:t>
            </w:r>
            <w:proofErr w:type="spellEnd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змінами</w:t>
            </w:r>
            <w:proofErr w:type="spellEnd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), </w:t>
            </w:r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«Про П</w:t>
            </w:r>
            <w:proofErr w:type="spellStart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рограм</w:t>
            </w:r>
            <w:proofErr w:type="spellEnd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у</w:t>
            </w:r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соціального</w:t>
            </w:r>
            <w:proofErr w:type="spellEnd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захисту</w:t>
            </w:r>
            <w:proofErr w:type="spellEnd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населення</w:t>
            </w:r>
            <w:proofErr w:type="spellEnd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Долинської </w:t>
            </w:r>
            <w:proofErr w:type="spellStart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міської</w:t>
            </w:r>
            <w:proofErr w:type="spellEnd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територіальної</w:t>
            </w:r>
            <w:proofErr w:type="spellEnd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громади</w:t>
            </w:r>
            <w:proofErr w:type="spellEnd"/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 2023-2025 роки</w:t>
            </w:r>
            <w:r w:rsidRPr="00730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»</w:t>
            </w:r>
          </w:p>
          <w:p w:rsidR="00192A4A" w:rsidRPr="007304C0" w:rsidRDefault="00192A4A" w:rsidP="00F63B47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F6392" w:rsidRPr="007304C0" w:rsidTr="00121A7A">
        <w:trPr>
          <w:trHeight w:val="601"/>
        </w:trPr>
        <w:tc>
          <w:tcPr>
            <w:tcW w:w="5000" w:type="pct"/>
            <w:gridSpan w:val="4"/>
            <w:vAlign w:val="center"/>
          </w:tcPr>
          <w:p w:rsidR="009F6392" w:rsidRPr="007304C0" w:rsidRDefault="009F6392" w:rsidP="00121A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Умови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отримання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адм</w:t>
            </w:r>
            <w:proofErr w:type="gramEnd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>іністративної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послуги</w:t>
            </w:r>
            <w:proofErr w:type="spellEnd"/>
          </w:p>
        </w:tc>
      </w:tr>
      <w:tr w:rsidR="009F6392" w:rsidRPr="007304C0" w:rsidTr="00E74347">
        <w:trPr>
          <w:trHeight w:val="601"/>
        </w:trPr>
        <w:tc>
          <w:tcPr>
            <w:tcW w:w="276" w:type="pct"/>
            <w:vAlign w:val="center"/>
          </w:tcPr>
          <w:p w:rsidR="009F6392" w:rsidRPr="007304C0" w:rsidRDefault="009F6392" w:rsidP="00121A7A">
            <w:pPr>
              <w:jc w:val="center"/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  <w:lang w:val="uk-UA"/>
              </w:rPr>
              <w:t>7</w:t>
            </w:r>
          </w:p>
        </w:tc>
        <w:tc>
          <w:tcPr>
            <w:tcW w:w="1777" w:type="pct"/>
            <w:vAlign w:val="center"/>
          </w:tcPr>
          <w:p w:rsidR="009F6392" w:rsidRPr="007304C0" w:rsidRDefault="009F6392" w:rsidP="000E1396">
            <w:pPr>
              <w:rPr>
                <w:rFonts w:ascii="Times New Roman" w:hAnsi="Times New Roman" w:cs="Times New Roman"/>
                <w:color w:val="0C0C0C"/>
                <w:sz w:val="24"/>
                <w:szCs w:val="24"/>
              </w:rPr>
            </w:pPr>
            <w:proofErr w:type="spellStart"/>
            <w:proofErr w:type="gramStart"/>
            <w:r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П</w:t>
            </w:r>
            <w:proofErr w:type="gramEnd"/>
            <w:r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ідстава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z w:val="24"/>
                <w:szCs w:val="24"/>
              </w:rPr>
              <w:t xml:space="preserve"> </w:t>
            </w:r>
            <w:r w:rsidRPr="007304C0">
              <w:rPr>
                <w:rFonts w:ascii="Times New Roman" w:hAnsi="Times New Roman" w:cs="Times New Roman"/>
                <w:color w:val="0C0C0C"/>
                <w:spacing w:val="-4"/>
                <w:sz w:val="24"/>
                <w:szCs w:val="24"/>
              </w:rPr>
              <w:t xml:space="preserve">для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отримання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>адміністративної</w:t>
            </w:r>
            <w:proofErr w:type="spellEnd"/>
            <w:r w:rsidRPr="007304C0">
              <w:rPr>
                <w:rFonts w:ascii="Times New Roman" w:hAnsi="Times New Roman" w:cs="Times New Roman"/>
                <w:color w:val="0C0C0C"/>
                <w:spacing w:val="-2"/>
                <w:sz w:val="24"/>
                <w:szCs w:val="24"/>
              </w:rPr>
              <w:t xml:space="preserve"> послуги</w:t>
            </w:r>
          </w:p>
        </w:tc>
        <w:tc>
          <w:tcPr>
            <w:tcW w:w="2947" w:type="pct"/>
            <w:gridSpan w:val="2"/>
            <w:vAlign w:val="center"/>
          </w:tcPr>
          <w:p w:rsidR="009F6392" w:rsidRDefault="009F6392" w:rsidP="005650B7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4C0">
              <w:rPr>
                <w:rFonts w:ascii="Times New Roman" w:hAnsi="Times New Roman"/>
                <w:sz w:val="24"/>
                <w:szCs w:val="24"/>
              </w:rPr>
              <w:t>Члени сімей загиблих, померлих та зниклих безвісти за особливих обставин</w:t>
            </w:r>
          </w:p>
          <w:p w:rsidR="00192A4A" w:rsidRPr="007304C0" w:rsidRDefault="00192A4A" w:rsidP="005650B7">
            <w:pPr>
              <w:pStyle w:val="1"/>
              <w:jc w:val="both"/>
              <w:rPr>
                <w:rFonts w:ascii="Times New Roman" w:hAnsi="Times New Roman"/>
                <w:color w:val="0C0C0C"/>
                <w:sz w:val="24"/>
                <w:szCs w:val="24"/>
              </w:rPr>
            </w:pPr>
          </w:p>
        </w:tc>
      </w:tr>
      <w:tr w:rsidR="009F6392" w:rsidRPr="007304C0" w:rsidTr="00E74347">
        <w:trPr>
          <w:trHeight w:val="1671"/>
        </w:trPr>
        <w:tc>
          <w:tcPr>
            <w:tcW w:w="276" w:type="pct"/>
          </w:tcPr>
          <w:p w:rsidR="009F6392" w:rsidRPr="007304C0" w:rsidRDefault="009F6392" w:rsidP="000E13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7" w:type="pct"/>
          </w:tcPr>
          <w:p w:rsidR="009F6392" w:rsidRPr="007304C0" w:rsidRDefault="009F639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2947" w:type="pct"/>
            <w:gridSpan w:val="2"/>
          </w:tcPr>
          <w:p w:rsidR="009F6392" w:rsidRPr="007304C0" w:rsidRDefault="009F6392" w:rsidP="00E67AFC">
            <w:pPr>
              <w:pStyle w:val="a8"/>
              <w:numPr>
                <w:ilvl w:val="0"/>
                <w:numId w:val="1"/>
              </w:numPr>
              <w:ind w:left="323" w:hanging="3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Заява та згод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 на обробку персональних даних</w:t>
            </w:r>
          </w:p>
          <w:p w:rsidR="009F6392" w:rsidRPr="007304C0" w:rsidRDefault="009F6392" w:rsidP="00E67AFC">
            <w:pPr>
              <w:pStyle w:val="a8"/>
              <w:numPr>
                <w:ilvl w:val="0"/>
                <w:numId w:val="1"/>
              </w:numPr>
              <w:shd w:val="clear" w:color="auto" w:fill="FFFFFF"/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Акт обстеження матеріально побутових умов проживання заявника, складений депутатом або уп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овноваженою особою міської ради</w:t>
            </w:r>
          </w:p>
          <w:p w:rsidR="009F6392" w:rsidRPr="007304C0" w:rsidRDefault="009F6392" w:rsidP="00E67AFC">
            <w:pPr>
              <w:pStyle w:val="a8"/>
              <w:numPr>
                <w:ilvl w:val="0"/>
                <w:numId w:val="1"/>
              </w:numPr>
              <w:shd w:val="clear" w:color="auto" w:fill="FFFFFF"/>
              <w:ind w:left="323" w:hanging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7304C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Копія паспорта (1, 2 сторінка та сторінка про місце реєстрації) або ко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пія ID-картки одержувача коштів</w:t>
            </w:r>
          </w:p>
          <w:p w:rsidR="009F6392" w:rsidRPr="007304C0" w:rsidRDefault="009F6392" w:rsidP="00E67AFC">
            <w:pPr>
              <w:pStyle w:val="a8"/>
              <w:numPr>
                <w:ilvl w:val="0"/>
                <w:numId w:val="1"/>
              </w:numPr>
              <w:shd w:val="clear" w:color="auto" w:fill="FFFFFF"/>
              <w:ind w:left="323" w:hanging="323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</w:pPr>
            <w:r w:rsidRPr="007304C0">
              <w:rPr>
                <w:rFonts w:ascii="Times New Roman" w:hAnsi="Times New Roman" w:cs="Times New Roman"/>
                <w:iCs/>
                <w:sz w:val="24"/>
                <w:szCs w:val="24"/>
                <w:lang w:val="uk-UA" w:eastAsia="uk-UA"/>
              </w:rPr>
              <w:t>Копія довідки про присвоєння ідентифікаційного номеру одержувача (одержувачів) коштів.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</w:t>
            </w: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відміткою</w:t>
            </w:r>
          </w:p>
          <w:p w:rsidR="009F6392" w:rsidRPr="00A36FFA" w:rsidRDefault="009F6392" w:rsidP="00E67AFC">
            <w:pPr>
              <w:pStyle w:val="a8"/>
              <w:numPr>
                <w:ilvl w:val="0"/>
                <w:numId w:val="1"/>
              </w:numPr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итяг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реєстру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заявника</w:t>
            </w:r>
            <w:r w:rsidR="00A36F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36FFA" w:rsidRPr="00A36FFA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="00A36FFA" w:rsidRPr="00A36FFA">
              <w:rPr>
                <w:rFonts w:ascii="Times New Roman" w:hAnsi="Times New Roman" w:cs="Times New Roman"/>
                <w:sz w:val="24"/>
                <w:szCs w:val="24"/>
              </w:rPr>
              <w:t>зареєстроване</w:t>
            </w:r>
            <w:proofErr w:type="spellEnd"/>
            <w:r w:rsidR="00A36FFA" w:rsidRPr="00A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6FFA" w:rsidRPr="00A36FFA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="00A36FFA" w:rsidRPr="00A36F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36FFA" w:rsidRPr="00A36FFA">
              <w:rPr>
                <w:rFonts w:ascii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  <w:r w:rsidR="00A36FFA" w:rsidRPr="00A36FF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uk-UA" w:eastAsia="uk-UA"/>
              </w:rPr>
              <w:t xml:space="preserve"> заявника</w:t>
            </w:r>
          </w:p>
          <w:p w:rsidR="009F6392" w:rsidRPr="007304C0" w:rsidRDefault="009F6392" w:rsidP="00E67AFC">
            <w:pPr>
              <w:pStyle w:val="a8"/>
              <w:numPr>
                <w:ilvl w:val="0"/>
                <w:numId w:val="1"/>
              </w:numPr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посвідчення члена сім’ї загиблого (померлого) учасника бойових дій або свідоцтва про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смерть</w:t>
            </w:r>
          </w:p>
          <w:p w:rsidR="009F6392" w:rsidRPr="007304C0" w:rsidRDefault="009F6392" w:rsidP="00E67AFC">
            <w:pPr>
              <w:pStyle w:val="a8"/>
              <w:numPr>
                <w:ilvl w:val="0"/>
                <w:numId w:val="1"/>
              </w:numPr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Копію сповіщення про безвісти зниклого військовослужбовця (для родин безвіс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зниклого військовослужбовця)</w:t>
            </w:r>
          </w:p>
          <w:p w:rsidR="009F6392" w:rsidRPr="007304C0" w:rsidRDefault="009F6392" w:rsidP="00E67AFC">
            <w:pPr>
              <w:pStyle w:val="a8"/>
              <w:numPr>
                <w:ilvl w:val="0"/>
                <w:numId w:val="1"/>
              </w:numPr>
              <w:ind w:left="323" w:hanging="32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Копія документа,що засвідчує родинні зв’язки заявника та загиблого, померлого чи безвісти зниклого військовослужбовця</w:t>
            </w:r>
          </w:p>
          <w:p w:rsidR="009F6392" w:rsidRPr="00192A4A" w:rsidRDefault="009F6392" w:rsidP="00E67AFC">
            <w:pPr>
              <w:pStyle w:val="a8"/>
              <w:numPr>
                <w:ilvl w:val="0"/>
                <w:numId w:val="1"/>
              </w:numPr>
              <w:ind w:left="323" w:hanging="3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анківські реквізити заявника</w:t>
            </w:r>
          </w:p>
          <w:p w:rsidR="00192A4A" w:rsidRPr="007304C0" w:rsidRDefault="00192A4A" w:rsidP="00192A4A">
            <w:pPr>
              <w:pStyle w:val="a8"/>
              <w:ind w:left="3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F6392" w:rsidRPr="007304C0" w:rsidTr="00E74347">
        <w:tc>
          <w:tcPr>
            <w:tcW w:w="276" w:type="pct"/>
          </w:tcPr>
          <w:p w:rsidR="009F6392" w:rsidRPr="007304C0" w:rsidRDefault="009F639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1777" w:type="pct"/>
          </w:tcPr>
          <w:p w:rsidR="009F6392" w:rsidRPr="007304C0" w:rsidRDefault="009F6392" w:rsidP="00AD43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2947" w:type="pct"/>
            <w:gridSpan w:val="2"/>
          </w:tcPr>
          <w:p w:rsidR="009F6392" w:rsidRPr="007304C0" w:rsidRDefault="009F6392" w:rsidP="00192A4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паперовій формі документи подаються заявником особисто або його представником (законним представником) або надсилаються </w:t>
            </w:r>
            <w:bookmarkStart w:id="0" w:name="_GoBack"/>
            <w:bookmarkEnd w:id="0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поштою (рекомендованим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листом з описом вкладення)</w:t>
            </w:r>
          </w:p>
        </w:tc>
      </w:tr>
      <w:tr w:rsidR="009F6392" w:rsidRPr="007304C0" w:rsidTr="00E74347">
        <w:tc>
          <w:tcPr>
            <w:tcW w:w="276" w:type="pct"/>
          </w:tcPr>
          <w:p w:rsidR="009F6392" w:rsidRPr="007304C0" w:rsidRDefault="009F639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77" w:type="pct"/>
          </w:tcPr>
          <w:p w:rsidR="009F6392" w:rsidRPr="007304C0" w:rsidRDefault="009F6392" w:rsidP="00B101C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2947" w:type="pct"/>
            <w:gridSpan w:val="2"/>
          </w:tcPr>
          <w:p w:rsidR="009F6392" w:rsidRPr="007304C0" w:rsidRDefault="009F6392" w:rsidP="009519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Безоплатно</w:t>
            </w:r>
          </w:p>
        </w:tc>
      </w:tr>
      <w:tr w:rsidR="009F6392" w:rsidRPr="007304C0" w:rsidTr="00E74347">
        <w:tc>
          <w:tcPr>
            <w:tcW w:w="276" w:type="pct"/>
          </w:tcPr>
          <w:p w:rsidR="009F6392" w:rsidRPr="007304C0" w:rsidRDefault="009F639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777" w:type="pct"/>
          </w:tcPr>
          <w:p w:rsidR="009F6392" w:rsidRPr="007304C0" w:rsidRDefault="009F639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надання адміністративної послуги:</w:t>
            </w:r>
          </w:p>
        </w:tc>
        <w:tc>
          <w:tcPr>
            <w:tcW w:w="2947" w:type="pct"/>
            <w:gridSpan w:val="2"/>
          </w:tcPr>
          <w:p w:rsidR="009F6392" w:rsidRPr="007304C0" w:rsidRDefault="009F6392" w:rsidP="009519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календарних днів</w:t>
            </w:r>
          </w:p>
        </w:tc>
      </w:tr>
      <w:tr w:rsidR="009F6392" w:rsidRPr="007304C0" w:rsidTr="00E74347">
        <w:tc>
          <w:tcPr>
            <w:tcW w:w="276" w:type="pct"/>
          </w:tcPr>
          <w:p w:rsidR="009F6392" w:rsidRPr="007304C0" w:rsidRDefault="009F639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777" w:type="pct"/>
          </w:tcPr>
          <w:p w:rsidR="009F6392" w:rsidRPr="007304C0" w:rsidRDefault="009F639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2947" w:type="pct"/>
            <w:gridSpan w:val="2"/>
          </w:tcPr>
          <w:p w:rsidR="009F6392" w:rsidRPr="007304C0" w:rsidRDefault="009F6392" w:rsidP="009519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Перерахування коштів на розрахунковий рахунок 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явника або обґрунтована відмова</w:t>
            </w:r>
          </w:p>
        </w:tc>
      </w:tr>
      <w:tr w:rsidR="009F6392" w:rsidRPr="007304C0" w:rsidTr="00E74347">
        <w:tc>
          <w:tcPr>
            <w:tcW w:w="276" w:type="pct"/>
          </w:tcPr>
          <w:p w:rsidR="009F6392" w:rsidRPr="007304C0" w:rsidRDefault="009F639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777" w:type="pct"/>
          </w:tcPr>
          <w:p w:rsidR="009F6392" w:rsidRPr="007304C0" w:rsidRDefault="009F6392" w:rsidP="009519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Способи отримання відповіді (результату)</w:t>
            </w:r>
          </w:p>
        </w:tc>
        <w:tc>
          <w:tcPr>
            <w:tcW w:w="2947" w:type="pct"/>
            <w:gridSpan w:val="2"/>
          </w:tcPr>
          <w:p w:rsidR="009F6392" w:rsidRPr="007304C0" w:rsidRDefault="009F6392" w:rsidP="00951961">
            <w:pPr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Особисто або надсилається пошт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 на адресу, вказану заявником</w:t>
            </w:r>
          </w:p>
        </w:tc>
      </w:tr>
    </w:tbl>
    <w:p w:rsidR="00345FC7" w:rsidRPr="000911C7" w:rsidRDefault="00345FC7" w:rsidP="00345FC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111A6" w:rsidRPr="000911C7" w:rsidRDefault="006111A6" w:rsidP="006111A6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Міському голові 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:rsidR="006111A6" w:rsidRPr="000911C7" w:rsidRDefault="006111A6" w:rsidP="006111A6">
      <w:pPr>
        <w:tabs>
          <w:tab w:val="left" w:pos="6111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11A6" w:rsidRPr="000911C7" w:rsidRDefault="006111A6" w:rsidP="006111A6">
      <w:pPr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:rsidR="006111A6" w:rsidRPr="000911C7" w:rsidRDefault="006111A6" w:rsidP="006111A6">
      <w:pPr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______________________</w:t>
      </w:r>
    </w:p>
    <w:p w:rsidR="006111A6" w:rsidRPr="000911C7" w:rsidRDefault="006111A6" w:rsidP="006111A6">
      <w:pPr>
        <w:ind w:left="4962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</w:t>
      </w:r>
      <w:r w:rsidRPr="000911C7">
        <w:rPr>
          <w:rFonts w:ascii="Times New Roman" w:hAnsi="Times New Roman" w:cs="Times New Roman"/>
          <w:lang w:val="uk-UA"/>
        </w:rPr>
        <w:t>прізвище, ім’я, по батькові заявника</w:t>
      </w:r>
      <w:r>
        <w:rPr>
          <w:rFonts w:ascii="Times New Roman" w:hAnsi="Times New Roman" w:cs="Times New Roman"/>
          <w:lang w:val="uk-UA"/>
        </w:rPr>
        <w:t>)</w:t>
      </w:r>
    </w:p>
    <w:p w:rsidR="006111A6" w:rsidRPr="000911C7" w:rsidRDefault="006111A6" w:rsidP="006111A6">
      <w:pPr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</w:p>
    <w:p w:rsidR="006111A6" w:rsidRPr="000911C7" w:rsidRDefault="006111A6" w:rsidP="006111A6">
      <w:pPr>
        <w:ind w:left="4962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</w:t>
      </w:r>
      <w:r w:rsidRPr="000911C7">
        <w:rPr>
          <w:rFonts w:ascii="Times New Roman" w:hAnsi="Times New Roman" w:cs="Times New Roman"/>
          <w:lang w:val="uk-UA"/>
        </w:rPr>
        <w:t>адреса проживання</w:t>
      </w:r>
      <w:r>
        <w:rPr>
          <w:rFonts w:ascii="Times New Roman" w:hAnsi="Times New Roman" w:cs="Times New Roman"/>
          <w:lang w:val="uk-UA"/>
        </w:rPr>
        <w:t>)</w:t>
      </w:r>
    </w:p>
    <w:p w:rsidR="006111A6" w:rsidRPr="000911C7" w:rsidRDefault="006111A6" w:rsidP="006111A6">
      <w:pPr>
        <w:ind w:left="496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345FC7" w:rsidRPr="000911C7" w:rsidRDefault="006111A6" w:rsidP="006111A6">
      <w:pPr>
        <w:ind w:left="4956"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(</w:t>
      </w:r>
      <w:r w:rsidRPr="000911C7">
        <w:rPr>
          <w:rFonts w:ascii="Times New Roman" w:hAnsi="Times New Roman" w:cs="Times New Roman"/>
          <w:lang w:val="uk-UA"/>
        </w:rPr>
        <w:t>номер телефону заявника</w:t>
      </w:r>
      <w:r>
        <w:rPr>
          <w:rFonts w:ascii="Times New Roman" w:hAnsi="Times New Roman" w:cs="Times New Roman"/>
          <w:lang w:val="uk-UA"/>
        </w:rPr>
        <w:t>)</w:t>
      </w:r>
    </w:p>
    <w:p w:rsidR="00345FC7" w:rsidRPr="000911C7" w:rsidRDefault="00345FC7" w:rsidP="00345FC7">
      <w:pPr>
        <w:jc w:val="both"/>
        <w:rPr>
          <w:rFonts w:ascii="Times New Roman" w:hAnsi="Times New Roman" w:cs="Times New Roman"/>
          <w:lang w:val="uk-UA"/>
        </w:rPr>
      </w:pPr>
    </w:p>
    <w:p w:rsidR="00345FC7" w:rsidRPr="000911C7" w:rsidRDefault="00345FC7" w:rsidP="00345F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b/>
          <w:sz w:val="28"/>
          <w:szCs w:val="28"/>
          <w:lang w:val="uk-UA"/>
        </w:rPr>
        <w:t>ЗАЯВА</w:t>
      </w:r>
    </w:p>
    <w:p w:rsidR="00345FC7" w:rsidRPr="000911C7" w:rsidRDefault="00345FC7" w:rsidP="00345F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5FC7" w:rsidRPr="000911C7" w:rsidRDefault="00345FC7" w:rsidP="00286B8C">
      <w:pPr>
        <w:pStyle w:val="1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4C248E">
        <w:rPr>
          <w:rFonts w:ascii="Times New Roman" w:hAnsi="Times New Roman"/>
          <w:sz w:val="28"/>
          <w:szCs w:val="28"/>
        </w:rPr>
        <w:tab/>
      </w:r>
      <w:r w:rsidRPr="008C61A0">
        <w:rPr>
          <w:rFonts w:ascii="Times New Roman" w:hAnsi="Times New Roman"/>
          <w:sz w:val="28"/>
          <w:szCs w:val="28"/>
        </w:rPr>
        <w:t xml:space="preserve">Прошу надати мені </w:t>
      </w:r>
      <w:r w:rsidR="00255E99">
        <w:rPr>
          <w:rFonts w:ascii="Times New Roman" w:hAnsi="Times New Roman"/>
          <w:sz w:val="28"/>
          <w:szCs w:val="28"/>
        </w:rPr>
        <w:t>матеріаль</w:t>
      </w:r>
      <w:r w:rsidR="008C61A0" w:rsidRPr="008C61A0">
        <w:rPr>
          <w:rFonts w:ascii="Times New Roman" w:hAnsi="Times New Roman"/>
          <w:sz w:val="28"/>
          <w:szCs w:val="28"/>
        </w:rPr>
        <w:t xml:space="preserve">ну грошову допомогу </w:t>
      </w:r>
      <w:r w:rsidR="00255E99">
        <w:rPr>
          <w:rFonts w:ascii="Times New Roman" w:hAnsi="Times New Roman"/>
          <w:sz w:val="28"/>
          <w:szCs w:val="28"/>
        </w:rPr>
        <w:t xml:space="preserve"> на опалення </w:t>
      </w:r>
      <w:r w:rsidR="008C61A0" w:rsidRPr="008C61A0">
        <w:rPr>
          <w:rFonts w:ascii="Times New Roman" w:hAnsi="Times New Roman"/>
          <w:sz w:val="28"/>
          <w:szCs w:val="28"/>
        </w:rPr>
        <w:t xml:space="preserve">як </w:t>
      </w:r>
      <w:r w:rsidR="00255E99">
        <w:rPr>
          <w:rFonts w:ascii="Times New Roman" w:hAnsi="Times New Roman"/>
          <w:sz w:val="28"/>
          <w:szCs w:val="28"/>
        </w:rPr>
        <w:t>члену сім</w:t>
      </w:r>
      <w:r w:rsidR="00255E99" w:rsidRPr="0076267C">
        <w:rPr>
          <w:rFonts w:ascii="Times New Roman" w:hAnsi="Times New Roman"/>
          <w:sz w:val="28"/>
          <w:szCs w:val="28"/>
          <w:lang w:val="ru-RU"/>
        </w:rPr>
        <w:t>’</w:t>
      </w:r>
      <w:r w:rsidR="00255E99">
        <w:rPr>
          <w:rFonts w:ascii="Times New Roman" w:hAnsi="Times New Roman"/>
          <w:sz w:val="28"/>
          <w:szCs w:val="28"/>
        </w:rPr>
        <w:t>ї загиблого (померлого, зниклого безвісти ) учасника бойових дій військовослужбовця ______________________________________________.</w:t>
      </w:r>
    </w:p>
    <w:p w:rsidR="00345FC7" w:rsidRPr="00286B8C" w:rsidRDefault="00345FC7" w:rsidP="00286B8C">
      <w:pPr>
        <w:shd w:val="clear" w:color="auto" w:fill="FFFFFF" w:themeFill="background1"/>
        <w:rPr>
          <w:rFonts w:ascii="Times New Roman" w:hAnsi="Times New Roman" w:cs="Times New Roman"/>
          <w:sz w:val="16"/>
          <w:szCs w:val="16"/>
          <w:lang w:val="uk-UA"/>
        </w:rPr>
      </w:pPr>
    </w:p>
    <w:p w:rsidR="00345FC7" w:rsidRPr="000911C7" w:rsidRDefault="006111A6" w:rsidP="00286B8C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026A0B">
        <w:rPr>
          <w:rFonts w:ascii="Times New Roman" w:hAnsi="Times New Roman" w:cs="Times New Roman"/>
          <w:i/>
          <w:sz w:val="28"/>
          <w:szCs w:val="28"/>
          <w:lang w:val="uk-UA"/>
        </w:rPr>
        <w:t>До заяви додаються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:rsidR="00345FC7" w:rsidRPr="00286B8C" w:rsidRDefault="00345FC7" w:rsidP="00345FC7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286B8C" w:rsidRPr="00FA33CC" w:rsidRDefault="00286B8C" w:rsidP="00286B8C">
      <w:pPr>
        <w:pStyle w:val="a8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FA33CC">
        <w:rPr>
          <w:rFonts w:ascii="Times New Roman" w:hAnsi="Times New Roman" w:cs="Times New Roman"/>
          <w:i/>
          <w:sz w:val="24"/>
          <w:szCs w:val="24"/>
          <w:lang w:val="uk-UA"/>
        </w:rPr>
        <w:t>акт обстеження депутата;</w:t>
      </w:r>
    </w:p>
    <w:p w:rsidR="00286B8C" w:rsidRPr="0040513C" w:rsidRDefault="00286B8C" w:rsidP="00286B8C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копія</w:t>
      </w:r>
      <w:proofErr w:type="spell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паспорта (1, 2 </w:t>
      </w: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сторінка</w:t>
      </w:r>
      <w:proofErr w:type="spell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та </w:t>
      </w: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сторінка</w:t>
      </w:r>
      <w:proofErr w:type="spell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про </w:t>
      </w: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місце</w:t>
      </w:r>
      <w:proofErr w:type="spell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реєстрації</w:t>
      </w:r>
      <w:proofErr w:type="spell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) </w:t>
      </w: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або</w:t>
      </w:r>
      <w:proofErr w:type="spell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копія</w:t>
      </w:r>
      <w:proofErr w:type="spell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uk-UA"/>
        </w:rPr>
        <w:t>ID</w:t>
      </w:r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-</w:t>
      </w: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картки</w:t>
      </w:r>
      <w:proofErr w:type="spellEnd"/>
      <w:r w:rsidRPr="00286B8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r w:rsidRPr="00286B8C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одержувача кошті</w:t>
      </w:r>
      <w:proofErr w:type="gramStart"/>
      <w:r w:rsidRPr="00286B8C">
        <w:rPr>
          <w:rFonts w:ascii="Times New Roman" w:hAnsi="Times New Roman" w:cs="Times New Roman"/>
          <w:i/>
          <w:iCs/>
          <w:sz w:val="24"/>
          <w:szCs w:val="24"/>
          <w:lang w:val="uk-UA" w:eastAsia="uk-UA"/>
        </w:rPr>
        <w:t>в</w:t>
      </w:r>
      <w:proofErr w:type="gram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;</w:t>
      </w:r>
    </w:p>
    <w:p w:rsidR="0040513C" w:rsidRPr="0040513C" w:rsidRDefault="0040513C" w:rsidP="0040513C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40513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витяг </w:t>
      </w:r>
      <w:r w:rsidRPr="0040513C">
        <w:rPr>
          <w:rFonts w:ascii="Times New Roman" w:hAnsi="Times New Roman" w:cs="Times New Roman"/>
          <w:i/>
          <w:sz w:val="24"/>
          <w:szCs w:val="24"/>
        </w:rPr>
        <w:t xml:space="preserve">з </w:t>
      </w:r>
      <w:proofErr w:type="spellStart"/>
      <w:r w:rsidRPr="0040513C">
        <w:rPr>
          <w:rFonts w:ascii="Times New Roman" w:hAnsi="Times New Roman" w:cs="Times New Roman"/>
          <w:i/>
          <w:sz w:val="24"/>
          <w:szCs w:val="24"/>
        </w:rPr>
        <w:t>реєстру</w:t>
      </w:r>
      <w:proofErr w:type="spellEnd"/>
      <w:r w:rsidRPr="00405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513C">
        <w:rPr>
          <w:rFonts w:ascii="Times New Roman" w:hAnsi="Times New Roman" w:cs="Times New Roman"/>
          <w:i/>
          <w:sz w:val="24"/>
          <w:szCs w:val="24"/>
        </w:rPr>
        <w:t>територіальної</w:t>
      </w:r>
      <w:proofErr w:type="spellEnd"/>
      <w:r w:rsidRPr="00405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513C">
        <w:rPr>
          <w:rFonts w:ascii="Times New Roman" w:hAnsi="Times New Roman" w:cs="Times New Roman"/>
          <w:i/>
          <w:sz w:val="24"/>
          <w:szCs w:val="24"/>
        </w:rPr>
        <w:t>громади</w:t>
      </w:r>
      <w:proofErr w:type="spellEnd"/>
      <w:r w:rsidRPr="0040513C">
        <w:rPr>
          <w:rFonts w:ascii="Times New Roman" w:hAnsi="Times New Roman" w:cs="Times New Roman"/>
          <w:i/>
          <w:sz w:val="24"/>
          <w:szCs w:val="24"/>
        </w:rPr>
        <w:t xml:space="preserve"> про </w:t>
      </w:r>
      <w:proofErr w:type="spellStart"/>
      <w:r w:rsidRPr="0040513C">
        <w:rPr>
          <w:rFonts w:ascii="Times New Roman" w:hAnsi="Times New Roman" w:cs="Times New Roman"/>
          <w:i/>
          <w:sz w:val="24"/>
          <w:szCs w:val="24"/>
        </w:rPr>
        <w:t>зареєстроване</w:t>
      </w:r>
      <w:proofErr w:type="spellEnd"/>
      <w:r w:rsidRPr="00405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513C">
        <w:rPr>
          <w:rFonts w:ascii="Times New Roman" w:hAnsi="Times New Roman" w:cs="Times New Roman"/>
          <w:i/>
          <w:sz w:val="24"/>
          <w:szCs w:val="24"/>
        </w:rPr>
        <w:t>місце</w:t>
      </w:r>
      <w:proofErr w:type="spellEnd"/>
      <w:r w:rsidRPr="0040513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0513C">
        <w:rPr>
          <w:rFonts w:ascii="Times New Roman" w:hAnsi="Times New Roman" w:cs="Times New Roman"/>
          <w:i/>
          <w:sz w:val="24"/>
          <w:szCs w:val="24"/>
        </w:rPr>
        <w:t>проживання</w:t>
      </w:r>
      <w:proofErr w:type="spellEnd"/>
      <w:r w:rsidRPr="0040513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 xml:space="preserve"> заявника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;</w:t>
      </w:r>
    </w:p>
    <w:p w:rsidR="00286B8C" w:rsidRPr="00FA33CC" w:rsidRDefault="00286B8C" w:rsidP="00286B8C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копі</w:t>
      </w:r>
      <w:proofErr w:type="gram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я</w:t>
      </w:r>
      <w:proofErr w:type="spell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дов</w:t>
      </w:r>
      <w:proofErr w:type="gram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ідки</w:t>
      </w:r>
      <w:proofErr w:type="spellEnd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про </w:t>
      </w:r>
      <w:proofErr w:type="spellStart"/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при</w:t>
      </w:r>
      <w:r w:rsidR="00C76F3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своєння</w:t>
      </w:r>
      <w:proofErr w:type="spellEnd"/>
      <w:r w:rsidR="00C76F3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</w:t>
      </w:r>
      <w:proofErr w:type="spellStart"/>
      <w:r w:rsidR="00C76F3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ідентифікаційного</w:t>
      </w:r>
      <w:proofErr w:type="spellEnd"/>
      <w:r w:rsidR="00C76F35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номер</w:t>
      </w:r>
      <w:r w:rsidR="00C76F35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/ відмова від нього</w:t>
      </w:r>
      <w:r w:rsidRPr="00FA33C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;</w:t>
      </w:r>
    </w:p>
    <w:p w:rsidR="0040513C" w:rsidRPr="0040513C" w:rsidRDefault="0040513C" w:rsidP="00286B8C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40513C">
        <w:rPr>
          <w:rFonts w:ascii="Times New Roman" w:hAnsi="Times New Roman" w:cs="Times New Roman"/>
          <w:i/>
          <w:sz w:val="24"/>
          <w:szCs w:val="24"/>
          <w:lang w:val="uk-UA"/>
        </w:rPr>
        <w:t>копія посвідчення члена сім’ї загиблого (померлого) учасника бойових дій або свідоцтва про смерть</w:t>
      </w:r>
      <w:r w:rsidR="00286B8C" w:rsidRPr="0040513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;</w:t>
      </w:r>
    </w:p>
    <w:p w:rsidR="0040513C" w:rsidRPr="0040513C" w:rsidRDefault="0040513C" w:rsidP="00286B8C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40513C">
        <w:rPr>
          <w:rFonts w:ascii="Times New Roman" w:hAnsi="Times New Roman" w:cs="Times New Roman"/>
          <w:i/>
          <w:sz w:val="24"/>
          <w:szCs w:val="24"/>
          <w:lang w:val="uk-UA"/>
        </w:rPr>
        <w:t>копію сповіщення про безвісти зниклого військовослужбовця (для родин безвісти зниклого військовослужбовця);</w:t>
      </w:r>
    </w:p>
    <w:p w:rsidR="0040513C" w:rsidRPr="0040513C" w:rsidRDefault="0040513C" w:rsidP="00286B8C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r w:rsidRPr="0040513C">
        <w:rPr>
          <w:rFonts w:ascii="Times New Roman" w:hAnsi="Times New Roman" w:cs="Times New Roman"/>
          <w:i/>
          <w:sz w:val="24"/>
          <w:szCs w:val="24"/>
          <w:lang w:val="uk-UA"/>
        </w:rPr>
        <w:t>копія документа,що засвідчує родинні зв’язки заявника та загиблого, померлого чи безвісти зниклого військовослужбовця;</w:t>
      </w:r>
    </w:p>
    <w:p w:rsidR="00345FC7" w:rsidRPr="0040513C" w:rsidRDefault="00286B8C" w:rsidP="00286B8C">
      <w:pPr>
        <w:pStyle w:val="a8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  <w:proofErr w:type="spellStart"/>
      <w:r w:rsidRPr="0040513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реквізити</w:t>
      </w:r>
      <w:proofErr w:type="spellEnd"/>
      <w:r w:rsidRPr="0040513C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 xml:space="preserve"> банку</w:t>
      </w:r>
      <w:r w:rsidR="0040513C" w:rsidRPr="0040513C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.</w:t>
      </w:r>
    </w:p>
    <w:p w:rsidR="0040513C" w:rsidRPr="0040513C" w:rsidRDefault="0040513C" w:rsidP="0040513C">
      <w:pPr>
        <w:pStyle w:val="a8"/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</w:pPr>
    </w:p>
    <w:p w:rsidR="00345FC7" w:rsidRPr="000911C7" w:rsidRDefault="00345FC7" w:rsidP="00345F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sz w:val="28"/>
          <w:szCs w:val="28"/>
          <w:lang w:val="uk-UA"/>
        </w:rPr>
        <w:t>___________</w:t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911C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_____________</w:t>
      </w:r>
    </w:p>
    <w:p w:rsidR="00345FC7" w:rsidRPr="000911C7" w:rsidRDefault="00345FC7" w:rsidP="00345FC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i/>
          <w:lang w:val="uk-UA"/>
        </w:rPr>
        <w:t xml:space="preserve">         дата</w:t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</w:r>
      <w:r w:rsidRPr="000911C7">
        <w:rPr>
          <w:rFonts w:ascii="Times New Roman" w:hAnsi="Times New Roman" w:cs="Times New Roman"/>
          <w:i/>
          <w:lang w:val="uk-UA"/>
        </w:rPr>
        <w:tab/>
        <w:t>підпис</w:t>
      </w:r>
    </w:p>
    <w:p w:rsidR="00345FC7" w:rsidRPr="000911C7" w:rsidRDefault="00345FC7" w:rsidP="00345FC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45FC7" w:rsidRPr="000911C7" w:rsidRDefault="00345FC7" w:rsidP="00345FC7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45FC7" w:rsidRPr="000911C7" w:rsidRDefault="00345FC7" w:rsidP="00345FC7">
      <w:pPr>
        <w:rPr>
          <w:rFonts w:ascii="Times New Roman" w:hAnsi="Times New Roman" w:cs="Times New Roman"/>
          <w:lang w:val="uk-UA"/>
        </w:rPr>
      </w:pPr>
    </w:p>
    <w:p w:rsidR="004042E6" w:rsidRPr="000057B9" w:rsidRDefault="004042E6" w:rsidP="004042E6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057B9">
        <w:rPr>
          <w:rFonts w:ascii="Times New Roman" w:hAnsi="Times New Roman" w:cs="Times New Roman"/>
          <w:sz w:val="24"/>
          <w:szCs w:val="24"/>
          <w:lang w:val="uk-UA"/>
        </w:rPr>
        <w:t>Я, 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0057B9">
        <w:rPr>
          <w:rFonts w:ascii="Times New Roman" w:hAnsi="Times New Roman" w:cs="Times New Roman"/>
          <w:sz w:val="24"/>
          <w:szCs w:val="24"/>
          <w:lang w:val="uk-UA"/>
        </w:rPr>
        <w:t xml:space="preserve">_______________________________________________________, </w:t>
      </w:r>
    </w:p>
    <w:p w:rsidR="004042E6" w:rsidRPr="000057B9" w:rsidRDefault="004042E6" w:rsidP="004042E6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057B9">
        <w:rPr>
          <w:rFonts w:ascii="Times New Roman" w:hAnsi="Times New Roman" w:cs="Times New Roman"/>
          <w:i/>
          <w:sz w:val="24"/>
          <w:szCs w:val="24"/>
          <w:lang w:val="uk-UA"/>
        </w:rPr>
        <w:tab/>
        <w:t>Відповідно до Закону України «Про захист персональних даних» даю згоду на обробку моїх персональних даних з первинних джерел (у тому числі паспортні дані, відомості з виданих на моє ім’я документів, відомостей які надаю про себе) з метою забезпечення реалізації адміністративно-правових відносин.</w:t>
      </w:r>
    </w:p>
    <w:p w:rsidR="004042E6" w:rsidRPr="000057B9" w:rsidRDefault="004042E6" w:rsidP="004042E6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0057B9">
        <w:rPr>
          <w:rFonts w:ascii="Times New Roman" w:hAnsi="Times New Roman" w:cs="Times New Roman"/>
          <w:i/>
          <w:sz w:val="24"/>
          <w:szCs w:val="24"/>
          <w:lang w:val="uk-UA"/>
        </w:rPr>
        <w:tab/>
        <w:t>Про права . визначені ст. 8 Закону , мету збору даних та осіб, яким будуть передаватися персональні дані повідомлений(на). Засвідчую, що я отримав(ла) повідомлення про включення інформації про мене до БПД Долинської міської ради з метою забезпечення розгляду моєї заяви.</w:t>
      </w:r>
    </w:p>
    <w:p w:rsidR="004042E6" w:rsidRPr="000911C7" w:rsidRDefault="004042E6" w:rsidP="004042E6">
      <w:pPr>
        <w:jc w:val="center"/>
        <w:rPr>
          <w:rFonts w:ascii="Times New Roman" w:hAnsi="Times New Roman" w:cs="Times New Roman"/>
          <w:lang w:val="uk-UA" w:eastAsia="ru-RU"/>
        </w:rPr>
      </w:pPr>
    </w:p>
    <w:p w:rsidR="004042E6" w:rsidRPr="000911C7" w:rsidRDefault="004042E6" w:rsidP="004042E6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042E6" w:rsidRPr="000911C7" w:rsidRDefault="004042E6" w:rsidP="004042E6">
      <w:pPr>
        <w:jc w:val="center"/>
        <w:rPr>
          <w:rFonts w:ascii="Times New Roman" w:hAnsi="Times New Roman" w:cs="Times New Roman"/>
          <w:lang w:val="uk-UA"/>
        </w:rPr>
      </w:pPr>
      <w:r w:rsidRPr="000911C7">
        <w:rPr>
          <w:rFonts w:ascii="Times New Roman" w:hAnsi="Times New Roman" w:cs="Times New Roman"/>
          <w:lang w:val="uk-UA"/>
        </w:rPr>
        <w:t xml:space="preserve">______________   </w:t>
      </w:r>
      <w:r>
        <w:rPr>
          <w:rFonts w:ascii="Times New Roman" w:hAnsi="Times New Roman" w:cs="Times New Roman"/>
          <w:lang w:val="uk-UA"/>
        </w:rPr>
        <w:t xml:space="preserve">      </w:t>
      </w:r>
      <w:r w:rsidRPr="000911C7"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            </w:t>
      </w:r>
      <w:r w:rsidRPr="000911C7">
        <w:rPr>
          <w:rFonts w:ascii="Times New Roman" w:hAnsi="Times New Roman" w:cs="Times New Roman"/>
          <w:lang w:val="uk-UA"/>
        </w:rPr>
        <w:t>__________________</w:t>
      </w:r>
      <w:r>
        <w:rPr>
          <w:rFonts w:ascii="Times New Roman" w:hAnsi="Times New Roman" w:cs="Times New Roman"/>
          <w:lang w:val="uk-UA"/>
        </w:rPr>
        <w:t>_________</w:t>
      </w:r>
    </w:p>
    <w:p w:rsidR="00345FC7" w:rsidRPr="000911C7" w:rsidRDefault="004042E6" w:rsidP="004042E6">
      <w:pPr>
        <w:ind w:left="2124"/>
        <w:jc w:val="center"/>
        <w:rPr>
          <w:rFonts w:ascii="Times New Roman" w:hAnsi="Times New Roman" w:cs="Times New Roman"/>
          <w:lang w:val="uk-UA"/>
        </w:rPr>
      </w:pPr>
      <w:r w:rsidRPr="000057B9">
        <w:rPr>
          <w:rFonts w:ascii="Times New Roman" w:hAnsi="Times New Roman" w:cs="Times New Roman"/>
          <w:i/>
          <w:lang w:val="uk-UA"/>
        </w:rPr>
        <w:t>підпис</w:t>
      </w:r>
      <w:r w:rsidRPr="000911C7">
        <w:rPr>
          <w:rFonts w:ascii="Times New Roman" w:hAnsi="Times New Roman" w:cs="Times New Roman"/>
          <w:lang w:val="uk-UA"/>
        </w:rPr>
        <w:tab/>
        <w:t xml:space="preserve">        </w:t>
      </w:r>
      <w:r>
        <w:rPr>
          <w:rFonts w:ascii="Times New Roman" w:hAnsi="Times New Roman" w:cs="Times New Roman"/>
          <w:lang w:val="uk-UA"/>
        </w:rPr>
        <w:t xml:space="preserve">                                  </w:t>
      </w:r>
      <w:r w:rsidRPr="000057B9">
        <w:rPr>
          <w:rFonts w:ascii="Times New Roman" w:hAnsi="Times New Roman" w:cs="Times New Roman"/>
          <w:i/>
          <w:lang w:val="uk-UA"/>
        </w:rPr>
        <w:t>Власне ім’я, ПРІЗВИЩЕ</w:t>
      </w:r>
    </w:p>
    <w:p w:rsidR="00345FC7" w:rsidRPr="000911C7" w:rsidRDefault="00345FC7" w:rsidP="00345FC7">
      <w:pPr>
        <w:rPr>
          <w:rFonts w:ascii="Times New Roman" w:hAnsi="Times New Roman" w:cs="Times New Roman"/>
        </w:rPr>
      </w:pPr>
      <w:r w:rsidRPr="000911C7">
        <w:rPr>
          <w:rFonts w:ascii="Times New Roman" w:hAnsi="Times New Roman" w:cs="Times New Roman"/>
        </w:rPr>
        <w:br w:type="page"/>
      </w:r>
    </w:p>
    <w:p w:rsidR="00BD6270" w:rsidRPr="000911C7" w:rsidRDefault="00BD6270" w:rsidP="00BD627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D6270" w:rsidRPr="004518C1" w:rsidRDefault="00BD6270" w:rsidP="00BD6270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64384" behindDoc="0" locked="0" layoutInCell="1" allowOverlap="1" wp14:anchorId="0316E4F4" wp14:editId="205A1ECA">
            <wp:simplePos x="0" y="0"/>
            <wp:positionH relativeFrom="column">
              <wp:posOffset>-189617</wp:posOffset>
            </wp:positionH>
            <wp:positionV relativeFrom="paragraph">
              <wp:posOffset>-145359</wp:posOffset>
            </wp:positionV>
            <wp:extent cx="547729" cy="612250"/>
            <wp:effectExtent l="19050" t="0" r="4721" b="0"/>
            <wp:wrapNone/>
            <wp:docPr id="3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9" cy="6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            </w:t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 xml:space="preserve">ДОЛИНСЬКА </w:t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Pr="000911C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uk-UA"/>
        </w:rPr>
        <w:tab/>
      </w:r>
      <w:r w:rsidRPr="004518C1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ЗАТВЕРДЖЕНО</w:t>
      </w:r>
    </w:p>
    <w:p w:rsidR="00BD6270" w:rsidRPr="004518C1" w:rsidRDefault="00BD6270" w:rsidP="00BD6270">
      <w:pPr>
        <w:shd w:val="clear" w:color="auto" w:fill="FFFFFF"/>
        <w:ind w:left="4248" w:hanging="3540"/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>МІСЬКА РАДА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uk-UA"/>
        </w:rPr>
        <w:tab/>
      </w:r>
      <w:r w:rsidRPr="004518C1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рішення виконавчого</w:t>
      </w:r>
      <w:r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 xml:space="preserve"> </w:t>
      </w:r>
      <w:r w:rsidRPr="004518C1">
        <w:rPr>
          <w:rFonts w:ascii="Times New Roman" w:hAnsi="Times New Roman" w:cs="Times New Roman"/>
          <w:b/>
          <w:spacing w:val="-1"/>
          <w:sz w:val="28"/>
          <w:szCs w:val="28"/>
          <w:lang w:val="uk-UA"/>
        </w:rPr>
        <w:t>комітету</w:t>
      </w:r>
    </w:p>
    <w:p w:rsidR="00BD6270" w:rsidRPr="004518C1" w:rsidRDefault="00192A4A" w:rsidP="00BD6270">
      <w:pPr>
        <w:shd w:val="clear" w:color="auto" w:fill="FFFFFF"/>
        <w:ind w:left="4248" w:firstLine="708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від 04.04.2025 № 1256</w:t>
      </w:r>
    </w:p>
    <w:p w:rsidR="00345FC7" w:rsidRDefault="00345FC7" w:rsidP="00345FC7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</w:p>
    <w:p w:rsidR="007304C0" w:rsidRPr="000911C7" w:rsidRDefault="007304C0" w:rsidP="00345FC7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8"/>
          <w:szCs w:val="28"/>
          <w:lang w:val="uk-UA"/>
        </w:rPr>
      </w:pPr>
    </w:p>
    <w:p w:rsidR="00345FC7" w:rsidRPr="000911C7" w:rsidRDefault="00345FC7" w:rsidP="00345FC7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0911C7"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ТЕХНОЛОГІЧНА КАРТКА </w:t>
      </w:r>
    </w:p>
    <w:p w:rsidR="00345FC7" w:rsidRDefault="00345FC7" w:rsidP="00345FC7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</w:pPr>
      <w:r w:rsidRPr="000911C7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адміністративної </w:t>
      </w:r>
      <w:r w:rsidR="00605953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 xml:space="preserve">послуги </w:t>
      </w:r>
      <w:r w:rsidRPr="00E045FC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(</w:t>
      </w:r>
      <w:r w:rsidR="00721DB0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23-03.7</w:t>
      </w:r>
      <w:r w:rsidRPr="00E045FC">
        <w:rPr>
          <w:rFonts w:ascii="Times New Roman" w:hAnsi="Times New Roman" w:cs="Times New Roman"/>
          <w:bCs/>
          <w:spacing w:val="-1"/>
          <w:sz w:val="24"/>
          <w:szCs w:val="24"/>
          <w:lang w:val="uk-UA"/>
        </w:rPr>
        <w:t>)</w:t>
      </w:r>
    </w:p>
    <w:p w:rsidR="00B63D3B" w:rsidRPr="00B63D3B" w:rsidRDefault="00B63D3B" w:rsidP="00345FC7">
      <w:pPr>
        <w:shd w:val="clear" w:color="auto" w:fill="FFFFFF"/>
        <w:jc w:val="center"/>
        <w:rPr>
          <w:rFonts w:ascii="Times New Roman" w:hAnsi="Times New Roman" w:cs="Times New Roman"/>
          <w:bCs/>
          <w:spacing w:val="-1"/>
          <w:sz w:val="16"/>
          <w:szCs w:val="16"/>
          <w:lang w:val="uk-UA"/>
        </w:rPr>
      </w:pPr>
    </w:p>
    <w:p w:rsidR="00192A4A" w:rsidRDefault="001E59AB" w:rsidP="001E59AB">
      <w:pPr>
        <w:shd w:val="clear" w:color="auto" w:fill="FFFFFF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Надання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щорічної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матеріальної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грошової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допомоги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2A4A" w:rsidRDefault="001E59AB" w:rsidP="001E59AB">
      <w:pPr>
        <w:shd w:val="clear" w:color="auto" w:fill="FFFFFF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59AB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тверде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паливо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родинам </w:t>
      </w:r>
      <w:proofErr w:type="spellStart"/>
      <w:proofErr w:type="gramStart"/>
      <w:r w:rsidRPr="001E59AB">
        <w:rPr>
          <w:rFonts w:ascii="Times New Roman" w:hAnsi="Times New Roman" w:cs="Times New Roman"/>
          <w:b/>
          <w:sz w:val="28"/>
          <w:szCs w:val="28"/>
        </w:rPr>
        <w:t>сімей</w:t>
      </w:r>
      <w:proofErr w:type="spellEnd"/>
      <w:proofErr w:type="gram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загиблих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померлих</w:t>
      </w:r>
      <w:proofErr w:type="spellEnd"/>
    </w:p>
    <w:p w:rsidR="001E59AB" w:rsidRPr="001E59AB" w:rsidRDefault="001E59AB" w:rsidP="001E59AB">
      <w:pPr>
        <w:shd w:val="clear" w:color="auto" w:fill="FFFFFF"/>
        <w:ind w:left="-18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</w:pPr>
      <w:r w:rsidRPr="001E59AB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зниклих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безвісти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особливих</w:t>
      </w:r>
      <w:proofErr w:type="spellEnd"/>
      <w:r w:rsidRPr="001E59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59AB">
        <w:rPr>
          <w:rFonts w:ascii="Times New Roman" w:hAnsi="Times New Roman" w:cs="Times New Roman"/>
          <w:b/>
          <w:sz w:val="28"/>
          <w:szCs w:val="28"/>
        </w:rPr>
        <w:t>обставин</w:t>
      </w:r>
      <w:proofErr w:type="spellEnd"/>
    </w:p>
    <w:p w:rsidR="00345FC7" w:rsidRPr="000911C7" w:rsidRDefault="00345FC7" w:rsidP="00345FC7">
      <w:pPr>
        <w:widowControl w:val="0"/>
        <w:shd w:val="clear" w:color="auto" w:fill="FFFFFF"/>
        <w:ind w:left="-180" w:firstLine="888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2693"/>
        <w:gridCol w:w="1729"/>
        <w:gridCol w:w="1956"/>
      </w:tblGrid>
      <w:tr w:rsidR="00345FC7" w:rsidRPr="007304C0" w:rsidTr="007304C0">
        <w:trPr>
          <w:trHeight w:val="3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45FC7" w:rsidRPr="007304C0" w:rsidRDefault="00345FC7" w:rsidP="007304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bCs/>
                <w:sz w:val="24"/>
                <w:szCs w:val="24"/>
              </w:rPr>
              <w:t>з/</w:t>
            </w:r>
            <w:proofErr w:type="gramStart"/>
            <w:r w:rsidRPr="007304C0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304C0">
              <w:rPr>
                <w:rFonts w:ascii="Times New Roman" w:hAnsi="Times New Roman" w:cs="Times New Roman"/>
                <w:bCs/>
                <w:sz w:val="24"/>
                <w:szCs w:val="24"/>
              </w:rPr>
              <w:t>Етапи</w:t>
            </w:r>
            <w:proofErr w:type="spellEnd"/>
            <w:r w:rsidRPr="00730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bCs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E74347" w:rsidP="007304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bCs/>
                <w:sz w:val="24"/>
                <w:szCs w:val="24"/>
              </w:rPr>
              <w:t>Відповідальн</w:t>
            </w:r>
            <w:proofErr w:type="spellEnd"/>
            <w:r w:rsidRPr="00730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 посадова особа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E74347" w:rsidP="007304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Структурний підрозділ, відповідальні за етап</w:t>
            </w:r>
            <w:r w:rsidR="00345FC7" w:rsidRPr="007304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Строк </w:t>
            </w:r>
            <w:proofErr w:type="spellStart"/>
            <w:r w:rsidRPr="007304C0">
              <w:rPr>
                <w:rFonts w:ascii="Times New Roman" w:hAnsi="Times New Roman" w:cs="Times New Roman"/>
                <w:bCs/>
                <w:sz w:val="24"/>
                <w:szCs w:val="24"/>
              </w:rPr>
              <w:t>виконання</w:t>
            </w:r>
            <w:proofErr w:type="spellEnd"/>
            <w:r w:rsidRPr="007304C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74347" w:rsidRPr="007304C0">
              <w:rPr>
                <w:rFonts w:ascii="Times New Roman" w:hAnsi="Times New Roman" w:cs="Times New Roman"/>
                <w:bCs/>
                <w:sz w:val="24"/>
                <w:szCs w:val="24"/>
              </w:rPr>
              <w:t>етапі</w:t>
            </w:r>
            <w:proofErr w:type="gramStart"/>
            <w:r w:rsidR="00E74347" w:rsidRPr="007304C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</w:tr>
      <w:tr w:rsidR="00345FC7" w:rsidRPr="007304C0" w:rsidTr="007304C0">
        <w:trPr>
          <w:trHeight w:val="3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5FC7" w:rsidRPr="007304C0" w:rsidTr="007304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реєстрація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 xml:space="preserve"> заяви </w:t>
            </w: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вхідного пакету документі</w:t>
            </w:r>
            <w:proofErr w:type="gram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gramEnd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 xml:space="preserve"> день </w:t>
            </w: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345FC7" w:rsidRPr="007304C0" w:rsidTr="007304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заяви </w:t>
            </w:r>
            <w:r w:rsidR="00E74347"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пакету документів суб’єкту надання адміністративної послуги – </w:t>
            </w: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відділу соціальної політики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ind w:left="12"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робочого дня після</w:t>
            </w: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подання (надсилання) заяви</w:t>
            </w:r>
          </w:p>
        </w:tc>
      </w:tr>
      <w:tr w:rsidR="00345FC7" w:rsidRPr="007304C0" w:rsidTr="007304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0B4073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розпорядження</w:t>
            </w:r>
            <w:r w:rsidR="00345FC7"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 соціальної політики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073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3 робочих днів</w:t>
            </w:r>
            <w:r w:rsidR="00FE38FF"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після </w:t>
            </w:r>
            <w:r w:rsidR="000B4073"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пакету документів</w:t>
            </w:r>
          </w:p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C7" w:rsidRPr="007304C0" w:rsidTr="007304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Погодження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0B4073"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озпорядження </w:t>
            </w: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юридичного відділу, начальник відділу соціальної політики;</w:t>
            </w:r>
          </w:p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керуючий справами (секретар) виконкому міської ради;</w:t>
            </w:r>
          </w:p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повноважений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</w:p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бухга</w:t>
            </w:r>
            <w:r w:rsidR="000B4073"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лтерського обліку та звітності.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погоджує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3 робочих днів</w:t>
            </w:r>
          </w:p>
        </w:tc>
      </w:tr>
      <w:tr w:rsidR="00345FC7" w:rsidRPr="007304C0" w:rsidTr="007304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Підписання р</w:t>
            </w:r>
            <w:r w:rsidR="000B4073"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озпорядження </w:t>
            </w: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Міський голова чи посадова особа, яка виконує 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обов</w:t>
            </w:r>
            <w:proofErr w:type="spellEnd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язки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термін, встановлений Регламентом Долинської міської ради</w:t>
            </w:r>
          </w:p>
        </w:tc>
      </w:tr>
      <w:tr w:rsidR="00345FC7" w:rsidRPr="007304C0" w:rsidTr="007304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р</w:t>
            </w:r>
            <w:r w:rsidR="000B4073"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озпорядження</w:t>
            </w: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</w:t>
            </w:r>
            <w:r w:rsidRPr="007304C0">
              <w:rPr>
                <w:rFonts w:ascii="Arial" w:hAnsi="Arial" w:cs="Arial"/>
                <w:color w:val="30313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304C0">
              <w:rPr>
                <w:rStyle w:val="a3"/>
                <w:rFonts w:ascii="Arial" w:hAnsi="Arial" w:cs="Arial"/>
                <w:color w:val="303135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304C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uk-UA"/>
              </w:rPr>
              <w:t>діловодства та організаційної роботи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пізніше наступного робочого дня після підписання</w:t>
            </w:r>
          </w:p>
        </w:tc>
      </w:tr>
      <w:tr w:rsidR="00345FC7" w:rsidRPr="009F6392" w:rsidTr="007304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завіреної копії </w:t>
            </w:r>
            <w:r w:rsidR="000B4073"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розпорядження</w:t>
            </w: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 у відділ бухгалтерського обліку та звітності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Відповідальний працівник відділу </w:t>
            </w:r>
            <w:r w:rsidRPr="007304C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  <w:lang w:val="uk-UA"/>
              </w:rPr>
              <w:t>діловодства та організаційної роботи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 робочих днів після реєстрації рішення міської ради</w:t>
            </w:r>
          </w:p>
        </w:tc>
      </w:tr>
      <w:tr w:rsidR="00345FC7" w:rsidRPr="007304C0" w:rsidTr="007304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Перерахування коштів на картковий рахунок заявника.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 бухгалтерського обліку та звітності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10 робочих днів після отримання рішення міської ради</w:t>
            </w:r>
          </w:p>
        </w:tc>
      </w:tr>
      <w:tr w:rsidR="00345FC7" w:rsidRPr="007304C0" w:rsidTr="007304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763D04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Передача результату надання адміністративної послуги до управління </w:t>
            </w:r>
            <w:r w:rsidR="00345FC7"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ЦНАП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 працівник відділу соціальної політики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C0">
              <w:rPr>
                <w:rFonts w:ascii="Times New Roman" w:hAnsi="Times New Roman" w:cs="Times New Roman"/>
                <w:sz w:val="24"/>
                <w:szCs w:val="24"/>
              </w:rPr>
              <w:t>виконує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FC7" w:rsidRPr="007304C0" w:rsidRDefault="00345FC7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робочого дня</w:t>
            </w:r>
          </w:p>
        </w:tc>
      </w:tr>
      <w:tr w:rsidR="007346DD" w:rsidRPr="007304C0" w:rsidTr="007304C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7304C0" w:rsidRDefault="007346DD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7304C0" w:rsidRDefault="007346DD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Повідомлення заявника про готовність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7304C0" w:rsidRDefault="007346DD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7304C0" w:rsidRDefault="007346DD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7304C0" w:rsidRDefault="007346DD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передачі документів до ЦНАП</w:t>
            </w:r>
          </w:p>
        </w:tc>
      </w:tr>
      <w:tr w:rsidR="007346DD" w:rsidRPr="007304C0" w:rsidTr="00461C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7304C0" w:rsidRDefault="007346DD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7304C0" w:rsidRDefault="007346DD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суб’єкту звернення результату надання адміністративної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7304C0" w:rsidRDefault="007346DD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7304C0" w:rsidRDefault="007346DD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виконує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6DD" w:rsidRPr="007304C0" w:rsidRDefault="00397096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день звернення заявника до ЦНАП</w:t>
            </w:r>
          </w:p>
        </w:tc>
      </w:tr>
      <w:tr w:rsidR="007346DD" w:rsidRPr="007304C0" w:rsidTr="007304C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6DD" w:rsidRPr="007304C0" w:rsidRDefault="007346DD" w:rsidP="007304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часу на виконання послуги до 30</w:t>
            </w:r>
            <w:r w:rsidR="003970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304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календарних днів</w:t>
            </w:r>
          </w:p>
        </w:tc>
      </w:tr>
      <w:tr w:rsidR="007346DD" w:rsidRPr="007304C0" w:rsidTr="007304C0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6DD" w:rsidRPr="007304C0" w:rsidRDefault="007346DD" w:rsidP="00E8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Оскарження</w:t>
            </w:r>
            <w:proofErr w:type="spellEnd"/>
            <w:r w:rsidRPr="00730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результату </w:t>
            </w:r>
            <w:proofErr w:type="spellStart"/>
            <w:r w:rsidRPr="00730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надання</w:t>
            </w:r>
            <w:proofErr w:type="spellEnd"/>
            <w:r w:rsidRPr="007304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730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адм</w:t>
            </w:r>
            <w:proofErr w:type="gramEnd"/>
            <w:r w:rsidRPr="00730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іністративної</w:t>
            </w:r>
            <w:proofErr w:type="spellEnd"/>
            <w:r w:rsidRPr="007304C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r w:rsidRPr="007304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послуги – в судовому порядку</w:t>
            </w:r>
          </w:p>
        </w:tc>
      </w:tr>
    </w:tbl>
    <w:p w:rsidR="009F761D" w:rsidRPr="00345FC7" w:rsidRDefault="00192A4A" w:rsidP="003C634A">
      <w:pPr>
        <w:rPr>
          <w:lang w:val="uk-UA"/>
        </w:rPr>
      </w:pPr>
    </w:p>
    <w:sectPr w:rsidR="009F761D" w:rsidRPr="00345FC7" w:rsidSect="00192A4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685"/>
    <w:multiLevelType w:val="hybridMultilevel"/>
    <w:tmpl w:val="9544D480"/>
    <w:lvl w:ilvl="0" w:tplc="3A04F676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24F18"/>
    <w:multiLevelType w:val="hybridMultilevel"/>
    <w:tmpl w:val="ED94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D441C"/>
    <w:multiLevelType w:val="hybridMultilevel"/>
    <w:tmpl w:val="2FF2B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A03D29"/>
    <w:multiLevelType w:val="hybridMultilevel"/>
    <w:tmpl w:val="E6E69F56"/>
    <w:lvl w:ilvl="0" w:tplc="7AC8B944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C7"/>
    <w:rsid w:val="00017B70"/>
    <w:rsid w:val="000424E4"/>
    <w:rsid w:val="00054445"/>
    <w:rsid w:val="000B4073"/>
    <w:rsid w:val="000D523E"/>
    <w:rsid w:val="000E1396"/>
    <w:rsid w:val="000F2EFD"/>
    <w:rsid w:val="000F5034"/>
    <w:rsid w:val="00121A7A"/>
    <w:rsid w:val="00192A4A"/>
    <w:rsid w:val="001E59AB"/>
    <w:rsid w:val="002025E2"/>
    <w:rsid w:val="00224C9E"/>
    <w:rsid w:val="00246963"/>
    <w:rsid w:val="00255E99"/>
    <w:rsid w:val="0026648A"/>
    <w:rsid w:val="00286B8C"/>
    <w:rsid w:val="002A55E0"/>
    <w:rsid w:val="002B3319"/>
    <w:rsid w:val="00326F9D"/>
    <w:rsid w:val="00345FC7"/>
    <w:rsid w:val="00397096"/>
    <w:rsid w:val="003C634A"/>
    <w:rsid w:val="004042E6"/>
    <w:rsid w:val="0040513C"/>
    <w:rsid w:val="00461C03"/>
    <w:rsid w:val="00476B24"/>
    <w:rsid w:val="004903CB"/>
    <w:rsid w:val="004C3EDA"/>
    <w:rsid w:val="004D603F"/>
    <w:rsid w:val="004E65D5"/>
    <w:rsid w:val="005063FF"/>
    <w:rsid w:val="0053793D"/>
    <w:rsid w:val="00546ABB"/>
    <w:rsid w:val="005646C7"/>
    <w:rsid w:val="005650B7"/>
    <w:rsid w:val="00605953"/>
    <w:rsid w:val="006111A6"/>
    <w:rsid w:val="00721DB0"/>
    <w:rsid w:val="007304C0"/>
    <w:rsid w:val="007346DD"/>
    <w:rsid w:val="0076267C"/>
    <w:rsid w:val="00763D04"/>
    <w:rsid w:val="0079575D"/>
    <w:rsid w:val="00867292"/>
    <w:rsid w:val="00870068"/>
    <w:rsid w:val="008C5C22"/>
    <w:rsid w:val="008C61A0"/>
    <w:rsid w:val="008D49B7"/>
    <w:rsid w:val="009B5CE8"/>
    <w:rsid w:val="009F6392"/>
    <w:rsid w:val="00A36FFA"/>
    <w:rsid w:val="00A45AED"/>
    <w:rsid w:val="00AC2C00"/>
    <w:rsid w:val="00AD439F"/>
    <w:rsid w:val="00AD544F"/>
    <w:rsid w:val="00B101C2"/>
    <w:rsid w:val="00B5206A"/>
    <w:rsid w:val="00B63D3B"/>
    <w:rsid w:val="00BD6270"/>
    <w:rsid w:val="00C06AC6"/>
    <w:rsid w:val="00C110B2"/>
    <w:rsid w:val="00C76F35"/>
    <w:rsid w:val="00C92F9E"/>
    <w:rsid w:val="00CD6949"/>
    <w:rsid w:val="00CE367A"/>
    <w:rsid w:val="00D54D92"/>
    <w:rsid w:val="00D6341B"/>
    <w:rsid w:val="00D94668"/>
    <w:rsid w:val="00DF1531"/>
    <w:rsid w:val="00E67AFC"/>
    <w:rsid w:val="00E74347"/>
    <w:rsid w:val="00E86353"/>
    <w:rsid w:val="00EC1818"/>
    <w:rsid w:val="00F12583"/>
    <w:rsid w:val="00F220D8"/>
    <w:rsid w:val="00F63B47"/>
    <w:rsid w:val="00FC20A3"/>
    <w:rsid w:val="00FE38FF"/>
    <w:rsid w:val="00FF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C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45F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3">
    <w:name w:val="Emphasis"/>
    <w:basedOn w:val="a0"/>
    <w:uiPriority w:val="20"/>
    <w:qFormat/>
    <w:rsid w:val="00345FC7"/>
    <w:rPr>
      <w:i/>
      <w:iCs/>
    </w:rPr>
  </w:style>
  <w:style w:type="paragraph" w:styleId="a4">
    <w:name w:val="No Spacing"/>
    <w:uiPriority w:val="1"/>
    <w:qFormat/>
    <w:rsid w:val="00546AB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D439F"/>
    <w:rPr>
      <w:color w:val="0000FF"/>
      <w:u w:val="single"/>
    </w:rPr>
  </w:style>
  <w:style w:type="character" w:customStyle="1" w:styleId="xfm59480946">
    <w:name w:val="xfm_59480946"/>
    <w:basedOn w:val="a0"/>
    <w:rsid w:val="00AD439F"/>
  </w:style>
  <w:style w:type="paragraph" w:styleId="a6">
    <w:name w:val="Balloon Text"/>
    <w:basedOn w:val="a"/>
    <w:link w:val="a7"/>
    <w:uiPriority w:val="99"/>
    <w:semiHidden/>
    <w:unhideWhenUsed/>
    <w:rsid w:val="008C5C2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5C2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0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C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45FC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styleId="a3">
    <w:name w:val="Emphasis"/>
    <w:basedOn w:val="a0"/>
    <w:uiPriority w:val="20"/>
    <w:qFormat/>
    <w:rsid w:val="00345FC7"/>
    <w:rPr>
      <w:i/>
      <w:iCs/>
    </w:rPr>
  </w:style>
  <w:style w:type="paragraph" w:styleId="a4">
    <w:name w:val="No Spacing"/>
    <w:uiPriority w:val="1"/>
    <w:qFormat/>
    <w:rsid w:val="00546ABB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D439F"/>
    <w:rPr>
      <w:color w:val="0000FF"/>
      <w:u w:val="single"/>
    </w:rPr>
  </w:style>
  <w:style w:type="character" w:customStyle="1" w:styleId="xfm59480946">
    <w:name w:val="xfm_59480946"/>
    <w:basedOn w:val="a0"/>
    <w:rsid w:val="00AD439F"/>
  </w:style>
  <w:style w:type="paragraph" w:styleId="a6">
    <w:name w:val="Balloon Text"/>
    <w:basedOn w:val="a"/>
    <w:link w:val="a7"/>
    <w:uiPriority w:val="99"/>
    <w:semiHidden/>
    <w:unhideWhenUsed/>
    <w:rsid w:val="008C5C22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C5C2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.dolyna.inf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4B2EB-0198-4868-BA82-D265A0F1B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5659</Words>
  <Characters>3226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2025-04-07T12:28:00Z</cp:lastPrinted>
  <dcterms:created xsi:type="dcterms:W3CDTF">2025-03-10T11:43:00Z</dcterms:created>
  <dcterms:modified xsi:type="dcterms:W3CDTF">2025-04-07T12:30:00Z</dcterms:modified>
</cp:coreProperties>
</file>