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C4" w:rsidRDefault="00880CC4" w:rsidP="00880CC4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CCFAB9F" wp14:editId="65F7B406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C4" w:rsidRDefault="00880CC4" w:rsidP="00880CC4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880CC4" w:rsidRDefault="00880CC4" w:rsidP="00880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880CC4" w:rsidRDefault="00880CC4" w:rsidP="00880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ВИКОНАВЧИЙ КОМІТЕТ </w:t>
      </w:r>
    </w:p>
    <w:p w:rsidR="00880CC4" w:rsidRDefault="00880CC4" w:rsidP="00880CC4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0CC4" w:rsidRDefault="00880CC4" w:rsidP="00880CC4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880CC4" w:rsidRDefault="00880CC4" w:rsidP="00880CC4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0CC4" w:rsidRPr="00ED4279" w:rsidRDefault="00880CC4" w:rsidP="00880CC4">
      <w:pPr>
        <w:rPr>
          <w:rFonts w:ascii="Times New Roman" w:hAnsi="Times New Roman" w:cs="Times New Roman"/>
          <w:b/>
          <w:sz w:val="28"/>
          <w:szCs w:val="28"/>
        </w:rPr>
      </w:pPr>
      <w:r w:rsidRPr="00ED427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D4279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4279">
        <w:rPr>
          <w:rFonts w:ascii="Times New Roman" w:hAnsi="Times New Roman" w:cs="Times New Roman"/>
          <w:sz w:val="28"/>
          <w:szCs w:val="28"/>
        </w:rPr>
        <w:tab/>
      </w:r>
      <w:r w:rsidRPr="00ED4279">
        <w:rPr>
          <w:rFonts w:ascii="Times New Roman" w:hAnsi="Times New Roman" w:cs="Times New Roman"/>
          <w:sz w:val="28"/>
          <w:szCs w:val="28"/>
        </w:rPr>
        <w:tab/>
      </w:r>
      <w:r w:rsidRPr="00ED4279">
        <w:rPr>
          <w:rFonts w:ascii="Times New Roman" w:hAnsi="Times New Roman" w:cs="Times New Roman"/>
          <w:sz w:val="28"/>
          <w:szCs w:val="28"/>
        </w:rPr>
        <w:tab/>
      </w:r>
      <w:r w:rsidRPr="00ED4279">
        <w:rPr>
          <w:rFonts w:ascii="Times New Roman" w:hAnsi="Times New Roman" w:cs="Times New Roman"/>
          <w:sz w:val="28"/>
          <w:szCs w:val="28"/>
        </w:rPr>
        <w:tab/>
      </w:r>
      <w:r w:rsidRPr="00ED427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1362</w:t>
      </w:r>
    </w:p>
    <w:p w:rsidR="00880CC4" w:rsidRPr="00ED4279" w:rsidRDefault="00880CC4" w:rsidP="00880CC4">
      <w:pPr>
        <w:rPr>
          <w:rFonts w:ascii="Times New Roman" w:hAnsi="Times New Roman" w:cs="Times New Roman"/>
          <w:sz w:val="28"/>
          <w:szCs w:val="28"/>
        </w:rPr>
      </w:pPr>
      <w:r w:rsidRPr="00ED4279">
        <w:rPr>
          <w:rFonts w:ascii="Times New Roman" w:hAnsi="Times New Roman" w:cs="Times New Roman"/>
          <w:sz w:val="28"/>
          <w:szCs w:val="28"/>
        </w:rPr>
        <w:t>м. Долина</w:t>
      </w:r>
    </w:p>
    <w:p w:rsidR="00880CC4" w:rsidRPr="00ED4279" w:rsidRDefault="00880CC4" w:rsidP="00880CC4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CC4" w:rsidRPr="00ED4279" w:rsidRDefault="00880CC4" w:rsidP="00880CC4">
      <w:pPr>
        <w:pStyle w:val="Default"/>
        <w:jc w:val="both"/>
        <w:rPr>
          <w:b/>
          <w:bCs/>
          <w:sz w:val="28"/>
          <w:szCs w:val="28"/>
        </w:rPr>
      </w:pPr>
      <w:r w:rsidRPr="00ED4279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</w:rPr>
        <w:t xml:space="preserve"> нових</w:t>
      </w:r>
      <w:r w:rsidRPr="00ED4279">
        <w:rPr>
          <w:b/>
          <w:sz w:val="28"/>
          <w:szCs w:val="28"/>
        </w:rPr>
        <w:t xml:space="preserve"> редакцій </w:t>
      </w:r>
      <w:r w:rsidRPr="00ED4279">
        <w:rPr>
          <w:b/>
          <w:bCs/>
          <w:sz w:val="28"/>
          <w:szCs w:val="28"/>
        </w:rPr>
        <w:t xml:space="preserve">публічного договору </w:t>
      </w:r>
    </w:p>
    <w:p w:rsidR="00880CC4" w:rsidRPr="00ED4279" w:rsidRDefault="00880CC4" w:rsidP="00880CC4">
      <w:pPr>
        <w:pStyle w:val="Default"/>
        <w:jc w:val="both"/>
        <w:rPr>
          <w:b/>
          <w:sz w:val="28"/>
          <w:szCs w:val="28"/>
        </w:rPr>
      </w:pPr>
      <w:r w:rsidRPr="00ED4279">
        <w:rPr>
          <w:b/>
          <w:bCs/>
          <w:sz w:val="28"/>
          <w:szCs w:val="28"/>
        </w:rPr>
        <w:t>(договору публічної оферти)</w:t>
      </w:r>
      <w:r w:rsidRPr="00ED4279">
        <w:rPr>
          <w:b/>
          <w:sz w:val="28"/>
          <w:szCs w:val="28"/>
        </w:rPr>
        <w:t xml:space="preserve"> зі споживачами </w:t>
      </w:r>
    </w:p>
    <w:p w:rsidR="00880CC4" w:rsidRPr="00ED4279" w:rsidRDefault="00880CC4" w:rsidP="00880CC4">
      <w:pPr>
        <w:pStyle w:val="Default"/>
        <w:jc w:val="both"/>
        <w:rPr>
          <w:b/>
          <w:sz w:val="28"/>
          <w:szCs w:val="28"/>
        </w:rPr>
      </w:pPr>
      <w:r w:rsidRPr="00ED4279">
        <w:rPr>
          <w:b/>
          <w:sz w:val="28"/>
          <w:szCs w:val="28"/>
        </w:rPr>
        <w:t xml:space="preserve">про надання послуг з централізованого </w:t>
      </w:r>
    </w:p>
    <w:p w:rsidR="00880CC4" w:rsidRPr="00ED4279" w:rsidRDefault="00880CC4" w:rsidP="00880CC4">
      <w:pPr>
        <w:pStyle w:val="Default"/>
        <w:jc w:val="both"/>
        <w:rPr>
          <w:b/>
          <w:sz w:val="28"/>
          <w:szCs w:val="28"/>
        </w:rPr>
      </w:pPr>
      <w:r w:rsidRPr="00ED4279">
        <w:rPr>
          <w:b/>
          <w:sz w:val="28"/>
          <w:szCs w:val="28"/>
        </w:rPr>
        <w:t xml:space="preserve">водопостачання та централізованого водовідведення </w:t>
      </w:r>
    </w:p>
    <w:p w:rsidR="00880CC4" w:rsidRPr="00880CC4" w:rsidRDefault="00880CC4" w:rsidP="00880CC4">
      <w:pPr>
        <w:pStyle w:val="2"/>
        <w:shd w:val="clear" w:color="auto" w:fill="auto"/>
        <w:tabs>
          <w:tab w:val="left" w:pos="1352"/>
        </w:tabs>
        <w:spacing w:before="0" w:after="0" w:line="240" w:lineRule="auto"/>
        <w:ind w:right="40"/>
        <w:rPr>
          <w:sz w:val="24"/>
          <w:szCs w:val="24"/>
        </w:rPr>
      </w:pPr>
    </w:p>
    <w:p w:rsidR="00880CC4" w:rsidRPr="00ED4279" w:rsidRDefault="00880CC4" w:rsidP="00880CC4">
      <w:pPr>
        <w:pStyle w:val="2"/>
        <w:shd w:val="clear" w:color="auto" w:fill="auto"/>
        <w:spacing w:before="0" w:after="0" w:line="240" w:lineRule="auto"/>
        <w:ind w:left="20" w:right="40" w:firstLine="600"/>
        <w:rPr>
          <w:sz w:val="28"/>
          <w:szCs w:val="28"/>
        </w:rPr>
      </w:pPr>
      <w:r w:rsidRPr="00ED4279">
        <w:rPr>
          <w:sz w:val="28"/>
          <w:szCs w:val="28"/>
        </w:rPr>
        <w:t xml:space="preserve">Відповідно до ст.30 Закону України «Про місцеве самоврядування в Україні», ст.42 Водного кодексу України, враховуючи положення ст. 13, ст. 14 </w:t>
      </w:r>
      <w:r w:rsidRPr="00EE1330">
        <w:rPr>
          <w:color w:val="000000" w:themeColor="text1"/>
          <w:sz w:val="28"/>
          <w:szCs w:val="28"/>
        </w:rPr>
        <w:t xml:space="preserve">Закону України «Про житлово-комунальні </w:t>
      </w:r>
      <w:r w:rsidRPr="00F06D6A">
        <w:rPr>
          <w:color w:val="000000" w:themeColor="text1"/>
          <w:sz w:val="28"/>
          <w:szCs w:val="28"/>
        </w:rPr>
        <w:t>послуги», постанови Кабінету міністрів України від 5 липня 2019 р. № 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</w:t>
      </w:r>
      <w:r>
        <w:rPr>
          <w:color w:val="000000" w:themeColor="text1"/>
          <w:sz w:val="28"/>
          <w:szCs w:val="28"/>
        </w:rPr>
        <w:t>», відповідно до рішення адміністративної колегії Західного міжобласного територіального відділення Антимонопольного комітету України від 29.04.2025 р. № 63/48-р/к</w:t>
      </w:r>
      <w:r w:rsidRPr="00ED4279">
        <w:rPr>
          <w:sz w:val="28"/>
          <w:szCs w:val="28"/>
        </w:rPr>
        <w:t>, виконавчий комітет міської рад</w:t>
      </w:r>
      <w:r>
        <w:rPr>
          <w:sz w:val="28"/>
          <w:szCs w:val="28"/>
        </w:rPr>
        <w:t xml:space="preserve">и </w:t>
      </w:r>
    </w:p>
    <w:p w:rsidR="00880CC4" w:rsidRDefault="00880CC4" w:rsidP="00880CC4">
      <w:pPr>
        <w:pStyle w:val="Heading10"/>
        <w:shd w:val="clear" w:color="auto" w:fill="auto"/>
        <w:spacing w:before="0" w:after="0" w:line="240" w:lineRule="auto"/>
        <w:ind w:left="3561" w:firstLine="686"/>
      </w:pPr>
      <w:bookmarkStart w:id="0" w:name="bookmark0"/>
      <w:r w:rsidRPr="00ED4279">
        <w:t>В И Р І Ш И В:</w:t>
      </w:r>
      <w:bookmarkEnd w:id="0"/>
    </w:p>
    <w:p w:rsidR="00880CC4" w:rsidRPr="00880CC4" w:rsidRDefault="00880CC4" w:rsidP="00880CC4">
      <w:pPr>
        <w:pStyle w:val="Heading10"/>
        <w:shd w:val="clear" w:color="auto" w:fill="auto"/>
        <w:spacing w:before="0" w:after="0" w:line="240" w:lineRule="auto"/>
        <w:ind w:left="3561" w:firstLine="686"/>
        <w:rPr>
          <w:sz w:val="12"/>
          <w:szCs w:val="12"/>
        </w:rPr>
      </w:pPr>
    </w:p>
    <w:p w:rsidR="00880CC4" w:rsidRDefault="00880CC4" w:rsidP="00880C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у рішення виконавчого комітету </w:t>
      </w:r>
      <w:r w:rsidRPr="00E225D6">
        <w:rPr>
          <w:sz w:val="28"/>
          <w:szCs w:val="28"/>
        </w:rPr>
        <w:t xml:space="preserve">від </w:t>
      </w:r>
      <w:r>
        <w:rPr>
          <w:sz w:val="28"/>
          <w:szCs w:val="28"/>
        </w:rPr>
        <w:t>08</w:t>
      </w:r>
      <w:r w:rsidRPr="00E225D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225D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225D6">
        <w:rPr>
          <w:sz w:val="28"/>
          <w:szCs w:val="28"/>
        </w:rPr>
        <w:t xml:space="preserve"> № </w:t>
      </w:r>
      <w:r>
        <w:rPr>
          <w:sz w:val="28"/>
          <w:szCs w:val="28"/>
        </w:rPr>
        <w:t>651</w:t>
      </w:r>
      <w:r w:rsidRPr="00E225D6">
        <w:rPr>
          <w:sz w:val="28"/>
          <w:szCs w:val="28"/>
        </w:rPr>
        <w:t xml:space="preserve"> «Про затвердження редакцій публічного договору (договору публічної оферти) зі споживачами про надання послуг з централізованого водопостачання та централізованого водовідведення»</w:t>
      </w:r>
      <w:r>
        <w:rPr>
          <w:sz w:val="28"/>
          <w:szCs w:val="28"/>
        </w:rPr>
        <w:t>, виклавши пункт 1 в новій редакції:</w:t>
      </w:r>
    </w:p>
    <w:p w:rsidR="00880CC4" w:rsidRPr="00ED4279" w:rsidRDefault="00880CC4" w:rsidP="00880CC4">
      <w:pPr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279">
        <w:rPr>
          <w:rFonts w:ascii="Times New Roman" w:hAnsi="Times New Roman" w:cs="Times New Roman"/>
          <w:sz w:val="28"/>
          <w:szCs w:val="28"/>
        </w:rPr>
        <w:t xml:space="preserve">1. Затвердити для комунального підприємства «Водоканал» Долинської міської ради: </w:t>
      </w:r>
    </w:p>
    <w:p w:rsidR="00880CC4" w:rsidRPr="00ED4279" w:rsidRDefault="00880CC4" w:rsidP="00880CC4">
      <w:pPr>
        <w:ind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79">
        <w:rPr>
          <w:rFonts w:ascii="Times New Roman" w:hAnsi="Times New Roman" w:cs="Times New Roman"/>
          <w:sz w:val="28"/>
          <w:szCs w:val="28"/>
        </w:rPr>
        <w:t xml:space="preserve">1.1. текст </w:t>
      </w:r>
      <w:r w:rsidRPr="00ED4279">
        <w:rPr>
          <w:rFonts w:ascii="Times New Roman" w:hAnsi="Times New Roman" w:cs="Times New Roman"/>
          <w:bCs/>
          <w:sz w:val="28"/>
          <w:szCs w:val="28"/>
        </w:rPr>
        <w:t>публічного договору для населення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новій редакції</w:t>
      </w:r>
      <w:r w:rsidRPr="00ED427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D4279">
        <w:rPr>
          <w:rFonts w:ascii="Times New Roman" w:hAnsi="Times New Roman" w:cs="Times New Roman"/>
          <w:sz w:val="28"/>
          <w:szCs w:val="28"/>
        </w:rPr>
        <w:t xml:space="preserve"> індивідуальний договір про надання </w:t>
      </w:r>
      <w:r w:rsidRPr="00ED4279">
        <w:rPr>
          <w:rFonts w:ascii="Times New Roman" w:hAnsi="Times New Roman" w:cs="Times New Roman"/>
          <w:color w:val="auto"/>
          <w:sz w:val="28"/>
          <w:szCs w:val="28"/>
        </w:rPr>
        <w:t>послуг з централізованого водопостачання та централізованого водовідведення, який розроблено на основі типового договору затвердженого постановою КМУ №690 від 05 липня 2019 року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(додається)</w:t>
      </w:r>
      <w:r w:rsidRPr="00ED42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65BC9" w:rsidRDefault="00880CC4" w:rsidP="00880CC4">
      <w:pPr>
        <w:ind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79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Pr="00ED4279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ED4279">
        <w:rPr>
          <w:rFonts w:ascii="Times New Roman" w:hAnsi="Times New Roman" w:cs="Times New Roman"/>
          <w:bCs/>
          <w:sz w:val="28"/>
          <w:szCs w:val="28"/>
        </w:rPr>
        <w:t xml:space="preserve">публічного договору для власників </w:t>
      </w:r>
      <w:r w:rsidRPr="00ED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індивідуальних (садибних) житлових будинків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новій редакції</w:t>
      </w:r>
      <w:r w:rsidRPr="00ED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279">
        <w:rPr>
          <w:rFonts w:ascii="Times New Roman" w:hAnsi="Times New Roman" w:cs="Times New Roman"/>
          <w:sz w:val="28"/>
          <w:szCs w:val="28"/>
        </w:rPr>
        <w:t>– договір з власником (користувачем) будівлі (приміщення у будівлі) про надання послуг з централізованого водопостачання та централізованого в</w:t>
      </w:r>
      <w:r w:rsidRPr="00ED4279">
        <w:rPr>
          <w:rFonts w:ascii="Times New Roman" w:hAnsi="Times New Roman"/>
          <w:sz w:val="28"/>
          <w:szCs w:val="28"/>
        </w:rPr>
        <w:t>одовідведення</w:t>
      </w:r>
      <w:r w:rsidRPr="00ED4279">
        <w:rPr>
          <w:rFonts w:ascii="Times New Roman" w:hAnsi="Times New Roman" w:cs="Times New Roman"/>
          <w:color w:val="auto"/>
          <w:sz w:val="28"/>
          <w:szCs w:val="28"/>
        </w:rPr>
        <w:t>, який розроблено на основі типового договору затвердженого постан</w:t>
      </w:r>
      <w:r>
        <w:rPr>
          <w:rFonts w:ascii="Times New Roman" w:hAnsi="Times New Roman" w:cs="Times New Roman"/>
          <w:color w:val="auto"/>
          <w:sz w:val="28"/>
          <w:szCs w:val="28"/>
        </w:rPr>
        <w:t>овою КМУ №690 від 05 липня 2019 </w:t>
      </w:r>
      <w:r w:rsidRPr="00ED4279">
        <w:rPr>
          <w:rFonts w:ascii="Times New Roman" w:hAnsi="Times New Roman" w:cs="Times New Roman"/>
          <w:color w:val="auto"/>
          <w:sz w:val="28"/>
          <w:szCs w:val="28"/>
        </w:rPr>
        <w:t>року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(додається)</w:t>
      </w:r>
      <w:r w:rsidRPr="00ED427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80CC4" w:rsidRDefault="00880CC4" w:rsidP="00880C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0CC4" w:rsidRPr="00880CC4" w:rsidRDefault="00880CC4" w:rsidP="00880CC4">
      <w:pPr>
        <w:rPr>
          <w:rFonts w:ascii="Times New Roman" w:hAnsi="Times New Roman" w:cs="Times New Roman"/>
          <w:color w:val="auto"/>
        </w:rPr>
      </w:pPr>
    </w:p>
    <w:p w:rsidR="00880CC4" w:rsidRDefault="00AE1AB8" w:rsidP="00880CC4">
      <w:bookmarkStart w:id="1" w:name="_GoBack"/>
      <w:r>
        <w:rPr>
          <w:rStyle w:val="BodytextExact"/>
          <w:rFonts w:eastAsia="Courier New"/>
          <w:sz w:val="28"/>
          <w:szCs w:val="28"/>
        </w:rPr>
        <w:t>Міський голова</w:t>
      </w:r>
      <w:r w:rsidR="00880CC4">
        <w:rPr>
          <w:rStyle w:val="BodytextExact"/>
          <w:rFonts w:eastAsia="Courier New"/>
          <w:sz w:val="28"/>
          <w:szCs w:val="28"/>
        </w:rPr>
        <w:t xml:space="preserve"> </w:t>
      </w:r>
      <w:r w:rsidR="00880CC4" w:rsidRPr="00ED4279">
        <w:rPr>
          <w:rStyle w:val="BodytextExact"/>
          <w:rFonts w:eastAsia="Courier New"/>
          <w:sz w:val="28"/>
          <w:szCs w:val="28"/>
        </w:rPr>
        <w:tab/>
      </w:r>
      <w:r w:rsidR="00880CC4" w:rsidRPr="00ED4279">
        <w:rPr>
          <w:rStyle w:val="BodytextExact"/>
          <w:rFonts w:eastAsia="Courier New"/>
          <w:sz w:val="28"/>
          <w:szCs w:val="28"/>
        </w:rPr>
        <w:tab/>
      </w:r>
      <w:r w:rsidR="00880CC4" w:rsidRPr="00ED4279">
        <w:rPr>
          <w:rStyle w:val="BodytextExact"/>
          <w:rFonts w:eastAsia="Courier New"/>
          <w:sz w:val="28"/>
          <w:szCs w:val="28"/>
        </w:rPr>
        <w:tab/>
      </w:r>
      <w:r w:rsidR="00880CC4" w:rsidRPr="00ED4279">
        <w:rPr>
          <w:rStyle w:val="BodytextExact"/>
          <w:rFonts w:eastAsia="Courier New"/>
          <w:sz w:val="28"/>
          <w:szCs w:val="28"/>
        </w:rPr>
        <w:tab/>
      </w:r>
      <w:r>
        <w:rPr>
          <w:rStyle w:val="BodytextExact"/>
          <w:rFonts w:eastAsia="Courier New"/>
          <w:sz w:val="28"/>
          <w:szCs w:val="28"/>
        </w:rPr>
        <w:tab/>
      </w:r>
      <w:r w:rsidR="00880CC4" w:rsidRPr="00ED4279">
        <w:rPr>
          <w:rStyle w:val="BodytextExact"/>
          <w:rFonts w:eastAsia="Courier New"/>
          <w:sz w:val="28"/>
          <w:szCs w:val="28"/>
        </w:rPr>
        <w:tab/>
      </w:r>
      <w:r w:rsidR="00880CC4" w:rsidRPr="00ED4279">
        <w:rPr>
          <w:rStyle w:val="BodytextExact"/>
          <w:rFonts w:eastAsia="Courier New"/>
          <w:sz w:val="28"/>
          <w:szCs w:val="28"/>
        </w:rPr>
        <w:tab/>
      </w:r>
      <w:r w:rsidR="00880CC4" w:rsidRPr="00ED4279">
        <w:rPr>
          <w:rStyle w:val="BodytextExact"/>
          <w:rFonts w:eastAsia="Courier New"/>
          <w:sz w:val="28"/>
          <w:szCs w:val="28"/>
        </w:rPr>
        <w:tab/>
        <w:t xml:space="preserve">Іван </w:t>
      </w:r>
      <w:r>
        <w:rPr>
          <w:rStyle w:val="BodytextExact"/>
          <w:rFonts w:eastAsia="Courier New"/>
          <w:sz w:val="28"/>
          <w:szCs w:val="28"/>
        </w:rPr>
        <w:t>ДИРІВ</w:t>
      </w:r>
      <w:bookmarkEnd w:id="1"/>
    </w:p>
    <w:sectPr w:rsidR="00880CC4" w:rsidSect="00880CC4">
      <w:pgSz w:w="11906" w:h="16838"/>
      <w:pgMar w:top="62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C4"/>
    <w:rsid w:val="00365BC9"/>
    <w:rsid w:val="00880CC4"/>
    <w:rsid w:val="00A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C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880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880C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880CC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880CC4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Default">
    <w:name w:val="Default"/>
    <w:rsid w:val="0088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80C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0CC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0CC4"/>
    <w:rPr>
      <w:rFonts w:ascii="Tahoma" w:eastAsia="Courier New" w:hAnsi="Tahoma" w:cs="Tahoma"/>
      <w:color w:val="000000"/>
      <w:sz w:val="16"/>
      <w:szCs w:val="16"/>
      <w:lang w:eastAsia="uk-UA"/>
    </w:rPr>
  </w:style>
  <w:style w:type="character" w:customStyle="1" w:styleId="BodytextExact">
    <w:name w:val="Body text Exact"/>
    <w:basedOn w:val="a0"/>
    <w:rsid w:val="00880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C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880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880C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880CC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880CC4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Default">
    <w:name w:val="Default"/>
    <w:rsid w:val="0088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80C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0CC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0CC4"/>
    <w:rPr>
      <w:rFonts w:ascii="Tahoma" w:eastAsia="Courier New" w:hAnsi="Tahoma" w:cs="Tahoma"/>
      <w:color w:val="000000"/>
      <w:sz w:val="16"/>
      <w:szCs w:val="16"/>
      <w:lang w:eastAsia="uk-UA"/>
    </w:rPr>
  </w:style>
  <w:style w:type="character" w:customStyle="1" w:styleId="BodytextExact">
    <w:name w:val="Body text Exact"/>
    <w:basedOn w:val="a0"/>
    <w:rsid w:val="00880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2025-05-28T07:42:00Z</dcterms:created>
  <dcterms:modified xsi:type="dcterms:W3CDTF">2025-05-30T05:15:00Z</dcterms:modified>
</cp:coreProperties>
</file>