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4B" w:rsidRDefault="0099724B" w:rsidP="0099724B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953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7C" w:rsidRPr="00DE7F37" w:rsidRDefault="005A457C" w:rsidP="0099724B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DE7F37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5A457C" w:rsidRPr="00DE7F37" w:rsidRDefault="005A457C" w:rsidP="005A45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DE7F37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5A457C" w:rsidRPr="00DE7F37" w:rsidRDefault="005A457C" w:rsidP="005A45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</w:pPr>
      <w:r w:rsidRPr="00DE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ВИКОНАВЧИЙ КОМІТЕТ</w:t>
      </w:r>
    </w:p>
    <w:p w:rsidR="005A457C" w:rsidRPr="00DE7F37" w:rsidRDefault="005A457C" w:rsidP="005A457C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A457C" w:rsidRPr="00DE7F37" w:rsidRDefault="005A457C" w:rsidP="005A457C">
      <w:pPr>
        <w:autoSpaceDN w:val="0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E7F37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:rsidR="005A457C" w:rsidRPr="00DE7F37" w:rsidRDefault="005A457C" w:rsidP="005A457C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A457C" w:rsidRPr="0099724B" w:rsidRDefault="005A457C" w:rsidP="005A457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24.09.</w:t>
      </w:r>
      <w:r w:rsidRPr="00DE7F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DE7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E7F37">
        <w:rPr>
          <w:rFonts w:ascii="Times New Roman" w:hAnsi="Times New Roman" w:cs="Times New Roman"/>
          <w:sz w:val="28"/>
          <w:szCs w:val="28"/>
        </w:rPr>
        <w:tab/>
      </w:r>
      <w:r w:rsidR="0099724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9724B">
        <w:rPr>
          <w:rFonts w:ascii="Times New Roman" w:hAnsi="Times New Roman" w:cs="Times New Roman"/>
          <w:b/>
          <w:sz w:val="28"/>
          <w:szCs w:val="28"/>
          <w:lang w:val="uk-UA"/>
        </w:rPr>
        <w:t>1430</w:t>
      </w:r>
    </w:p>
    <w:p w:rsidR="005A457C" w:rsidRPr="00DE7F37" w:rsidRDefault="005A457C" w:rsidP="005A457C">
      <w:pPr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</w:rPr>
        <w:t>м. Долина</w:t>
      </w:r>
    </w:p>
    <w:p w:rsidR="005A457C" w:rsidRPr="00DE7F37" w:rsidRDefault="005A457C" w:rsidP="005A457C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E6165" w:rsidRPr="00783E45" w:rsidRDefault="004E6165" w:rsidP="004E616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закріплення території обслуговування </w:t>
      </w:r>
    </w:p>
    <w:p w:rsidR="004E6165" w:rsidRPr="00783E45" w:rsidRDefault="004E6165" w:rsidP="004E616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за закладами загальної середньої освіти</w:t>
      </w:r>
    </w:p>
    <w:p w:rsidR="004E6165" w:rsidRPr="00783E45" w:rsidRDefault="004E6165" w:rsidP="004E6165">
      <w:pPr>
        <w:pStyle w:val="a9"/>
        <w:jc w:val="left"/>
        <w:rPr>
          <w:bCs/>
          <w:szCs w:val="28"/>
          <w:shd w:val="clear" w:color="auto" w:fill="FFFFFF"/>
        </w:rPr>
      </w:pPr>
      <w:r w:rsidRPr="00783E45">
        <w:rPr>
          <w:szCs w:val="28"/>
        </w:rPr>
        <w:t>Долинської міської ради</w:t>
      </w:r>
    </w:p>
    <w:p w:rsidR="00933951" w:rsidRPr="00271536" w:rsidRDefault="00933951" w:rsidP="009F5415">
      <w:pPr>
        <w:contextualSpacing/>
        <w:jc w:val="both"/>
        <w:rPr>
          <w:rFonts w:ascii="Times New Roman" w:eastAsia="Times New Roman" w:hAnsi="Times New Roman" w:cs="Times New Roman"/>
          <w:b/>
          <w:sz w:val="14"/>
          <w:szCs w:val="14"/>
          <w:lang w:val="uk-UA" w:eastAsia="uk-UA"/>
        </w:rPr>
      </w:pPr>
    </w:p>
    <w:p w:rsidR="009F5415" w:rsidRPr="00783E45" w:rsidRDefault="004E6165" w:rsidP="001A40E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83E45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місцеве самоврядування в Україні», «Про освіту», «Про повну загальну середню освіту», керуючись наказом  Міністерства освіти і науки України від 16 квітня</w:t>
      </w:r>
      <w:r w:rsidR="00466140">
        <w:rPr>
          <w:rFonts w:ascii="Times New Roman" w:hAnsi="Times New Roman" w:cs="Times New Roman"/>
          <w:sz w:val="28"/>
          <w:szCs w:val="28"/>
          <w:lang w:val="uk-UA"/>
        </w:rPr>
        <w:t xml:space="preserve"> 2018 року №367, зареєстрованим</w:t>
      </w:r>
      <w:r w:rsidRPr="00783E45"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05 травня 2018 року за №564/32016 «Про затвердження Порядку зарахування, відрахування та переведення учнів до державних комунальних закладів освіти для здобуття повної загальної середньої освіти» та з метою забезпечення здобуття громадянами України дошкільної та загальної середньої освіти</w:t>
      </w:r>
      <w:r w:rsidR="009F5415"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</w:t>
      </w:r>
      <w:r w:rsidR="00F023CD"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навчий комітет</w:t>
      </w:r>
      <w:r w:rsidR="009F5415"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</w:p>
    <w:p w:rsidR="009F5415" w:rsidRPr="00783E45" w:rsidRDefault="009F5415" w:rsidP="00F023CD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83E4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В:</w:t>
      </w:r>
    </w:p>
    <w:p w:rsidR="009F5415" w:rsidRPr="00271536" w:rsidRDefault="009F5415" w:rsidP="00F023CD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14"/>
          <w:szCs w:val="14"/>
          <w:lang w:val="uk-UA" w:eastAsia="uk-UA"/>
        </w:rPr>
      </w:pPr>
    </w:p>
    <w:p w:rsidR="00F5669F" w:rsidRPr="00783E45" w:rsidRDefault="00F5669F" w:rsidP="00F5669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83E45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783E45">
        <w:rPr>
          <w:rFonts w:ascii="Times New Roman" w:hAnsi="Times New Roman"/>
          <w:bCs/>
          <w:sz w:val="28"/>
          <w:szCs w:val="28"/>
        </w:rPr>
        <w:t xml:space="preserve"> </w:t>
      </w:r>
      <w:r w:rsidR="004E6165" w:rsidRPr="00783E45">
        <w:rPr>
          <w:rFonts w:ascii="Times New Roman" w:hAnsi="Times New Roman"/>
          <w:sz w:val="28"/>
          <w:szCs w:val="28"/>
          <w:lang w:val="uk-UA"/>
        </w:rPr>
        <w:t>Закріпити території обслуговування за закладами загальної середньої освіти Долинської міської ради</w:t>
      </w:r>
      <w:r w:rsidRPr="00783E45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F5669F" w:rsidRPr="00783E45" w:rsidRDefault="00F5669F" w:rsidP="00F5669F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83E45">
        <w:rPr>
          <w:rFonts w:ascii="Times New Roman" w:hAnsi="Times New Roman"/>
          <w:bCs/>
          <w:sz w:val="28"/>
          <w:szCs w:val="28"/>
          <w:lang w:val="uk-UA"/>
        </w:rPr>
        <w:t xml:space="preserve">1.1. </w:t>
      </w:r>
      <w:r w:rsidR="004E6165" w:rsidRPr="00783E45">
        <w:rPr>
          <w:rFonts w:ascii="Times New Roman" w:hAnsi="Times New Roman"/>
          <w:sz w:val="28"/>
          <w:szCs w:val="28"/>
          <w:lang w:val="uk-UA"/>
        </w:rPr>
        <w:t>Для здобуття початкової освіти згідно з Додатком 1</w:t>
      </w:r>
      <w:r w:rsidRPr="00783E4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5669F" w:rsidRPr="00783E45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1.2. </w:t>
      </w:r>
      <w:r w:rsidR="004E6165" w:rsidRPr="00783E45">
        <w:rPr>
          <w:rFonts w:ascii="Times New Roman" w:hAnsi="Times New Roman" w:cs="Times New Roman"/>
          <w:sz w:val="28"/>
          <w:szCs w:val="28"/>
          <w:lang w:val="uk-UA"/>
        </w:rPr>
        <w:t>Для здобуття початкової та базової середньої освіти згідно з Додатком 2</w:t>
      </w: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5669F" w:rsidRPr="00783E45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1.3. </w:t>
      </w:r>
      <w:r w:rsidR="004E6165" w:rsidRPr="00783E45">
        <w:rPr>
          <w:rFonts w:ascii="Times New Roman" w:hAnsi="Times New Roman" w:cs="Times New Roman"/>
          <w:sz w:val="28"/>
          <w:szCs w:val="28"/>
          <w:lang w:val="uk-UA"/>
        </w:rPr>
        <w:t>Для здобуття базової та повної загальної середньої освіти                    згідно з Додатком 3</w:t>
      </w: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5669F" w:rsidRPr="00783E45" w:rsidRDefault="00F5669F" w:rsidP="00F5669F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1.4. </w:t>
      </w:r>
      <w:r w:rsidR="004E6165" w:rsidRPr="00783E45">
        <w:rPr>
          <w:rFonts w:ascii="Times New Roman" w:hAnsi="Times New Roman" w:cs="Times New Roman"/>
          <w:sz w:val="28"/>
          <w:szCs w:val="28"/>
          <w:lang w:val="uk-UA"/>
        </w:rPr>
        <w:t>Для здобуття початкової, базової та повної загальної середньої освіти згідно з Додатком 4</w:t>
      </w: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E6165" w:rsidRPr="00783E45" w:rsidRDefault="00F5669F" w:rsidP="004E6165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4E6165" w:rsidRPr="00783E45">
        <w:rPr>
          <w:rFonts w:ascii="Times New Roman" w:hAnsi="Times New Roman" w:cs="Times New Roman"/>
          <w:sz w:val="28"/>
          <w:szCs w:val="28"/>
          <w:lang w:val="uk-UA"/>
        </w:rPr>
        <w:t>Управлінню освіти Долинської міської ради забезпечити системний контроль за  дотриманням закладами загальної середньої освіти Долинської міської ради території обслуговування</w:t>
      </w: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E6165" w:rsidRPr="00783E45" w:rsidRDefault="004E6165" w:rsidP="004E616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225A6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25A64" w:rsidRPr="00783E45">
        <w:rPr>
          <w:rFonts w:ascii="Times New Roman" w:hAnsi="Times New Roman" w:cs="Times New Roman"/>
          <w:sz w:val="28"/>
          <w:szCs w:val="28"/>
          <w:lang w:val="uk-UA"/>
        </w:rPr>
        <w:t xml:space="preserve">ішення виконавчого комітету Долинської міської ради від </w:t>
      </w:r>
      <w:r w:rsidR="00225A64">
        <w:rPr>
          <w:rFonts w:ascii="Times New Roman" w:hAnsi="Times New Roman" w:cs="Times New Roman"/>
          <w:sz w:val="28"/>
          <w:szCs w:val="28"/>
          <w:lang w:val="uk-UA"/>
        </w:rPr>
        <w:t xml:space="preserve">30.09.2024 </w:t>
      </w:r>
      <w:r w:rsidR="00225A64" w:rsidRPr="00783E4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25A64">
        <w:rPr>
          <w:rFonts w:ascii="Times New Roman" w:hAnsi="Times New Roman" w:cs="Times New Roman"/>
          <w:sz w:val="28"/>
          <w:szCs w:val="28"/>
          <w:lang w:val="uk-UA"/>
        </w:rPr>
        <w:t xml:space="preserve"> 1124 </w:t>
      </w:r>
      <w:r w:rsidR="00225A64" w:rsidRPr="00783E45">
        <w:rPr>
          <w:rFonts w:ascii="Times New Roman" w:hAnsi="Times New Roman" w:cs="Times New Roman"/>
          <w:sz w:val="28"/>
          <w:szCs w:val="28"/>
          <w:lang w:val="uk-UA"/>
        </w:rPr>
        <w:t>«Про закріплення території обслуговування за закладами загальної середньої освіти Долинської міської ради»</w:t>
      </w:r>
      <w:r w:rsidR="00225A64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таким, що втратило</w:t>
      </w:r>
      <w:r w:rsidRPr="00783E45"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:rsidR="00F5669F" w:rsidRPr="00783E45" w:rsidRDefault="004E6165" w:rsidP="00F5669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3E45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F5669F" w:rsidRPr="00783E45">
        <w:rPr>
          <w:rFonts w:ascii="Times New Roman" w:hAnsi="Times New Roman" w:cs="Times New Roman"/>
          <w:bCs/>
          <w:sz w:val="28"/>
          <w:szCs w:val="28"/>
          <w:lang w:val="uk-UA"/>
        </w:rPr>
        <w:t>. Контроль за виконанням рішення покласти на заступника міського голови Івана Пастуха.</w:t>
      </w:r>
    </w:p>
    <w:p w:rsidR="009F5415" w:rsidRDefault="009F5415" w:rsidP="00DE7976">
      <w:pPr>
        <w:contextualSpacing/>
        <w:rPr>
          <w:rFonts w:ascii="Times New Roman" w:eastAsia="Times New Roman" w:hAnsi="Times New Roman" w:cs="Times New Roman"/>
          <w:b/>
          <w:sz w:val="14"/>
          <w:szCs w:val="14"/>
          <w:lang w:val="uk-UA" w:eastAsia="uk-UA"/>
        </w:rPr>
      </w:pPr>
    </w:p>
    <w:p w:rsidR="005A457C" w:rsidRDefault="005A457C" w:rsidP="00DE7976">
      <w:pPr>
        <w:contextualSpacing/>
        <w:rPr>
          <w:rFonts w:ascii="Times New Roman" w:eastAsia="Times New Roman" w:hAnsi="Times New Roman" w:cs="Times New Roman"/>
          <w:b/>
          <w:sz w:val="14"/>
          <w:szCs w:val="14"/>
          <w:lang w:val="uk-UA" w:eastAsia="uk-UA"/>
        </w:rPr>
      </w:pPr>
    </w:p>
    <w:p w:rsidR="005A457C" w:rsidRPr="00271536" w:rsidRDefault="005A457C" w:rsidP="00DE7976">
      <w:pPr>
        <w:contextualSpacing/>
        <w:rPr>
          <w:rFonts w:ascii="Times New Roman" w:eastAsia="Times New Roman" w:hAnsi="Times New Roman" w:cs="Times New Roman"/>
          <w:b/>
          <w:sz w:val="14"/>
          <w:szCs w:val="14"/>
          <w:lang w:val="uk-UA" w:eastAsia="uk-UA"/>
        </w:rPr>
      </w:pPr>
    </w:p>
    <w:p w:rsidR="00783E45" w:rsidRPr="00783E45" w:rsidRDefault="009F5415" w:rsidP="009F5415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83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Іван ДИРІВ</w:t>
      </w:r>
    </w:p>
    <w:p w:rsidR="000E088B" w:rsidRDefault="000E088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 до рішення виконавчого комітету</w:t>
      </w:r>
    </w:p>
    <w:p w:rsidR="000E088B" w:rsidRDefault="0099724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24.09.2025 № 1430</w:t>
      </w:r>
    </w:p>
    <w:p w:rsidR="00783E45" w:rsidRPr="00783E45" w:rsidRDefault="00783E45" w:rsidP="00783E45">
      <w:pPr>
        <w:tabs>
          <w:tab w:val="left" w:pos="142"/>
        </w:tabs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Території обслуговування,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закріплені за закладами загальної середньої освіти 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Долинської міської ради для здобуття початкової освіти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6095"/>
      </w:tblGrid>
      <w:tr w:rsidR="00783E45" w:rsidRPr="00783E45" w:rsidTr="000E088B">
        <w:tc>
          <w:tcPr>
            <w:tcW w:w="567" w:type="dxa"/>
            <w:shd w:val="clear" w:color="auto" w:fill="auto"/>
            <w:vAlign w:val="center"/>
          </w:tcPr>
          <w:p w:rsidR="00783E45" w:rsidRPr="00783E45" w:rsidRDefault="00783E45" w:rsidP="001A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E45" w:rsidRPr="00783E45" w:rsidRDefault="00783E45" w:rsidP="001A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 загальної середньої освіти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територій обслуговування, закріплених за закладами загальної середньої  освіти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83E45" w:rsidRPr="00783E45" w:rsidTr="000E088B">
        <w:tc>
          <w:tcPr>
            <w:tcW w:w="567" w:type="dxa"/>
            <w:shd w:val="clear" w:color="auto" w:fill="auto"/>
            <w:vAlign w:val="center"/>
          </w:tcPr>
          <w:p w:rsidR="00783E45" w:rsidRPr="00783E45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Якубівська початкова школа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  <w:p w:rsidR="000E088B" w:rsidRPr="00783E45" w:rsidRDefault="000E088B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Якубів</w:t>
            </w:r>
          </w:p>
        </w:tc>
      </w:tr>
      <w:tr w:rsidR="00783E45" w:rsidRPr="00783E45" w:rsidTr="000E088B">
        <w:tc>
          <w:tcPr>
            <w:tcW w:w="567" w:type="dxa"/>
            <w:shd w:val="clear" w:color="auto" w:fill="auto"/>
            <w:vAlign w:val="center"/>
          </w:tcPr>
          <w:p w:rsidR="00783E45" w:rsidRPr="00783E45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Белеївська початкова школа 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  <w:p w:rsidR="000E088B" w:rsidRPr="00783E45" w:rsidRDefault="000E088B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Белеїв</w:t>
            </w:r>
          </w:p>
        </w:tc>
      </w:tr>
      <w:tr w:rsidR="00783E45" w:rsidRPr="00783E45" w:rsidTr="000E088B">
        <w:tc>
          <w:tcPr>
            <w:tcW w:w="567" w:type="dxa"/>
            <w:shd w:val="clear" w:color="auto" w:fill="auto"/>
            <w:vAlign w:val="center"/>
          </w:tcPr>
          <w:p w:rsidR="00783E45" w:rsidRPr="00783E45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Слобододолинська початкова школа 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  <w:p w:rsidR="000E088B" w:rsidRPr="00783E45" w:rsidRDefault="000E088B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Слобода – Долинська </w:t>
            </w:r>
          </w:p>
        </w:tc>
      </w:tr>
    </w:tbl>
    <w:p w:rsidR="00783E45" w:rsidRPr="00783E45" w:rsidRDefault="00783E45" w:rsidP="00783E45">
      <w:pPr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3E45" w:rsidRPr="00783E45" w:rsidRDefault="00783E45" w:rsidP="00783E4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="000E08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3E45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3E4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Ігор САЙКО</w:t>
      </w:r>
    </w:p>
    <w:p w:rsidR="00783E45" w:rsidRDefault="00783E45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E088B" w:rsidRDefault="000E088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 до рішення виконавчого комітету</w:t>
      </w:r>
    </w:p>
    <w:p w:rsidR="000E088B" w:rsidRDefault="0099724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24.09.2025 № 1430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Території обслуговування,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закріплені за закладами загальної середньої освіти 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Долинської міської ради </w:t>
      </w:r>
    </w:p>
    <w:p w:rsid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початкової та базової середньої освіти</w:t>
      </w:r>
    </w:p>
    <w:p w:rsidR="000E088B" w:rsidRPr="00783E45" w:rsidRDefault="000E088B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2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5811"/>
      </w:tblGrid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783E45" w:rsidRDefault="00783E45" w:rsidP="001A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E45" w:rsidRPr="00783E45" w:rsidRDefault="00783E45" w:rsidP="001A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 загальної середньої освіти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територій обслуговування, закріплених за закладами загальної середньої  освіти</w:t>
            </w:r>
          </w:p>
        </w:tc>
      </w:tr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1A40EE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Грабівська гімназія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Грабів, с. Крива</w:t>
            </w:r>
          </w:p>
        </w:tc>
      </w:tr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783E45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Рахинянська гімназія  Долинської міської ради Івано-Франківської області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Рахиня</w:t>
            </w:r>
          </w:p>
        </w:tc>
      </w:tr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783E45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Яворівська гімназія  Долинської міської ради 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Яворів</w:t>
            </w:r>
          </w:p>
        </w:tc>
      </w:tr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783E45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Підберезька гімназія Долинської міської ради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Підбережжя</w:t>
            </w:r>
          </w:p>
        </w:tc>
      </w:tr>
    </w:tbl>
    <w:p w:rsidR="00783E45" w:rsidRPr="00783E45" w:rsidRDefault="00783E45" w:rsidP="00783E45">
      <w:pPr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0E088B" w:rsidP="00783E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>Ігор САЙКО</w:t>
      </w:r>
    </w:p>
    <w:p w:rsidR="00783E45" w:rsidRDefault="00783E45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E088B" w:rsidRDefault="000E088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 до рішення виконавчого комітету</w:t>
      </w:r>
    </w:p>
    <w:p w:rsidR="000E088B" w:rsidRDefault="0099724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24.09.2025 № 1430</w:t>
      </w:r>
    </w:p>
    <w:p w:rsidR="00783E45" w:rsidRPr="00783E45" w:rsidRDefault="00783E45" w:rsidP="00783E45">
      <w:pPr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Територія обслуговування,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закріплена за закладами загальної середньої освіти 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Долинської міської ради 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та повної загальної середньої освіти</w:t>
      </w:r>
    </w:p>
    <w:tbl>
      <w:tblPr>
        <w:tblpPr w:leftFromText="180" w:rightFromText="180" w:vertAnchor="text" w:horzAnchor="margin" w:tblpY="2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6095"/>
      </w:tblGrid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783E45" w:rsidRDefault="00783E45" w:rsidP="001A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E45" w:rsidRPr="00783E45" w:rsidRDefault="00783E45" w:rsidP="001A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 загальної середньої освіти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83E45" w:rsidRPr="00783E45" w:rsidRDefault="00783E45" w:rsidP="003F1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територій обслуговування, закріплених за закладами загальної середньої  освіти</w:t>
            </w:r>
          </w:p>
        </w:tc>
      </w:tr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1A40EE" w:rsidRDefault="001A40EE" w:rsidP="001A4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shd w:val="clear" w:color="auto" w:fill="auto"/>
          </w:tcPr>
          <w:p w:rsidR="00783E45" w:rsidRPr="00783E45" w:rsidRDefault="00783E45" w:rsidP="0086265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Долинський </w:t>
            </w:r>
            <w:r w:rsidR="000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природничо-математичний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«Інтелект»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C93A4A" w:rsidRPr="00C93A4A" w:rsidRDefault="00684672" w:rsidP="00C93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</w:t>
            </w:r>
            <w:r w:rsidR="00C93A4A" w:rsidRPr="00C9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ч.3</w:t>
            </w:r>
            <w:r w:rsidRPr="00C9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ст. </w:t>
            </w:r>
            <w:r w:rsidR="00C93A4A" w:rsidRPr="00C9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ЗУ «Про повну загальну середню освіту» територія обслуговування не закріплюється за </w:t>
            </w:r>
          </w:p>
          <w:p w:rsidR="00783E45" w:rsidRPr="00783E45" w:rsidRDefault="00C93A4A" w:rsidP="00C93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закладами спеціалізованої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783E45" w:rsidRPr="00783E45" w:rsidRDefault="00783E45" w:rsidP="00783E45">
      <w:pPr>
        <w:tabs>
          <w:tab w:val="left" w:pos="1155"/>
          <w:tab w:val="left" w:pos="3544"/>
          <w:tab w:val="left" w:pos="368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0E088B" w:rsidP="00783E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>Ігор САЙКО</w:t>
      </w:r>
    </w:p>
    <w:p w:rsidR="00783E45" w:rsidRDefault="00783E45">
      <w:pPr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E088B" w:rsidRDefault="000E088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4 до рішення виконавчого комітету</w:t>
      </w:r>
    </w:p>
    <w:p w:rsidR="000E088B" w:rsidRDefault="0099724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24.09.2025 № 1430</w:t>
      </w:r>
      <w:bookmarkStart w:id="0" w:name="_GoBack"/>
      <w:bookmarkEnd w:id="0"/>
    </w:p>
    <w:p w:rsidR="000E088B" w:rsidRDefault="000E088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88B" w:rsidRDefault="000E088B" w:rsidP="000E088B">
      <w:pPr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Території обслуговування,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які закріплені за закладами загальної середньої освіти</w:t>
      </w:r>
    </w:p>
    <w:p w:rsidR="00783E45" w:rsidRP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Долинської міської ради для здобуття початкової,</w:t>
      </w:r>
    </w:p>
    <w:p w:rsidR="00783E45" w:rsidRDefault="00783E45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E45">
        <w:rPr>
          <w:rFonts w:ascii="Times New Roman" w:hAnsi="Times New Roman" w:cs="Times New Roman"/>
          <w:b/>
          <w:sz w:val="28"/>
          <w:szCs w:val="28"/>
          <w:lang w:val="uk-UA"/>
        </w:rPr>
        <w:t>базової та повної загальної середньої освіти</w:t>
      </w:r>
    </w:p>
    <w:p w:rsidR="000E088B" w:rsidRPr="00783E45" w:rsidRDefault="000E088B" w:rsidP="00783E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6095"/>
      </w:tblGrid>
      <w:tr w:rsidR="00783E45" w:rsidRPr="00783E45" w:rsidTr="003F1A23">
        <w:tc>
          <w:tcPr>
            <w:tcW w:w="567" w:type="dxa"/>
            <w:shd w:val="clear" w:color="auto" w:fill="auto"/>
            <w:vAlign w:val="center"/>
          </w:tcPr>
          <w:p w:rsidR="00783E45" w:rsidRPr="00783E45" w:rsidRDefault="00783E45" w:rsidP="001A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A45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 загальної середньої освіти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83E45" w:rsidRPr="00783E45" w:rsidRDefault="00783E45" w:rsidP="003F1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територій обслуговування, закріплених за закладами загальної середньої  освіти</w:t>
            </w:r>
          </w:p>
        </w:tc>
      </w:tr>
      <w:tr w:rsidR="00783E45" w:rsidRPr="00C874B9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№1</w:t>
            </w:r>
            <w:r w:rsidR="00873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Івано-Франківської області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A45B9" w:rsidRDefault="007A45B9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Долина: </w:t>
            </w:r>
          </w:p>
          <w:p w:rsidR="0088500B" w:rsidRDefault="009E30B9" w:rsidP="009E30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Пачовського,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Крушельницької, 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Зелена, </w:t>
            </w:r>
            <w:r w:rsidR="00885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8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Омеляна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Коваля,  вул. Коновальця, </w:t>
            </w:r>
            <w:r w:rsidR="00885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Стуса, вул. Шептицького,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Дністровська,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Будівельників,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Франка, вул. Сумська,  вул. Оболонська, </w:t>
            </w:r>
            <w:r w:rsidR="00783E45" w:rsidRPr="00783E45">
              <w:rPr>
                <w:rFonts w:ascii="Times New Roman" w:hAnsi="Times New Roman" w:cs="Times New Roman"/>
                <w:color w:val="4F81BD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Нова,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 w:rsidR="00783E45"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Міцкеви</w:t>
            </w:r>
            <w:r w:rsidR="00B808C9"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 </w:t>
            </w:r>
            <w:r w:rsidR="007D15DC"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808C9"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-51</w:t>
            </w:r>
            <w:r w:rsidR="00B8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Винниченка,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A817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Івасюка, </w:t>
            </w:r>
            <w:r w:rsidR="00873B33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Мазепи</w:t>
            </w:r>
            <w:r w:rsidR="00873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8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3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Левинського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3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вул. Ольги Рошкевич,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Устияновича,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500B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Замкова,</w:t>
            </w:r>
            <w:r w:rsidR="00885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Лопатинс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ького,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Стефаника, вул. Томаш</w:t>
            </w:r>
            <w:r w:rsidR="002C2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8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івського,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7C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Квітнева  (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Чайковського</w:t>
            </w:r>
            <w:r w:rsidR="007C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885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вул. Західна, вул. Садова,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Дерлиці,</w:t>
            </w:r>
            <w:r w:rsidR="00783E45" w:rsidRPr="00783E45">
              <w:rPr>
                <w:rFonts w:ascii="Times New Roman" w:hAnsi="Times New Roman" w:cs="Times New Roman"/>
                <w:color w:val="4F81BD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Смерекова, </w:t>
            </w:r>
            <w:r w:rsidR="00885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Південна, вул.</w:t>
            </w:r>
            <w:r w:rsidR="00A13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Затишна,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Мирного,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Красінського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Антоновича</w:t>
            </w:r>
            <w:r w:rsidR="00291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Медична, вул. Оксани Грицей,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Василя Романюка,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Данила Г</w:t>
            </w:r>
            <w:r w:rsidR="00B8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алицького, </w:t>
            </w:r>
            <w:r w:rsidR="00885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Миру, </w:t>
            </w:r>
            <w:r w:rsidR="00B8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Пилипа Орлика, вул. Космонавтів,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України</w:t>
            </w:r>
            <w:r w:rsidR="00824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(окрім </w:t>
            </w:r>
            <w:r w:rsidR="00203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24198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  <w:r w:rsidR="00824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</w:t>
            </w:r>
            <w:r w:rsidR="00C87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7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Дмитра Донцова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(Пилипченка)</w:t>
            </w:r>
            <w:r w:rsidR="00F67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87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84672" w:rsidRDefault="00684672" w:rsidP="0086265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8500B" w:rsidRPr="00684672" w:rsidRDefault="00B808C9" w:rsidP="0086265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  <w:r w:rsid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83E45"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Оболо</w:t>
            </w:r>
            <w:r w:rsid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r w:rsidR="00783E45"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ня: вул. Бабієва Гора</w:t>
            </w:r>
            <w:r w:rsidR="0086265F"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425D27" w:rsidRPr="00684672" w:rsidRDefault="00783E45" w:rsidP="0086265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Новичка</w:t>
            </w:r>
            <w:r w:rsidR="00404847"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</w:p>
          <w:p w:rsidR="00425D27" w:rsidRPr="00684672" w:rsidRDefault="00404847" w:rsidP="00425D2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Рахиня</w:t>
            </w:r>
            <w:r w:rsidR="00425D27"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(для здобуття</w:t>
            </w:r>
            <w:r w:rsidR="00425D27" w:rsidRPr="006846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25D27"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повної загальної середньої освіти)</w:t>
            </w:r>
          </w:p>
          <w:p w:rsidR="00783E45" w:rsidRPr="00684672" w:rsidRDefault="00783E45" w:rsidP="0086265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Вихованці Долинського дитячого будинку «Теплий дім» Івано-Франківської обласної ради </w:t>
            </w:r>
          </w:p>
          <w:p w:rsidR="007A45B9" w:rsidRPr="00783E45" w:rsidRDefault="007A45B9" w:rsidP="008626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E45" w:rsidRPr="00C50C88" w:rsidTr="009E30B9">
        <w:tc>
          <w:tcPr>
            <w:tcW w:w="567" w:type="dxa"/>
            <w:shd w:val="clear" w:color="auto" w:fill="auto"/>
            <w:vAlign w:val="center"/>
          </w:tcPr>
          <w:p w:rsidR="00783E45" w:rsidRPr="00404847" w:rsidRDefault="00783E45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№4 Долинської міської ради 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7A45B9" w:rsidRDefault="007A45B9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Долина: </w:t>
            </w:r>
          </w:p>
          <w:p w:rsidR="007A45B9" w:rsidRDefault="00783E45" w:rsidP="0068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 1-17</w:t>
            </w:r>
            <w:r w:rsidR="00EF3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(непарні номери),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Обліски 1-111 (крім 20а, 20б, 22а)</w:t>
            </w:r>
            <w:r w:rsidR="00862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Хмельницького 4-12, 14-60</w:t>
            </w:r>
            <w:r w:rsidR="00DC1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D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Тупікова,</w:t>
            </w:r>
            <w:r w:rsidR="007D6DFB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Міцкевича </w:t>
            </w:r>
            <w:r w:rsidR="007D6DFB" w:rsidRPr="00037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53, 55, 65</w:t>
            </w:r>
            <w:r w:rsidR="007D6DFB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Промислова, вул. Шевченка, </w:t>
            </w:r>
            <w:r w:rsidR="007D6DFB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8-го Березня,</w:t>
            </w:r>
            <w:r w:rsidR="007D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Кармелюка, </w:t>
            </w:r>
            <w:r w:rsidR="00EF3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Підлівче,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Мазурика, </w:t>
            </w:r>
            <w:r w:rsidR="007D6DFB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7D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Верховинця, вул. Вітовського, </w:t>
            </w:r>
            <w:r w:rsidR="007D1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Довбуша, вул. Шухевича</w:t>
            </w:r>
          </w:p>
          <w:p w:rsidR="00CE4594" w:rsidRDefault="00CE4594" w:rsidP="0068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4594" w:rsidRPr="00CE4594" w:rsidRDefault="00CE4594" w:rsidP="00CE4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Діброва </w:t>
            </w:r>
          </w:p>
          <w:p w:rsidR="000E088B" w:rsidRDefault="00CE4594" w:rsidP="00CE4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(для здобуття початкової, базової  та по</w:t>
            </w:r>
            <w:r w:rsidR="000E08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вної загальної середньої освіти</w:t>
            </w:r>
            <w:r w:rsidRPr="00CE4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0E088B" w:rsidRDefault="000E088B" w:rsidP="00CE4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E088B" w:rsidRPr="000E088B" w:rsidRDefault="000E088B" w:rsidP="00CE4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A45B9" w:rsidRDefault="007A45B9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A45B9" w:rsidRDefault="007A45B9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№5</w:t>
            </w:r>
            <w:r w:rsidR="00187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187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7A45B9" w:rsidRDefault="007A45B9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Долина: </w:t>
            </w:r>
          </w:p>
          <w:p w:rsidR="00783E45" w:rsidRPr="00783E45" w:rsidRDefault="00783E45" w:rsidP="009E30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Грушевського 2-14, 20 (парні номери),  вул. Героїв України 4-10, </w:t>
            </w:r>
            <w:r w:rsidR="00187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Б.Хмельницького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187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7E7C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Обліски 20а, 20б, 22а</w:t>
            </w:r>
            <w:r w:rsidR="00187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Яворів </w:t>
            </w:r>
          </w:p>
          <w:p w:rsidR="00783E45" w:rsidRDefault="00783E45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(для здобуття повної загальної середньої освіти)</w:t>
            </w:r>
          </w:p>
          <w:p w:rsidR="007A45B9" w:rsidRPr="00783E45" w:rsidRDefault="007A45B9" w:rsidP="003F1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№6 «Європейський»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7A45B9" w:rsidRDefault="007A45B9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Долина: </w:t>
            </w:r>
          </w:p>
          <w:p w:rsidR="00783E45" w:rsidRDefault="00783E45" w:rsidP="009E30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Грушевського 19, 21, 23, 28, 28а, 30, 32, </w:t>
            </w:r>
            <w:r w:rsidR="009E30B9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проспект Незалежності 2, 4, 8, 8а,10-18 (парні номери)</w:t>
            </w:r>
            <w:r w:rsidR="009E3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Ст</w:t>
            </w:r>
            <w:r w:rsidR="009E3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епана Бандери 3, вул. Горбового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A45B9" w:rsidRPr="00783E45" w:rsidRDefault="007A45B9" w:rsidP="009E30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E45" w:rsidRPr="00C50C88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№7</w:t>
            </w:r>
            <w:r w:rsidR="00A36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A36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7A45B9" w:rsidRDefault="007A45B9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Долина: </w:t>
            </w:r>
          </w:p>
          <w:p w:rsidR="00783E45" w:rsidRPr="00783E45" w:rsidRDefault="00A67B2A" w:rsidP="00E10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Технічна,  вул. Яворницького,  вул. Хмельницького 60-197, вул. Молодіжна,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Нафтовиків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36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0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Степана Бандери 5, 14, вул. Чорновола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Січків</w:t>
            </w:r>
            <w:r w:rsidR="00A36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Котл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яревського, </w:t>
            </w:r>
            <w:r w:rsidR="00A36BD8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Яворівська</w:t>
            </w:r>
            <w:r w:rsidR="00A36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Лесі Українки, вул. 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рочківська, вул. Бойківська, </w:t>
            </w:r>
            <w:r w:rsidR="00A36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Полюляка, проспект Незалежності, 7, 13-19,19а, 23-27 (непарні номери)</w:t>
            </w:r>
          </w:p>
          <w:p w:rsidR="00783E45" w:rsidRPr="00783E45" w:rsidRDefault="00783E45" w:rsidP="00A133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E45" w:rsidRPr="00C50C88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D09FF" w:rsidRDefault="00CD09FF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Долинський Ліцей «Науковий»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  <w:p w:rsidR="00CD09FF" w:rsidRPr="00783E45" w:rsidRDefault="00CD09FF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D09FF" w:rsidRPr="00684672" w:rsidRDefault="00CD09FF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684672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Долина: </w:t>
            </w:r>
          </w:p>
          <w:p w:rsidR="00A67B2A" w:rsidRPr="00684672" w:rsidRDefault="00656B25" w:rsidP="00A67B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Заозерна, </w:t>
            </w:r>
            <w:r w:rsidR="00783E45"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Привокзальна, </w:t>
            </w:r>
            <w:r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Поповича, </w:t>
            </w:r>
            <w:r w:rsidR="00783E45"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України 1-3</w:t>
            </w:r>
            <w:r w:rsidR="00A67B2A" w:rsidRPr="00684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вул. Грушевського 26, 26а, 26б, 26в</w:t>
            </w:r>
          </w:p>
          <w:p w:rsidR="00A67B2A" w:rsidRPr="00684672" w:rsidRDefault="00A67B2A" w:rsidP="00A67B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67B2A" w:rsidRPr="00684672" w:rsidRDefault="00A67B2A" w:rsidP="000376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Надіїв (</w:t>
            </w:r>
            <w:r w:rsidR="000376F2"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здобуття початкової, базової  та повної загальної середньої освіти дітей</w:t>
            </w:r>
            <w:r w:rsidRPr="006846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ООП)</w:t>
            </w: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Малотур'янський ліцей</w:t>
            </w:r>
          </w:p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</w:p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CD09FF" w:rsidRDefault="00CD09FF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6B25" w:rsidRDefault="00783E45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Мала Тур'я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A1CF3" w:rsidRDefault="007A1CF3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09FF" w:rsidRPr="00CE4594" w:rsidRDefault="00783E45" w:rsidP="00656B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Грабів, с. Крива (для здобуття повної загальної середньої освіти)</w:t>
            </w:r>
          </w:p>
        </w:tc>
      </w:tr>
      <w:tr w:rsidR="00783E45" w:rsidRPr="00783E45" w:rsidTr="009E30B9">
        <w:trPr>
          <w:trHeight w:val="1067"/>
        </w:trPr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Лоп'янський ліцей</w:t>
            </w:r>
            <w:r w:rsidR="0070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CD09FF" w:rsidRDefault="00CD09FF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Лоп'янка</w:t>
            </w:r>
          </w:p>
        </w:tc>
      </w:tr>
      <w:tr w:rsidR="00783E45" w:rsidRPr="00C50C88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Солуківський ліцей Долинської міської ради</w:t>
            </w:r>
            <w:r w:rsidR="0070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CD09FF" w:rsidRPr="000E088B" w:rsidRDefault="00CD09FF" w:rsidP="003F1A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6B2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Солуків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56B25" w:rsidRDefault="00656B2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Default="00783E45" w:rsidP="00656B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Якубів (для здобуття базової та повної загальної середньої освіти)</w:t>
            </w:r>
          </w:p>
          <w:p w:rsidR="00CD09FF" w:rsidRPr="00783E45" w:rsidRDefault="00CD09FF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E45" w:rsidRPr="00656B2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Великотур’янський ліцей</w:t>
            </w:r>
            <w:r w:rsidR="0070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CD09FF" w:rsidRPr="000E088B" w:rsidRDefault="00CD09FF" w:rsidP="003F1A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Велика Тур’я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Default="00783E45" w:rsidP="00656B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Белеїв</w:t>
            </w:r>
            <w:r w:rsidR="00656B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(для здобуття базової та повної загальної середньої освіти)</w:t>
            </w:r>
          </w:p>
          <w:p w:rsidR="00CE4594" w:rsidRPr="00783E45" w:rsidRDefault="00CE4594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4C1C" w:rsidRDefault="00814C1C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Гошівський ліцей 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  <w:p w:rsidR="00CD09FF" w:rsidRPr="00783E45" w:rsidRDefault="00CD09FF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814C1C" w:rsidRDefault="00814C1C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6B2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Гошів, 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Гериня </w:t>
            </w: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D09FF" w:rsidRDefault="00CD09FF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Княжолуцький  ліцей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  <w:p w:rsidR="00CD09FF" w:rsidRPr="00783E45" w:rsidRDefault="00CD09FF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D09FF" w:rsidRDefault="00CD09FF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4594" w:rsidRDefault="00CE4594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Княжолука</w:t>
            </w: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D09FF" w:rsidRDefault="00CD09FF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09FF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Надіївський ліцей 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3E45" w:rsidRDefault="00783E45" w:rsidP="00CD0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  <w:p w:rsidR="00CD09FF" w:rsidRPr="00783E45" w:rsidRDefault="00CD09FF" w:rsidP="00CD0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CD09FF" w:rsidRDefault="00CD09FF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4594" w:rsidRDefault="00CE4594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Надіїв</w:t>
            </w: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Оболонський ліцей Долинської міської ради</w:t>
            </w:r>
            <w:r w:rsidR="0070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CD09FF" w:rsidRDefault="00CD09FF" w:rsidP="00E102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10293" w:rsidRDefault="00684672" w:rsidP="00E102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Оболоння</w:t>
            </w:r>
          </w:p>
          <w:p w:rsidR="00CD09FF" w:rsidRPr="00783E45" w:rsidRDefault="00CD09FF" w:rsidP="006846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83E45" w:rsidRPr="00783E45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83E45" w:rsidRPr="00783E45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Тростянецький ліцей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Долинської міської ради</w:t>
            </w:r>
            <w:r w:rsidR="00656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Івано-Франківської області</w:t>
            </w:r>
          </w:p>
        </w:tc>
        <w:tc>
          <w:tcPr>
            <w:tcW w:w="6095" w:type="dxa"/>
            <w:shd w:val="clear" w:color="auto" w:fill="auto"/>
          </w:tcPr>
          <w:p w:rsidR="00CD09FF" w:rsidRDefault="00CD09FF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Тростянець</w:t>
            </w:r>
            <w:r w:rsidR="00814C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Default="00783E45" w:rsidP="00656B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Слобода-Долинська</w:t>
            </w:r>
            <w:r w:rsidR="00656B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(для здобуття базової та повної загальної середньої освіти)</w:t>
            </w:r>
          </w:p>
          <w:p w:rsidR="00CD09FF" w:rsidRPr="00783E45" w:rsidRDefault="00CD09FF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E45" w:rsidRPr="00C50C88" w:rsidTr="009E30B9">
        <w:tc>
          <w:tcPr>
            <w:tcW w:w="567" w:type="dxa"/>
            <w:shd w:val="clear" w:color="auto" w:fill="auto"/>
            <w:vAlign w:val="center"/>
          </w:tcPr>
          <w:p w:rsidR="00783E45" w:rsidRPr="00783E45" w:rsidRDefault="00CD1266" w:rsidP="007A4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E30B9" w:rsidRDefault="00783E45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Тяпчанський ліцей </w:t>
            </w:r>
          </w:p>
          <w:p w:rsidR="00783E45" w:rsidRPr="00783E45" w:rsidRDefault="00814C1C" w:rsidP="009E3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мені</w:t>
            </w:r>
            <w:r w:rsidR="009E3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Ольги</w:t>
            </w:r>
            <w:r w:rsidR="00783E45"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Дучимінської Долинської міської ради Івано-Франківської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6095" w:type="dxa"/>
            <w:shd w:val="clear" w:color="auto" w:fill="auto"/>
          </w:tcPr>
          <w:p w:rsidR="00CD09FF" w:rsidRDefault="00CD09FF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Тяпче</w:t>
            </w:r>
            <w:r w:rsidR="00814C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83E45" w:rsidRPr="00783E45" w:rsidRDefault="00783E45" w:rsidP="003F1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6B25" w:rsidRDefault="00783E45" w:rsidP="00656B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Підбережжя</w:t>
            </w:r>
          </w:p>
          <w:p w:rsidR="00783E45" w:rsidRDefault="00814C1C" w:rsidP="00656B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783E45" w:rsidRPr="00783E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здобуття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вної загальної середньої освіти)</w:t>
            </w:r>
          </w:p>
          <w:p w:rsidR="00CD09FF" w:rsidRPr="00783E45" w:rsidRDefault="00CD09FF" w:rsidP="00656B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83E45" w:rsidRDefault="00783E45" w:rsidP="00783E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09FF" w:rsidRPr="00783E45" w:rsidRDefault="00CD09FF" w:rsidP="00783E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783E45" w:rsidP="00783E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3E45" w:rsidRPr="00783E45" w:rsidRDefault="000E088B" w:rsidP="00783E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 xml:space="preserve">освіти   </w:t>
      </w:r>
      <w:r w:rsidR="00656B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B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B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B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3E45" w:rsidRPr="00783E45">
        <w:rPr>
          <w:rFonts w:ascii="Times New Roman" w:hAnsi="Times New Roman" w:cs="Times New Roman"/>
          <w:sz w:val="28"/>
          <w:szCs w:val="28"/>
          <w:lang w:val="uk-UA"/>
        </w:rPr>
        <w:t>Ігор САЙКО</w:t>
      </w:r>
    </w:p>
    <w:sectPr w:rsidR="00783E45" w:rsidRPr="00783E45" w:rsidSect="000E088B">
      <w:headerReference w:type="default" r:id="rId10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43" w:rsidRDefault="00757E43" w:rsidP="000E088B">
      <w:r>
        <w:separator/>
      </w:r>
    </w:p>
  </w:endnote>
  <w:endnote w:type="continuationSeparator" w:id="0">
    <w:p w:rsidR="00757E43" w:rsidRDefault="00757E43" w:rsidP="000E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43" w:rsidRDefault="00757E43" w:rsidP="000E088B">
      <w:r>
        <w:separator/>
      </w:r>
    </w:p>
  </w:footnote>
  <w:footnote w:type="continuationSeparator" w:id="0">
    <w:p w:rsidR="00757E43" w:rsidRDefault="00757E43" w:rsidP="000E0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469812"/>
      <w:docPartObj>
        <w:docPartGallery w:val="Page Numbers (Top of Page)"/>
        <w:docPartUnique/>
      </w:docPartObj>
    </w:sdtPr>
    <w:sdtEndPr/>
    <w:sdtContent>
      <w:p w:rsidR="000E088B" w:rsidRDefault="000E08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24B">
          <w:rPr>
            <w:noProof/>
          </w:rPr>
          <w:t>5</w:t>
        </w:r>
        <w:r>
          <w:fldChar w:fldCharType="end"/>
        </w:r>
      </w:p>
    </w:sdtContent>
  </w:sdt>
  <w:p w:rsidR="000E088B" w:rsidRDefault="000E088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28A"/>
    <w:multiLevelType w:val="multilevel"/>
    <w:tmpl w:val="CD9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B45AC"/>
    <w:multiLevelType w:val="multilevel"/>
    <w:tmpl w:val="4650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F0383"/>
    <w:multiLevelType w:val="hybridMultilevel"/>
    <w:tmpl w:val="30E4E24A"/>
    <w:lvl w:ilvl="0" w:tplc="C5D4D46E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0A20153"/>
    <w:multiLevelType w:val="multilevel"/>
    <w:tmpl w:val="E1BED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D1ED2"/>
    <w:multiLevelType w:val="hybridMultilevel"/>
    <w:tmpl w:val="401E0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BB7288"/>
    <w:multiLevelType w:val="hybridMultilevel"/>
    <w:tmpl w:val="7D58331A"/>
    <w:lvl w:ilvl="0" w:tplc="583A0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57A61"/>
    <w:multiLevelType w:val="hybridMultilevel"/>
    <w:tmpl w:val="422AC536"/>
    <w:lvl w:ilvl="0" w:tplc="9116914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2C57F0"/>
    <w:multiLevelType w:val="hybridMultilevel"/>
    <w:tmpl w:val="BD9EC578"/>
    <w:lvl w:ilvl="0" w:tplc="267CE88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AF6584"/>
    <w:multiLevelType w:val="hybridMultilevel"/>
    <w:tmpl w:val="8392102E"/>
    <w:lvl w:ilvl="0" w:tplc="0DEEB5A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5381DDB"/>
    <w:multiLevelType w:val="multilevel"/>
    <w:tmpl w:val="3796D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C34F58"/>
    <w:multiLevelType w:val="multilevel"/>
    <w:tmpl w:val="6CB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639FF"/>
    <w:multiLevelType w:val="hybridMultilevel"/>
    <w:tmpl w:val="7222E1B0"/>
    <w:lvl w:ilvl="0" w:tplc="C102E0E6">
      <w:numFmt w:val="bullet"/>
      <w:lvlText w:val="–"/>
      <w:lvlJc w:val="left"/>
      <w:pPr>
        <w:ind w:left="1728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FD2081"/>
    <w:multiLevelType w:val="multilevel"/>
    <w:tmpl w:val="3AD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D4F05"/>
    <w:multiLevelType w:val="multilevel"/>
    <w:tmpl w:val="5DB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F6C79"/>
    <w:multiLevelType w:val="hybridMultilevel"/>
    <w:tmpl w:val="38F4724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E0"/>
    <w:rsid w:val="000168C7"/>
    <w:rsid w:val="00023C9C"/>
    <w:rsid w:val="00025A8A"/>
    <w:rsid w:val="000376F2"/>
    <w:rsid w:val="00041E7A"/>
    <w:rsid w:val="00044C58"/>
    <w:rsid w:val="00047102"/>
    <w:rsid w:val="00053377"/>
    <w:rsid w:val="00055095"/>
    <w:rsid w:val="00055A39"/>
    <w:rsid w:val="0008667E"/>
    <w:rsid w:val="000B34B3"/>
    <w:rsid w:val="000E088B"/>
    <w:rsid w:val="000E272A"/>
    <w:rsid w:val="000E30A7"/>
    <w:rsid w:val="001055E6"/>
    <w:rsid w:val="00110270"/>
    <w:rsid w:val="00133B44"/>
    <w:rsid w:val="00141E9D"/>
    <w:rsid w:val="00177183"/>
    <w:rsid w:val="00187E7C"/>
    <w:rsid w:val="001A40EE"/>
    <w:rsid w:val="001D245B"/>
    <w:rsid w:val="001F5ACD"/>
    <w:rsid w:val="00203B6F"/>
    <w:rsid w:val="00225A64"/>
    <w:rsid w:val="00226297"/>
    <w:rsid w:val="00233714"/>
    <w:rsid w:val="00233D30"/>
    <w:rsid w:val="00237C2E"/>
    <w:rsid w:val="00237DF8"/>
    <w:rsid w:val="00255782"/>
    <w:rsid w:val="00271536"/>
    <w:rsid w:val="00291C72"/>
    <w:rsid w:val="002B5F2D"/>
    <w:rsid w:val="002C2787"/>
    <w:rsid w:val="002C400E"/>
    <w:rsid w:val="002D13AB"/>
    <w:rsid w:val="00303F6B"/>
    <w:rsid w:val="003108EA"/>
    <w:rsid w:val="00316EBD"/>
    <w:rsid w:val="00320EA8"/>
    <w:rsid w:val="003379CE"/>
    <w:rsid w:val="003621BA"/>
    <w:rsid w:val="0037412B"/>
    <w:rsid w:val="00384FBC"/>
    <w:rsid w:val="003A19D8"/>
    <w:rsid w:val="003A6B16"/>
    <w:rsid w:val="003C4B0D"/>
    <w:rsid w:val="003F17FF"/>
    <w:rsid w:val="003F4023"/>
    <w:rsid w:val="00404847"/>
    <w:rsid w:val="00425D27"/>
    <w:rsid w:val="004328AC"/>
    <w:rsid w:val="004439A7"/>
    <w:rsid w:val="00466140"/>
    <w:rsid w:val="00473C7B"/>
    <w:rsid w:val="004912B0"/>
    <w:rsid w:val="004A17E0"/>
    <w:rsid w:val="004D3513"/>
    <w:rsid w:val="004E6165"/>
    <w:rsid w:val="005018B4"/>
    <w:rsid w:val="005374FC"/>
    <w:rsid w:val="00537EAE"/>
    <w:rsid w:val="005635C6"/>
    <w:rsid w:val="00586510"/>
    <w:rsid w:val="00595920"/>
    <w:rsid w:val="005A39D8"/>
    <w:rsid w:val="005A457C"/>
    <w:rsid w:val="005C72C1"/>
    <w:rsid w:val="005E57E9"/>
    <w:rsid w:val="00656B25"/>
    <w:rsid w:val="00684672"/>
    <w:rsid w:val="00695FBB"/>
    <w:rsid w:val="006E6070"/>
    <w:rsid w:val="007017EE"/>
    <w:rsid w:val="00702C9B"/>
    <w:rsid w:val="00720805"/>
    <w:rsid w:val="00730D46"/>
    <w:rsid w:val="00733242"/>
    <w:rsid w:val="00757E43"/>
    <w:rsid w:val="007748CE"/>
    <w:rsid w:val="00783A38"/>
    <w:rsid w:val="00783E45"/>
    <w:rsid w:val="007A1CF3"/>
    <w:rsid w:val="007A45B9"/>
    <w:rsid w:val="007B4B17"/>
    <w:rsid w:val="007B53C6"/>
    <w:rsid w:val="007C30F0"/>
    <w:rsid w:val="007C4810"/>
    <w:rsid w:val="007C58F9"/>
    <w:rsid w:val="007C6CD5"/>
    <w:rsid w:val="007D15DC"/>
    <w:rsid w:val="007D6DFB"/>
    <w:rsid w:val="00804201"/>
    <w:rsid w:val="00814C1C"/>
    <w:rsid w:val="00824198"/>
    <w:rsid w:val="00826973"/>
    <w:rsid w:val="008477EB"/>
    <w:rsid w:val="0086265F"/>
    <w:rsid w:val="0086342B"/>
    <w:rsid w:val="00871D55"/>
    <w:rsid w:val="00871DF7"/>
    <w:rsid w:val="00873B33"/>
    <w:rsid w:val="0088500B"/>
    <w:rsid w:val="00891268"/>
    <w:rsid w:val="008A7FBA"/>
    <w:rsid w:val="008C72BE"/>
    <w:rsid w:val="008C7320"/>
    <w:rsid w:val="008D60B1"/>
    <w:rsid w:val="00904944"/>
    <w:rsid w:val="00904AD4"/>
    <w:rsid w:val="00927805"/>
    <w:rsid w:val="00933951"/>
    <w:rsid w:val="00942DF7"/>
    <w:rsid w:val="00946369"/>
    <w:rsid w:val="00975F1D"/>
    <w:rsid w:val="00980902"/>
    <w:rsid w:val="0099724B"/>
    <w:rsid w:val="009A3808"/>
    <w:rsid w:val="009E30B9"/>
    <w:rsid w:val="009E4CF0"/>
    <w:rsid w:val="009E543B"/>
    <w:rsid w:val="009F5415"/>
    <w:rsid w:val="00A13390"/>
    <w:rsid w:val="00A16CB0"/>
    <w:rsid w:val="00A22657"/>
    <w:rsid w:val="00A23820"/>
    <w:rsid w:val="00A32F9E"/>
    <w:rsid w:val="00A36BD8"/>
    <w:rsid w:val="00A47101"/>
    <w:rsid w:val="00A67B2A"/>
    <w:rsid w:val="00A75C7C"/>
    <w:rsid w:val="00A81705"/>
    <w:rsid w:val="00A8319C"/>
    <w:rsid w:val="00B01CC7"/>
    <w:rsid w:val="00B5481F"/>
    <w:rsid w:val="00B808C9"/>
    <w:rsid w:val="00B843EF"/>
    <w:rsid w:val="00B95411"/>
    <w:rsid w:val="00BB6AEE"/>
    <w:rsid w:val="00BD506E"/>
    <w:rsid w:val="00C0170A"/>
    <w:rsid w:val="00C16430"/>
    <w:rsid w:val="00C30416"/>
    <w:rsid w:val="00C31F24"/>
    <w:rsid w:val="00C41F48"/>
    <w:rsid w:val="00C50C88"/>
    <w:rsid w:val="00C631DE"/>
    <w:rsid w:val="00C632C4"/>
    <w:rsid w:val="00C874B9"/>
    <w:rsid w:val="00C93A4A"/>
    <w:rsid w:val="00CA1CB5"/>
    <w:rsid w:val="00CC1310"/>
    <w:rsid w:val="00CD09FF"/>
    <w:rsid w:val="00CD1266"/>
    <w:rsid w:val="00CE4594"/>
    <w:rsid w:val="00CF5521"/>
    <w:rsid w:val="00CF58A8"/>
    <w:rsid w:val="00D17ACD"/>
    <w:rsid w:val="00D2122B"/>
    <w:rsid w:val="00D35AC0"/>
    <w:rsid w:val="00D6021E"/>
    <w:rsid w:val="00DC14D0"/>
    <w:rsid w:val="00DE7976"/>
    <w:rsid w:val="00DF4397"/>
    <w:rsid w:val="00E07429"/>
    <w:rsid w:val="00E10293"/>
    <w:rsid w:val="00E378C9"/>
    <w:rsid w:val="00E72294"/>
    <w:rsid w:val="00E803FB"/>
    <w:rsid w:val="00E8163D"/>
    <w:rsid w:val="00EB36D6"/>
    <w:rsid w:val="00EF126C"/>
    <w:rsid w:val="00EF38C9"/>
    <w:rsid w:val="00F023CD"/>
    <w:rsid w:val="00F130B2"/>
    <w:rsid w:val="00F20209"/>
    <w:rsid w:val="00F2330B"/>
    <w:rsid w:val="00F35DCB"/>
    <w:rsid w:val="00F5669F"/>
    <w:rsid w:val="00F67901"/>
    <w:rsid w:val="00F83AAD"/>
    <w:rsid w:val="00F979BD"/>
    <w:rsid w:val="00FD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15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817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202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20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nhideWhenUsed/>
    <w:rsid w:val="00F20209"/>
    <w:rPr>
      <w:color w:val="0000FF"/>
      <w:u w:val="single"/>
    </w:rPr>
  </w:style>
  <w:style w:type="paragraph" w:customStyle="1" w:styleId="docdata">
    <w:name w:val="docdata"/>
    <w:aliases w:val="docy,v5,241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53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Без интервала1"/>
    <w:link w:val="NoSpacing"/>
    <w:rsid w:val="00B01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NoSpacing">
    <w:name w:val="No Spacing Знак"/>
    <w:basedOn w:val="a0"/>
    <w:link w:val="11"/>
    <w:locked/>
    <w:rsid w:val="00B01CC7"/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34"/>
    <w:qFormat/>
    <w:rsid w:val="00B01C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50">
    <w:name w:val="3050"/>
    <w:aliases w:val="baiaagaaboqcaaadzacaaaxabwaaaaaaaaaaaaaaaaaaaaaaaaaaaaaaaaaaaaaaaaaaaaaaaaaaaaaaaaaaaaaaaaaaaaaaaaaaaaaaaaaaaaaaaaaaaaaaaaaaaaaaaaaaaaaaaaaaaaaaaaaaaaaaaaaaaaaaaaaaaaaaaaaaaaaaaaaaaaaaaaaaaaaaaaaaaaaaaaaaaaaaaaaaaaaaaaaaaaaaaaaaaaaa"/>
    <w:basedOn w:val="a0"/>
    <w:rsid w:val="0008667E"/>
  </w:style>
  <w:style w:type="character" w:customStyle="1" w:styleId="2483">
    <w:name w:val="2483"/>
    <w:aliases w:val="baiaagaaboqcaaad7acaaax6bw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905">
    <w:name w:val="1905"/>
    <w:aliases w:val="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750">
    <w:name w:val="1750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customStyle="1" w:styleId="1588">
    <w:name w:val="1588"/>
    <w:aliases w:val="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styleId="a8">
    <w:name w:val="Emphasis"/>
    <w:basedOn w:val="a0"/>
    <w:uiPriority w:val="20"/>
    <w:qFormat/>
    <w:rsid w:val="00CF58A8"/>
    <w:rPr>
      <w:i/>
      <w:iCs/>
    </w:rPr>
  </w:style>
  <w:style w:type="paragraph" w:styleId="a9">
    <w:name w:val="Body Text"/>
    <w:basedOn w:val="a"/>
    <w:link w:val="aa"/>
    <w:uiPriority w:val="99"/>
    <w:qFormat/>
    <w:rsid w:val="00DE7976"/>
    <w:pPr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DE79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b">
    <w:name w:val="Strong"/>
    <w:basedOn w:val="a0"/>
    <w:uiPriority w:val="22"/>
    <w:qFormat/>
    <w:rsid w:val="00237C2E"/>
    <w:rPr>
      <w:b/>
      <w:bCs/>
    </w:rPr>
  </w:style>
  <w:style w:type="paragraph" w:styleId="ac">
    <w:name w:val="header"/>
    <w:basedOn w:val="a"/>
    <w:link w:val="ad"/>
    <w:uiPriority w:val="99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e">
    <w:name w:val="footer"/>
    <w:basedOn w:val="a"/>
    <w:link w:val="af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f">
    <w:name w:val="Нижній колонтитул Знак"/>
    <w:basedOn w:val="a0"/>
    <w:link w:val="ae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f0">
    <w:name w:val="Subtitle"/>
    <w:basedOn w:val="a"/>
    <w:link w:val="af1"/>
    <w:qFormat/>
    <w:rsid w:val="00F2330B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character" w:customStyle="1" w:styleId="af1">
    <w:name w:val="Підзаголовок Знак"/>
    <w:basedOn w:val="a0"/>
    <w:link w:val="af0"/>
    <w:rsid w:val="00F2330B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customStyle="1" w:styleId="12">
    <w:name w:val="Абзац списка1"/>
    <w:basedOn w:val="a"/>
    <w:rsid w:val="00F2330B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lang w:val="uk-UA"/>
    </w:rPr>
  </w:style>
  <w:style w:type="paragraph" w:styleId="af2">
    <w:name w:val="No Spacing"/>
    <w:uiPriority w:val="1"/>
    <w:qFormat/>
    <w:rsid w:val="00F23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1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15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817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202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20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nhideWhenUsed/>
    <w:rsid w:val="00F20209"/>
    <w:rPr>
      <w:color w:val="0000FF"/>
      <w:u w:val="single"/>
    </w:rPr>
  </w:style>
  <w:style w:type="paragraph" w:customStyle="1" w:styleId="docdata">
    <w:name w:val="docdata"/>
    <w:aliases w:val="docy,v5,241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53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Без интервала1"/>
    <w:link w:val="NoSpacing"/>
    <w:rsid w:val="00B01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NoSpacing">
    <w:name w:val="No Spacing Знак"/>
    <w:basedOn w:val="a0"/>
    <w:link w:val="11"/>
    <w:locked/>
    <w:rsid w:val="00B01CC7"/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34"/>
    <w:qFormat/>
    <w:rsid w:val="00B01C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50">
    <w:name w:val="3050"/>
    <w:aliases w:val="baiaagaaboqcaaadzacaaaxabwaaaaaaaaaaaaaaaaaaaaaaaaaaaaaaaaaaaaaaaaaaaaaaaaaaaaaaaaaaaaaaaaaaaaaaaaaaaaaaaaaaaaaaaaaaaaaaaaaaaaaaaaaaaaaaaaaaaaaaaaaaaaaaaaaaaaaaaaaaaaaaaaaaaaaaaaaaaaaaaaaaaaaaaaaaaaaaaaaaaaaaaaaaaaaaaaaaaaaaaaaaaaaa"/>
    <w:basedOn w:val="a0"/>
    <w:rsid w:val="0008667E"/>
  </w:style>
  <w:style w:type="character" w:customStyle="1" w:styleId="2483">
    <w:name w:val="2483"/>
    <w:aliases w:val="baiaagaaboqcaaad7acaaax6bw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905">
    <w:name w:val="1905"/>
    <w:aliases w:val="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750">
    <w:name w:val="1750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customStyle="1" w:styleId="1588">
    <w:name w:val="1588"/>
    <w:aliases w:val="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styleId="a8">
    <w:name w:val="Emphasis"/>
    <w:basedOn w:val="a0"/>
    <w:uiPriority w:val="20"/>
    <w:qFormat/>
    <w:rsid w:val="00CF58A8"/>
    <w:rPr>
      <w:i/>
      <w:iCs/>
    </w:rPr>
  </w:style>
  <w:style w:type="paragraph" w:styleId="a9">
    <w:name w:val="Body Text"/>
    <w:basedOn w:val="a"/>
    <w:link w:val="aa"/>
    <w:uiPriority w:val="99"/>
    <w:qFormat/>
    <w:rsid w:val="00DE7976"/>
    <w:pPr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DE79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b">
    <w:name w:val="Strong"/>
    <w:basedOn w:val="a0"/>
    <w:uiPriority w:val="22"/>
    <w:qFormat/>
    <w:rsid w:val="00237C2E"/>
    <w:rPr>
      <w:b/>
      <w:bCs/>
    </w:rPr>
  </w:style>
  <w:style w:type="paragraph" w:styleId="ac">
    <w:name w:val="header"/>
    <w:basedOn w:val="a"/>
    <w:link w:val="ad"/>
    <w:uiPriority w:val="99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e">
    <w:name w:val="footer"/>
    <w:basedOn w:val="a"/>
    <w:link w:val="af"/>
    <w:rsid w:val="00F2330B"/>
    <w:pPr>
      <w:tabs>
        <w:tab w:val="center" w:pos="4819"/>
        <w:tab w:val="right" w:pos="9639"/>
      </w:tabs>
    </w:pPr>
    <w:rPr>
      <w:rFonts w:ascii="Times New Roman" w:eastAsia="Calibri" w:hAnsi="Times New Roman" w:cs="Times New Roman"/>
      <w:sz w:val="28"/>
      <w:szCs w:val="28"/>
      <w:lang w:val="uk-UA" w:eastAsia="uk-UA"/>
    </w:rPr>
  </w:style>
  <w:style w:type="character" w:customStyle="1" w:styleId="af">
    <w:name w:val="Нижній колонтитул Знак"/>
    <w:basedOn w:val="a0"/>
    <w:link w:val="ae"/>
    <w:rsid w:val="00F2330B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f0">
    <w:name w:val="Subtitle"/>
    <w:basedOn w:val="a"/>
    <w:link w:val="af1"/>
    <w:qFormat/>
    <w:rsid w:val="00F2330B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character" w:customStyle="1" w:styleId="af1">
    <w:name w:val="Підзаголовок Знак"/>
    <w:basedOn w:val="a0"/>
    <w:link w:val="af0"/>
    <w:rsid w:val="00F2330B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customStyle="1" w:styleId="12">
    <w:name w:val="Абзац списка1"/>
    <w:basedOn w:val="a"/>
    <w:rsid w:val="00F2330B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lang w:val="uk-UA"/>
    </w:rPr>
  </w:style>
  <w:style w:type="paragraph" w:styleId="af2">
    <w:name w:val="No Spacing"/>
    <w:uiPriority w:val="1"/>
    <w:qFormat/>
    <w:rsid w:val="00F23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1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52FE-C91D-4013-ABC4-35A0416D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5380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UA_КЛЮ</dc:creator>
  <cp:lastModifiedBy>User</cp:lastModifiedBy>
  <cp:revision>65</cp:revision>
  <cp:lastPrinted>2025-09-24T14:15:00Z</cp:lastPrinted>
  <dcterms:created xsi:type="dcterms:W3CDTF">2023-09-21T10:49:00Z</dcterms:created>
  <dcterms:modified xsi:type="dcterms:W3CDTF">2025-09-24T14:15:00Z</dcterms:modified>
</cp:coreProperties>
</file>