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9CA26" w14:textId="77777777" w:rsidR="00D515BB" w:rsidRDefault="00D515BB" w:rsidP="00104A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>
        <w:rPr>
          <w:noProof/>
          <w:lang w:eastAsia="uk-UA"/>
        </w:rPr>
        <w:drawing>
          <wp:inline distT="0" distB="0" distL="0" distR="0" wp14:anchorId="7F2E89F9" wp14:editId="377000C1">
            <wp:extent cx="4953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4E4E9" w14:textId="642CEC11" w:rsidR="00104A9A" w:rsidRDefault="00104A9A" w:rsidP="00104A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14:paraId="3D2EA020" w14:textId="77777777" w:rsidR="00104A9A" w:rsidRDefault="00104A9A" w:rsidP="0010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40C1D187" w14:textId="77777777" w:rsidR="00104A9A" w:rsidRDefault="00104A9A" w:rsidP="0010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ВИКОНАВЧИЙ КОМІТЕТ </w:t>
      </w:r>
    </w:p>
    <w:p w14:paraId="66900314" w14:textId="77777777" w:rsidR="00104A9A" w:rsidRDefault="00104A9A" w:rsidP="00104A9A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DD30AB4" w14:textId="77777777" w:rsidR="00104A9A" w:rsidRDefault="00104A9A" w:rsidP="00104A9A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14:paraId="644E7F91" w14:textId="77777777" w:rsidR="00104A9A" w:rsidRDefault="00104A9A" w:rsidP="00104A9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280D842" w14:textId="25B57272" w:rsidR="00104A9A" w:rsidRDefault="00104A9A" w:rsidP="00104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31.10.2025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15BB">
        <w:rPr>
          <w:rFonts w:ascii="Times New Roman" w:hAnsi="Times New Roman" w:cs="Times New Roman"/>
          <w:b/>
          <w:sz w:val="28"/>
          <w:szCs w:val="28"/>
        </w:rPr>
        <w:t>№ 1493</w:t>
      </w:r>
      <w:bookmarkStart w:id="0" w:name="_GoBack"/>
      <w:bookmarkEnd w:id="0"/>
    </w:p>
    <w:p w14:paraId="13F53C1D" w14:textId="77777777" w:rsidR="00104A9A" w:rsidRDefault="00104A9A" w:rsidP="00104A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Долина</w:t>
      </w:r>
    </w:p>
    <w:p w14:paraId="420FD9BC" w14:textId="77777777" w:rsidR="00104A9A" w:rsidRDefault="00104A9A" w:rsidP="00104A9A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50ABC1" w14:textId="77777777" w:rsidR="00507A0A" w:rsidRPr="00104A9A" w:rsidRDefault="00507A0A" w:rsidP="00507A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04A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встановлення елементів</w:t>
      </w:r>
    </w:p>
    <w:p w14:paraId="0DD9B6BA" w14:textId="77777777" w:rsidR="00507A0A" w:rsidRPr="00104A9A" w:rsidRDefault="00507A0A" w:rsidP="00507A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04A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примусового зниження швидкості</w:t>
      </w:r>
    </w:p>
    <w:p w14:paraId="46A42D80" w14:textId="77777777" w:rsidR="00B65E05" w:rsidRPr="00104A9A" w:rsidRDefault="00B65E05" w:rsidP="004733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3726D68" w14:textId="5A7E6302" w:rsidR="00B65E05" w:rsidRPr="00104A9A" w:rsidRDefault="008365EF" w:rsidP="004733F2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статей 6, 9 Закону України «Про дорожній рух», статті 10 Закону України «Про благоустрій населених пунктів», Правил дорожнього руху затверджених постановою Кабінету Міністрів України від 10 жовтня 2001 року №1306, з метою покращення організації дорожнього руху, керуючись </w:t>
      </w:r>
      <w:r w:rsidR="00DA6D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Законом України «Про місцеве самоврядування в Україні», виконавчий комітет міської ради</w:t>
      </w:r>
    </w:p>
    <w:p w14:paraId="77DBE374" w14:textId="77777777" w:rsidR="00B65E05" w:rsidRPr="00104A9A" w:rsidRDefault="00B65E05" w:rsidP="00473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B1CD94" w14:textId="77777777" w:rsidR="00B65E05" w:rsidRPr="00104A9A" w:rsidRDefault="00B65E05" w:rsidP="0047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04A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И Р І Ш И В:</w:t>
      </w:r>
    </w:p>
    <w:p w14:paraId="45288B18" w14:textId="77777777" w:rsidR="00B65E05" w:rsidRPr="00104A9A" w:rsidRDefault="00B65E05" w:rsidP="0047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77EC53F" w14:textId="133F43C2" w:rsidR="00161CEF" w:rsidRPr="00104A9A" w:rsidRDefault="00161CEF" w:rsidP="00161CEF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04A9A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321BB9"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Затвердити схему розміщення</w:t>
      </w:r>
      <w:r w:rsidR="00507A0A"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елемент</w:t>
      </w:r>
      <w:r w:rsidR="00321BB9"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ів</w:t>
      </w:r>
      <w:r w:rsidR="00507A0A"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примусового зниження швидкості та знак</w:t>
      </w:r>
      <w:r w:rsidR="00321BB9"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ів</w:t>
      </w:r>
      <w:r w:rsidR="00507A0A"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1.11 </w:t>
      </w:r>
      <w:r w:rsidR="00DA6D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A6D3F">
        <w:rPr>
          <w:rFonts w:ascii="Times New Roman" w:hAnsi="Times New Roman" w:cs="Times New Roman"/>
          <w:color w:val="18191F"/>
          <w:spacing w:val="3"/>
          <w:sz w:val="28"/>
          <w:szCs w:val="28"/>
          <w:shd w:val="clear" w:color="auto" w:fill="FFFFFF"/>
        </w:rPr>
        <w:t>Пагорб»</w:t>
      </w:r>
      <w:r w:rsidR="00507A0A"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вулиці </w:t>
      </w:r>
      <w:r w:rsidR="00321BB9"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Грушевського</w:t>
      </w:r>
      <w:r w:rsidR="00334266"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26</w:t>
      </w:r>
      <w:r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321BB9"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м. Долина</w:t>
      </w:r>
      <w:r w:rsidR="00DA6D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Калуського району</w:t>
      </w:r>
      <w:r w:rsidR="00DA6D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Івано-Франківської області</w:t>
      </w:r>
      <w:r w:rsidRPr="00104A9A">
        <w:rPr>
          <w:rFonts w:ascii="Times New Roman" w:hAnsi="Times New Roman" w:cs="Times New Roman"/>
          <w:sz w:val="28"/>
          <w:szCs w:val="28"/>
          <w:lang w:eastAsia="ru-RU"/>
        </w:rPr>
        <w:t>, погодженої відділенням поліції №1 (м. Долина) Калуського РВП в Івано-Франківській області (схема додається).</w:t>
      </w:r>
    </w:p>
    <w:p w14:paraId="604EC7B0" w14:textId="76CC5371" w:rsidR="00161CEF" w:rsidRPr="00104A9A" w:rsidRDefault="00161CEF" w:rsidP="00161CEF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04A9A">
        <w:rPr>
          <w:rFonts w:ascii="Times New Roman" w:hAnsi="Times New Roman" w:cs="Times New Roman"/>
          <w:sz w:val="28"/>
          <w:szCs w:val="28"/>
          <w:lang w:eastAsia="ru-RU"/>
        </w:rPr>
        <w:t xml:space="preserve">2. Комунальному підприємству «Комунгосп» облаштувати </w:t>
      </w:r>
      <w:r w:rsidR="00334266" w:rsidRPr="00104A9A">
        <w:rPr>
          <w:rFonts w:ascii="Times New Roman" w:hAnsi="Times New Roman" w:cs="Times New Roman"/>
          <w:sz w:val="28"/>
          <w:szCs w:val="28"/>
          <w:lang w:eastAsia="ru-RU"/>
        </w:rPr>
        <w:t xml:space="preserve">елементи примусового зниження швидкості та </w:t>
      </w:r>
      <w:r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знак</w:t>
      </w:r>
      <w:r w:rsidR="003641D0" w:rsidRPr="00104A9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41D0" w:rsidRPr="00104A9A">
        <w:rPr>
          <w:rFonts w:ascii="Times New Roman" w:hAnsi="Times New Roman" w:cs="Times New Roman"/>
          <w:sz w:val="28"/>
          <w:szCs w:val="28"/>
          <w:lang w:val="ru-RU" w:eastAsia="ru-RU"/>
        </w:rPr>
        <w:t>1.11</w:t>
      </w:r>
      <w:r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3641D0" w:rsidRPr="00104A9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Пагорб</w:t>
      </w:r>
      <w:proofErr w:type="spellEnd"/>
      <w:r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відповідно до затвердженої схеми.</w:t>
      </w:r>
    </w:p>
    <w:p w14:paraId="79259D27" w14:textId="74CE56A0" w:rsidR="00B65E05" w:rsidRPr="00104A9A" w:rsidRDefault="00161CEF" w:rsidP="00BF6A54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04A9A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="00B65E05" w:rsidRPr="00104A9A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виконанням даного рішення покласти на </w:t>
      </w:r>
      <w:r w:rsidR="00AC0ECF" w:rsidRPr="00104A9A">
        <w:rPr>
          <w:rFonts w:ascii="Times New Roman" w:hAnsi="Times New Roman" w:cs="Times New Roman"/>
          <w:sz w:val="28"/>
          <w:szCs w:val="28"/>
          <w:lang w:eastAsia="ru-RU"/>
        </w:rPr>
        <w:t xml:space="preserve">управління  </w:t>
      </w:r>
      <w:r w:rsidR="003F559A" w:rsidRPr="00104A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ECF" w:rsidRPr="00104A9A">
        <w:rPr>
          <w:rFonts w:ascii="Times New Roman" w:hAnsi="Times New Roman" w:cs="Times New Roman"/>
          <w:sz w:val="28"/>
          <w:szCs w:val="28"/>
          <w:lang w:eastAsia="ru-RU"/>
        </w:rPr>
        <w:t>благоустрою та інфраструктури</w:t>
      </w:r>
      <w:r w:rsidR="00B65E05" w:rsidRPr="00104A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444411A" w14:textId="77777777" w:rsidR="00D870BD" w:rsidRPr="00104A9A" w:rsidRDefault="00D870BD" w:rsidP="00473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82608F" w14:textId="77777777" w:rsidR="00D870BD" w:rsidRPr="00104A9A" w:rsidRDefault="00D870BD" w:rsidP="00473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BF06D1" w14:textId="492B55F1" w:rsidR="00B65E05" w:rsidRPr="00104A9A" w:rsidRDefault="00B65E05" w:rsidP="00473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04A9A">
        <w:rPr>
          <w:rFonts w:ascii="Times New Roman" w:hAnsi="Times New Roman" w:cs="Times New Roman"/>
          <w:sz w:val="28"/>
          <w:szCs w:val="28"/>
          <w:lang w:eastAsia="ru-RU"/>
        </w:rPr>
        <w:t>Міський голова</w:t>
      </w:r>
      <w:r w:rsidRPr="00104A9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104A9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104A9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104A9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104A9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104A9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104A9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104A9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="003F559A" w:rsidRPr="00104A9A">
        <w:rPr>
          <w:rFonts w:ascii="Times New Roman" w:hAnsi="Times New Roman" w:cs="Times New Roman"/>
          <w:sz w:val="28"/>
          <w:szCs w:val="28"/>
          <w:lang w:eastAsia="ru-RU"/>
        </w:rPr>
        <w:t xml:space="preserve">Іван </w:t>
      </w:r>
      <w:r w:rsidR="00E536F1" w:rsidRPr="00104A9A">
        <w:rPr>
          <w:rFonts w:ascii="Times New Roman" w:hAnsi="Times New Roman" w:cs="Times New Roman"/>
          <w:sz w:val="28"/>
          <w:szCs w:val="28"/>
          <w:lang w:eastAsia="ru-RU"/>
        </w:rPr>
        <w:t>ДИРІВ</w:t>
      </w:r>
    </w:p>
    <w:sectPr w:rsidR="00B65E05" w:rsidRPr="00104A9A" w:rsidSect="00DA6D3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B7BCE"/>
    <w:multiLevelType w:val="hybridMultilevel"/>
    <w:tmpl w:val="B10ED1DE"/>
    <w:lvl w:ilvl="0" w:tplc="112C3B12">
      <w:start w:val="1"/>
      <w:numFmt w:val="decimal"/>
      <w:lvlText w:val="%1."/>
      <w:lvlJc w:val="left"/>
      <w:pPr>
        <w:ind w:left="1773" w:hanging="1065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FF0D5F"/>
    <w:multiLevelType w:val="hybridMultilevel"/>
    <w:tmpl w:val="3C4220B4"/>
    <w:lvl w:ilvl="0" w:tplc="7778BF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A9"/>
    <w:rsid w:val="000929F5"/>
    <w:rsid w:val="000C5493"/>
    <w:rsid w:val="00104A9A"/>
    <w:rsid w:val="001063EF"/>
    <w:rsid w:val="00161CEF"/>
    <w:rsid w:val="001C072F"/>
    <w:rsid w:val="00242FBB"/>
    <w:rsid w:val="002520E8"/>
    <w:rsid w:val="002905B5"/>
    <w:rsid w:val="002D7CF2"/>
    <w:rsid w:val="00315D39"/>
    <w:rsid w:val="00321BB9"/>
    <w:rsid w:val="00325D16"/>
    <w:rsid w:val="00334266"/>
    <w:rsid w:val="003641D0"/>
    <w:rsid w:val="003D4874"/>
    <w:rsid w:val="003E762C"/>
    <w:rsid w:val="003F559A"/>
    <w:rsid w:val="00470EA9"/>
    <w:rsid w:val="004733F2"/>
    <w:rsid w:val="004765C0"/>
    <w:rsid w:val="00476920"/>
    <w:rsid w:val="00503D2A"/>
    <w:rsid w:val="00507A0A"/>
    <w:rsid w:val="005163C1"/>
    <w:rsid w:val="00537A7E"/>
    <w:rsid w:val="005637D1"/>
    <w:rsid w:val="00585F88"/>
    <w:rsid w:val="005B75C5"/>
    <w:rsid w:val="006E1C32"/>
    <w:rsid w:val="00706D30"/>
    <w:rsid w:val="00711121"/>
    <w:rsid w:val="007361CA"/>
    <w:rsid w:val="00742C47"/>
    <w:rsid w:val="007470A5"/>
    <w:rsid w:val="00771350"/>
    <w:rsid w:val="00786822"/>
    <w:rsid w:val="00791C02"/>
    <w:rsid w:val="00796C00"/>
    <w:rsid w:val="007D6531"/>
    <w:rsid w:val="008365EF"/>
    <w:rsid w:val="00860EBC"/>
    <w:rsid w:val="008B60C7"/>
    <w:rsid w:val="00921BC6"/>
    <w:rsid w:val="00952AEF"/>
    <w:rsid w:val="009A12EA"/>
    <w:rsid w:val="009E17B2"/>
    <w:rsid w:val="009E17DF"/>
    <w:rsid w:val="009F08FD"/>
    <w:rsid w:val="00A522CE"/>
    <w:rsid w:val="00AA2C45"/>
    <w:rsid w:val="00AC0ECF"/>
    <w:rsid w:val="00AD11E6"/>
    <w:rsid w:val="00B10ACF"/>
    <w:rsid w:val="00B17B50"/>
    <w:rsid w:val="00B65E05"/>
    <w:rsid w:val="00B76782"/>
    <w:rsid w:val="00BC0DE0"/>
    <w:rsid w:val="00BD6B8B"/>
    <w:rsid w:val="00BE0199"/>
    <w:rsid w:val="00BF6A54"/>
    <w:rsid w:val="00C07EB2"/>
    <w:rsid w:val="00C31CE3"/>
    <w:rsid w:val="00C94B96"/>
    <w:rsid w:val="00CF3D8A"/>
    <w:rsid w:val="00D32494"/>
    <w:rsid w:val="00D515BB"/>
    <w:rsid w:val="00D870BD"/>
    <w:rsid w:val="00DA62F8"/>
    <w:rsid w:val="00DA6D3F"/>
    <w:rsid w:val="00DB59B0"/>
    <w:rsid w:val="00DD48C7"/>
    <w:rsid w:val="00E30F8E"/>
    <w:rsid w:val="00E43ADA"/>
    <w:rsid w:val="00E47060"/>
    <w:rsid w:val="00E536F1"/>
    <w:rsid w:val="00E5706A"/>
    <w:rsid w:val="00EF4D49"/>
    <w:rsid w:val="00F0430E"/>
    <w:rsid w:val="00F15F03"/>
    <w:rsid w:val="00F50A67"/>
    <w:rsid w:val="00F8345E"/>
    <w:rsid w:val="00FC27A2"/>
    <w:rsid w:val="00FD7893"/>
    <w:rsid w:val="00F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64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515BB"/>
    <w:rPr>
      <w:rFonts w:ascii="Tahoma" w:hAnsi="Tahoma" w:cs="Tahoma"/>
      <w:sz w:val="16"/>
      <w:szCs w:val="1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515BB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Freek</dc:creator>
  <cp:lastModifiedBy>User</cp:lastModifiedBy>
  <cp:revision>59</cp:revision>
  <cp:lastPrinted>2025-09-12T11:08:00Z</cp:lastPrinted>
  <dcterms:created xsi:type="dcterms:W3CDTF">2021-10-25T05:28:00Z</dcterms:created>
  <dcterms:modified xsi:type="dcterms:W3CDTF">2025-10-31T14:25:00Z</dcterms:modified>
</cp:coreProperties>
</file>