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60" w:rsidRDefault="00043B60" w:rsidP="00E45D09">
      <w:pPr>
        <w:widowControl w:val="0"/>
        <w:autoSpaceDE w:val="0"/>
        <w:autoSpaceDN w:val="0"/>
        <w:adjustRightInd w:val="0"/>
        <w:spacing w:after="0" w:line="240" w:lineRule="auto"/>
        <w:ind w:right="424"/>
        <w:jc w:val="center"/>
        <w:rPr>
          <w:rFonts w:ascii="Times New Roman" w:eastAsia="Times New Roman" w:hAnsi="Times New Roman" w:cs="Times New Roman"/>
          <w:b/>
          <w:caps/>
          <w:sz w:val="36"/>
          <w:szCs w:val="36"/>
          <w:lang w:eastAsia="ru-RU"/>
        </w:rPr>
      </w:pPr>
      <w:r>
        <w:rPr>
          <w:noProof/>
          <w:lang w:eastAsia="uk-UA"/>
        </w:rPr>
        <w:drawing>
          <wp:inline distT="0" distB="0" distL="0" distR="0">
            <wp:extent cx="4953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p w:rsidR="00714800" w:rsidRPr="0022657A" w:rsidRDefault="00714800" w:rsidP="00E45D09">
      <w:pPr>
        <w:widowControl w:val="0"/>
        <w:autoSpaceDE w:val="0"/>
        <w:autoSpaceDN w:val="0"/>
        <w:adjustRightInd w:val="0"/>
        <w:spacing w:after="0" w:line="240" w:lineRule="auto"/>
        <w:ind w:right="424"/>
        <w:jc w:val="center"/>
        <w:rPr>
          <w:rFonts w:ascii="Times New Roman" w:eastAsia="Times New Roman" w:hAnsi="Times New Roman" w:cs="Times New Roman"/>
          <w:b/>
          <w:caps/>
          <w:sz w:val="28"/>
          <w:szCs w:val="28"/>
          <w:lang w:eastAsia="ru-RU"/>
        </w:rPr>
      </w:pPr>
      <w:r w:rsidRPr="0022657A">
        <w:rPr>
          <w:rFonts w:ascii="Times New Roman" w:eastAsia="Times New Roman" w:hAnsi="Times New Roman" w:cs="Times New Roman"/>
          <w:b/>
          <w:caps/>
          <w:sz w:val="36"/>
          <w:szCs w:val="36"/>
          <w:lang w:eastAsia="ru-RU"/>
        </w:rPr>
        <w:t>Долинська міська рада</w:t>
      </w:r>
    </w:p>
    <w:p w:rsidR="00714800" w:rsidRPr="0022657A" w:rsidRDefault="00714800" w:rsidP="00E45D09">
      <w:pPr>
        <w:widowControl w:val="0"/>
        <w:autoSpaceDE w:val="0"/>
        <w:autoSpaceDN w:val="0"/>
        <w:adjustRightInd w:val="0"/>
        <w:spacing w:after="0" w:line="240" w:lineRule="auto"/>
        <w:jc w:val="center"/>
        <w:rPr>
          <w:rFonts w:ascii="Times New Roman" w:eastAsia="Times New Roman" w:hAnsi="Times New Roman" w:cs="Times New Roman"/>
          <w:b/>
          <w:caps/>
          <w:sz w:val="28"/>
          <w:szCs w:val="28"/>
          <w:vertAlign w:val="subscript"/>
          <w:lang w:eastAsia="ru-RU"/>
        </w:rPr>
      </w:pPr>
      <w:r w:rsidRPr="0022657A">
        <w:rPr>
          <w:rFonts w:ascii="Times New Roman" w:eastAsia="Times New Roman" w:hAnsi="Times New Roman" w:cs="Times New Roman"/>
          <w:bCs/>
          <w:caps/>
          <w:sz w:val="28"/>
          <w:szCs w:val="28"/>
          <w:lang w:eastAsia="ru-RU"/>
        </w:rPr>
        <w:t>Калуського району Івано-Франківської області</w:t>
      </w:r>
    </w:p>
    <w:p w:rsidR="00714800" w:rsidRPr="0022657A" w:rsidRDefault="00714800" w:rsidP="00E45D09">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bscript"/>
          <w:lang w:eastAsia="ru-RU"/>
        </w:rPr>
      </w:pPr>
      <w:r w:rsidRPr="0022657A">
        <w:rPr>
          <w:rFonts w:ascii="Times New Roman" w:eastAsia="Times New Roman" w:hAnsi="Times New Roman" w:cs="Times New Roman"/>
          <w:sz w:val="28"/>
          <w:szCs w:val="24"/>
          <w:lang w:eastAsia="ru-RU"/>
        </w:rPr>
        <w:t>ВИКОНАВЧИЙ КОМІТЕТ</w:t>
      </w:r>
    </w:p>
    <w:p w:rsidR="00714800" w:rsidRPr="0022657A" w:rsidRDefault="00714800" w:rsidP="00E45D09">
      <w:pPr>
        <w:autoSpaceDN w:val="0"/>
        <w:spacing w:after="0" w:line="240" w:lineRule="auto"/>
        <w:jc w:val="center"/>
        <w:rPr>
          <w:rFonts w:ascii="Times New Roman" w:eastAsia="Times New Roman" w:hAnsi="Times New Roman" w:cs="Times New Roman"/>
          <w:b/>
          <w:sz w:val="16"/>
          <w:szCs w:val="16"/>
          <w:lang w:eastAsia="ru-RU"/>
        </w:rPr>
      </w:pPr>
    </w:p>
    <w:p w:rsidR="00714800" w:rsidRPr="0022657A" w:rsidRDefault="00714800" w:rsidP="00E45D09">
      <w:pPr>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pacing w:val="20"/>
          <w:sz w:val="32"/>
          <w:szCs w:val="32"/>
          <w:lang w:eastAsia="ru-RU"/>
        </w:rPr>
        <w:t>РІШЕННЯ</w:t>
      </w:r>
    </w:p>
    <w:p w:rsidR="00714800" w:rsidRPr="0022657A" w:rsidRDefault="00714800" w:rsidP="00E45D09">
      <w:pPr>
        <w:autoSpaceDN w:val="0"/>
        <w:spacing w:after="0" w:line="240" w:lineRule="auto"/>
        <w:jc w:val="center"/>
        <w:rPr>
          <w:rFonts w:ascii="Times New Roman" w:eastAsia="Times New Roman" w:hAnsi="Times New Roman" w:cs="Times New Roman"/>
          <w:b/>
          <w:sz w:val="16"/>
          <w:szCs w:val="16"/>
          <w:lang w:eastAsia="ru-RU"/>
        </w:rPr>
      </w:pPr>
    </w:p>
    <w:p w:rsidR="00714800" w:rsidRPr="0022657A" w:rsidRDefault="00714800" w:rsidP="00E45D09">
      <w:pPr>
        <w:spacing w:after="0" w:line="240" w:lineRule="auto"/>
        <w:rPr>
          <w:rFonts w:ascii="Times New Roman" w:hAnsi="Times New Roman" w:cs="Times New Roman"/>
          <w:b/>
          <w:sz w:val="28"/>
          <w:szCs w:val="28"/>
        </w:rPr>
      </w:pPr>
      <w:r w:rsidRPr="0022657A">
        <w:rPr>
          <w:rFonts w:ascii="Times New Roman" w:hAnsi="Times New Roman" w:cs="Times New Roman"/>
          <w:sz w:val="28"/>
          <w:szCs w:val="28"/>
        </w:rPr>
        <w:t xml:space="preserve">Від </w:t>
      </w:r>
      <w:r w:rsidR="00043B60">
        <w:rPr>
          <w:rFonts w:ascii="Times New Roman" w:hAnsi="Times New Roman" w:cs="Times New Roman"/>
          <w:sz w:val="28"/>
          <w:szCs w:val="28"/>
        </w:rPr>
        <w:t>13</w:t>
      </w:r>
      <w:r w:rsidRPr="0022657A">
        <w:rPr>
          <w:rFonts w:ascii="Times New Roman" w:hAnsi="Times New Roman" w:cs="Times New Roman"/>
          <w:sz w:val="28"/>
          <w:szCs w:val="28"/>
        </w:rPr>
        <w:t>.</w:t>
      </w:r>
      <w:r w:rsidR="00E45D09">
        <w:rPr>
          <w:rFonts w:ascii="Times New Roman" w:hAnsi="Times New Roman" w:cs="Times New Roman"/>
          <w:sz w:val="28"/>
          <w:szCs w:val="28"/>
        </w:rPr>
        <w:t>03</w:t>
      </w:r>
      <w:r w:rsidRPr="0022657A">
        <w:rPr>
          <w:rFonts w:ascii="Times New Roman" w:hAnsi="Times New Roman" w:cs="Times New Roman"/>
          <w:sz w:val="28"/>
          <w:szCs w:val="28"/>
        </w:rPr>
        <w:t>.20</w:t>
      </w:r>
      <w:r w:rsidR="004C3C18">
        <w:rPr>
          <w:rFonts w:ascii="Times New Roman" w:hAnsi="Times New Roman" w:cs="Times New Roman"/>
          <w:sz w:val="28"/>
          <w:szCs w:val="28"/>
          <w:lang w:val="ru-RU"/>
        </w:rPr>
        <w:t>23</w:t>
      </w:r>
      <w:r w:rsidRPr="0022657A">
        <w:rPr>
          <w:rFonts w:ascii="Times New Roman" w:hAnsi="Times New Roman" w:cs="Times New Roman"/>
          <w:sz w:val="28"/>
          <w:szCs w:val="28"/>
        </w:rPr>
        <w:t xml:space="preserve"> </w:t>
      </w:r>
      <w:r w:rsidRPr="0022657A">
        <w:rPr>
          <w:rFonts w:ascii="Times New Roman" w:hAnsi="Times New Roman" w:cs="Times New Roman"/>
          <w:sz w:val="28"/>
          <w:szCs w:val="28"/>
        </w:rPr>
        <w:tab/>
      </w:r>
      <w:r w:rsidRPr="0022657A">
        <w:rPr>
          <w:rFonts w:ascii="Times New Roman" w:hAnsi="Times New Roman" w:cs="Times New Roman"/>
          <w:sz w:val="28"/>
          <w:szCs w:val="28"/>
        </w:rPr>
        <w:tab/>
      </w:r>
      <w:r w:rsidR="00E45D09">
        <w:rPr>
          <w:rFonts w:ascii="Times New Roman" w:hAnsi="Times New Roman" w:cs="Times New Roman"/>
          <w:sz w:val="28"/>
          <w:szCs w:val="28"/>
        </w:rPr>
        <w:tab/>
      </w:r>
      <w:r w:rsidRPr="0022657A">
        <w:rPr>
          <w:rFonts w:ascii="Times New Roman" w:hAnsi="Times New Roman" w:cs="Times New Roman"/>
          <w:sz w:val="28"/>
          <w:szCs w:val="28"/>
        </w:rPr>
        <w:tab/>
      </w:r>
      <w:r w:rsidR="00043B60">
        <w:rPr>
          <w:rFonts w:ascii="Times New Roman" w:hAnsi="Times New Roman" w:cs="Times New Roman"/>
          <w:b/>
          <w:sz w:val="28"/>
          <w:szCs w:val="28"/>
        </w:rPr>
        <w:t>№ 644</w:t>
      </w:r>
    </w:p>
    <w:p w:rsidR="00714800" w:rsidRPr="0022657A" w:rsidRDefault="00714800" w:rsidP="00E45D09">
      <w:pPr>
        <w:spacing w:after="0" w:line="240" w:lineRule="auto"/>
        <w:rPr>
          <w:rFonts w:ascii="Times New Roman" w:hAnsi="Times New Roman" w:cs="Times New Roman"/>
          <w:sz w:val="28"/>
          <w:szCs w:val="28"/>
        </w:rPr>
      </w:pPr>
      <w:r w:rsidRPr="0022657A">
        <w:rPr>
          <w:rFonts w:ascii="Times New Roman" w:hAnsi="Times New Roman" w:cs="Times New Roman"/>
          <w:sz w:val="28"/>
          <w:szCs w:val="28"/>
        </w:rPr>
        <w:t>м. Долина</w:t>
      </w:r>
    </w:p>
    <w:p w:rsidR="00714800" w:rsidRPr="00043B60" w:rsidRDefault="00714800" w:rsidP="00E45D09">
      <w:pPr>
        <w:spacing w:after="0" w:line="240" w:lineRule="auto"/>
        <w:rPr>
          <w:rFonts w:ascii="Times New Roman" w:hAnsi="Times New Roman" w:cs="Times New Roman"/>
          <w:sz w:val="28"/>
          <w:szCs w:val="28"/>
        </w:rPr>
      </w:pPr>
    </w:p>
    <w:p w:rsidR="005C4B9E" w:rsidRPr="005C4B9E" w:rsidRDefault="005C4B9E" w:rsidP="00E45D09">
      <w:pPr>
        <w:pStyle w:val="21"/>
        <w:rPr>
          <w:sz w:val="28"/>
          <w:szCs w:val="28"/>
        </w:rPr>
      </w:pPr>
      <w:r w:rsidRPr="005C4B9E">
        <w:rPr>
          <w:sz w:val="28"/>
          <w:szCs w:val="28"/>
        </w:rPr>
        <w:t xml:space="preserve">Про затвердження Політики якості  </w:t>
      </w:r>
    </w:p>
    <w:p w:rsidR="00714800" w:rsidRPr="007424DA" w:rsidRDefault="005C4B9E" w:rsidP="00E45D09">
      <w:pPr>
        <w:pStyle w:val="21"/>
        <w:rPr>
          <w:sz w:val="28"/>
          <w:szCs w:val="28"/>
        </w:rPr>
      </w:pPr>
      <w:r w:rsidRPr="005C4B9E">
        <w:rPr>
          <w:sz w:val="28"/>
          <w:szCs w:val="28"/>
        </w:rPr>
        <w:t>Долинській міській раді</w:t>
      </w:r>
    </w:p>
    <w:p w:rsidR="00714800" w:rsidRPr="009E547F" w:rsidRDefault="00714800" w:rsidP="00E45D09">
      <w:pPr>
        <w:pStyle w:val="21"/>
        <w:rPr>
          <w:sz w:val="28"/>
          <w:szCs w:val="28"/>
        </w:rPr>
      </w:pPr>
    </w:p>
    <w:p w:rsidR="00714800" w:rsidRDefault="005C4B9E" w:rsidP="00E45D09">
      <w:pPr>
        <w:pStyle w:val="a7"/>
        <w:shd w:val="clear" w:color="auto" w:fill="FFFFFF"/>
        <w:spacing w:before="0" w:beforeAutospacing="0" w:after="0" w:afterAutospacing="0"/>
        <w:ind w:firstLine="708"/>
        <w:jc w:val="both"/>
        <w:rPr>
          <w:sz w:val="28"/>
          <w:szCs w:val="28"/>
          <w:lang w:eastAsia="ar-SA"/>
        </w:rPr>
      </w:pPr>
      <w:r w:rsidRPr="005C4B9E">
        <w:rPr>
          <w:sz w:val="28"/>
          <w:szCs w:val="28"/>
          <w:lang w:eastAsia="ar-SA"/>
        </w:rPr>
        <w:t>З метою впровадження в Долинській міській раді системи упра</w:t>
      </w:r>
      <w:r w:rsidR="00F67FB1">
        <w:rPr>
          <w:sz w:val="28"/>
          <w:szCs w:val="28"/>
          <w:lang w:eastAsia="ar-SA"/>
        </w:rPr>
        <w:t>вління якістю відповідно до ISO </w:t>
      </w:r>
      <w:r w:rsidRPr="005C4B9E">
        <w:rPr>
          <w:sz w:val="28"/>
          <w:szCs w:val="28"/>
          <w:lang w:eastAsia="ar-SA"/>
        </w:rPr>
        <w:t>9001</w:t>
      </w:r>
      <w:r w:rsidR="00F67FB1">
        <w:rPr>
          <w:sz w:val="28"/>
          <w:szCs w:val="28"/>
          <w:lang w:eastAsia="ar-SA"/>
        </w:rPr>
        <w:t>:</w:t>
      </w:r>
      <w:r w:rsidRPr="005C4B9E">
        <w:rPr>
          <w:sz w:val="28"/>
          <w:szCs w:val="28"/>
          <w:lang w:eastAsia="ar-SA"/>
        </w:rPr>
        <w:t>2015, керуючись Законом України «Про місцеве самоврядування в Україні», виконавчий комітет міської ради</w:t>
      </w:r>
    </w:p>
    <w:p w:rsidR="00E45D09" w:rsidRPr="00A971CD" w:rsidRDefault="00E45D09" w:rsidP="00E45D09">
      <w:pPr>
        <w:pStyle w:val="a7"/>
        <w:shd w:val="clear" w:color="auto" w:fill="FFFFFF"/>
        <w:spacing w:before="0" w:beforeAutospacing="0" w:after="0" w:afterAutospacing="0"/>
        <w:ind w:firstLine="708"/>
        <w:jc w:val="both"/>
        <w:rPr>
          <w:sz w:val="28"/>
          <w:szCs w:val="28"/>
          <w:lang w:eastAsia="ar-SA"/>
        </w:rPr>
      </w:pPr>
    </w:p>
    <w:p w:rsidR="00714800" w:rsidRPr="009E547F" w:rsidRDefault="00714800" w:rsidP="00E45D09">
      <w:pPr>
        <w:pStyle w:val="a7"/>
        <w:shd w:val="clear" w:color="auto" w:fill="FFFFFF"/>
        <w:spacing w:before="0" w:beforeAutospacing="0" w:after="0" w:afterAutospacing="0"/>
        <w:jc w:val="center"/>
        <w:rPr>
          <w:color w:val="303135"/>
          <w:sz w:val="28"/>
          <w:szCs w:val="28"/>
        </w:rPr>
      </w:pPr>
      <w:r w:rsidRPr="009E547F">
        <w:rPr>
          <w:rStyle w:val="a6"/>
          <w:color w:val="303135"/>
          <w:sz w:val="28"/>
          <w:szCs w:val="28"/>
        </w:rPr>
        <w:t>В И Р І Ш И В:</w:t>
      </w:r>
    </w:p>
    <w:p w:rsidR="00714800" w:rsidRPr="00CE2677" w:rsidRDefault="00714800" w:rsidP="00E45D09">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714800" w:rsidRDefault="00E2268F" w:rsidP="00E45D09">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E2268F">
        <w:rPr>
          <w:rFonts w:ascii="Times New Roman" w:eastAsia="Times New Roman" w:hAnsi="Times New Roman" w:cs="Times New Roman"/>
          <w:sz w:val="28"/>
          <w:szCs w:val="28"/>
          <w:lang w:eastAsia="ar-SA"/>
        </w:rPr>
        <w:t xml:space="preserve">1. </w:t>
      </w:r>
      <w:r w:rsidR="005C4B9E" w:rsidRPr="005C4B9E">
        <w:rPr>
          <w:rFonts w:ascii="Times New Roman" w:eastAsia="Times New Roman" w:hAnsi="Times New Roman" w:cs="Times New Roman"/>
          <w:sz w:val="28"/>
          <w:szCs w:val="28"/>
          <w:lang w:eastAsia="ar-SA"/>
        </w:rPr>
        <w:t>Затвердити Політику якості Долинської міської ради (додається)</w:t>
      </w:r>
      <w:r w:rsidR="00E45D09">
        <w:rPr>
          <w:rFonts w:ascii="Times New Roman" w:eastAsia="Times New Roman" w:hAnsi="Times New Roman" w:cs="Times New Roman"/>
          <w:sz w:val="28"/>
          <w:szCs w:val="28"/>
          <w:lang w:eastAsia="ar-SA"/>
        </w:rPr>
        <w:t>.</w:t>
      </w:r>
    </w:p>
    <w:p w:rsidR="00E2268F" w:rsidRPr="00E2268F" w:rsidRDefault="00E2268F" w:rsidP="00E45D09">
      <w:pPr>
        <w:overflowPunct w:val="0"/>
        <w:autoSpaceDE w:val="0"/>
        <w:autoSpaceDN w:val="0"/>
        <w:adjustRightInd w:val="0"/>
        <w:spacing w:after="0" w:line="240" w:lineRule="auto"/>
        <w:ind w:firstLine="708"/>
        <w:jc w:val="both"/>
        <w:rPr>
          <w:rFonts w:ascii="Times New Roman" w:eastAsia="Calibri" w:hAnsi="Times New Roman" w:cs="Times New Roman"/>
          <w:sz w:val="16"/>
          <w:szCs w:val="16"/>
          <w:lang w:eastAsia="ru-RU"/>
        </w:rPr>
      </w:pPr>
    </w:p>
    <w:p w:rsidR="00E2268F" w:rsidRPr="00E2268F" w:rsidRDefault="00E2268F" w:rsidP="00E45D09">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E2268F">
        <w:rPr>
          <w:rFonts w:ascii="Times New Roman" w:eastAsia="Times New Roman" w:hAnsi="Times New Roman" w:cs="Times New Roman"/>
          <w:sz w:val="28"/>
          <w:szCs w:val="28"/>
          <w:lang w:eastAsia="ar-SA"/>
        </w:rPr>
        <w:t xml:space="preserve">2. </w:t>
      </w:r>
      <w:r w:rsidR="005C4B9E" w:rsidRPr="005C4B9E">
        <w:rPr>
          <w:rFonts w:ascii="Times New Roman" w:eastAsia="Times New Roman" w:hAnsi="Times New Roman" w:cs="Times New Roman"/>
          <w:sz w:val="28"/>
          <w:szCs w:val="28"/>
          <w:lang w:eastAsia="ar-SA"/>
        </w:rPr>
        <w:t xml:space="preserve">Рішення виконавчого комітету міської </w:t>
      </w:r>
      <w:r w:rsidR="00CC03D2">
        <w:rPr>
          <w:rFonts w:ascii="Times New Roman" w:eastAsia="Times New Roman" w:hAnsi="Times New Roman" w:cs="Times New Roman"/>
          <w:sz w:val="28"/>
          <w:szCs w:val="28"/>
          <w:lang w:eastAsia="ar-SA"/>
        </w:rPr>
        <w:t xml:space="preserve">ради від 18.12.2017. № 236 «Про </w:t>
      </w:r>
      <w:r w:rsidR="005C4B9E" w:rsidRPr="005C4B9E">
        <w:rPr>
          <w:rFonts w:ascii="Times New Roman" w:eastAsia="Times New Roman" w:hAnsi="Times New Roman" w:cs="Times New Roman"/>
          <w:sz w:val="28"/>
          <w:szCs w:val="28"/>
          <w:lang w:eastAsia="ar-SA"/>
        </w:rPr>
        <w:t>затвердження Політики якості Долинській міській раді» вважати таким, що втратило чинність.</w:t>
      </w:r>
    </w:p>
    <w:p w:rsidR="00E2268F" w:rsidRPr="00E2268F" w:rsidRDefault="00E2268F" w:rsidP="00E45D09">
      <w:pPr>
        <w:overflowPunct w:val="0"/>
        <w:autoSpaceDE w:val="0"/>
        <w:autoSpaceDN w:val="0"/>
        <w:adjustRightInd w:val="0"/>
        <w:spacing w:after="0" w:line="240" w:lineRule="auto"/>
        <w:ind w:firstLine="708"/>
        <w:jc w:val="both"/>
        <w:rPr>
          <w:rFonts w:ascii="Times New Roman" w:eastAsia="Times New Roman" w:hAnsi="Times New Roman" w:cs="Times New Roman"/>
          <w:sz w:val="16"/>
          <w:szCs w:val="16"/>
          <w:lang w:eastAsia="ar-SA"/>
        </w:rPr>
      </w:pPr>
    </w:p>
    <w:p w:rsidR="00E2268F" w:rsidRPr="00E85030" w:rsidRDefault="005C4B9E" w:rsidP="00E45D09">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2268F" w:rsidRPr="00E2268F">
        <w:rPr>
          <w:rFonts w:ascii="Times New Roman" w:eastAsia="Times New Roman" w:hAnsi="Times New Roman" w:cs="Times New Roman"/>
          <w:sz w:val="28"/>
          <w:szCs w:val="28"/>
          <w:lang w:eastAsia="ar-SA"/>
        </w:rPr>
        <w:t xml:space="preserve">. Контроль за виконанням цього рішення покласти на уповноваженого </w:t>
      </w:r>
      <w:r w:rsidR="00E45D09">
        <w:rPr>
          <w:rFonts w:ascii="Times New Roman" w:eastAsia="Times New Roman" w:hAnsi="Times New Roman" w:cs="Times New Roman"/>
          <w:sz w:val="28"/>
          <w:szCs w:val="28"/>
          <w:lang w:eastAsia="ar-SA"/>
        </w:rPr>
        <w:t xml:space="preserve">   </w:t>
      </w:r>
      <w:r w:rsidR="00E2268F" w:rsidRPr="00E2268F">
        <w:rPr>
          <w:rFonts w:ascii="Times New Roman" w:eastAsia="Times New Roman" w:hAnsi="Times New Roman" w:cs="Times New Roman"/>
          <w:sz w:val="28"/>
          <w:szCs w:val="28"/>
          <w:lang w:eastAsia="ar-SA"/>
        </w:rPr>
        <w:t xml:space="preserve">з питань системи управління якістю, керуючого справами виконкому </w:t>
      </w:r>
      <w:r w:rsidR="00E45D09">
        <w:rPr>
          <w:rFonts w:ascii="Times New Roman" w:eastAsia="Times New Roman" w:hAnsi="Times New Roman" w:cs="Times New Roman"/>
          <w:sz w:val="28"/>
          <w:szCs w:val="28"/>
          <w:lang w:eastAsia="ar-SA"/>
        </w:rPr>
        <w:t xml:space="preserve">       </w:t>
      </w:r>
      <w:r w:rsidR="00342E06">
        <w:rPr>
          <w:rFonts w:ascii="Times New Roman" w:eastAsia="Times New Roman" w:hAnsi="Times New Roman" w:cs="Times New Roman"/>
          <w:sz w:val="28"/>
          <w:szCs w:val="28"/>
          <w:lang w:eastAsia="ar-SA"/>
        </w:rPr>
        <w:t>Романа Михнича</w:t>
      </w:r>
      <w:r w:rsidR="00C94A78">
        <w:rPr>
          <w:rFonts w:ascii="Times New Roman" w:eastAsia="Times New Roman" w:hAnsi="Times New Roman" w:cs="Times New Roman"/>
          <w:sz w:val="28"/>
          <w:szCs w:val="28"/>
          <w:lang w:eastAsia="ar-SA"/>
        </w:rPr>
        <w:t>.</w:t>
      </w:r>
    </w:p>
    <w:p w:rsidR="00CC03D2" w:rsidRDefault="00CC03D2" w:rsidP="00E45D09">
      <w:pPr>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CC03D2" w:rsidRPr="00E85030" w:rsidRDefault="00CC03D2" w:rsidP="00E45D09">
      <w:pPr>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714800" w:rsidRPr="009E547F" w:rsidRDefault="00714800" w:rsidP="00E45D09">
      <w:pPr>
        <w:pStyle w:val="21"/>
        <w:rPr>
          <w:b w:val="0"/>
          <w:sz w:val="28"/>
          <w:szCs w:val="28"/>
        </w:rPr>
      </w:pPr>
      <w:r w:rsidRPr="009E547F">
        <w:rPr>
          <w:b w:val="0"/>
          <w:sz w:val="28"/>
          <w:szCs w:val="28"/>
        </w:rPr>
        <w:t xml:space="preserve">Міський голова </w:t>
      </w:r>
      <w:r w:rsidRPr="009E547F">
        <w:rPr>
          <w:b w:val="0"/>
          <w:sz w:val="28"/>
          <w:szCs w:val="28"/>
        </w:rPr>
        <w:tab/>
      </w:r>
      <w:r w:rsidRPr="009E547F">
        <w:rPr>
          <w:b w:val="0"/>
          <w:sz w:val="28"/>
          <w:szCs w:val="28"/>
        </w:rPr>
        <w:tab/>
      </w:r>
      <w:r w:rsidRPr="009E547F">
        <w:rPr>
          <w:b w:val="0"/>
          <w:sz w:val="28"/>
          <w:szCs w:val="28"/>
        </w:rPr>
        <w:tab/>
      </w:r>
      <w:r w:rsidRPr="009E547F">
        <w:rPr>
          <w:b w:val="0"/>
          <w:sz w:val="28"/>
          <w:szCs w:val="28"/>
        </w:rPr>
        <w:tab/>
      </w:r>
      <w:r w:rsidR="005308EB">
        <w:rPr>
          <w:b w:val="0"/>
          <w:sz w:val="28"/>
          <w:szCs w:val="28"/>
        </w:rPr>
        <w:tab/>
      </w:r>
      <w:r w:rsidR="005308EB">
        <w:rPr>
          <w:b w:val="0"/>
          <w:sz w:val="28"/>
          <w:szCs w:val="28"/>
        </w:rPr>
        <w:tab/>
      </w:r>
      <w:r w:rsidRPr="009E547F">
        <w:rPr>
          <w:b w:val="0"/>
          <w:sz w:val="28"/>
          <w:szCs w:val="28"/>
        </w:rPr>
        <w:tab/>
      </w:r>
      <w:r w:rsidRPr="009E547F">
        <w:rPr>
          <w:b w:val="0"/>
          <w:sz w:val="28"/>
          <w:szCs w:val="28"/>
        </w:rPr>
        <w:tab/>
      </w:r>
      <w:r w:rsidRPr="009E547F">
        <w:rPr>
          <w:b w:val="0"/>
          <w:sz w:val="28"/>
          <w:szCs w:val="28"/>
        </w:rPr>
        <w:tab/>
      </w:r>
      <w:r>
        <w:rPr>
          <w:b w:val="0"/>
          <w:sz w:val="28"/>
          <w:szCs w:val="28"/>
        </w:rPr>
        <w:t>Іван ДИРІВ</w:t>
      </w:r>
    </w:p>
    <w:p w:rsidR="00714800" w:rsidRDefault="00714800" w:rsidP="00E45D09">
      <w:pPr>
        <w:spacing w:after="0" w:line="240" w:lineRule="auto"/>
        <w:rPr>
          <w:rFonts w:ascii="Times New Roman" w:hAnsi="Times New Roman" w:cs="Times New Roman"/>
          <w:sz w:val="28"/>
          <w:szCs w:val="28"/>
        </w:rPr>
      </w:pPr>
    </w:p>
    <w:p w:rsidR="00714800" w:rsidRDefault="00714800"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E45D09" w:rsidRDefault="00E45D09" w:rsidP="00E45D09">
      <w:pPr>
        <w:spacing w:after="0" w:line="240" w:lineRule="auto"/>
        <w:rPr>
          <w:rFonts w:ascii="Times New Roman" w:hAnsi="Times New Roman" w:cs="Times New Roman"/>
          <w:sz w:val="28"/>
          <w:szCs w:val="28"/>
        </w:rPr>
      </w:pPr>
    </w:p>
    <w:p w:rsidR="00CC03D2" w:rsidRDefault="00CC03D2" w:rsidP="00E45D09">
      <w:pPr>
        <w:spacing w:after="0" w:line="240" w:lineRule="auto"/>
        <w:rPr>
          <w:rFonts w:ascii="Times New Roman" w:hAnsi="Times New Roman"/>
          <w:sz w:val="24"/>
          <w:szCs w:val="24"/>
        </w:rPr>
      </w:pPr>
    </w:p>
    <w:p w:rsidR="00E45D09" w:rsidRDefault="00E45D09" w:rsidP="00E45D09">
      <w:pPr>
        <w:spacing w:after="0" w:line="240" w:lineRule="auto"/>
        <w:rPr>
          <w:rFonts w:ascii="Times New Roman" w:hAnsi="Times New Roman"/>
          <w:sz w:val="24"/>
          <w:szCs w:val="24"/>
        </w:rPr>
      </w:pPr>
    </w:p>
    <w:p w:rsidR="00E45D09" w:rsidRDefault="00E45D09" w:rsidP="00E45D09">
      <w:pPr>
        <w:spacing w:after="0" w:line="240" w:lineRule="auto"/>
        <w:rPr>
          <w:rFonts w:ascii="Times New Roman" w:hAnsi="Times New Roman"/>
          <w:sz w:val="24"/>
          <w:szCs w:val="24"/>
        </w:rPr>
      </w:pPr>
    </w:p>
    <w:p w:rsidR="00E45D09" w:rsidRDefault="00CC03D2" w:rsidP="00E45D09">
      <w:pPr>
        <w:spacing w:after="0" w:line="240" w:lineRule="auto"/>
        <w:ind w:left="4395"/>
        <w:jc w:val="both"/>
        <w:rPr>
          <w:rFonts w:ascii="Times New Roman" w:eastAsia="Times New Roman" w:hAnsi="Times New Roman" w:cs="Times New Roman"/>
          <w:sz w:val="28"/>
          <w:szCs w:val="24"/>
          <w:lang w:eastAsia="ru-RU"/>
        </w:rPr>
      </w:pPr>
      <w:r w:rsidRPr="00CC03D2">
        <w:rPr>
          <w:rFonts w:ascii="Times New Roman" w:eastAsia="Times New Roman" w:hAnsi="Times New Roman" w:cs="Times New Roman"/>
          <w:sz w:val="28"/>
          <w:szCs w:val="24"/>
          <w:lang w:eastAsia="ru-RU"/>
        </w:rPr>
        <w:lastRenderedPageBreak/>
        <w:t xml:space="preserve">Додаток до рішення виконавчого комітету </w:t>
      </w:r>
    </w:p>
    <w:p w:rsidR="00CC03D2" w:rsidRPr="00CC03D2" w:rsidRDefault="00CC03D2" w:rsidP="00043B60">
      <w:pPr>
        <w:spacing w:after="0" w:line="240" w:lineRule="auto"/>
        <w:ind w:left="4395"/>
        <w:jc w:val="both"/>
        <w:rPr>
          <w:rFonts w:ascii="Times New Roman" w:eastAsia="Times New Roman" w:hAnsi="Times New Roman" w:cs="Times New Roman"/>
          <w:b/>
          <w:sz w:val="28"/>
          <w:szCs w:val="28"/>
          <w:lang w:eastAsia="ru-RU"/>
        </w:rPr>
      </w:pPr>
      <w:r w:rsidRPr="00CC03D2">
        <w:rPr>
          <w:rFonts w:ascii="Times New Roman" w:eastAsia="Times New Roman" w:hAnsi="Times New Roman" w:cs="Times New Roman"/>
          <w:sz w:val="28"/>
          <w:szCs w:val="24"/>
          <w:lang w:eastAsia="ru-RU"/>
        </w:rPr>
        <w:t xml:space="preserve">від </w:t>
      </w:r>
      <w:r w:rsidR="00043B60">
        <w:rPr>
          <w:rFonts w:ascii="Times New Roman" w:eastAsia="Times New Roman" w:hAnsi="Times New Roman" w:cs="Times New Roman"/>
          <w:sz w:val="28"/>
          <w:szCs w:val="24"/>
          <w:lang w:eastAsia="ru-RU"/>
        </w:rPr>
        <w:t>13.</w:t>
      </w:r>
      <w:r w:rsidR="00901DBB">
        <w:rPr>
          <w:rFonts w:ascii="Times New Roman" w:eastAsia="Times New Roman" w:hAnsi="Times New Roman" w:cs="Times New Roman"/>
          <w:sz w:val="28"/>
          <w:szCs w:val="24"/>
          <w:lang w:eastAsia="ru-RU"/>
        </w:rPr>
        <w:t>03.</w:t>
      </w:r>
      <w:r w:rsidRPr="00CC03D2">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23</w:t>
      </w:r>
      <w:r w:rsidRPr="00CC03D2">
        <w:rPr>
          <w:rFonts w:ascii="Times New Roman" w:eastAsia="Times New Roman" w:hAnsi="Times New Roman" w:cs="Times New Roman"/>
          <w:b/>
          <w:sz w:val="28"/>
          <w:szCs w:val="24"/>
          <w:lang w:eastAsia="ru-RU"/>
        </w:rPr>
        <w:t xml:space="preserve"> </w:t>
      </w:r>
      <w:r w:rsidRPr="00CC03D2">
        <w:rPr>
          <w:rFonts w:ascii="Times New Roman" w:eastAsia="Times New Roman" w:hAnsi="Times New Roman" w:cs="Times New Roman"/>
          <w:sz w:val="28"/>
          <w:szCs w:val="24"/>
          <w:lang w:eastAsia="ru-RU"/>
        </w:rPr>
        <w:t>№</w:t>
      </w:r>
      <w:r w:rsidRPr="00CC03D2">
        <w:rPr>
          <w:rFonts w:ascii="Times New Roman" w:eastAsia="Times New Roman" w:hAnsi="Times New Roman" w:cs="Times New Roman"/>
          <w:b/>
          <w:sz w:val="28"/>
          <w:szCs w:val="24"/>
          <w:lang w:eastAsia="ru-RU"/>
        </w:rPr>
        <w:t xml:space="preserve"> </w:t>
      </w:r>
      <w:r w:rsidR="00043B60" w:rsidRPr="00043B60">
        <w:rPr>
          <w:rFonts w:ascii="Times New Roman" w:eastAsia="Times New Roman" w:hAnsi="Times New Roman" w:cs="Times New Roman"/>
          <w:sz w:val="28"/>
          <w:szCs w:val="24"/>
          <w:lang w:eastAsia="ru-RU"/>
        </w:rPr>
        <w:t>644</w:t>
      </w:r>
    </w:p>
    <w:p w:rsidR="00043B60" w:rsidRDefault="00043B60" w:rsidP="00E45D09">
      <w:pPr>
        <w:spacing w:after="0" w:line="240" w:lineRule="auto"/>
        <w:jc w:val="center"/>
        <w:rPr>
          <w:rFonts w:ascii="Times New Roman" w:eastAsia="Times New Roman" w:hAnsi="Times New Roman" w:cs="Times New Roman"/>
          <w:b/>
          <w:sz w:val="28"/>
          <w:szCs w:val="24"/>
          <w:lang w:eastAsia="ru-RU"/>
        </w:rPr>
      </w:pPr>
    </w:p>
    <w:p w:rsidR="00CC03D2" w:rsidRPr="00CC03D2" w:rsidRDefault="00CC03D2" w:rsidP="00E45D09">
      <w:pPr>
        <w:spacing w:after="0" w:line="240" w:lineRule="auto"/>
        <w:jc w:val="center"/>
        <w:rPr>
          <w:rFonts w:ascii="Times New Roman" w:eastAsia="Times New Roman" w:hAnsi="Times New Roman" w:cs="Times New Roman"/>
          <w:b/>
          <w:sz w:val="28"/>
          <w:szCs w:val="24"/>
          <w:lang w:eastAsia="ru-RU"/>
        </w:rPr>
      </w:pPr>
      <w:r w:rsidRPr="00CC03D2">
        <w:rPr>
          <w:rFonts w:ascii="Times New Roman" w:eastAsia="Times New Roman" w:hAnsi="Times New Roman" w:cs="Times New Roman"/>
          <w:b/>
          <w:sz w:val="28"/>
          <w:szCs w:val="24"/>
          <w:lang w:eastAsia="ru-RU"/>
        </w:rPr>
        <w:t>П О Л І Т И К А   Я К О С Т І</w:t>
      </w:r>
    </w:p>
    <w:p w:rsidR="00CC03D2" w:rsidRPr="00CC03D2" w:rsidRDefault="00CC03D2" w:rsidP="00E45D09">
      <w:pPr>
        <w:spacing w:after="0" w:line="240" w:lineRule="auto"/>
        <w:jc w:val="center"/>
        <w:rPr>
          <w:rFonts w:ascii="Times New Roman" w:eastAsia="Times New Roman" w:hAnsi="Times New Roman" w:cs="Times New Roman"/>
          <w:b/>
          <w:sz w:val="28"/>
          <w:szCs w:val="24"/>
          <w:lang w:eastAsia="ru-RU"/>
        </w:rPr>
      </w:pPr>
      <w:r w:rsidRPr="00CC03D2">
        <w:rPr>
          <w:rFonts w:ascii="Times New Roman" w:eastAsia="Times New Roman" w:hAnsi="Times New Roman" w:cs="Times New Roman"/>
          <w:b/>
          <w:sz w:val="28"/>
          <w:szCs w:val="24"/>
          <w:lang w:eastAsia="ru-RU"/>
        </w:rPr>
        <w:t>Долинської міської ради</w:t>
      </w:r>
    </w:p>
    <w:p w:rsidR="00CC03D2" w:rsidRPr="00CC03D2" w:rsidRDefault="00CC03D2" w:rsidP="00E45D09">
      <w:pPr>
        <w:spacing w:after="0" w:line="240" w:lineRule="auto"/>
        <w:jc w:val="center"/>
        <w:rPr>
          <w:rFonts w:ascii="Times New Roman" w:eastAsia="Times New Roman" w:hAnsi="Times New Roman" w:cs="Times New Roman"/>
          <w:b/>
          <w:sz w:val="28"/>
          <w:szCs w:val="28"/>
          <w:lang w:eastAsia="ru-RU"/>
        </w:rPr>
      </w:pPr>
    </w:p>
    <w:p w:rsidR="00CC03D2" w:rsidRPr="00CC03D2" w:rsidRDefault="00CC03D2" w:rsidP="00E45D09">
      <w:pPr>
        <w:spacing w:after="0" w:line="240" w:lineRule="auto"/>
        <w:ind w:firstLine="680"/>
        <w:jc w:val="both"/>
        <w:rPr>
          <w:rFonts w:ascii="Times New Roman" w:eastAsia="Times New Roman" w:hAnsi="Times New Roman" w:cs="Times New Roman"/>
          <w:sz w:val="28"/>
          <w:szCs w:val="24"/>
          <w:lang w:eastAsia="ru-RU"/>
        </w:rPr>
      </w:pPr>
      <w:r w:rsidRPr="00CC03D2">
        <w:rPr>
          <w:rFonts w:ascii="Times New Roman" w:eastAsia="Times New Roman" w:hAnsi="Times New Roman" w:cs="Times New Roman"/>
          <w:sz w:val="28"/>
          <w:szCs w:val="24"/>
          <w:lang w:eastAsia="ru-RU"/>
        </w:rPr>
        <w:t>Інтегрована система менеджменту є важливою складовою реалізації Стратегії розвитку Долинського субрегіону на період до 2027 року,</w:t>
      </w:r>
      <w:r w:rsidR="00F67FB1">
        <w:rPr>
          <w:rFonts w:ascii="Times New Roman" w:eastAsia="Times New Roman" w:hAnsi="Times New Roman" w:cs="Times New Roman"/>
          <w:sz w:val="28"/>
          <w:szCs w:val="24"/>
          <w:lang w:eastAsia="ru-RU"/>
        </w:rPr>
        <w:t xml:space="preserve">     </w:t>
      </w:r>
      <w:r w:rsidRPr="00CC03D2">
        <w:rPr>
          <w:rFonts w:ascii="Times New Roman" w:eastAsia="Times New Roman" w:hAnsi="Times New Roman" w:cs="Times New Roman"/>
          <w:sz w:val="28"/>
          <w:szCs w:val="24"/>
          <w:lang w:eastAsia="ru-RU"/>
        </w:rPr>
        <w:t xml:space="preserve"> </w:t>
      </w:r>
      <w:r w:rsidRPr="00CC03D2">
        <w:rPr>
          <w:rFonts w:ascii="Times New Roman" w:eastAsia="Times New Roman" w:hAnsi="Times New Roman" w:cs="Times New Roman"/>
          <w:color w:val="1D1D1B"/>
          <w:sz w:val="28"/>
          <w:szCs w:val="28"/>
          <w:shd w:val="clear" w:color="auto" w:fill="FFFFFF"/>
          <w:lang w:eastAsia="ru-RU"/>
        </w:rPr>
        <w:t>Програми сталого енергетичного розвитку Долинської територіальної громади на 2022-2024 роки</w:t>
      </w:r>
      <w:r w:rsidRPr="00CC03D2">
        <w:rPr>
          <w:rFonts w:ascii="Times New Roman" w:eastAsia="Times New Roman" w:hAnsi="Times New Roman" w:cs="Times New Roman"/>
          <w:sz w:val="28"/>
          <w:szCs w:val="28"/>
          <w:lang w:eastAsia="ru-RU"/>
        </w:rPr>
        <w:t>,</w:t>
      </w:r>
      <w:r w:rsidRPr="00CC03D2">
        <w:rPr>
          <w:rFonts w:ascii="Times New Roman" w:eastAsia="Times New Roman" w:hAnsi="Times New Roman" w:cs="Times New Roman"/>
          <w:sz w:val="28"/>
          <w:szCs w:val="24"/>
          <w:lang w:eastAsia="ru-RU"/>
        </w:rPr>
        <w:t xml:space="preserve"> довгострокових та річних Програм розвитку та діяльності міської ради, сприяє забезпеченню потреб громадян щодо надання якісних муніципальних та адміністративних послуг, підвищення результативності та ефективності функціонування міської ради, створення сприятливого середовища для життя, праці, бізнесу,</w:t>
      </w:r>
      <w:bookmarkStart w:id="0" w:name="_GoBack"/>
      <w:bookmarkEnd w:id="0"/>
      <w:r w:rsidRPr="00CC03D2">
        <w:rPr>
          <w:rFonts w:ascii="Times New Roman" w:eastAsia="Times New Roman" w:hAnsi="Times New Roman" w:cs="Times New Roman"/>
          <w:sz w:val="28"/>
          <w:szCs w:val="24"/>
          <w:lang w:eastAsia="ru-RU"/>
        </w:rPr>
        <w:t xml:space="preserve"> зменшення викидів СО</w:t>
      </w:r>
      <w:r w:rsidRPr="00F67FB1">
        <w:rPr>
          <w:rFonts w:ascii="Times New Roman" w:eastAsia="Times New Roman" w:hAnsi="Times New Roman" w:cs="Times New Roman"/>
          <w:sz w:val="28"/>
          <w:szCs w:val="24"/>
          <w:vertAlign w:val="subscript"/>
          <w:lang w:eastAsia="ru-RU"/>
        </w:rPr>
        <w:t>2</w:t>
      </w:r>
      <w:r w:rsidRPr="00CC03D2">
        <w:rPr>
          <w:rFonts w:ascii="Times New Roman" w:eastAsia="Times New Roman" w:hAnsi="Times New Roman" w:cs="Times New Roman"/>
          <w:sz w:val="28"/>
          <w:szCs w:val="24"/>
          <w:lang w:eastAsia="ru-RU"/>
        </w:rPr>
        <w:t xml:space="preserve"> в атмосферу, зменшення споживання традиційних видів енергії, економії енергоресурсів та покращення добробуту </w:t>
      </w:r>
      <w:r w:rsidR="005B5E60">
        <w:rPr>
          <w:rFonts w:ascii="Times New Roman" w:eastAsia="Times New Roman" w:hAnsi="Times New Roman" w:cs="Times New Roman"/>
          <w:sz w:val="28"/>
          <w:szCs w:val="24"/>
          <w:lang w:eastAsia="ru-RU"/>
        </w:rPr>
        <w:t xml:space="preserve">Долинської </w:t>
      </w:r>
      <w:r w:rsidRPr="00CC03D2">
        <w:rPr>
          <w:rFonts w:ascii="Times New Roman" w:eastAsia="Times New Roman" w:hAnsi="Times New Roman" w:cs="Times New Roman"/>
          <w:sz w:val="28"/>
          <w:szCs w:val="24"/>
          <w:lang w:eastAsia="ru-RU"/>
        </w:rPr>
        <w:t>територіальної громади.</w:t>
      </w:r>
    </w:p>
    <w:p w:rsidR="00CC03D2" w:rsidRPr="00CC03D2" w:rsidRDefault="00CC03D2" w:rsidP="00E45D09">
      <w:pPr>
        <w:spacing w:after="0" w:line="240" w:lineRule="auto"/>
        <w:ind w:firstLine="680"/>
        <w:jc w:val="both"/>
        <w:rPr>
          <w:rFonts w:ascii="Times New Roman" w:eastAsia="Times New Roman" w:hAnsi="Times New Roman" w:cs="Times New Roman"/>
          <w:sz w:val="28"/>
          <w:szCs w:val="28"/>
          <w:lang w:eastAsia="ru-RU"/>
        </w:rPr>
      </w:pPr>
    </w:p>
    <w:p w:rsidR="00CC03D2" w:rsidRPr="00CC03D2" w:rsidRDefault="00CC03D2" w:rsidP="00E45D09">
      <w:pPr>
        <w:spacing w:after="0" w:line="240" w:lineRule="auto"/>
        <w:ind w:firstLine="720"/>
        <w:jc w:val="both"/>
        <w:rPr>
          <w:rFonts w:ascii="Times New Roman" w:eastAsia="Times New Roman" w:hAnsi="Times New Roman" w:cs="Times New Roman"/>
          <w:b/>
          <w:i/>
          <w:sz w:val="28"/>
          <w:szCs w:val="24"/>
          <w:lang w:eastAsia="ru-RU"/>
        </w:rPr>
      </w:pPr>
      <w:r w:rsidRPr="00CC03D2">
        <w:rPr>
          <w:rFonts w:ascii="Times New Roman" w:eastAsia="Times New Roman" w:hAnsi="Times New Roman" w:cs="Times New Roman"/>
          <w:b/>
          <w:i/>
          <w:sz w:val="28"/>
          <w:szCs w:val="24"/>
          <w:lang w:eastAsia="ru-RU"/>
        </w:rPr>
        <w:t>Основні принципи політики ІСМ:</w:t>
      </w:r>
    </w:p>
    <w:p w:rsidR="00CC03D2" w:rsidRPr="00CC03D2" w:rsidRDefault="00CC03D2" w:rsidP="00E45D09">
      <w:pPr>
        <w:spacing w:after="0" w:line="240" w:lineRule="auto"/>
        <w:ind w:firstLine="720"/>
        <w:jc w:val="both"/>
        <w:rPr>
          <w:rFonts w:ascii="Times New Roman" w:eastAsia="Times New Roman" w:hAnsi="Times New Roman" w:cs="Times New Roman"/>
          <w:b/>
          <w:i/>
          <w:sz w:val="16"/>
          <w:szCs w:val="16"/>
          <w:lang w:eastAsia="ru-RU"/>
        </w:rPr>
      </w:pPr>
    </w:p>
    <w:p w:rsidR="00CC03D2" w:rsidRPr="00CC03D2" w:rsidRDefault="00CC03D2" w:rsidP="00E45D09">
      <w:pPr>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 xml:space="preserve">1. Основою діяльності Долинської міської ради є сучасна модель управління якістю, що базується на вимогах міжнародних стандартів </w:t>
      </w:r>
      <w:r w:rsidRPr="00CC03D2">
        <w:rPr>
          <w:rFonts w:ascii="Times New Roman" w:eastAsia="Times New Roman" w:hAnsi="Times New Roman" w:cs="Times New Roman"/>
          <w:sz w:val="28"/>
          <w:szCs w:val="20"/>
          <w:lang w:val="en-US" w:eastAsia="ar-SA"/>
        </w:rPr>
        <w:t>ISO</w:t>
      </w:r>
      <w:r w:rsidR="00F67FB1">
        <w:rPr>
          <w:rFonts w:ascii="Times New Roman" w:eastAsia="Times New Roman" w:hAnsi="Times New Roman" w:cs="Times New Roman"/>
          <w:sz w:val="28"/>
          <w:szCs w:val="20"/>
          <w:lang w:eastAsia="ar-SA"/>
        </w:rPr>
        <w:t> </w:t>
      </w:r>
      <w:r w:rsidRPr="00CC03D2">
        <w:rPr>
          <w:rFonts w:ascii="Times New Roman" w:eastAsia="Times New Roman" w:hAnsi="Times New Roman" w:cs="Times New Roman"/>
          <w:sz w:val="28"/>
          <w:szCs w:val="20"/>
          <w:lang w:eastAsia="ar-SA"/>
        </w:rPr>
        <w:t xml:space="preserve">9001та </w:t>
      </w:r>
      <w:r w:rsidRPr="00CC03D2">
        <w:rPr>
          <w:rFonts w:ascii="Times New Roman" w:eastAsia="Times New Roman" w:hAnsi="Times New Roman" w:cs="Times New Roman"/>
          <w:sz w:val="28"/>
          <w:szCs w:val="20"/>
          <w:lang w:val="en-US" w:eastAsia="ar-SA"/>
        </w:rPr>
        <w:t>ISO</w:t>
      </w:r>
      <w:r w:rsidR="00F67FB1">
        <w:rPr>
          <w:rFonts w:ascii="Times New Roman" w:eastAsia="Times New Roman" w:hAnsi="Times New Roman" w:cs="Times New Roman"/>
          <w:sz w:val="28"/>
          <w:szCs w:val="20"/>
          <w:lang w:eastAsia="ar-SA"/>
        </w:rPr>
        <w:t> </w:t>
      </w:r>
      <w:r w:rsidRPr="00CC03D2">
        <w:rPr>
          <w:rFonts w:ascii="Times New Roman" w:eastAsia="Times New Roman" w:hAnsi="Times New Roman" w:cs="Times New Roman"/>
          <w:sz w:val="28"/>
          <w:szCs w:val="20"/>
          <w:lang w:eastAsia="ar-SA"/>
        </w:rPr>
        <w:t>50001.</w:t>
      </w:r>
    </w:p>
    <w:p w:rsidR="00CC03D2" w:rsidRPr="00CC03D2" w:rsidRDefault="00CC03D2" w:rsidP="00E45D09">
      <w:pPr>
        <w:tabs>
          <w:tab w:val="num" w:pos="540"/>
        </w:tabs>
        <w:suppressAutoHyphens/>
        <w:spacing w:after="0" w:line="240" w:lineRule="auto"/>
        <w:ind w:left="360"/>
        <w:jc w:val="both"/>
        <w:rPr>
          <w:rFonts w:ascii="Times New Roman" w:eastAsia="Times New Roman" w:hAnsi="Times New Roman" w:cs="Times New Roman"/>
          <w:sz w:val="16"/>
          <w:szCs w:val="16"/>
          <w:lang w:eastAsia="ar-SA"/>
        </w:rPr>
      </w:pP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2. Керівництво міської ради забезпечує необхідні умови та ресурси для впровадження та результативного і ефективного функціонування ІСМ на засадах процесного підходу.</w:t>
      </w:r>
    </w:p>
    <w:p w:rsidR="00CC03D2" w:rsidRPr="00CC03D2" w:rsidRDefault="00CC03D2" w:rsidP="00E45D09">
      <w:pPr>
        <w:tabs>
          <w:tab w:val="num" w:pos="540"/>
        </w:tabs>
        <w:suppressAutoHyphens/>
        <w:spacing w:after="0" w:line="240" w:lineRule="auto"/>
        <w:ind w:left="360"/>
        <w:jc w:val="both"/>
        <w:rPr>
          <w:rFonts w:ascii="Times New Roman" w:eastAsia="Times New Roman" w:hAnsi="Times New Roman" w:cs="Times New Roman"/>
          <w:sz w:val="16"/>
          <w:szCs w:val="16"/>
          <w:lang w:eastAsia="ar-SA"/>
        </w:rPr>
      </w:pPr>
    </w:p>
    <w:p w:rsidR="00CC03D2" w:rsidRPr="00CC03D2" w:rsidRDefault="00CC03D2" w:rsidP="00E45D09">
      <w:pPr>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 xml:space="preserve">3. Якісне надання муніципальних та адміністративних послуг, задоволення потреб територіальної громади забезпечується відповідно до чинного міжнародного законодавства та законодавства України, нормативно-правових актів органів місцевого самоврядування, вимог стандартів </w:t>
      </w:r>
      <w:r w:rsidRPr="00CC03D2">
        <w:rPr>
          <w:rFonts w:ascii="Times New Roman" w:eastAsia="Times New Roman" w:hAnsi="Times New Roman" w:cs="Times New Roman"/>
          <w:sz w:val="28"/>
          <w:szCs w:val="20"/>
          <w:lang w:val="en-US" w:eastAsia="ar-SA"/>
        </w:rPr>
        <w:t>ISO</w:t>
      </w:r>
      <w:r w:rsidR="00F67FB1">
        <w:rPr>
          <w:rFonts w:ascii="Times New Roman" w:eastAsia="Times New Roman" w:hAnsi="Times New Roman" w:cs="Times New Roman"/>
          <w:sz w:val="28"/>
          <w:szCs w:val="20"/>
          <w:lang w:eastAsia="ar-SA"/>
        </w:rPr>
        <w:t> </w:t>
      </w:r>
      <w:r w:rsidRPr="00CC03D2">
        <w:rPr>
          <w:rFonts w:ascii="Times New Roman" w:eastAsia="Times New Roman" w:hAnsi="Times New Roman" w:cs="Times New Roman"/>
          <w:sz w:val="28"/>
          <w:szCs w:val="20"/>
          <w:lang w:eastAsia="ar-SA"/>
        </w:rPr>
        <w:t>9001</w:t>
      </w:r>
      <w:r w:rsidR="00366B22">
        <w:rPr>
          <w:rFonts w:ascii="Times New Roman" w:eastAsia="Times New Roman" w:hAnsi="Times New Roman" w:cs="Times New Roman"/>
          <w:sz w:val="28"/>
          <w:szCs w:val="20"/>
          <w:lang w:eastAsia="ar-SA"/>
        </w:rPr>
        <w:t xml:space="preserve"> </w:t>
      </w:r>
      <w:r w:rsidRPr="00CC03D2">
        <w:rPr>
          <w:rFonts w:ascii="Times New Roman" w:eastAsia="Times New Roman" w:hAnsi="Times New Roman" w:cs="Times New Roman"/>
          <w:sz w:val="28"/>
          <w:szCs w:val="20"/>
          <w:lang w:eastAsia="ar-SA"/>
        </w:rPr>
        <w:t xml:space="preserve">та </w:t>
      </w:r>
      <w:r w:rsidRPr="00CC03D2">
        <w:rPr>
          <w:rFonts w:ascii="Times New Roman" w:eastAsia="Times New Roman" w:hAnsi="Times New Roman" w:cs="Times New Roman"/>
          <w:sz w:val="28"/>
          <w:szCs w:val="20"/>
          <w:lang w:val="en-US" w:eastAsia="ar-SA"/>
        </w:rPr>
        <w:t>ISO</w:t>
      </w:r>
      <w:r w:rsidR="00F67FB1">
        <w:rPr>
          <w:rFonts w:ascii="Times New Roman" w:eastAsia="Times New Roman" w:hAnsi="Times New Roman" w:cs="Times New Roman"/>
          <w:sz w:val="28"/>
          <w:szCs w:val="20"/>
          <w:lang w:eastAsia="ar-SA"/>
        </w:rPr>
        <w:t> </w:t>
      </w:r>
      <w:r w:rsidRPr="00CC03D2">
        <w:rPr>
          <w:rFonts w:ascii="Times New Roman" w:eastAsia="Times New Roman" w:hAnsi="Times New Roman" w:cs="Times New Roman"/>
          <w:sz w:val="28"/>
          <w:szCs w:val="20"/>
          <w:lang w:eastAsia="ar-SA"/>
        </w:rPr>
        <w:t>50001 та інших вимог, які міська рада охоче взяла зобов’язання виконувати.</w:t>
      </w:r>
    </w:p>
    <w:p w:rsidR="00CC03D2" w:rsidRPr="00CC03D2" w:rsidRDefault="00CC03D2" w:rsidP="00E45D09">
      <w:pPr>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4. Посадові особи місцевого самоврядування, усвідомлюючи власну відповідальність, підвищують свою кваліфікацію та дисциплінованість, що сприяє покращенню діяльності міської ради та підвищує якість надання муніципальних та адміністративних послуг у сфері інтегрованої системи менеджменту.</w:t>
      </w: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60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5. Відкритість та прозорість діяльності міської ради забезпечується шляхом інформування територіальної громади про підготовку та виконання суспільно-важливих рішень та затвердження розпорядчих документів.</w:t>
      </w:r>
    </w:p>
    <w:p w:rsidR="00CC03D2" w:rsidRPr="00CC03D2" w:rsidRDefault="00CC03D2" w:rsidP="00E45D09">
      <w:pPr>
        <w:tabs>
          <w:tab w:val="num" w:pos="540"/>
        </w:tabs>
        <w:suppressAutoHyphens/>
        <w:spacing w:after="0" w:line="240" w:lineRule="auto"/>
        <w:ind w:left="360"/>
        <w:jc w:val="both"/>
        <w:rPr>
          <w:rFonts w:ascii="Times New Roman" w:eastAsia="Times New Roman" w:hAnsi="Times New Roman" w:cs="Times New Roman"/>
          <w:sz w:val="16"/>
          <w:szCs w:val="16"/>
          <w:lang w:eastAsia="ar-SA"/>
        </w:rPr>
      </w:pPr>
    </w:p>
    <w:p w:rsidR="00CC03D2" w:rsidRPr="00CC03D2" w:rsidRDefault="00CC03D2" w:rsidP="00E45D09">
      <w:pPr>
        <w:tabs>
          <w:tab w:val="num" w:pos="-360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6. Міська рада сприяє створенню умов для взаємовигідних партнерських стосунків влади, бізнесу і громади.</w:t>
      </w:r>
    </w:p>
    <w:p w:rsidR="00CC03D2" w:rsidRPr="00CC03D2" w:rsidRDefault="00CC03D2" w:rsidP="00E45D09">
      <w:pPr>
        <w:tabs>
          <w:tab w:val="num" w:pos="-3600"/>
        </w:tabs>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7. Політика в сфері ІСМ є вимірною та узгодженою з її цілями.</w:t>
      </w: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lastRenderedPageBreak/>
        <w:t>8. Політика ІСМ доводиться до відома всіх працівників апарату міської ради, членів виконавчого комітету, депутатського корпусу, працівників бюд</w:t>
      </w:r>
      <w:r w:rsidR="00366B22">
        <w:rPr>
          <w:rFonts w:ascii="Times New Roman" w:eastAsia="Times New Roman" w:hAnsi="Times New Roman" w:cs="Times New Roman"/>
          <w:sz w:val="28"/>
          <w:szCs w:val="20"/>
          <w:lang w:eastAsia="ar-SA"/>
        </w:rPr>
        <w:t>жетних установ та громадськості</w:t>
      </w:r>
      <w:r w:rsidRPr="00CC03D2">
        <w:rPr>
          <w:rFonts w:ascii="Times New Roman" w:eastAsia="Times New Roman" w:hAnsi="Times New Roman" w:cs="Times New Roman"/>
          <w:sz w:val="28"/>
          <w:szCs w:val="20"/>
          <w:lang w:eastAsia="ar-SA"/>
        </w:rPr>
        <w:t>.</w:t>
      </w: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9. Апарат міської ради спільно з виконавчим комітетом проводить системний аналіз, періодичний перегляд та удосконалення інтегрованої системи менеджменту.</w:t>
      </w:r>
    </w:p>
    <w:p w:rsidR="00CC03D2" w:rsidRPr="00CC03D2" w:rsidRDefault="00CC03D2" w:rsidP="00E45D09">
      <w:pPr>
        <w:tabs>
          <w:tab w:val="num" w:pos="-3420"/>
        </w:tabs>
        <w:suppressAutoHyphens/>
        <w:spacing w:after="0" w:line="240" w:lineRule="auto"/>
        <w:ind w:firstLine="540"/>
        <w:jc w:val="both"/>
        <w:rPr>
          <w:rFonts w:ascii="Times New Roman" w:eastAsia="Times New Roman" w:hAnsi="Times New Roman" w:cs="Times New Roman"/>
          <w:sz w:val="16"/>
          <w:szCs w:val="16"/>
          <w:lang w:eastAsia="ar-SA"/>
        </w:rPr>
      </w:pPr>
    </w:p>
    <w:p w:rsidR="00CC03D2" w:rsidRPr="00CC03D2" w:rsidRDefault="00CC03D2" w:rsidP="00E45D09">
      <w:pPr>
        <w:tabs>
          <w:tab w:val="num" w:pos="-3600"/>
        </w:tabs>
        <w:suppressAutoHyphens/>
        <w:spacing w:after="0" w:line="240" w:lineRule="auto"/>
        <w:jc w:val="both"/>
        <w:rPr>
          <w:rFonts w:ascii="Times New Roman" w:eastAsia="Times New Roman" w:hAnsi="Times New Roman" w:cs="Times New Roman"/>
          <w:sz w:val="28"/>
          <w:szCs w:val="20"/>
          <w:lang w:eastAsia="ar-SA"/>
        </w:rPr>
      </w:pPr>
      <w:r w:rsidRPr="00CC03D2">
        <w:rPr>
          <w:rFonts w:ascii="Times New Roman" w:eastAsia="Times New Roman" w:hAnsi="Times New Roman" w:cs="Times New Roman"/>
          <w:sz w:val="28"/>
          <w:szCs w:val="20"/>
          <w:lang w:eastAsia="ar-SA"/>
        </w:rPr>
        <w:tab/>
        <w:t>10. Відповідальність за виконання Політики інтегрованої системи менеджменту несуть уповноважені особи, контроль за виконанням здійснює міський голова.</w:t>
      </w:r>
    </w:p>
    <w:p w:rsidR="00E45D09" w:rsidRDefault="00E45D09" w:rsidP="00E45D09">
      <w:pPr>
        <w:spacing w:after="0" w:line="240" w:lineRule="auto"/>
        <w:ind w:firstLine="708"/>
        <w:rPr>
          <w:rFonts w:ascii="Times New Roman" w:hAnsi="Times New Roman" w:cs="Times New Roman"/>
          <w:sz w:val="28"/>
          <w:szCs w:val="28"/>
        </w:rPr>
      </w:pPr>
    </w:p>
    <w:p w:rsidR="00E45D09" w:rsidRDefault="00E45D09" w:rsidP="00E45D09">
      <w:pPr>
        <w:spacing w:after="0" w:line="240" w:lineRule="auto"/>
        <w:ind w:firstLine="708"/>
        <w:rPr>
          <w:rFonts w:ascii="Times New Roman" w:hAnsi="Times New Roman" w:cs="Times New Roman"/>
          <w:sz w:val="28"/>
          <w:szCs w:val="28"/>
        </w:rPr>
      </w:pPr>
    </w:p>
    <w:p w:rsidR="00E45D09" w:rsidRDefault="00E45D09" w:rsidP="00E45D09">
      <w:pPr>
        <w:spacing w:after="0" w:line="240" w:lineRule="auto"/>
        <w:ind w:firstLine="708"/>
        <w:rPr>
          <w:rFonts w:ascii="Times New Roman" w:hAnsi="Times New Roman" w:cs="Times New Roman"/>
          <w:sz w:val="28"/>
          <w:szCs w:val="28"/>
        </w:rPr>
      </w:pPr>
    </w:p>
    <w:p w:rsidR="00E45D09" w:rsidRPr="00815EA1" w:rsidRDefault="00E45D09" w:rsidP="00E45D09">
      <w:pPr>
        <w:spacing w:after="0" w:line="240" w:lineRule="auto"/>
        <w:rPr>
          <w:rFonts w:ascii="Times New Roman" w:hAnsi="Times New Roman" w:cs="Times New Roman"/>
          <w:sz w:val="28"/>
          <w:szCs w:val="28"/>
        </w:rPr>
      </w:pPr>
      <w:r w:rsidRPr="00815EA1">
        <w:rPr>
          <w:rFonts w:ascii="Times New Roman" w:hAnsi="Times New Roman" w:cs="Times New Roman"/>
          <w:sz w:val="28"/>
          <w:szCs w:val="28"/>
        </w:rPr>
        <w:t>Керуючий справами (секретар)</w:t>
      </w:r>
    </w:p>
    <w:p w:rsidR="00E45D09" w:rsidRPr="00815EA1" w:rsidRDefault="00E45D09" w:rsidP="00E45D09">
      <w:pPr>
        <w:spacing w:after="0" w:line="240" w:lineRule="auto"/>
        <w:rPr>
          <w:rFonts w:ascii="Times New Roman" w:hAnsi="Times New Roman" w:cs="Times New Roman"/>
          <w:sz w:val="28"/>
          <w:szCs w:val="28"/>
        </w:rPr>
      </w:pPr>
      <w:r w:rsidRPr="00815EA1">
        <w:rPr>
          <w:rFonts w:ascii="Times New Roman" w:hAnsi="Times New Roman" w:cs="Times New Roman"/>
          <w:sz w:val="28"/>
          <w:szCs w:val="28"/>
        </w:rPr>
        <w:t>виконавчого комітету</w:t>
      </w:r>
      <w:r w:rsidRPr="00815EA1">
        <w:rPr>
          <w:rFonts w:ascii="Times New Roman" w:hAnsi="Times New Roman" w:cs="Times New Roman"/>
          <w:sz w:val="28"/>
          <w:szCs w:val="28"/>
        </w:rPr>
        <w:tab/>
      </w:r>
      <w:r w:rsidRPr="00815EA1">
        <w:rPr>
          <w:rFonts w:ascii="Times New Roman" w:hAnsi="Times New Roman" w:cs="Times New Roman"/>
          <w:sz w:val="28"/>
          <w:szCs w:val="28"/>
        </w:rPr>
        <w:tab/>
      </w:r>
      <w:r w:rsidRPr="00815EA1">
        <w:rPr>
          <w:rFonts w:ascii="Times New Roman" w:hAnsi="Times New Roman" w:cs="Times New Roman"/>
          <w:sz w:val="28"/>
          <w:szCs w:val="28"/>
        </w:rPr>
        <w:tab/>
      </w:r>
      <w:r>
        <w:rPr>
          <w:rFonts w:ascii="Times New Roman" w:hAnsi="Times New Roman" w:cs="Times New Roman"/>
          <w:sz w:val="28"/>
          <w:szCs w:val="28"/>
        </w:rPr>
        <w:tab/>
      </w:r>
      <w:r w:rsidRPr="00815EA1">
        <w:rPr>
          <w:rFonts w:ascii="Times New Roman" w:hAnsi="Times New Roman" w:cs="Times New Roman"/>
          <w:sz w:val="28"/>
          <w:szCs w:val="28"/>
        </w:rPr>
        <w:tab/>
      </w:r>
      <w:r w:rsidRPr="00815EA1">
        <w:rPr>
          <w:rFonts w:ascii="Times New Roman" w:hAnsi="Times New Roman" w:cs="Times New Roman"/>
          <w:sz w:val="28"/>
          <w:szCs w:val="28"/>
        </w:rPr>
        <w:tab/>
        <w:t>Роман МИХНИЧ</w:t>
      </w:r>
    </w:p>
    <w:p w:rsidR="00E45D09" w:rsidRPr="00815EA1" w:rsidRDefault="00E45D09" w:rsidP="00E45D09">
      <w:pPr>
        <w:spacing w:after="0" w:line="240" w:lineRule="auto"/>
        <w:rPr>
          <w:rFonts w:ascii="Times New Roman" w:eastAsia="Times New Roman" w:hAnsi="Times New Roman" w:cs="Times New Roman"/>
          <w:sz w:val="28"/>
          <w:szCs w:val="28"/>
          <w:lang w:val="ru-RU" w:eastAsia="ru-RU"/>
        </w:rPr>
      </w:pPr>
    </w:p>
    <w:p w:rsidR="00E85030" w:rsidRPr="008A3DF7" w:rsidRDefault="00E85030" w:rsidP="00E45D09">
      <w:pPr>
        <w:suppressAutoHyphens/>
        <w:spacing w:after="0" w:line="240" w:lineRule="auto"/>
        <w:jc w:val="both"/>
        <w:rPr>
          <w:rFonts w:ascii="Times New Roman" w:hAnsi="Times New Roman" w:cs="Times New Roman"/>
          <w:sz w:val="24"/>
          <w:szCs w:val="24"/>
        </w:rPr>
      </w:pPr>
    </w:p>
    <w:sectPr w:rsidR="00E85030" w:rsidRPr="008A3DF7" w:rsidSect="00043B60">
      <w:headerReference w:type="default" r:id="rId10"/>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54" w:rsidRDefault="00DB3654" w:rsidP="00043B60">
      <w:pPr>
        <w:spacing w:after="0" w:line="240" w:lineRule="auto"/>
      </w:pPr>
      <w:r>
        <w:separator/>
      </w:r>
    </w:p>
  </w:endnote>
  <w:endnote w:type="continuationSeparator" w:id="0">
    <w:p w:rsidR="00DB3654" w:rsidRDefault="00DB3654" w:rsidP="0004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54" w:rsidRDefault="00DB3654" w:rsidP="00043B60">
      <w:pPr>
        <w:spacing w:after="0" w:line="240" w:lineRule="auto"/>
      </w:pPr>
      <w:r>
        <w:separator/>
      </w:r>
    </w:p>
  </w:footnote>
  <w:footnote w:type="continuationSeparator" w:id="0">
    <w:p w:rsidR="00DB3654" w:rsidRDefault="00DB3654" w:rsidP="0004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48312"/>
      <w:docPartObj>
        <w:docPartGallery w:val="Page Numbers (Top of Page)"/>
        <w:docPartUnique/>
      </w:docPartObj>
    </w:sdtPr>
    <w:sdtEndPr/>
    <w:sdtContent>
      <w:p w:rsidR="00043B60" w:rsidRDefault="00043B60">
        <w:pPr>
          <w:pStyle w:val="a8"/>
          <w:jc w:val="center"/>
        </w:pPr>
        <w:r>
          <w:fldChar w:fldCharType="begin"/>
        </w:r>
        <w:r>
          <w:instrText>PAGE   \* MERGEFORMAT</w:instrText>
        </w:r>
        <w:r>
          <w:fldChar w:fldCharType="separate"/>
        </w:r>
        <w:r w:rsidR="00F67FB1">
          <w:rPr>
            <w:noProof/>
          </w:rPr>
          <w:t>2</w:t>
        </w:r>
        <w:r>
          <w:fldChar w:fldCharType="end"/>
        </w:r>
      </w:p>
    </w:sdtContent>
  </w:sdt>
  <w:p w:rsidR="00043B60" w:rsidRDefault="00043B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39F"/>
    <w:multiLevelType w:val="hybridMultilevel"/>
    <w:tmpl w:val="C0FE81F6"/>
    <w:lvl w:ilvl="0" w:tplc="FF68DAC2">
      <w:start w:val="3"/>
      <w:numFmt w:val="bullet"/>
      <w:lvlText w:val="-"/>
      <w:lvlJc w:val="left"/>
      <w:pPr>
        <w:ind w:left="495" w:hanging="360"/>
      </w:pPr>
      <w:rPr>
        <w:rFonts w:ascii="Times New Roman" w:eastAsia="Calibri" w:hAnsi="Times New Roman" w:cs="Times New Roman" w:hint="default"/>
        <w:b/>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1">
    <w:nsid w:val="0AEB7F30"/>
    <w:multiLevelType w:val="hybridMultilevel"/>
    <w:tmpl w:val="6144DDB4"/>
    <w:lvl w:ilvl="0" w:tplc="AB289666">
      <w:start w:val="3"/>
      <w:numFmt w:val="bullet"/>
      <w:lvlText w:val="-"/>
      <w:lvlJc w:val="left"/>
      <w:pPr>
        <w:ind w:left="510" w:hanging="360"/>
      </w:pPr>
      <w:rPr>
        <w:rFonts w:ascii="Times New Roman" w:eastAsia="Calibri" w:hAnsi="Times New Roman" w:cs="Times New Roman" w:hint="default"/>
        <w:b/>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
    <w:nsid w:val="17B64DD0"/>
    <w:multiLevelType w:val="hybridMultilevel"/>
    <w:tmpl w:val="6E726A22"/>
    <w:lvl w:ilvl="0" w:tplc="997A676E">
      <w:start w:val="3"/>
      <w:numFmt w:val="bullet"/>
      <w:lvlText w:val="-"/>
      <w:lvlJc w:val="left"/>
      <w:pPr>
        <w:ind w:left="510" w:hanging="360"/>
      </w:pPr>
      <w:rPr>
        <w:rFonts w:ascii="Times New Roman" w:eastAsia="Calibri" w:hAnsi="Times New Roman" w:cs="Times New Roman" w:hint="default"/>
        <w:b/>
      </w:rPr>
    </w:lvl>
    <w:lvl w:ilvl="1" w:tplc="04220003">
      <w:start w:val="1"/>
      <w:numFmt w:val="bullet"/>
      <w:lvlText w:val="o"/>
      <w:lvlJc w:val="left"/>
      <w:pPr>
        <w:ind w:left="1230" w:hanging="360"/>
      </w:pPr>
      <w:rPr>
        <w:rFonts w:ascii="Courier New" w:hAnsi="Courier New" w:cs="Courier New" w:hint="default"/>
      </w:rPr>
    </w:lvl>
    <w:lvl w:ilvl="2" w:tplc="04220005">
      <w:start w:val="1"/>
      <w:numFmt w:val="bullet"/>
      <w:lvlText w:val=""/>
      <w:lvlJc w:val="left"/>
      <w:pPr>
        <w:ind w:left="1950" w:hanging="360"/>
      </w:pPr>
      <w:rPr>
        <w:rFonts w:ascii="Wingdings" w:hAnsi="Wingdings" w:hint="default"/>
      </w:rPr>
    </w:lvl>
    <w:lvl w:ilvl="3" w:tplc="04220001">
      <w:start w:val="1"/>
      <w:numFmt w:val="bullet"/>
      <w:lvlText w:val=""/>
      <w:lvlJc w:val="left"/>
      <w:pPr>
        <w:ind w:left="2670" w:hanging="360"/>
      </w:pPr>
      <w:rPr>
        <w:rFonts w:ascii="Symbol" w:hAnsi="Symbol" w:hint="default"/>
      </w:rPr>
    </w:lvl>
    <w:lvl w:ilvl="4" w:tplc="04220003">
      <w:start w:val="1"/>
      <w:numFmt w:val="bullet"/>
      <w:lvlText w:val="o"/>
      <w:lvlJc w:val="left"/>
      <w:pPr>
        <w:ind w:left="3390" w:hanging="360"/>
      </w:pPr>
      <w:rPr>
        <w:rFonts w:ascii="Courier New" w:hAnsi="Courier New" w:cs="Courier New" w:hint="default"/>
      </w:rPr>
    </w:lvl>
    <w:lvl w:ilvl="5" w:tplc="04220005">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3">
    <w:nsid w:val="2A8B4E20"/>
    <w:multiLevelType w:val="hybridMultilevel"/>
    <w:tmpl w:val="82601F7A"/>
    <w:lvl w:ilvl="0" w:tplc="B73E4FAA">
      <w:start w:val="3"/>
      <w:numFmt w:val="bullet"/>
      <w:lvlText w:val="-"/>
      <w:lvlJc w:val="left"/>
      <w:pPr>
        <w:ind w:left="1068" w:hanging="360"/>
      </w:pPr>
      <w:rPr>
        <w:rFonts w:ascii="Times New Roman" w:eastAsia="Calibri"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5A2D361C"/>
    <w:multiLevelType w:val="hybridMultilevel"/>
    <w:tmpl w:val="F7645B7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F2"/>
    <w:rsid w:val="00043B60"/>
    <w:rsid w:val="000479D7"/>
    <w:rsid w:val="000D3707"/>
    <w:rsid w:val="000E5768"/>
    <w:rsid w:val="00112AA5"/>
    <w:rsid w:val="001438E8"/>
    <w:rsid w:val="00177D87"/>
    <w:rsid w:val="001C5C03"/>
    <w:rsid w:val="00204113"/>
    <w:rsid w:val="0021030A"/>
    <w:rsid w:val="00247C26"/>
    <w:rsid w:val="002512E2"/>
    <w:rsid w:val="0026024B"/>
    <w:rsid w:val="00321547"/>
    <w:rsid w:val="00341C4E"/>
    <w:rsid w:val="00342E06"/>
    <w:rsid w:val="003438F4"/>
    <w:rsid w:val="00366B22"/>
    <w:rsid w:val="003750C2"/>
    <w:rsid w:val="004C3C18"/>
    <w:rsid w:val="004E0BFA"/>
    <w:rsid w:val="005308EB"/>
    <w:rsid w:val="00531F80"/>
    <w:rsid w:val="00543357"/>
    <w:rsid w:val="0058620C"/>
    <w:rsid w:val="0059418B"/>
    <w:rsid w:val="005B5E60"/>
    <w:rsid w:val="005C4B9E"/>
    <w:rsid w:val="00657175"/>
    <w:rsid w:val="00714800"/>
    <w:rsid w:val="007424DA"/>
    <w:rsid w:val="007562F6"/>
    <w:rsid w:val="00782B0A"/>
    <w:rsid w:val="007E3D76"/>
    <w:rsid w:val="008A3DF7"/>
    <w:rsid w:val="008B5FAD"/>
    <w:rsid w:val="008D6CB6"/>
    <w:rsid w:val="008E5C64"/>
    <w:rsid w:val="008F5AC1"/>
    <w:rsid w:val="00901DBB"/>
    <w:rsid w:val="009058F6"/>
    <w:rsid w:val="00906FEB"/>
    <w:rsid w:val="009262F2"/>
    <w:rsid w:val="00940D01"/>
    <w:rsid w:val="009B228D"/>
    <w:rsid w:val="009D11DE"/>
    <w:rsid w:val="009E43F3"/>
    <w:rsid w:val="009E547F"/>
    <w:rsid w:val="009F424B"/>
    <w:rsid w:val="009F4A11"/>
    <w:rsid w:val="00A11D32"/>
    <w:rsid w:val="00A378D5"/>
    <w:rsid w:val="00A61341"/>
    <w:rsid w:val="00A762C0"/>
    <w:rsid w:val="00A971CD"/>
    <w:rsid w:val="00B04FD1"/>
    <w:rsid w:val="00B37451"/>
    <w:rsid w:val="00BC6247"/>
    <w:rsid w:val="00C02978"/>
    <w:rsid w:val="00C177B0"/>
    <w:rsid w:val="00C53C82"/>
    <w:rsid w:val="00C840FA"/>
    <w:rsid w:val="00C94A78"/>
    <w:rsid w:val="00CB2CAA"/>
    <w:rsid w:val="00CC03D2"/>
    <w:rsid w:val="00D17009"/>
    <w:rsid w:val="00D814ED"/>
    <w:rsid w:val="00D952A4"/>
    <w:rsid w:val="00DA7D40"/>
    <w:rsid w:val="00DB3654"/>
    <w:rsid w:val="00DC2809"/>
    <w:rsid w:val="00DF511A"/>
    <w:rsid w:val="00E2268F"/>
    <w:rsid w:val="00E45D09"/>
    <w:rsid w:val="00E50FB0"/>
    <w:rsid w:val="00E828F7"/>
    <w:rsid w:val="00E85030"/>
    <w:rsid w:val="00ED633D"/>
    <w:rsid w:val="00F04983"/>
    <w:rsid w:val="00F21A8C"/>
    <w:rsid w:val="00F67FB1"/>
    <w:rsid w:val="00F8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C03"/>
    <w:pPr>
      <w:ind w:left="720"/>
      <w:contextualSpacing/>
    </w:pPr>
  </w:style>
  <w:style w:type="paragraph" w:styleId="a4">
    <w:name w:val="Balloon Text"/>
    <w:basedOn w:val="a"/>
    <w:link w:val="a5"/>
    <w:uiPriority w:val="99"/>
    <w:semiHidden/>
    <w:unhideWhenUsed/>
    <w:rsid w:val="00ED633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D633D"/>
    <w:rPr>
      <w:rFonts w:ascii="Tahoma" w:hAnsi="Tahoma" w:cs="Tahoma"/>
      <w:sz w:val="16"/>
      <w:szCs w:val="16"/>
    </w:rPr>
  </w:style>
  <w:style w:type="character" w:styleId="a6">
    <w:name w:val="Strong"/>
    <w:basedOn w:val="a0"/>
    <w:uiPriority w:val="22"/>
    <w:qFormat/>
    <w:rsid w:val="009B228D"/>
    <w:rPr>
      <w:b/>
      <w:bCs/>
    </w:rPr>
  </w:style>
  <w:style w:type="paragraph" w:customStyle="1" w:styleId="21">
    <w:name w:val="Основной текст 21"/>
    <w:basedOn w:val="a"/>
    <w:rsid w:val="009B228D"/>
    <w:pPr>
      <w:suppressAutoHyphens/>
      <w:spacing w:after="0" w:line="240" w:lineRule="auto"/>
    </w:pPr>
    <w:rPr>
      <w:rFonts w:ascii="Times New Roman" w:eastAsia="Times New Roman" w:hAnsi="Times New Roman" w:cs="Times New Roman"/>
      <w:b/>
      <w:sz w:val="32"/>
      <w:szCs w:val="32"/>
      <w:lang w:eastAsia="ar-SA"/>
    </w:rPr>
  </w:style>
  <w:style w:type="paragraph" w:styleId="a7">
    <w:name w:val="Normal (Web)"/>
    <w:basedOn w:val="a"/>
    <w:uiPriority w:val="99"/>
    <w:unhideWhenUsed/>
    <w:rsid w:val="00594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rsid w:val="00F82F55"/>
    <w:pPr>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F82F55"/>
    <w:rPr>
      <w:rFonts w:ascii="Courier New" w:eastAsia="Times New Roman" w:hAnsi="Courier New" w:cs="Courier New"/>
      <w:sz w:val="20"/>
      <w:szCs w:val="20"/>
      <w:lang w:val="ru-RU" w:eastAsia="ru-RU"/>
    </w:rPr>
  </w:style>
  <w:style w:type="paragraph" w:customStyle="1" w:styleId="1">
    <w:name w:val="Знак Знак1"/>
    <w:basedOn w:val="a"/>
    <w:rsid w:val="008A3DF7"/>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043B60"/>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43B60"/>
  </w:style>
  <w:style w:type="paragraph" w:styleId="aa">
    <w:name w:val="footer"/>
    <w:basedOn w:val="a"/>
    <w:link w:val="ab"/>
    <w:uiPriority w:val="99"/>
    <w:unhideWhenUsed/>
    <w:rsid w:val="00043B6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43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C03"/>
    <w:pPr>
      <w:ind w:left="720"/>
      <w:contextualSpacing/>
    </w:pPr>
  </w:style>
  <w:style w:type="paragraph" w:styleId="a4">
    <w:name w:val="Balloon Text"/>
    <w:basedOn w:val="a"/>
    <w:link w:val="a5"/>
    <w:uiPriority w:val="99"/>
    <w:semiHidden/>
    <w:unhideWhenUsed/>
    <w:rsid w:val="00ED633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D633D"/>
    <w:rPr>
      <w:rFonts w:ascii="Tahoma" w:hAnsi="Tahoma" w:cs="Tahoma"/>
      <w:sz w:val="16"/>
      <w:szCs w:val="16"/>
    </w:rPr>
  </w:style>
  <w:style w:type="character" w:styleId="a6">
    <w:name w:val="Strong"/>
    <w:basedOn w:val="a0"/>
    <w:uiPriority w:val="22"/>
    <w:qFormat/>
    <w:rsid w:val="009B228D"/>
    <w:rPr>
      <w:b/>
      <w:bCs/>
    </w:rPr>
  </w:style>
  <w:style w:type="paragraph" w:customStyle="1" w:styleId="21">
    <w:name w:val="Основной текст 21"/>
    <w:basedOn w:val="a"/>
    <w:rsid w:val="009B228D"/>
    <w:pPr>
      <w:suppressAutoHyphens/>
      <w:spacing w:after="0" w:line="240" w:lineRule="auto"/>
    </w:pPr>
    <w:rPr>
      <w:rFonts w:ascii="Times New Roman" w:eastAsia="Times New Roman" w:hAnsi="Times New Roman" w:cs="Times New Roman"/>
      <w:b/>
      <w:sz w:val="32"/>
      <w:szCs w:val="32"/>
      <w:lang w:eastAsia="ar-SA"/>
    </w:rPr>
  </w:style>
  <w:style w:type="paragraph" w:styleId="a7">
    <w:name w:val="Normal (Web)"/>
    <w:basedOn w:val="a"/>
    <w:uiPriority w:val="99"/>
    <w:unhideWhenUsed/>
    <w:rsid w:val="00594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rsid w:val="00F82F55"/>
    <w:pPr>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F82F55"/>
    <w:rPr>
      <w:rFonts w:ascii="Courier New" w:eastAsia="Times New Roman" w:hAnsi="Courier New" w:cs="Courier New"/>
      <w:sz w:val="20"/>
      <w:szCs w:val="20"/>
      <w:lang w:val="ru-RU" w:eastAsia="ru-RU"/>
    </w:rPr>
  </w:style>
  <w:style w:type="paragraph" w:customStyle="1" w:styleId="1">
    <w:name w:val="Знак Знак1"/>
    <w:basedOn w:val="a"/>
    <w:rsid w:val="008A3DF7"/>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043B60"/>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43B60"/>
  </w:style>
  <w:style w:type="paragraph" w:styleId="aa">
    <w:name w:val="footer"/>
    <w:basedOn w:val="a"/>
    <w:link w:val="ab"/>
    <w:uiPriority w:val="99"/>
    <w:unhideWhenUsed/>
    <w:rsid w:val="00043B60"/>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4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1414">
      <w:bodyDiv w:val="1"/>
      <w:marLeft w:val="0"/>
      <w:marRight w:val="0"/>
      <w:marTop w:val="0"/>
      <w:marBottom w:val="0"/>
      <w:divBdr>
        <w:top w:val="none" w:sz="0" w:space="0" w:color="auto"/>
        <w:left w:val="none" w:sz="0" w:space="0" w:color="auto"/>
        <w:bottom w:val="none" w:sz="0" w:space="0" w:color="auto"/>
        <w:right w:val="none" w:sz="0" w:space="0" w:color="auto"/>
      </w:divBdr>
      <w:divsChild>
        <w:div w:id="1221408321">
          <w:marLeft w:val="0"/>
          <w:marRight w:val="0"/>
          <w:marTop w:val="150"/>
          <w:marBottom w:val="150"/>
          <w:divBdr>
            <w:top w:val="none" w:sz="0" w:space="0" w:color="auto"/>
            <w:left w:val="none" w:sz="0" w:space="0" w:color="auto"/>
            <w:bottom w:val="none" w:sz="0" w:space="0" w:color="auto"/>
            <w:right w:val="none" w:sz="0" w:space="0" w:color="auto"/>
          </w:divBdr>
        </w:div>
        <w:div w:id="1367943351">
          <w:marLeft w:val="0"/>
          <w:marRight w:val="0"/>
          <w:marTop w:val="0"/>
          <w:marBottom w:val="150"/>
          <w:divBdr>
            <w:top w:val="none" w:sz="0" w:space="0" w:color="auto"/>
            <w:left w:val="none" w:sz="0" w:space="0" w:color="auto"/>
            <w:bottom w:val="none" w:sz="0" w:space="0" w:color="auto"/>
            <w:right w:val="none" w:sz="0" w:space="0" w:color="auto"/>
          </w:divBdr>
        </w:div>
      </w:divsChild>
    </w:div>
    <w:div w:id="363286044">
      <w:bodyDiv w:val="1"/>
      <w:marLeft w:val="0"/>
      <w:marRight w:val="0"/>
      <w:marTop w:val="0"/>
      <w:marBottom w:val="0"/>
      <w:divBdr>
        <w:top w:val="none" w:sz="0" w:space="0" w:color="auto"/>
        <w:left w:val="none" w:sz="0" w:space="0" w:color="auto"/>
        <w:bottom w:val="none" w:sz="0" w:space="0" w:color="auto"/>
        <w:right w:val="none" w:sz="0" w:space="0" w:color="auto"/>
      </w:divBdr>
      <w:divsChild>
        <w:div w:id="1692142035">
          <w:marLeft w:val="0"/>
          <w:marRight w:val="0"/>
          <w:marTop w:val="450"/>
          <w:marBottom w:val="450"/>
          <w:divBdr>
            <w:top w:val="none" w:sz="0" w:space="0" w:color="auto"/>
            <w:left w:val="none" w:sz="0" w:space="0" w:color="auto"/>
            <w:bottom w:val="none" w:sz="0" w:space="0" w:color="auto"/>
            <w:right w:val="none" w:sz="0" w:space="0" w:color="auto"/>
          </w:divBdr>
        </w:div>
        <w:div w:id="1829975608">
          <w:marLeft w:val="0"/>
          <w:marRight w:val="0"/>
          <w:marTop w:val="0"/>
          <w:marBottom w:val="0"/>
          <w:divBdr>
            <w:top w:val="none" w:sz="0" w:space="0" w:color="auto"/>
            <w:left w:val="none" w:sz="0" w:space="0" w:color="auto"/>
            <w:bottom w:val="none" w:sz="0" w:space="0" w:color="auto"/>
            <w:right w:val="none" w:sz="0" w:space="0" w:color="auto"/>
          </w:divBdr>
        </w:div>
      </w:divsChild>
    </w:div>
    <w:div w:id="398524841">
      <w:bodyDiv w:val="1"/>
      <w:marLeft w:val="0"/>
      <w:marRight w:val="0"/>
      <w:marTop w:val="0"/>
      <w:marBottom w:val="0"/>
      <w:divBdr>
        <w:top w:val="none" w:sz="0" w:space="0" w:color="auto"/>
        <w:left w:val="none" w:sz="0" w:space="0" w:color="auto"/>
        <w:bottom w:val="none" w:sz="0" w:space="0" w:color="auto"/>
        <w:right w:val="none" w:sz="0" w:space="0" w:color="auto"/>
      </w:divBdr>
    </w:div>
    <w:div w:id="703024825">
      <w:bodyDiv w:val="1"/>
      <w:marLeft w:val="0"/>
      <w:marRight w:val="0"/>
      <w:marTop w:val="0"/>
      <w:marBottom w:val="0"/>
      <w:divBdr>
        <w:top w:val="none" w:sz="0" w:space="0" w:color="auto"/>
        <w:left w:val="none" w:sz="0" w:space="0" w:color="auto"/>
        <w:bottom w:val="none" w:sz="0" w:space="0" w:color="auto"/>
        <w:right w:val="none" w:sz="0" w:space="0" w:color="auto"/>
      </w:divBdr>
      <w:divsChild>
        <w:div w:id="1984695065">
          <w:marLeft w:val="0"/>
          <w:marRight w:val="0"/>
          <w:marTop w:val="450"/>
          <w:marBottom w:val="450"/>
          <w:divBdr>
            <w:top w:val="none" w:sz="0" w:space="0" w:color="auto"/>
            <w:left w:val="none" w:sz="0" w:space="0" w:color="auto"/>
            <w:bottom w:val="none" w:sz="0" w:space="0" w:color="auto"/>
            <w:right w:val="none" w:sz="0" w:space="0" w:color="auto"/>
          </w:divBdr>
        </w:div>
        <w:div w:id="1473058418">
          <w:marLeft w:val="0"/>
          <w:marRight w:val="0"/>
          <w:marTop w:val="0"/>
          <w:marBottom w:val="0"/>
          <w:divBdr>
            <w:top w:val="none" w:sz="0" w:space="0" w:color="auto"/>
            <w:left w:val="none" w:sz="0" w:space="0" w:color="auto"/>
            <w:bottom w:val="none" w:sz="0" w:space="0" w:color="auto"/>
            <w:right w:val="none" w:sz="0" w:space="0" w:color="auto"/>
          </w:divBdr>
        </w:div>
      </w:divsChild>
    </w:div>
    <w:div w:id="1261524736">
      <w:bodyDiv w:val="1"/>
      <w:marLeft w:val="0"/>
      <w:marRight w:val="0"/>
      <w:marTop w:val="0"/>
      <w:marBottom w:val="0"/>
      <w:divBdr>
        <w:top w:val="none" w:sz="0" w:space="0" w:color="auto"/>
        <w:left w:val="none" w:sz="0" w:space="0" w:color="auto"/>
        <w:bottom w:val="none" w:sz="0" w:space="0" w:color="auto"/>
        <w:right w:val="none" w:sz="0" w:space="0" w:color="auto"/>
      </w:divBdr>
      <w:divsChild>
        <w:div w:id="224801240">
          <w:marLeft w:val="0"/>
          <w:marRight w:val="0"/>
          <w:marTop w:val="0"/>
          <w:marBottom w:val="150"/>
          <w:divBdr>
            <w:top w:val="none" w:sz="0" w:space="0" w:color="auto"/>
            <w:left w:val="none" w:sz="0" w:space="0" w:color="auto"/>
            <w:bottom w:val="none" w:sz="0" w:space="0" w:color="auto"/>
            <w:right w:val="none" w:sz="0" w:space="0" w:color="auto"/>
          </w:divBdr>
        </w:div>
      </w:divsChild>
    </w:div>
    <w:div w:id="1615212577">
      <w:bodyDiv w:val="1"/>
      <w:marLeft w:val="0"/>
      <w:marRight w:val="0"/>
      <w:marTop w:val="0"/>
      <w:marBottom w:val="0"/>
      <w:divBdr>
        <w:top w:val="none" w:sz="0" w:space="0" w:color="auto"/>
        <w:left w:val="none" w:sz="0" w:space="0" w:color="auto"/>
        <w:bottom w:val="none" w:sz="0" w:space="0" w:color="auto"/>
        <w:right w:val="none" w:sz="0" w:space="0" w:color="auto"/>
      </w:divBdr>
      <w:divsChild>
        <w:div w:id="2044478222">
          <w:marLeft w:val="0"/>
          <w:marRight w:val="0"/>
          <w:marTop w:val="450"/>
          <w:marBottom w:val="450"/>
          <w:divBdr>
            <w:top w:val="none" w:sz="0" w:space="0" w:color="auto"/>
            <w:left w:val="none" w:sz="0" w:space="0" w:color="auto"/>
            <w:bottom w:val="none" w:sz="0" w:space="0" w:color="auto"/>
            <w:right w:val="none" w:sz="0" w:space="0" w:color="auto"/>
          </w:divBdr>
        </w:div>
        <w:div w:id="2051343629">
          <w:marLeft w:val="0"/>
          <w:marRight w:val="0"/>
          <w:marTop w:val="0"/>
          <w:marBottom w:val="0"/>
          <w:divBdr>
            <w:top w:val="none" w:sz="0" w:space="0" w:color="auto"/>
            <w:left w:val="none" w:sz="0" w:space="0" w:color="auto"/>
            <w:bottom w:val="none" w:sz="0" w:space="0" w:color="auto"/>
            <w:right w:val="none" w:sz="0" w:space="0" w:color="auto"/>
          </w:divBdr>
        </w:div>
      </w:divsChild>
    </w:div>
    <w:div w:id="18294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6768-1A59-43A9-ABAC-2555F43F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2294</Words>
  <Characters>1308</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10</cp:revision>
  <cp:lastPrinted>2023-03-14T08:06:00Z</cp:lastPrinted>
  <dcterms:created xsi:type="dcterms:W3CDTF">2023-03-03T07:55:00Z</dcterms:created>
  <dcterms:modified xsi:type="dcterms:W3CDTF">2023-03-14T08:06:00Z</dcterms:modified>
</cp:coreProperties>
</file>