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ED" w:rsidRDefault="004729ED" w:rsidP="00FD2D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 wp14:anchorId="7A2CF986" wp14:editId="44419806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9F" w:rsidRDefault="00FD2D9F" w:rsidP="00FD2D9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36"/>
          <w:szCs w:val="36"/>
          <w:lang w:eastAsia="ru-RU"/>
        </w:rPr>
        <w:t>Долинська міська рада</w:t>
      </w:r>
    </w:p>
    <w:p w:rsidR="00FD2D9F" w:rsidRDefault="00FD2D9F" w:rsidP="00FD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FD2D9F" w:rsidRDefault="00FD2D9F" w:rsidP="00FD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vertAlign w:val="subscript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ВИКОНАВЧИЙ КОМІТЕТ </w:t>
      </w:r>
    </w:p>
    <w:p w:rsidR="00FD2D9F" w:rsidRDefault="00FD2D9F" w:rsidP="00FD2D9F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D2D9F" w:rsidRDefault="00FD2D9F" w:rsidP="00FD2D9F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20"/>
          <w:sz w:val="32"/>
          <w:szCs w:val="32"/>
          <w:lang w:eastAsia="ru-RU"/>
        </w:rPr>
        <w:t>РІШЕННЯ</w:t>
      </w:r>
    </w:p>
    <w:p w:rsidR="00FD2D9F" w:rsidRDefault="00FD2D9F" w:rsidP="00FD2D9F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D2D9F" w:rsidRDefault="00FD2D9F" w:rsidP="00FD2D9F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D678DA">
        <w:rPr>
          <w:rFonts w:ascii="Times New Roman" w:hAnsi="Times New Roman"/>
          <w:sz w:val="28"/>
          <w:szCs w:val="28"/>
        </w:rPr>
        <w:t>08.05</w:t>
      </w:r>
      <w:r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ab/>
      </w:r>
      <w:r w:rsidR="004729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29ED">
        <w:rPr>
          <w:rFonts w:ascii="Times New Roman" w:hAnsi="Times New Roman"/>
          <w:b/>
          <w:sz w:val="28"/>
          <w:szCs w:val="28"/>
        </w:rPr>
        <w:t>№ 671</w:t>
      </w:r>
    </w:p>
    <w:p w:rsidR="00FD2D9F" w:rsidRDefault="00FD2D9F" w:rsidP="00FD2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p w:rsidR="00FD2D9F" w:rsidRDefault="00FD2D9F" w:rsidP="00FD2D9F">
      <w:pPr>
        <w:spacing w:after="0" w:line="240" w:lineRule="auto"/>
        <w:ind w:left="284" w:right="-284"/>
        <w:rPr>
          <w:rFonts w:ascii="Times New Roman" w:hAnsi="Times New Roman" w:cstheme="minorBidi"/>
          <w:sz w:val="28"/>
          <w:szCs w:val="28"/>
        </w:rPr>
      </w:pP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CC5173">
      <w:pPr>
        <w:tabs>
          <w:tab w:val="left" w:pos="56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доцільність позбавлення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Default="00CC5173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6F1F56">
        <w:rPr>
          <w:rFonts w:ascii="Times New Roman" w:hAnsi="Times New Roman"/>
          <w:sz w:val="28"/>
          <w:szCs w:val="28"/>
        </w:rPr>
        <w:t>07 лютого 2023</w:t>
      </w:r>
      <w:r>
        <w:rPr>
          <w:rFonts w:ascii="Times New Roman" w:hAnsi="Times New Roman"/>
          <w:sz w:val="28"/>
          <w:szCs w:val="28"/>
        </w:rPr>
        <w:t xml:space="preserve"> року у справі про позбавлення батьківських прав,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6F1F56">
        <w:rPr>
          <w:rFonts w:ascii="Times New Roman" w:hAnsi="Times New Roman"/>
          <w:sz w:val="28"/>
          <w:szCs w:val="28"/>
        </w:rPr>
        <w:t>20 квітня</w:t>
      </w:r>
      <w:r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</w:t>
      </w:r>
      <w:r w:rsidR="00D610FB">
        <w:rPr>
          <w:rFonts w:ascii="Times New Roman" w:hAnsi="Times New Roman"/>
          <w:sz w:val="28"/>
          <w:szCs w:val="28"/>
        </w:rPr>
        <w:t>навчий комітет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0FB" w:rsidRPr="00037D73" w:rsidRDefault="00D610FB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доцільність позбавлення батьківських прав </w:t>
      </w:r>
      <w:r w:rsidR="00055D7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по відношенню до </w:t>
      </w:r>
      <w:r w:rsidR="006F1F56">
        <w:rPr>
          <w:rFonts w:ascii="Times New Roman" w:hAnsi="Times New Roman"/>
          <w:sz w:val="28"/>
          <w:szCs w:val="28"/>
        </w:rPr>
        <w:t>її малолітніх 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55D7B">
        <w:rPr>
          <w:rFonts w:ascii="Times New Roman" w:hAnsi="Times New Roman"/>
          <w:sz w:val="28"/>
          <w:szCs w:val="28"/>
        </w:rPr>
        <w:t>__________</w:t>
      </w:r>
      <w:r w:rsidR="006F1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F56">
        <w:rPr>
          <w:rFonts w:ascii="Times New Roman" w:hAnsi="Times New Roman"/>
          <w:sz w:val="28"/>
          <w:szCs w:val="28"/>
        </w:rPr>
        <w:t>р.н</w:t>
      </w:r>
      <w:proofErr w:type="spellEnd"/>
      <w:r w:rsidR="006F1F56">
        <w:rPr>
          <w:rFonts w:ascii="Times New Roman" w:hAnsi="Times New Roman"/>
          <w:sz w:val="28"/>
          <w:szCs w:val="28"/>
        </w:rPr>
        <w:t xml:space="preserve">. та </w:t>
      </w:r>
      <w:r w:rsidR="00055D7B"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  <w:r w:rsidR="006F1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F56"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F1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ДИРІВ</w:t>
      </w:r>
    </w:p>
    <w:p w:rsidR="004A5378" w:rsidRDefault="004A5378" w:rsidP="00CC517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7979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7979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7979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7979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727979" w:rsidSect="004729ED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02" w:rsidRDefault="00FE3102" w:rsidP="00490F56">
      <w:pPr>
        <w:spacing w:after="0" w:line="240" w:lineRule="auto"/>
      </w:pPr>
      <w:r>
        <w:separator/>
      </w:r>
    </w:p>
  </w:endnote>
  <w:endnote w:type="continuationSeparator" w:id="0">
    <w:p w:rsidR="00FE3102" w:rsidRDefault="00FE3102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02" w:rsidRDefault="00FE3102" w:rsidP="00490F56">
      <w:pPr>
        <w:spacing w:after="0" w:line="240" w:lineRule="auto"/>
      </w:pPr>
      <w:r>
        <w:separator/>
      </w:r>
    </w:p>
  </w:footnote>
  <w:footnote w:type="continuationSeparator" w:id="0">
    <w:p w:rsidR="00FE3102" w:rsidRDefault="00FE3102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05480"/>
      <w:docPartObj>
        <w:docPartGallery w:val="Page Numbers (Top of Page)"/>
        <w:docPartUnique/>
      </w:docPartObj>
    </w:sdtPr>
    <w:sdtEndPr/>
    <w:sdtContent>
      <w:p w:rsidR="004729ED" w:rsidRDefault="004729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7B">
          <w:rPr>
            <w:noProof/>
          </w:rPr>
          <w:t>3</w:t>
        </w:r>
        <w:r>
          <w:fldChar w:fldCharType="end"/>
        </w:r>
      </w:p>
    </w:sdtContent>
  </w:sdt>
  <w:p w:rsidR="004729ED" w:rsidRDefault="004729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5488A"/>
    <w:rsid w:val="00055D7B"/>
    <w:rsid w:val="000A045C"/>
    <w:rsid w:val="001262E4"/>
    <w:rsid w:val="001564B4"/>
    <w:rsid w:val="00165953"/>
    <w:rsid w:val="001F5713"/>
    <w:rsid w:val="002954C4"/>
    <w:rsid w:val="002F263F"/>
    <w:rsid w:val="00342CCA"/>
    <w:rsid w:val="00396DC8"/>
    <w:rsid w:val="003D7E45"/>
    <w:rsid w:val="003E69DF"/>
    <w:rsid w:val="003F12F9"/>
    <w:rsid w:val="004728B7"/>
    <w:rsid w:val="004729ED"/>
    <w:rsid w:val="00490F56"/>
    <w:rsid w:val="004A5378"/>
    <w:rsid w:val="004B1717"/>
    <w:rsid w:val="004B280D"/>
    <w:rsid w:val="00532F97"/>
    <w:rsid w:val="00534571"/>
    <w:rsid w:val="00595487"/>
    <w:rsid w:val="005B14A7"/>
    <w:rsid w:val="005B2F6A"/>
    <w:rsid w:val="00692520"/>
    <w:rsid w:val="006A0208"/>
    <w:rsid w:val="006F1F56"/>
    <w:rsid w:val="00705278"/>
    <w:rsid w:val="00715643"/>
    <w:rsid w:val="00727979"/>
    <w:rsid w:val="00774031"/>
    <w:rsid w:val="00777B63"/>
    <w:rsid w:val="0078169D"/>
    <w:rsid w:val="007870DB"/>
    <w:rsid w:val="00791694"/>
    <w:rsid w:val="007B1569"/>
    <w:rsid w:val="007C3257"/>
    <w:rsid w:val="007C3DB6"/>
    <w:rsid w:val="00836629"/>
    <w:rsid w:val="00881E98"/>
    <w:rsid w:val="00895218"/>
    <w:rsid w:val="008D4D32"/>
    <w:rsid w:val="00922D58"/>
    <w:rsid w:val="00933BCB"/>
    <w:rsid w:val="009F2192"/>
    <w:rsid w:val="00AA7C2D"/>
    <w:rsid w:val="00B54A67"/>
    <w:rsid w:val="00B671C6"/>
    <w:rsid w:val="00BE296A"/>
    <w:rsid w:val="00BE2F43"/>
    <w:rsid w:val="00BF55E9"/>
    <w:rsid w:val="00BF73B1"/>
    <w:rsid w:val="00C55B85"/>
    <w:rsid w:val="00C85DBE"/>
    <w:rsid w:val="00C95918"/>
    <w:rsid w:val="00CA5CC0"/>
    <w:rsid w:val="00CC1536"/>
    <w:rsid w:val="00CC5173"/>
    <w:rsid w:val="00D3794A"/>
    <w:rsid w:val="00D53137"/>
    <w:rsid w:val="00D610FB"/>
    <w:rsid w:val="00D678DA"/>
    <w:rsid w:val="00D8728C"/>
    <w:rsid w:val="00E03BBD"/>
    <w:rsid w:val="00E50948"/>
    <w:rsid w:val="00E7311C"/>
    <w:rsid w:val="00F06990"/>
    <w:rsid w:val="00F1680E"/>
    <w:rsid w:val="00F311EC"/>
    <w:rsid w:val="00F43CBE"/>
    <w:rsid w:val="00FA0D5D"/>
    <w:rsid w:val="00FD2D9F"/>
    <w:rsid w:val="00FD2E3F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1A49-C991-401F-A085-FCA781F0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Tysiak</dc:creator>
  <cp:keywords/>
  <dc:description/>
  <cp:lastModifiedBy>User</cp:lastModifiedBy>
  <cp:revision>60</cp:revision>
  <cp:lastPrinted>2023-05-10T11:28:00Z</cp:lastPrinted>
  <dcterms:created xsi:type="dcterms:W3CDTF">2023-01-17T14:41:00Z</dcterms:created>
  <dcterms:modified xsi:type="dcterms:W3CDTF">2023-05-12T12:28:00Z</dcterms:modified>
</cp:coreProperties>
</file>