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15" w:rsidRDefault="00C86115" w:rsidP="00421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noProof/>
          <w:lang w:eastAsia="uk-UA"/>
        </w:rPr>
        <w:drawing>
          <wp:inline distT="0" distB="0" distL="0" distR="0" wp14:anchorId="0D9FF1F4" wp14:editId="4C11CECB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4D" w:rsidRPr="0061499A" w:rsidRDefault="0042154D" w:rsidP="00421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499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42154D" w:rsidRPr="0061499A" w:rsidRDefault="0042154D" w:rsidP="0042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61499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42154D" w:rsidRPr="0061499A" w:rsidRDefault="0042154D" w:rsidP="00421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614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ВИКОНАВЧИЙ КОМІТЕТ </w:t>
      </w:r>
    </w:p>
    <w:p w:rsidR="0042154D" w:rsidRPr="0061499A" w:rsidRDefault="0042154D" w:rsidP="0042154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154D" w:rsidRPr="0061499A" w:rsidRDefault="0042154D" w:rsidP="0042154D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499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42154D" w:rsidRPr="0061499A" w:rsidRDefault="0042154D" w:rsidP="004215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154D" w:rsidRPr="0061499A" w:rsidRDefault="0042154D" w:rsidP="00421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99A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F9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9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14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6115">
        <w:rPr>
          <w:rFonts w:ascii="Times New Roman" w:hAnsi="Times New Roman" w:cs="Times New Roman"/>
          <w:b/>
          <w:sz w:val="28"/>
          <w:szCs w:val="28"/>
        </w:rPr>
        <w:t>№ 673</w:t>
      </w:r>
    </w:p>
    <w:p w:rsidR="0042154D" w:rsidRPr="0061499A" w:rsidRDefault="0042154D" w:rsidP="0042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99A">
        <w:rPr>
          <w:rFonts w:ascii="Times New Roman" w:hAnsi="Times New Roman" w:cs="Times New Roman"/>
          <w:sz w:val="28"/>
          <w:szCs w:val="28"/>
        </w:rPr>
        <w:t>м. Долина</w:t>
      </w:r>
    </w:p>
    <w:p w:rsidR="00BF516D" w:rsidRDefault="00BF516D" w:rsidP="0042154D">
      <w:pPr>
        <w:pStyle w:val="21"/>
        <w:rPr>
          <w:sz w:val="28"/>
          <w:szCs w:val="28"/>
        </w:rPr>
      </w:pPr>
    </w:p>
    <w:p w:rsidR="0042154D" w:rsidRDefault="00783411" w:rsidP="00783411">
      <w:pPr>
        <w:pStyle w:val="21"/>
        <w:rPr>
          <w:sz w:val="28"/>
          <w:szCs w:val="28"/>
        </w:rPr>
      </w:pPr>
      <w:r w:rsidRPr="00783411">
        <w:rPr>
          <w:sz w:val="28"/>
          <w:szCs w:val="28"/>
        </w:rPr>
        <w:t>Про затвердження Переліку пільгових</w:t>
      </w:r>
    </w:p>
    <w:p w:rsidR="0042154D" w:rsidRDefault="00783411" w:rsidP="00783411">
      <w:pPr>
        <w:pStyle w:val="21"/>
        <w:rPr>
          <w:sz w:val="28"/>
          <w:szCs w:val="28"/>
        </w:rPr>
      </w:pPr>
      <w:r w:rsidRPr="00783411">
        <w:rPr>
          <w:sz w:val="28"/>
          <w:szCs w:val="28"/>
        </w:rPr>
        <w:t>категорій</w:t>
      </w:r>
      <w:r w:rsidR="0042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пасажирів на </w:t>
      </w:r>
      <w:r w:rsidRPr="00783411">
        <w:rPr>
          <w:sz w:val="28"/>
          <w:szCs w:val="28"/>
        </w:rPr>
        <w:t>безкоштовний проїзд</w:t>
      </w:r>
    </w:p>
    <w:p w:rsidR="0042154D" w:rsidRDefault="00783411" w:rsidP="00783411">
      <w:pPr>
        <w:pStyle w:val="21"/>
        <w:rPr>
          <w:sz w:val="28"/>
          <w:szCs w:val="28"/>
        </w:rPr>
      </w:pPr>
      <w:r w:rsidRPr="00783411">
        <w:rPr>
          <w:sz w:val="28"/>
          <w:szCs w:val="28"/>
        </w:rPr>
        <w:t>в автобусах</w:t>
      </w:r>
      <w:r>
        <w:rPr>
          <w:sz w:val="28"/>
          <w:szCs w:val="28"/>
        </w:rPr>
        <w:t xml:space="preserve"> міських та</w:t>
      </w:r>
      <w:r w:rsidRPr="00783411">
        <w:rPr>
          <w:sz w:val="28"/>
          <w:szCs w:val="28"/>
        </w:rPr>
        <w:t xml:space="preserve"> приміських</w:t>
      </w:r>
    </w:p>
    <w:p w:rsidR="00714800" w:rsidRDefault="00783411" w:rsidP="00783411">
      <w:pPr>
        <w:pStyle w:val="21"/>
        <w:rPr>
          <w:sz w:val="28"/>
          <w:szCs w:val="28"/>
        </w:rPr>
      </w:pPr>
      <w:r w:rsidRPr="00783411">
        <w:rPr>
          <w:sz w:val="28"/>
          <w:szCs w:val="28"/>
        </w:rPr>
        <w:t>маршрутів загального</w:t>
      </w:r>
      <w:r w:rsidR="0042154D">
        <w:rPr>
          <w:sz w:val="28"/>
          <w:szCs w:val="28"/>
        </w:rPr>
        <w:t xml:space="preserve"> </w:t>
      </w:r>
      <w:r w:rsidRPr="00783411">
        <w:rPr>
          <w:sz w:val="28"/>
          <w:szCs w:val="28"/>
        </w:rPr>
        <w:t>користування</w:t>
      </w:r>
    </w:p>
    <w:p w:rsidR="00BF516D" w:rsidRDefault="00BF516D" w:rsidP="00BF516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714800" w:rsidRPr="00757155" w:rsidRDefault="00783411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eastAsia="ar-SA"/>
        </w:rPr>
      </w:pPr>
      <w:r w:rsidRPr="00783411">
        <w:rPr>
          <w:sz w:val="28"/>
          <w:szCs w:val="28"/>
          <w:lang w:eastAsia="ar-SA"/>
        </w:rPr>
        <w:t xml:space="preserve">Відповідно </w:t>
      </w:r>
      <w:r w:rsidR="00757155">
        <w:rPr>
          <w:sz w:val="28"/>
          <w:szCs w:val="28"/>
          <w:lang w:eastAsia="ar-SA"/>
        </w:rPr>
        <w:t xml:space="preserve">до </w:t>
      </w:r>
      <w:r w:rsidR="0042154D">
        <w:rPr>
          <w:sz w:val="28"/>
          <w:szCs w:val="28"/>
          <w:lang w:eastAsia="ar-SA"/>
        </w:rPr>
        <w:t>з</w:t>
      </w:r>
      <w:r w:rsidRPr="000B49D3">
        <w:rPr>
          <w:sz w:val="28"/>
          <w:szCs w:val="28"/>
          <w:lang w:eastAsia="ar-SA"/>
        </w:rPr>
        <w:t>аконів України «Про автомобільний транспорт», «Про статус ветеранів війни, гарантії їх соціального захисту»,</w:t>
      </w:r>
      <w:r w:rsidRPr="000B49D3">
        <w:rPr>
          <w:b/>
          <w:sz w:val="28"/>
          <w:szCs w:val="28"/>
          <w:lang w:eastAsia="ar-SA"/>
        </w:rPr>
        <w:t xml:space="preserve"> </w:t>
      </w:r>
      <w:r w:rsidRPr="000B49D3">
        <w:rPr>
          <w:sz w:val="28"/>
          <w:szCs w:val="28"/>
          <w:lang w:eastAsia="ar-SA"/>
        </w:rPr>
        <w:t>«Про статус і соціальний захист громадян потерпілих внаслідок Чорнобильської катастрофи»,</w:t>
      </w:r>
      <w:r w:rsidRPr="000B49D3">
        <w:rPr>
          <w:b/>
          <w:sz w:val="28"/>
          <w:szCs w:val="28"/>
          <w:lang w:eastAsia="ar-SA"/>
        </w:rPr>
        <w:t xml:space="preserve"> </w:t>
      </w:r>
      <w:r w:rsidRPr="000B49D3">
        <w:rPr>
          <w:sz w:val="28"/>
          <w:szCs w:val="28"/>
          <w:lang w:eastAsia="ar-SA"/>
        </w:rPr>
        <w:t>«Про реабілітацію жертв репресій комуністичного тоталітарного режиму 1917-1991 років»,</w:t>
      </w:r>
      <w:r w:rsidRPr="000B49D3">
        <w:rPr>
          <w:b/>
          <w:sz w:val="28"/>
          <w:szCs w:val="28"/>
          <w:lang w:eastAsia="ar-SA"/>
        </w:rPr>
        <w:t xml:space="preserve"> </w:t>
      </w:r>
      <w:r w:rsidRPr="000B49D3">
        <w:rPr>
          <w:sz w:val="28"/>
          <w:szCs w:val="28"/>
          <w:lang w:eastAsia="ar-SA"/>
        </w:rPr>
        <w:t>«Про статус ветеранів військової служби, ветеранів Національної поліції і деяких інших осіб та їх соціальний захист»,</w:t>
      </w:r>
      <w:r w:rsidRPr="000B49D3">
        <w:rPr>
          <w:b/>
          <w:sz w:val="28"/>
          <w:szCs w:val="28"/>
          <w:lang w:eastAsia="ar-SA"/>
        </w:rPr>
        <w:t xml:space="preserve"> </w:t>
      </w:r>
      <w:r w:rsidRPr="000B49D3">
        <w:rPr>
          <w:sz w:val="28"/>
          <w:szCs w:val="28"/>
          <w:lang w:eastAsia="ar-SA"/>
        </w:rPr>
        <w:t>«Про соціальний і правовий захист військовослужбовців та членів їх сімей</w:t>
      </w:r>
      <w:r w:rsidR="00757155">
        <w:rPr>
          <w:sz w:val="28"/>
          <w:szCs w:val="28"/>
          <w:lang w:eastAsia="ar-SA"/>
        </w:rPr>
        <w:t>»,</w:t>
      </w:r>
      <w:r w:rsidR="00757155" w:rsidRPr="006A1C09">
        <w:t xml:space="preserve"> </w:t>
      </w:r>
      <w:r w:rsidR="00757155" w:rsidRPr="00757155">
        <w:rPr>
          <w:sz w:val="28"/>
          <w:szCs w:val="28"/>
        </w:rPr>
        <w:t>«Про основи соціальної захищеності осіб з інвалідністю Україні»</w:t>
      </w:r>
      <w:r w:rsidR="00757155">
        <w:rPr>
          <w:sz w:val="28"/>
          <w:szCs w:val="28"/>
        </w:rPr>
        <w:t>,</w:t>
      </w:r>
      <w:r w:rsidR="00757155" w:rsidRPr="000B49D3">
        <w:rPr>
          <w:sz w:val="28"/>
          <w:szCs w:val="28"/>
        </w:rPr>
        <w:t xml:space="preserve"> </w:t>
      </w:r>
      <w:r w:rsidR="000B49D3" w:rsidRPr="000B49D3">
        <w:rPr>
          <w:sz w:val="28"/>
          <w:szCs w:val="28"/>
        </w:rPr>
        <w:t xml:space="preserve">«Про </w:t>
      </w:r>
      <w:r w:rsidR="00C152D2">
        <w:rPr>
          <w:sz w:val="28"/>
          <w:szCs w:val="28"/>
        </w:rPr>
        <w:t>охорону дитинства</w:t>
      </w:r>
      <w:r w:rsidR="000B49D3" w:rsidRPr="000B49D3">
        <w:rPr>
          <w:sz w:val="28"/>
          <w:szCs w:val="28"/>
        </w:rPr>
        <w:t>»,</w:t>
      </w:r>
      <w:r w:rsidRPr="000B49D3">
        <w:rPr>
          <w:sz w:val="28"/>
          <w:szCs w:val="28"/>
          <w:lang w:eastAsia="ar-SA"/>
        </w:rPr>
        <w:t xml:space="preserve"> постанов Кабінету Міністрів України від 05</w:t>
      </w:r>
      <w:r w:rsidR="0042154D">
        <w:rPr>
          <w:sz w:val="28"/>
          <w:szCs w:val="28"/>
          <w:lang w:eastAsia="ar-SA"/>
        </w:rPr>
        <w:t>.</w:t>
      </w:r>
      <w:r w:rsidRPr="000B49D3">
        <w:rPr>
          <w:sz w:val="28"/>
          <w:szCs w:val="28"/>
          <w:lang w:eastAsia="ar-SA"/>
        </w:rPr>
        <w:t>04</w:t>
      </w:r>
      <w:r w:rsidR="0042154D">
        <w:rPr>
          <w:sz w:val="28"/>
          <w:szCs w:val="28"/>
          <w:lang w:eastAsia="ar-SA"/>
        </w:rPr>
        <w:t>.</w:t>
      </w:r>
      <w:r w:rsidRPr="000B49D3">
        <w:rPr>
          <w:sz w:val="28"/>
          <w:szCs w:val="28"/>
          <w:lang w:eastAsia="ar-SA"/>
        </w:rPr>
        <w:t>1994</w:t>
      </w:r>
      <w:r w:rsidR="0042154D">
        <w:rPr>
          <w:sz w:val="28"/>
          <w:szCs w:val="28"/>
          <w:lang w:eastAsia="ar-SA"/>
        </w:rPr>
        <w:t xml:space="preserve"> р</w:t>
      </w:r>
      <w:r w:rsidRPr="000B49D3">
        <w:rPr>
          <w:sz w:val="28"/>
          <w:szCs w:val="28"/>
          <w:lang w:eastAsia="ar-SA"/>
        </w:rPr>
        <w:t>. № 226 «Про поліпшення виховання, навчання, соціального захисту та матеріального забезпечення дітей-сиріт і дітей позбавлених батьківського піклування», від 17.05.1993</w:t>
      </w:r>
      <w:r w:rsidR="0042154D">
        <w:rPr>
          <w:sz w:val="28"/>
          <w:szCs w:val="28"/>
          <w:lang w:eastAsia="ar-SA"/>
        </w:rPr>
        <w:t xml:space="preserve"> р.</w:t>
      </w:r>
      <w:r w:rsidRPr="000B49D3">
        <w:rPr>
          <w:sz w:val="28"/>
          <w:szCs w:val="28"/>
          <w:lang w:eastAsia="ar-SA"/>
        </w:rPr>
        <w:t xml:space="preserve"> № 354 «Про безплатний проїзд пенсіонерів на транспорті загального користування»,</w:t>
      </w:r>
      <w:r w:rsidR="008D6CB6" w:rsidRPr="008D6CB6">
        <w:rPr>
          <w:sz w:val="28"/>
          <w:szCs w:val="28"/>
          <w:lang w:eastAsia="ar-SA"/>
        </w:rPr>
        <w:t xml:space="preserve"> керуючись ст. </w:t>
      </w:r>
      <w:r w:rsidR="00757155">
        <w:rPr>
          <w:sz w:val="28"/>
          <w:szCs w:val="28"/>
          <w:lang w:eastAsia="ar-SA"/>
        </w:rPr>
        <w:t>30</w:t>
      </w:r>
      <w:r w:rsidR="008D6CB6" w:rsidRPr="008D6CB6">
        <w:rPr>
          <w:sz w:val="28"/>
          <w:szCs w:val="28"/>
          <w:lang w:eastAsia="ar-SA"/>
        </w:rPr>
        <w:t xml:space="preserve"> Закону України «Про місцеве самоврядування в Україні», </w:t>
      </w:r>
      <w:r w:rsidR="00714800" w:rsidRPr="009E547F">
        <w:rPr>
          <w:sz w:val="28"/>
          <w:szCs w:val="28"/>
        </w:rPr>
        <w:t>виконавчий комітет міської ради</w:t>
      </w:r>
    </w:p>
    <w:p w:rsidR="00757155" w:rsidRPr="00BF516D" w:rsidRDefault="00757155" w:rsidP="0075715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714800" w:rsidRDefault="00714800" w:rsidP="00C8611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303135"/>
          <w:sz w:val="28"/>
          <w:szCs w:val="28"/>
        </w:rPr>
      </w:pPr>
      <w:r w:rsidRPr="009E547F">
        <w:rPr>
          <w:rStyle w:val="a6"/>
          <w:color w:val="303135"/>
          <w:sz w:val="28"/>
          <w:szCs w:val="28"/>
        </w:rPr>
        <w:t>В И Р І Ш И В:</w:t>
      </w:r>
    </w:p>
    <w:p w:rsidR="00757155" w:rsidRPr="00120561" w:rsidRDefault="00757155" w:rsidP="00C86115">
      <w:pPr>
        <w:pStyle w:val="a7"/>
        <w:shd w:val="clear" w:color="auto" w:fill="FFFFFF"/>
        <w:spacing w:before="0" w:beforeAutospacing="0" w:after="0" w:afterAutospacing="0"/>
        <w:jc w:val="center"/>
        <w:rPr>
          <w:color w:val="303135"/>
          <w:sz w:val="16"/>
          <w:szCs w:val="16"/>
        </w:rPr>
      </w:pPr>
      <w:bookmarkStart w:id="0" w:name="_GoBack"/>
      <w:bookmarkEnd w:id="0"/>
    </w:p>
    <w:p w:rsidR="00E2268F" w:rsidRDefault="00E2268F" w:rsidP="00C861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Затвердити </w:t>
      </w:r>
      <w:r w:rsidR="00757155" w:rsidRP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Перелік пільгових кате</w:t>
      </w:r>
      <w:r w:rsid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горій пасажирів на безкоштовний </w:t>
      </w:r>
      <w:r w:rsidR="00757155" w:rsidRP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проїзд в автобусах</w:t>
      </w:r>
      <w:r w:rsid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міських та</w:t>
      </w:r>
      <w:r w:rsidR="00757155" w:rsidRP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приміських маршрутів </w:t>
      </w:r>
      <w:r w:rsid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загального користування 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(дода</w:t>
      </w:r>
      <w:r w:rsid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>є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ться).</w:t>
      </w:r>
    </w:p>
    <w:p w:rsidR="00C86115" w:rsidRPr="00C86115" w:rsidRDefault="00C86115" w:rsidP="00C86115">
      <w:pPr>
        <w:pStyle w:val="a7"/>
        <w:shd w:val="clear" w:color="auto" w:fill="FFFFFF"/>
        <w:spacing w:before="0" w:beforeAutospacing="0" w:after="0" w:afterAutospacing="0"/>
        <w:jc w:val="center"/>
        <w:rPr>
          <w:color w:val="303135"/>
          <w:sz w:val="16"/>
          <w:szCs w:val="16"/>
        </w:rPr>
      </w:pPr>
    </w:p>
    <w:p w:rsidR="00C86115" w:rsidRDefault="00C86115" w:rsidP="00C861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Зобов’язати перевізників розмістити в автобусах </w:t>
      </w:r>
      <w:r w:rsidRP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Перелік пільгових кате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горій пасажирів на безкоштовний </w:t>
      </w:r>
      <w:r w:rsidRP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проїзд в автобусах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міських та</w:t>
      </w:r>
      <w:r w:rsidRP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приміських маршрутів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загального користування</w:t>
      </w:r>
      <w:r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268F" w:rsidRPr="00E2268F" w:rsidRDefault="00E2268F" w:rsidP="00C861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68F" w:rsidRPr="00E85030" w:rsidRDefault="00C86115" w:rsidP="00C861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2268F"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виконанням цього рішення покласти на </w:t>
      </w:r>
      <w:r w:rsid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заступника міського голови</w:t>
      </w:r>
      <w:r w:rsidR="00E2268F"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Віктора </w:t>
      </w:r>
      <w:proofErr w:type="spellStart"/>
      <w:r w:rsidR="0075715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Громиша</w:t>
      </w:r>
      <w:proofErr w:type="spellEnd"/>
      <w:r w:rsidR="00C94A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14800" w:rsidRDefault="00714800" w:rsidP="00C861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561" w:rsidRPr="00E85030" w:rsidRDefault="00120561" w:rsidP="00C861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800" w:rsidRPr="009E547F" w:rsidRDefault="00714800" w:rsidP="005308EB">
      <w:pPr>
        <w:pStyle w:val="21"/>
        <w:rPr>
          <w:b w:val="0"/>
          <w:sz w:val="28"/>
          <w:szCs w:val="28"/>
        </w:rPr>
      </w:pPr>
      <w:r w:rsidRPr="009E547F">
        <w:rPr>
          <w:b w:val="0"/>
          <w:sz w:val="28"/>
          <w:szCs w:val="28"/>
        </w:rPr>
        <w:t xml:space="preserve">Міський голова </w:t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Іван ДИРІВ</w:t>
      </w:r>
    </w:p>
    <w:p w:rsidR="00714800" w:rsidRDefault="00714800" w:rsidP="00714800">
      <w:pPr>
        <w:rPr>
          <w:rFonts w:ascii="Times New Roman" w:hAnsi="Times New Roman" w:cs="Times New Roman"/>
          <w:sz w:val="28"/>
          <w:szCs w:val="28"/>
        </w:rPr>
      </w:pPr>
    </w:p>
    <w:p w:rsidR="008A3DF7" w:rsidRDefault="008A3DF7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DF7" w:rsidSect="00C86115">
          <w:headerReference w:type="default" r:id="rId10"/>
          <w:pgSz w:w="11906" w:h="16838"/>
          <w:pgMar w:top="850" w:right="850" w:bottom="850" w:left="1417" w:header="567" w:footer="567" w:gutter="0"/>
          <w:cols w:space="708"/>
          <w:titlePg/>
          <w:docGrid w:linePitch="360"/>
        </w:sectPr>
      </w:pPr>
    </w:p>
    <w:p w:rsidR="008A3DF7" w:rsidRPr="008A3DF7" w:rsidRDefault="008A3DF7" w:rsidP="00A706D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до рішення </w:t>
      </w:r>
      <w:r w:rsidR="00A70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</w:t>
      </w:r>
    </w:p>
    <w:p w:rsidR="008A3DF7" w:rsidRPr="008A3DF7" w:rsidRDefault="008A3DF7" w:rsidP="00A706D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42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D3">
        <w:rPr>
          <w:rFonts w:ascii="Times New Roman" w:eastAsia="Times New Roman" w:hAnsi="Times New Roman" w:cs="Times New Roman"/>
          <w:sz w:val="28"/>
          <w:szCs w:val="28"/>
          <w:lang w:eastAsia="ru-RU"/>
        </w:rPr>
        <w:t>08.05</w:t>
      </w:r>
      <w:r w:rsidR="00421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8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673</w:t>
      </w:r>
    </w:p>
    <w:p w:rsidR="008A3DF7" w:rsidRPr="00C86115" w:rsidRDefault="008A3DF7" w:rsidP="008A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4D" w:rsidRPr="0042154D" w:rsidRDefault="0042154D" w:rsidP="00421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5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Перелік пільгових категорій пасажирів на безкоштовний проїзд</w:t>
      </w:r>
    </w:p>
    <w:p w:rsidR="00A706D1" w:rsidRPr="00A706D1" w:rsidRDefault="0042154D" w:rsidP="00A70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5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автобусах міських та приміських маршрутів загального користування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209"/>
      </w:tblGrid>
      <w:tr w:rsidR="006A1C09" w:rsidRPr="00A706D1" w:rsidTr="00A706D1">
        <w:trPr>
          <w:trHeight w:val="416"/>
        </w:trPr>
        <w:tc>
          <w:tcPr>
            <w:tcW w:w="534" w:type="dxa"/>
          </w:tcPr>
          <w:p w:rsidR="006A1C09" w:rsidRPr="00A706D1" w:rsidRDefault="006A1C09" w:rsidP="00A706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6A1C09" w:rsidRPr="00A706D1" w:rsidRDefault="006A1C09" w:rsidP="00A706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b/>
                <w:sz w:val="26"/>
                <w:szCs w:val="26"/>
              </w:rPr>
              <w:t>Категорії пасажирів</w:t>
            </w:r>
          </w:p>
        </w:tc>
        <w:tc>
          <w:tcPr>
            <w:tcW w:w="5209" w:type="dxa"/>
          </w:tcPr>
          <w:p w:rsidR="006A1C09" w:rsidRPr="00A706D1" w:rsidRDefault="006A1C09" w:rsidP="00A706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b/>
                <w:sz w:val="26"/>
                <w:szCs w:val="26"/>
              </w:rPr>
              <w:t>Назва документа, яким надано пільгу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  <w:tcBorders>
              <w:bottom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 xml:space="preserve">Учасники бойових дій </w:t>
            </w:r>
          </w:p>
        </w:tc>
        <w:tc>
          <w:tcPr>
            <w:tcW w:w="5209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Пункт 7 частини 1 статті 12 Закону України «Про статус ветеранів війни, гарантії їх соціального захисту»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Особи з інвалідністю внаслідок війни</w:t>
            </w:r>
          </w:p>
        </w:tc>
        <w:tc>
          <w:tcPr>
            <w:tcW w:w="5209" w:type="dxa"/>
            <w:vMerge w:val="restart"/>
            <w:tcBorders>
              <w:lef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Пункт 7 частини 1 статті 13 Закону України «Про статус ветеранів війни, гарантії їх соціального захисту»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Особа, яка супроводжує особу з інвалідністю I групи</w:t>
            </w:r>
          </w:p>
        </w:tc>
        <w:tc>
          <w:tcPr>
            <w:tcW w:w="5209" w:type="dxa"/>
            <w:vMerge/>
            <w:tcBorders>
              <w:lef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Особи, які постраждали внаслідок Чорнобильської катастрофи</w:t>
            </w:r>
            <w:r w:rsidRPr="00A706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 категорії</w:t>
            </w:r>
          </w:p>
        </w:tc>
        <w:tc>
          <w:tcPr>
            <w:tcW w:w="5209" w:type="dxa"/>
            <w:tcBorders>
              <w:lef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Пункт 15 частини 1 статті 20 Закону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Особи, які постраждали внаслідок Чорнобильської катастрофи</w:t>
            </w:r>
            <w:r w:rsidRPr="00A706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 категорії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Пункт 9 частини 1 статті 21 Закону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  <w:tcBorders>
              <w:bottom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Діти, яким установлена інвалідність, пов’язана з Чорнобильською катастрофою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Пункт 1 частини 3 статті 30 Закону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6A1C09" w:rsidRPr="00A706D1" w:rsidTr="00A706D1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Особи з інвалідністю І, ІІ групи</w:t>
            </w:r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Стаття 38-1З Закону України «Про основи соціальної захищеності осіб з інвалідністю Україні»), пункт 1 постанови Кабінету Міністрів України «Про поширення чинності постанови Кабінету Міністрів України від 17 травня 1993 р. №354» від 16 серпня 1994</w:t>
            </w:r>
            <w:r w:rsidR="00A706D1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 xml:space="preserve"> № 555 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Особи, які супроводжують осіб з інвалідністю I групи або дітей з інвалідністю (не більше однієї особи, яка супроводжує особу з інвалідністю I групи або дитину з інвалідністю)</w:t>
            </w:r>
          </w:p>
        </w:tc>
        <w:tc>
          <w:tcPr>
            <w:tcW w:w="5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C09" w:rsidRPr="00A706D1" w:rsidTr="00A706D1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Діти з інвалідністю</w:t>
            </w:r>
          </w:p>
        </w:tc>
        <w:tc>
          <w:tcPr>
            <w:tcW w:w="5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Діти з багатодітних сімей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Стаття 13 Закону України «Про охорону дитинства»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  <w:tcBorders>
              <w:top w:val="single" w:sz="4" w:space="0" w:color="auto"/>
            </w:tcBorders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Діти дошкільного віку</w:t>
            </w: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 xml:space="preserve">Стаття 41 Закону України «Про автомобільний транспорт», підпункт 7 пункту 159 Постанови Кабінету Міністрів України від 18.02.1997 №176 «Про затвердження Правил надання послуг пасажирського автомобільного транспорту» </w:t>
            </w:r>
          </w:p>
        </w:tc>
      </w:tr>
      <w:tr w:rsidR="006A1C09" w:rsidRPr="00A706D1" w:rsidTr="00A706D1">
        <w:trPr>
          <w:trHeight w:val="276"/>
        </w:trPr>
        <w:tc>
          <w:tcPr>
            <w:tcW w:w="534" w:type="dxa"/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Діти-сироти і діти, позбавлені батьківського піклування, що виховуються або навчаються у навчально-виховних та навчальних закладах</w:t>
            </w:r>
          </w:p>
        </w:tc>
        <w:tc>
          <w:tcPr>
            <w:tcW w:w="5209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 xml:space="preserve">Пункт 11 Постанови Кабінету Міністрів України від 05.04.1994 </w:t>
            </w:r>
            <w:r w:rsidRPr="00A706D1"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shd w:val="clear" w:color="auto" w:fill="FFFFFF"/>
              </w:rPr>
              <w:t>N 226</w:t>
            </w:r>
            <w:r w:rsidRPr="00A706D1">
              <w:rPr>
                <w:rFonts w:ascii="Times New Roman" w:hAnsi="Times New Roman" w:cs="Times New Roman"/>
                <w:b/>
                <w:bCs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 xml:space="preserve">«Про поліпшення виховання, навчання, соціального захисту та матеріального забезпечення дітей-сиріт і дітей, позбавлених батьківського піклування» 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10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Військовослужбовці, які стали особами з інвалідністю внаслідок бойових дій, учасники бойових дій та прирівняні до них особи, а також батьки військовослужбовців, які загинули чи померли або пропали безвісти під час проходження військової служби</w:t>
            </w:r>
          </w:p>
        </w:tc>
        <w:tc>
          <w:tcPr>
            <w:tcW w:w="5209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Частина четверта статті 14 Закону України «Про соціальний і правовий захист військовослужбовців та членів їх сімей»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0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Реабілітовані особи, які стали особами з інвалідністю внаслідок репресій або є пенсіонером</w:t>
            </w:r>
          </w:p>
        </w:tc>
        <w:tc>
          <w:tcPr>
            <w:tcW w:w="5209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 xml:space="preserve">Абзац четвертий частини п'ятої статті 6 Закону України «Про реабілітацію жертв репресій комуністичного тоталітарного режиму 1917-1991 років» 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0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Ветерани військової служби, ветерани органів внутрішніх справ, ветерани Національної поліції, ветеранам податкової міліції, ветеранам державної пожежної охорони, ветеранам Державної кримінально-виконавчої служби України, ветеранам служби цивільного захисту, ветеранам Державної служби спеціального зв’язку та захисту інформації України</w:t>
            </w:r>
          </w:p>
        </w:tc>
        <w:tc>
          <w:tcPr>
            <w:tcW w:w="5209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 xml:space="preserve">Пункт 11 частини першої статті 6 Закону 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 </w:t>
            </w: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Постраждалі учасники Революції Гідності</w:t>
            </w:r>
          </w:p>
        </w:tc>
        <w:tc>
          <w:tcPr>
            <w:tcW w:w="5209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 7 частини першої статті 12 Закону  України «Про статус ветеранів війни, гарантії їх соціального захисту»</w:t>
            </w:r>
          </w:p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C09" w:rsidRPr="00A706D1" w:rsidTr="00A706D1">
        <w:trPr>
          <w:trHeight w:val="655"/>
        </w:trPr>
        <w:tc>
          <w:tcPr>
            <w:tcW w:w="534" w:type="dxa"/>
          </w:tcPr>
          <w:p w:rsidR="006A1C09" w:rsidRPr="00A706D1" w:rsidRDefault="006A1C09" w:rsidP="0005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0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>Пенсіонери за віком</w:t>
            </w:r>
          </w:p>
        </w:tc>
        <w:tc>
          <w:tcPr>
            <w:tcW w:w="5209" w:type="dxa"/>
          </w:tcPr>
          <w:p w:rsidR="006A1C09" w:rsidRPr="00A706D1" w:rsidRDefault="006A1C09" w:rsidP="00A70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6D1">
              <w:rPr>
                <w:rFonts w:ascii="Times New Roman" w:hAnsi="Times New Roman" w:cs="Times New Roman"/>
                <w:sz w:val="26"/>
                <w:szCs w:val="26"/>
              </w:rPr>
              <w:t xml:space="preserve">Пункт 1 Постанови Кабінету Міністрів України від 17 травня 1993 року № 354 «Про безплатний проїзд пенсіонерів на транспорті загального користування» </w:t>
            </w:r>
          </w:p>
        </w:tc>
      </w:tr>
    </w:tbl>
    <w:p w:rsidR="0042154D" w:rsidRDefault="0042154D" w:rsidP="0042154D">
      <w:pPr>
        <w:jc w:val="both"/>
        <w:rPr>
          <w:rFonts w:ascii="Times New Roman" w:hAnsi="Times New Roman"/>
          <w:sz w:val="28"/>
          <w:szCs w:val="28"/>
        </w:rPr>
      </w:pPr>
    </w:p>
    <w:p w:rsidR="0042154D" w:rsidRDefault="0042154D" w:rsidP="0042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4D" w:rsidRDefault="0042154D" w:rsidP="0042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DED">
        <w:rPr>
          <w:rFonts w:ascii="Times New Roman" w:hAnsi="Times New Roman"/>
          <w:sz w:val="28"/>
          <w:szCs w:val="28"/>
        </w:rPr>
        <w:t>Керуючий справами</w:t>
      </w:r>
      <w:r>
        <w:rPr>
          <w:rFonts w:ascii="Times New Roman" w:hAnsi="Times New Roman"/>
          <w:sz w:val="28"/>
          <w:szCs w:val="28"/>
        </w:rPr>
        <w:t xml:space="preserve"> (секретар)</w:t>
      </w:r>
    </w:p>
    <w:p w:rsidR="0042154D" w:rsidRPr="005B7DED" w:rsidRDefault="0042154D" w:rsidP="0042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7DED">
        <w:rPr>
          <w:rFonts w:ascii="Times New Roman" w:hAnsi="Times New Roman"/>
          <w:sz w:val="28"/>
          <w:szCs w:val="28"/>
        </w:rPr>
        <w:t xml:space="preserve">Роман </w:t>
      </w:r>
      <w:r>
        <w:rPr>
          <w:rFonts w:ascii="Times New Roman" w:hAnsi="Times New Roman"/>
          <w:sz w:val="28"/>
          <w:szCs w:val="28"/>
        </w:rPr>
        <w:t>МИХНИЧ</w:t>
      </w:r>
    </w:p>
    <w:p w:rsidR="00E85030" w:rsidRPr="006A1C09" w:rsidRDefault="00E85030" w:rsidP="006A1C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5030" w:rsidRPr="006A1C09" w:rsidSect="00A706D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22" w:rsidRDefault="00183722" w:rsidP="00C86115">
      <w:pPr>
        <w:spacing w:after="0" w:line="240" w:lineRule="auto"/>
      </w:pPr>
      <w:r>
        <w:separator/>
      </w:r>
    </w:p>
  </w:endnote>
  <w:endnote w:type="continuationSeparator" w:id="0">
    <w:p w:rsidR="00183722" w:rsidRDefault="00183722" w:rsidP="00C8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22" w:rsidRDefault="00183722" w:rsidP="00C86115">
      <w:pPr>
        <w:spacing w:after="0" w:line="240" w:lineRule="auto"/>
      </w:pPr>
      <w:r>
        <w:separator/>
      </w:r>
    </w:p>
  </w:footnote>
  <w:footnote w:type="continuationSeparator" w:id="0">
    <w:p w:rsidR="00183722" w:rsidRDefault="00183722" w:rsidP="00C8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372070"/>
      <w:docPartObj>
        <w:docPartGallery w:val="Page Numbers (Top of Page)"/>
        <w:docPartUnique/>
      </w:docPartObj>
    </w:sdtPr>
    <w:sdtEndPr/>
    <w:sdtContent>
      <w:p w:rsidR="00C86115" w:rsidRDefault="00C861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61">
          <w:rPr>
            <w:noProof/>
          </w:rPr>
          <w:t>2</w:t>
        </w:r>
        <w:r>
          <w:fldChar w:fldCharType="end"/>
        </w:r>
      </w:p>
    </w:sdtContent>
  </w:sdt>
  <w:p w:rsidR="00C86115" w:rsidRDefault="00C861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9F"/>
    <w:multiLevelType w:val="hybridMultilevel"/>
    <w:tmpl w:val="C0FE81F6"/>
    <w:lvl w:ilvl="0" w:tplc="FF68DAC2">
      <w:start w:val="3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AEB7F30"/>
    <w:multiLevelType w:val="hybridMultilevel"/>
    <w:tmpl w:val="6144DDB4"/>
    <w:lvl w:ilvl="0" w:tplc="AB289666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7B64DD0"/>
    <w:multiLevelType w:val="hybridMultilevel"/>
    <w:tmpl w:val="6E726A22"/>
    <w:lvl w:ilvl="0" w:tplc="997A676E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A8B4E20"/>
    <w:multiLevelType w:val="hybridMultilevel"/>
    <w:tmpl w:val="82601F7A"/>
    <w:lvl w:ilvl="0" w:tplc="B73E4FA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2D361C"/>
    <w:multiLevelType w:val="hybridMultilevel"/>
    <w:tmpl w:val="F7645B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2"/>
    <w:rsid w:val="0004793A"/>
    <w:rsid w:val="000479D7"/>
    <w:rsid w:val="000B49D3"/>
    <w:rsid w:val="000D3707"/>
    <w:rsid w:val="00112AA5"/>
    <w:rsid w:val="00120561"/>
    <w:rsid w:val="001438E8"/>
    <w:rsid w:val="00177D87"/>
    <w:rsid w:val="00183722"/>
    <w:rsid w:val="001C5C03"/>
    <w:rsid w:val="00204113"/>
    <w:rsid w:val="0021030A"/>
    <w:rsid w:val="00247C26"/>
    <w:rsid w:val="002512E2"/>
    <w:rsid w:val="0026024B"/>
    <w:rsid w:val="00280678"/>
    <w:rsid w:val="00321547"/>
    <w:rsid w:val="00341C4E"/>
    <w:rsid w:val="00342E06"/>
    <w:rsid w:val="003438F4"/>
    <w:rsid w:val="003750C2"/>
    <w:rsid w:val="0042154D"/>
    <w:rsid w:val="004A0DD3"/>
    <w:rsid w:val="004C3C18"/>
    <w:rsid w:val="004E0BFA"/>
    <w:rsid w:val="005308EB"/>
    <w:rsid w:val="00531F80"/>
    <w:rsid w:val="0058620C"/>
    <w:rsid w:val="0059418B"/>
    <w:rsid w:val="00657175"/>
    <w:rsid w:val="0067223C"/>
    <w:rsid w:val="006A1C09"/>
    <w:rsid w:val="00714800"/>
    <w:rsid w:val="007424DA"/>
    <w:rsid w:val="007562F6"/>
    <w:rsid w:val="00757155"/>
    <w:rsid w:val="00782B0A"/>
    <w:rsid w:val="00783411"/>
    <w:rsid w:val="00786AD6"/>
    <w:rsid w:val="007E3D76"/>
    <w:rsid w:val="008A3DF7"/>
    <w:rsid w:val="008B2881"/>
    <w:rsid w:val="008B5FAD"/>
    <w:rsid w:val="008D6CB6"/>
    <w:rsid w:val="008E5C64"/>
    <w:rsid w:val="008F5AC1"/>
    <w:rsid w:val="009058F6"/>
    <w:rsid w:val="00906FEB"/>
    <w:rsid w:val="009262F2"/>
    <w:rsid w:val="00940D01"/>
    <w:rsid w:val="009B228D"/>
    <w:rsid w:val="009D11DE"/>
    <w:rsid w:val="009E43F3"/>
    <w:rsid w:val="009E547F"/>
    <w:rsid w:val="009F424B"/>
    <w:rsid w:val="009F4A11"/>
    <w:rsid w:val="00A11D32"/>
    <w:rsid w:val="00A378D5"/>
    <w:rsid w:val="00A61341"/>
    <w:rsid w:val="00A706D1"/>
    <w:rsid w:val="00A762C0"/>
    <w:rsid w:val="00A971CD"/>
    <w:rsid w:val="00B02A72"/>
    <w:rsid w:val="00B04FD1"/>
    <w:rsid w:val="00B37451"/>
    <w:rsid w:val="00BC6247"/>
    <w:rsid w:val="00BF516D"/>
    <w:rsid w:val="00C02978"/>
    <w:rsid w:val="00C152D2"/>
    <w:rsid w:val="00C177B0"/>
    <w:rsid w:val="00C53C82"/>
    <w:rsid w:val="00C840FA"/>
    <w:rsid w:val="00C86115"/>
    <w:rsid w:val="00C94A78"/>
    <w:rsid w:val="00CB2CAA"/>
    <w:rsid w:val="00CD58B1"/>
    <w:rsid w:val="00D17009"/>
    <w:rsid w:val="00D814ED"/>
    <w:rsid w:val="00D952A4"/>
    <w:rsid w:val="00DA7D40"/>
    <w:rsid w:val="00DB0620"/>
    <w:rsid w:val="00DC2809"/>
    <w:rsid w:val="00DD3089"/>
    <w:rsid w:val="00E2268F"/>
    <w:rsid w:val="00E50FB0"/>
    <w:rsid w:val="00E828F7"/>
    <w:rsid w:val="00E85030"/>
    <w:rsid w:val="00ED633D"/>
    <w:rsid w:val="00F04983"/>
    <w:rsid w:val="00F21A8C"/>
    <w:rsid w:val="00F713F9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6A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61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86115"/>
  </w:style>
  <w:style w:type="paragraph" w:styleId="ab">
    <w:name w:val="footer"/>
    <w:basedOn w:val="a"/>
    <w:link w:val="ac"/>
    <w:uiPriority w:val="99"/>
    <w:unhideWhenUsed/>
    <w:rsid w:val="00C861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8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6A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61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86115"/>
  </w:style>
  <w:style w:type="paragraph" w:styleId="ab">
    <w:name w:val="footer"/>
    <w:basedOn w:val="a"/>
    <w:link w:val="ac"/>
    <w:uiPriority w:val="99"/>
    <w:unhideWhenUsed/>
    <w:rsid w:val="00C861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8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2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77A5-99A0-4E4B-9083-BC11F910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3631</Words>
  <Characters>2071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2023-05-10T12:50:00Z</cp:lastPrinted>
  <dcterms:created xsi:type="dcterms:W3CDTF">2023-04-24T10:58:00Z</dcterms:created>
  <dcterms:modified xsi:type="dcterms:W3CDTF">2023-05-10T12:52:00Z</dcterms:modified>
</cp:coreProperties>
</file>