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44" w:rsidRDefault="009F1844" w:rsidP="00643F68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36"/>
          <w:szCs w:val="3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B2100A8" wp14:editId="32A99A47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F68" w:rsidRPr="00792803" w:rsidRDefault="00643F68" w:rsidP="00643F68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92803">
        <w:rPr>
          <w:b/>
          <w:caps/>
          <w:sz w:val="36"/>
          <w:szCs w:val="36"/>
        </w:rPr>
        <w:t>Долинська міська рада</w:t>
      </w:r>
    </w:p>
    <w:p w:rsidR="00643F68" w:rsidRPr="00792803" w:rsidRDefault="00643F68" w:rsidP="00643F6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</w:rPr>
      </w:pPr>
      <w:r w:rsidRPr="00792803">
        <w:rPr>
          <w:bCs/>
          <w:caps/>
          <w:sz w:val="28"/>
          <w:szCs w:val="28"/>
        </w:rPr>
        <w:t>Калуського району Івано-Франківської області</w:t>
      </w:r>
    </w:p>
    <w:p w:rsidR="00643F68" w:rsidRPr="00792803" w:rsidRDefault="00643F68" w:rsidP="00643F68">
      <w:pPr>
        <w:widowControl w:val="0"/>
        <w:autoSpaceDE w:val="0"/>
        <w:autoSpaceDN w:val="0"/>
        <w:adjustRightInd w:val="0"/>
        <w:jc w:val="center"/>
        <w:rPr>
          <w:sz w:val="28"/>
          <w:vertAlign w:val="subscript"/>
        </w:rPr>
      </w:pPr>
      <w:r w:rsidRPr="00792803">
        <w:rPr>
          <w:sz w:val="28"/>
        </w:rPr>
        <w:t>ВИКОНАВЧИЙ КОМІТЕТ</w:t>
      </w:r>
    </w:p>
    <w:p w:rsidR="00643F68" w:rsidRPr="00792803" w:rsidRDefault="00643F68" w:rsidP="00643F68">
      <w:pPr>
        <w:autoSpaceDN w:val="0"/>
        <w:jc w:val="center"/>
        <w:rPr>
          <w:b/>
          <w:sz w:val="16"/>
          <w:szCs w:val="16"/>
        </w:rPr>
      </w:pPr>
    </w:p>
    <w:p w:rsidR="00643F68" w:rsidRPr="00792803" w:rsidRDefault="00643F68" w:rsidP="00643F68">
      <w:pPr>
        <w:autoSpaceDN w:val="0"/>
        <w:jc w:val="center"/>
        <w:rPr>
          <w:b/>
          <w:spacing w:val="20"/>
          <w:sz w:val="32"/>
          <w:szCs w:val="32"/>
        </w:rPr>
      </w:pPr>
      <w:proofErr w:type="gramStart"/>
      <w:r w:rsidRPr="00792803">
        <w:rPr>
          <w:b/>
          <w:spacing w:val="20"/>
          <w:sz w:val="32"/>
          <w:szCs w:val="32"/>
        </w:rPr>
        <w:t>Р</w:t>
      </w:r>
      <w:proofErr w:type="gramEnd"/>
      <w:r w:rsidRPr="00792803">
        <w:rPr>
          <w:b/>
          <w:spacing w:val="20"/>
          <w:sz w:val="32"/>
          <w:szCs w:val="32"/>
        </w:rPr>
        <w:t>ІШЕННЯ</w:t>
      </w:r>
    </w:p>
    <w:p w:rsidR="00643F68" w:rsidRPr="00792803" w:rsidRDefault="00643F68" w:rsidP="00643F68">
      <w:pPr>
        <w:pStyle w:val="a3"/>
        <w:tabs>
          <w:tab w:val="left" w:pos="2480"/>
          <w:tab w:val="left" w:pos="3020"/>
        </w:tabs>
        <w:rPr>
          <w:sz w:val="16"/>
          <w:szCs w:val="16"/>
        </w:rPr>
      </w:pPr>
    </w:p>
    <w:p w:rsidR="00643F68" w:rsidRPr="009F1844" w:rsidRDefault="00643F68" w:rsidP="00643F68">
      <w:pPr>
        <w:rPr>
          <w:b/>
          <w:sz w:val="28"/>
          <w:lang w:val="uk-UA"/>
        </w:rPr>
      </w:pPr>
      <w:proofErr w:type="spellStart"/>
      <w:r w:rsidRPr="00792803">
        <w:rPr>
          <w:sz w:val="28"/>
        </w:rPr>
        <w:t>Від</w:t>
      </w:r>
      <w:proofErr w:type="spellEnd"/>
      <w:r w:rsidR="009F1844">
        <w:rPr>
          <w:sz w:val="28"/>
          <w:lang w:val="uk-UA"/>
        </w:rPr>
        <w:t xml:space="preserve"> 27.09</w:t>
      </w:r>
      <w:r w:rsidRPr="00792803">
        <w:rPr>
          <w:sz w:val="28"/>
        </w:rPr>
        <w:t>.2023</w:t>
      </w:r>
      <w:r w:rsidRPr="00792803">
        <w:rPr>
          <w:sz w:val="28"/>
        </w:rPr>
        <w:tab/>
      </w:r>
      <w:r w:rsidRPr="00792803">
        <w:rPr>
          <w:sz w:val="28"/>
        </w:rPr>
        <w:tab/>
      </w:r>
      <w:r w:rsidRPr="00792803">
        <w:rPr>
          <w:sz w:val="28"/>
        </w:rPr>
        <w:tab/>
      </w:r>
      <w:r w:rsidRPr="00792803">
        <w:rPr>
          <w:sz w:val="28"/>
        </w:rPr>
        <w:tab/>
      </w:r>
      <w:r w:rsidR="009F1844">
        <w:rPr>
          <w:b/>
          <w:sz w:val="28"/>
        </w:rPr>
        <w:t xml:space="preserve">№ </w:t>
      </w:r>
      <w:r w:rsidR="009F1844">
        <w:rPr>
          <w:b/>
          <w:sz w:val="28"/>
          <w:lang w:val="uk-UA"/>
        </w:rPr>
        <w:t>772</w:t>
      </w:r>
    </w:p>
    <w:p w:rsidR="00643F68" w:rsidRPr="00792803" w:rsidRDefault="00643F68" w:rsidP="00643F68">
      <w:pPr>
        <w:rPr>
          <w:sz w:val="28"/>
        </w:rPr>
      </w:pPr>
      <w:r w:rsidRPr="00792803">
        <w:rPr>
          <w:sz w:val="28"/>
        </w:rPr>
        <w:t>м. Долина</w:t>
      </w:r>
    </w:p>
    <w:p w:rsidR="00643F68" w:rsidRPr="00A278EE" w:rsidRDefault="00643F68" w:rsidP="00643F68">
      <w:pPr>
        <w:pStyle w:val="a5"/>
        <w:ind w:right="-284"/>
        <w:jc w:val="both"/>
        <w:rPr>
          <w:bCs/>
          <w:sz w:val="27"/>
          <w:szCs w:val="27"/>
        </w:rPr>
      </w:pPr>
    </w:p>
    <w:p w:rsidR="00643F68" w:rsidRPr="00A278EE" w:rsidRDefault="00643F68" w:rsidP="00643F68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val="uk-UA"/>
        </w:rPr>
      </w:pPr>
      <w:r w:rsidRPr="00A278EE">
        <w:rPr>
          <w:b/>
          <w:bCs/>
          <w:sz w:val="27"/>
          <w:szCs w:val="27"/>
          <w:lang w:val="uk-UA"/>
        </w:rPr>
        <w:t xml:space="preserve">Про затвердження Положення про порядок </w:t>
      </w:r>
    </w:p>
    <w:p w:rsidR="00643F68" w:rsidRPr="00A278EE" w:rsidRDefault="00643F68" w:rsidP="00643F68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val="uk-UA"/>
        </w:rPr>
      </w:pPr>
      <w:r w:rsidRPr="00A278EE">
        <w:rPr>
          <w:b/>
          <w:bCs/>
          <w:sz w:val="27"/>
          <w:szCs w:val="27"/>
          <w:lang w:val="uk-UA"/>
        </w:rPr>
        <w:t xml:space="preserve">надання платних послуг населенню </w:t>
      </w:r>
    </w:p>
    <w:p w:rsidR="00643F68" w:rsidRPr="00A278EE" w:rsidRDefault="00643F68" w:rsidP="00643F68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val="uk-UA"/>
        </w:rPr>
      </w:pPr>
      <w:proofErr w:type="spellStart"/>
      <w:r w:rsidRPr="00A278EE">
        <w:rPr>
          <w:b/>
          <w:bCs/>
          <w:sz w:val="27"/>
          <w:szCs w:val="27"/>
          <w:lang w:val="uk-UA"/>
        </w:rPr>
        <w:t>Долинською</w:t>
      </w:r>
      <w:proofErr w:type="spellEnd"/>
      <w:r w:rsidRPr="00A278EE">
        <w:rPr>
          <w:b/>
          <w:bCs/>
          <w:sz w:val="27"/>
          <w:szCs w:val="27"/>
          <w:lang w:val="uk-UA"/>
        </w:rPr>
        <w:t xml:space="preserve"> дитячо-юнацькою спортивною школою</w:t>
      </w:r>
    </w:p>
    <w:p w:rsidR="00643F68" w:rsidRPr="00A278EE" w:rsidRDefault="00643F68" w:rsidP="00643F68">
      <w:pPr>
        <w:pStyle w:val="a7"/>
        <w:shd w:val="clear" w:color="auto" w:fill="FFFFFF"/>
        <w:spacing w:before="0" w:beforeAutospacing="0" w:after="0" w:afterAutospacing="0"/>
        <w:ind w:right="423" w:firstLine="708"/>
        <w:jc w:val="both"/>
        <w:textAlignment w:val="baseline"/>
        <w:rPr>
          <w:color w:val="212529"/>
          <w:sz w:val="20"/>
          <w:szCs w:val="20"/>
        </w:rPr>
      </w:pPr>
    </w:p>
    <w:p w:rsidR="00643F68" w:rsidRPr="00A278EE" w:rsidRDefault="00643F68" w:rsidP="00643F68">
      <w:pPr>
        <w:pStyle w:val="a7"/>
        <w:shd w:val="clear" w:color="auto" w:fill="FFFFFF"/>
        <w:spacing w:before="0" w:beforeAutospacing="0" w:after="0" w:afterAutospacing="0"/>
        <w:ind w:right="13" w:firstLine="708"/>
        <w:jc w:val="both"/>
        <w:textAlignment w:val="baseline"/>
        <w:rPr>
          <w:sz w:val="27"/>
          <w:szCs w:val="27"/>
        </w:rPr>
      </w:pPr>
      <w:r w:rsidRPr="00A278EE">
        <w:rPr>
          <w:color w:val="212529"/>
          <w:sz w:val="27"/>
          <w:szCs w:val="27"/>
        </w:rPr>
        <w:t>Керуючись ст. 26 Закону України «Про місцеве самоврядування в Україні», Законом України «Про позашкільну освіту», відповідно до постанов Кабінету Міністрів України від 27.08.2010 р. № 796 «Про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власності</w:t>
      </w:r>
      <w:r w:rsidRPr="00A278EE">
        <w:rPr>
          <w:sz w:val="27"/>
          <w:szCs w:val="27"/>
        </w:rPr>
        <w:t>» із змінами, від 14.04.2009 р. № 356 «Про затвердження переліку платних послуг, які можуть надаватися закладами фізичної культури і спорту, що утримуються за рахунок бюджетних коштів»; спільного наказу Міністерства України у справах сім’ї, молоді та спорту, Міністерства фінансів України, Міністерства економіки України від 28.08.2009 № 3042/1030/936 «Про затвердження Порядку та умов надання платних послуг закладами фізичної культури і спорту, що утримуються за рахунок бюджетних коштів» зі змінами; спільного</w:t>
      </w:r>
      <w:r w:rsidRPr="00A278EE">
        <w:rPr>
          <w:color w:val="212529"/>
          <w:sz w:val="27"/>
          <w:szCs w:val="27"/>
        </w:rPr>
        <w:t xml:space="preserve"> наказу Міністерства освіти і науки України, Міністерства економіки України, Міністерства фінансів України від 23.07.2010 № 736/902/758 «Про затвердження порядків надання платних послуг державними та комунальними навчальними закладами», з метою залучення більшої кількості населення та створення сприятливих умов для занять фізичною культурою та спортом, у зв’язку із виробничою необхідністю, </w:t>
      </w:r>
      <w:r w:rsidRPr="00A278EE">
        <w:rPr>
          <w:sz w:val="27"/>
          <w:szCs w:val="27"/>
        </w:rPr>
        <w:t>виконавчий комітет міської ради</w:t>
      </w:r>
    </w:p>
    <w:p w:rsidR="00643F68" w:rsidRPr="00A278EE" w:rsidRDefault="00643F68" w:rsidP="00643F68">
      <w:pPr>
        <w:pStyle w:val="a7"/>
        <w:shd w:val="clear" w:color="auto" w:fill="FFFFFF"/>
        <w:spacing w:before="0" w:beforeAutospacing="0" w:after="0" w:afterAutospacing="0"/>
        <w:ind w:right="423"/>
        <w:jc w:val="center"/>
        <w:textAlignment w:val="baseline"/>
        <w:rPr>
          <w:b/>
          <w:bCs/>
          <w:sz w:val="27"/>
          <w:szCs w:val="27"/>
        </w:rPr>
      </w:pPr>
      <w:r w:rsidRPr="00A278EE">
        <w:rPr>
          <w:b/>
          <w:bCs/>
          <w:sz w:val="27"/>
          <w:szCs w:val="27"/>
        </w:rPr>
        <w:t>В И Р І Ш И В:</w:t>
      </w:r>
    </w:p>
    <w:p w:rsidR="00643F68" w:rsidRPr="00A278EE" w:rsidRDefault="00643F68" w:rsidP="00643F68">
      <w:pPr>
        <w:pStyle w:val="a7"/>
        <w:shd w:val="clear" w:color="auto" w:fill="FFFFFF"/>
        <w:spacing w:before="0" w:beforeAutospacing="0" w:after="0" w:afterAutospacing="0"/>
        <w:ind w:right="423"/>
        <w:jc w:val="center"/>
        <w:textAlignment w:val="baseline"/>
        <w:rPr>
          <w:color w:val="212529"/>
          <w:sz w:val="16"/>
          <w:szCs w:val="16"/>
        </w:rPr>
      </w:pPr>
    </w:p>
    <w:p w:rsidR="00643F68" w:rsidRPr="00A278EE" w:rsidRDefault="00643F68" w:rsidP="00643F68">
      <w:pPr>
        <w:widowControl w:val="0"/>
        <w:autoSpaceDE w:val="0"/>
        <w:autoSpaceDN w:val="0"/>
        <w:adjustRightInd w:val="0"/>
        <w:ind w:right="13" w:firstLine="708"/>
        <w:jc w:val="both"/>
        <w:rPr>
          <w:sz w:val="27"/>
          <w:szCs w:val="27"/>
          <w:lang w:val="uk-UA"/>
        </w:rPr>
      </w:pPr>
      <w:r w:rsidRPr="00A278EE">
        <w:rPr>
          <w:sz w:val="27"/>
          <w:szCs w:val="27"/>
          <w:lang w:val="uk-UA"/>
        </w:rPr>
        <w:t xml:space="preserve">1. Затвердити Положення про порядок надання платних послуг населенню </w:t>
      </w:r>
      <w:proofErr w:type="spellStart"/>
      <w:r w:rsidRPr="00A278EE">
        <w:rPr>
          <w:bCs/>
          <w:sz w:val="27"/>
          <w:szCs w:val="27"/>
          <w:lang w:val="uk-UA"/>
        </w:rPr>
        <w:t>Долинською</w:t>
      </w:r>
      <w:proofErr w:type="spellEnd"/>
      <w:r w:rsidRPr="00A278EE">
        <w:rPr>
          <w:bCs/>
          <w:sz w:val="27"/>
          <w:szCs w:val="27"/>
          <w:lang w:val="uk-UA"/>
        </w:rPr>
        <w:t xml:space="preserve"> дитячо-юнацькою спортивною школою</w:t>
      </w:r>
      <w:r w:rsidR="00DE3A87" w:rsidRPr="00A278EE">
        <w:rPr>
          <w:bCs/>
          <w:sz w:val="27"/>
          <w:szCs w:val="27"/>
          <w:lang w:val="uk-UA"/>
        </w:rPr>
        <w:t xml:space="preserve"> (Додаток 1)</w:t>
      </w:r>
      <w:r w:rsidRPr="00A278EE">
        <w:rPr>
          <w:sz w:val="27"/>
          <w:szCs w:val="27"/>
          <w:lang w:val="uk-UA"/>
        </w:rPr>
        <w:t>.</w:t>
      </w:r>
      <w:r w:rsidR="00DE3A87" w:rsidRPr="00A278EE">
        <w:rPr>
          <w:sz w:val="27"/>
          <w:szCs w:val="27"/>
          <w:lang w:val="uk-UA"/>
        </w:rPr>
        <w:t xml:space="preserve"> </w:t>
      </w:r>
    </w:p>
    <w:p w:rsidR="00643F68" w:rsidRPr="00A278EE" w:rsidRDefault="00643F68" w:rsidP="00643F68">
      <w:pPr>
        <w:widowControl w:val="0"/>
        <w:autoSpaceDE w:val="0"/>
        <w:autoSpaceDN w:val="0"/>
        <w:adjustRightInd w:val="0"/>
        <w:ind w:right="13" w:firstLine="708"/>
        <w:jc w:val="both"/>
        <w:rPr>
          <w:sz w:val="27"/>
          <w:szCs w:val="27"/>
          <w:lang w:val="uk-UA"/>
        </w:rPr>
      </w:pPr>
      <w:r w:rsidRPr="00A278EE">
        <w:rPr>
          <w:sz w:val="27"/>
          <w:szCs w:val="27"/>
          <w:lang w:val="uk-UA"/>
        </w:rPr>
        <w:t>2. Визнати такими, що втратили чинність, рішення виконавчого комітету від 29.10.2021 №205 «</w:t>
      </w:r>
      <w:r w:rsidRPr="00A278EE">
        <w:rPr>
          <w:bCs/>
          <w:sz w:val="27"/>
          <w:szCs w:val="27"/>
          <w:lang w:val="uk-UA"/>
        </w:rPr>
        <w:t>Про затвердження</w:t>
      </w:r>
      <w:r w:rsidR="00AF213C" w:rsidRPr="00A278EE">
        <w:rPr>
          <w:bCs/>
          <w:sz w:val="27"/>
          <w:szCs w:val="27"/>
          <w:lang w:val="uk-UA"/>
        </w:rPr>
        <w:t xml:space="preserve"> </w:t>
      </w:r>
      <w:r w:rsidRPr="00A278EE">
        <w:rPr>
          <w:bCs/>
          <w:sz w:val="27"/>
          <w:szCs w:val="27"/>
          <w:lang w:val="uk-UA"/>
        </w:rPr>
        <w:t>Положення про порядок надання</w:t>
      </w:r>
      <w:r w:rsidR="00AF213C" w:rsidRPr="00A278EE">
        <w:rPr>
          <w:bCs/>
          <w:sz w:val="27"/>
          <w:szCs w:val="27"/>
          <w:lang w:val="uk-UA"/>
        </w:rPr>
        <w:t xml:space="preserve"> </w:t>
      </w:r>
      <w:r w:rsidRPr="00A278EE">
        <w:rPr>
          <w:bCs/>
          <w:sz w:val="27"/>
          <w:szCs w:val="27"/>
          <w:lang w:val="uk-UA"/>
        </w:rPr>
        <w:t>платних</w:t>
      </w:r>
      <w:r w:rsidR="00AF213C" w:rsidRPr="00A278EE">
        <w:rPr>
          <w:bCs/>
          <w:sz w:val="27"/>
          <w:szCs w:val="27"/>
          <w:lang w:val="uk-UA"/>
        </w:rPr>
        <w:t xml:space="preserve"> </w:t>
      </w:r>
      <w:r w:rsidRPr="00A278EE">
        <w:rPr>
          <w:bCs/>
          <w:sz w:val="27"/>
          <w:szCs w:val="27"/>
          <w:lang w:val="uk-UA"/>
        </w:rPr>
        <w:t>послуг</w:t>
      </w:r>
      <w:r w:rsidR="00AF213C" w:rsidRPr="00A278EE">
        <w:rPr>
          <w:bCs/>
          <w:sz w:val="27"/>
          <w:szCs w:val="27"/>
          <w:lang w:val="uk-UA"/>
        </w:rPr>
        <w:t xml:space="preserve"> </w:t>
      </w:r>
      <w:r w:rsidRPr="00A278EE">
        <w:rPr>
          <w:bCs/>
          <w:sz w:val="27"/>
          <w:szCs w:val="27"/>
          <w:lang w:val="uk-UA"/>
        </w:rPr>
        <w:t>населенню</w:t>
      </w:r>
      <w:r w:rsidR="00AF213C" w:rsidRPr="00A278EE">
        <w:rPr>
          <w:bCs/>
          <w:sz w:val="27"/>
          <w:szCs w:val="27"/>
          <w:lang w:val="uk-UA"/>
        </w:rPr>
        <w:t xml:space="preserve"> </w:t>
      </w:r>
      <w:proofErr w:type="spellStart"/>
      <w:r w:rsidRPr="00A278EE">
        <w:rPr>
          <w:bCs/>
          <w:sz w:val="27"/>
          <w:szCs w:val="27"/>
          <w:lang w:val="uk-UA"/>
        </w:rPr>
        <w:t>Долинською</w:t>
      </w:r>
      <w:proofErr w:type="spellEnd"/>
      <w:r w:rsidR="00AF213C" w:rsidRPr="00A278EE">
        <w:rPr>
          <w:bCs/>
          <w:sz w:val="27"/>
          <w:szCs w:val="27"/>
          <w:lang w:val="uk-UA"/>
        </w:rPr>
        <w:t xml:space="preserve"> </w:t>
      </w:r>
      <w:r w:rsidRPr="00A278EE">
        <w:rPr>
          <w:bCs/>
          <w:sz w:val="27"/>
          <w:szCs w:val="27"/>
          <w:lang w:val="uk-UA"/>
        </w:rPr>
        <w:t>дитячо-юнацькою спортивною школою</w:t>
      </w:r>
      <w:r w:rsidRPr="00A278EE">
        <w:rPr>
          <w:sz w:val="27"/>
          <w:szCs w:val="27"/>
          <w:lang w:val="uk-UA"/>
        </w:rPr>
        <w:t>», від 24.12.2021 № 288 «</w:t>
      </w:r>
      <w:r w:rsidRPr="00A278EE">
        <w:rPr>
          <w:bCs/>
          <w:sz w:val="27"/>
          <w:szCs w:val="27"/>
          <w:lang w:val="uk-UA"/>
        </w:rPr>
        <w:t>Про внесення</w:t>
      </w:r>
      <w:r w:rsidR="00AF213C" w:rsidRPr="00A278EE">
        <w:rPr>
          <w:bCs/>
          <w:sz w:val="27"/>
          <w:szCs w:val="27"/>
          <w:lang w:val="uk-UA"/>
        </w:rPr>
        <w:t xml:space="preserve"> </w:t>
      </w:r>
      <w:r w:rsidRPr="00A278EE">
        <w:rPr>
          <w:bCs/>
          <w:sz w:val="27"/>
          <w:szCs w:val="27"/>
          <w:lang w:val="uk-UA"/>
        </w:rPr>
        <w:t>змін до рішення</w:t>
      </w:r>
      <w:r w:rsidR="00AF213C" w:rsidRPr="00A278EE">
        <w:rPr>
          <w:bCs/>
          <w:sz w:val="27"/>
          <w:szCs w:val="27"/>
          <w:lang w:val="uk-UA"/>
        </w:rPr>
        <w:t xml:space="preserve"> </w:t>
      </w:r>
      <w:r w:rsidRPr="00A278EE">
        <w:rPr>
          <w:bCs/>
          <w:sz w:val="27"/>
          <w:szCs w:val="27"/>
          <w:lang w:val="uk-UA"/>
        </w:rPr>
        <w:t>виконавчого</w:t>
      </w:r>
      <w:r w:rsidR="00AF213C" w:rsidRPr="00A278EE">
        <w:rPr>
          <w:bCs/>
          <w:sz w:val="27"/>
          <w:szCs w:val="27"/>
          <w:lang w:val="uk-UA"/>
        </w:rPr>
        <w:t xml:space="preserve"> </w:t>
      </w:r>
      <w:r w:rsidRPr="00A278EE">
        <w:rPr>
          <w:bCs/>
          <w:sz w:val="27"/>
          <w:szCs w:val="27"/>
          <w:lang w:val="uk-UA"/>
        </w:rPr>
        <w:t>комітету</w:t>
      </w:r>
      <w:r w:rsidR="00AF213C" w:rsidRPr="00A278EE">
        <w:rPr>
          <w:bCs/>
          <w:sz w:val="27"/>
          <w:szCs w:val="27"/>
          <w:lang w:val="uk-UA"/>
        </w:rPr>
        <w:t xml:space="preserve"> </w:t>
      </w:r>
      <w:r w:rsidRPr="00A278EE">
        <w:rPr>
          <w:sz w:val="27"/>
          <w:szCs w:val="27"/>
          <w:lang w:val="uk-UA"/>
        </w:rPr>
        <w:t xml:space="preserve">від 29.10.2021 № 205 </w:t>
      </w:r>
      <w:r w:rsidRPr="00A278EE">
        <w:rPr>
          <w:bCs/>
          <w:sz w:val="27"/>
          <w:szCs w:val="27"/>
          <w:lang w:val="uk-UA"/>
        </w:rPr>
        <w:t>«Про затвердження</w:t>
      </w:r>
      <w:r w:rsidR="00AF213C" w:rsidRPr="00A278EE">
        <w:rPr>
          <w:bCs/>
          <w:sz w:val="27"/>
          <w:szCs w:val="27"/>
          <w:lang w:val="uk-UA"/>
        </w:rPr>
        <w:t xml:space="preserve"> </w:t>
      </w:r>
      <w:r w:rsidRPr="00A278EE">
        <w:rPr>
          <w:bCs/>
          <w:sz w:val="27"/>
          <w:szCs w:val="27"/>
          <w:lang w:val="uk-UA"/>
        </w:rPr>
        <w:t>Положення про порядок надання</w:t>
      </w:r>
      <w:r w:rsidR="00AF213C" w:rsidRPr="00A278EE">
        <w:rPr>
          <w:bCs/>
          <w:sz w:val="27"/>
          <w:szCs w:val="27"/>
          <w:lang w:val="uk-UA"/>
        </w:rPr>
        <w:t xml:space="preserve"> </w:t>
      </w:r>
      <w:r w:rsidRPr="00A278EE">
        <w:rPr>
          <w:bCs/>
          <w:sz w:val="27"/>
          <w:szCs w:val="27"/>
          <w:lang w:val="uk-UA"/>
        </w:rPr>
        <w:t>платних</w:t>
      </w:r>
      <w:r w:rsidR="00AF213C" w:rsidRPr="00A278EE">
        <w:rPr>
          <w:bCs/>
          <w:sz w:val="27"/>
          <w:szCs w:val="27"/>
          <w:lang w:val="uk-UA"/>
        </w:rPr>
        <w:t xml:space="preserve"> </w:t>
      </w:r>
      <w:r w:rsidRPr="00A278EE">
        <w:rPr>
          <w:bCs/>
          <w:sz w:val="27"/>
          <w:szCs w:val="27"/>
          <w:lang w:val="uk-UA"/>
        </w:rPr>
        <w:t>послуг</w:t>
      </w:r>
      <w:r w:rsidR="00AF213C" w:rsidRPr="00A278EE">
        <w:rPr>
          <w:bCs/>
          <w:sz w:val="27"/>
          <w:szCs w:val="27"/>
          <w:lang w:val="uk-UA"/>
        </w:rPr>
        <w:t xml:space="preserve"> </w:t>
      </w:r>
      <w:r w:rsidRPr="00A278EE">
        <w:rPr>
          <w:bCs/>
          <w:sz w:val="27"/>
          <w:szCs w:val="27"/>
          <w:lang w:val="uk-UA"/>
        </w:rPr>
        <w:t>населенню</w:t>
      </w:r>
      <w:r w:rsidR="00AF213C" w:rsidRPr="00A278EE">
        <w:rPr>
          <w:bCs/>
          <w:sz w:val="27"/>
          <w:szCs w:val="27"/>
          <w:lang w:val="uk-UA"/>
        </w:rPr>
        <w:t xml:space="preserve"> </w:t>
      </w:r>
      <w:proofErr w:type="spellStart"/>
      <w:r w:rsidRPr="00A278EE">
        <w:rPr>
          <w:bCs/>
          <w:sz w:val="27"/>
          <w:szCs w:val="27"/>
          <w:lang w:val="uk-UA"/>
        </w:rPr>
        <w:t>Долинською</w:t>
      </w:r>
      <w:proofErr w:type="spellEnd"/>
      <w:r w:rsidR="00AF213C" w:rsidRPr="00A278EE">
        <w:rPr>
          <w:bCs/>
          <w:sz w:val="27"/>
          <w:szCs w:val="27"/>
          <w:lang w:val="uk-UA"/>
        </w:rPr>
        <w:t xml:space="preserve"> </w:t>
      </w:r>
      <w:r w:rsidRPr="00A278EE">
        <w:rPr>
          <w:bCs/>
          <w:sz w:val="27"/>
          <w:szCs w:val="27"/>
          <w:lang w:val="uk-UA"/>
        </w:rPr>
        <w:t>дитячо-юнацькою спортивною школою»</w:t>
      </w:r>
      <w:r w:rsidRPr="00A278EE">
        <w:rPr>
          <w:sz w:val="27"/>
          <w:szCs w:val="27"/>
          <w:lang w:val="uk-UA"/>
        </w:rPr>
        <w:t>.</w:t>
      </w:r>
    </w:p>
    <w:p w:rsidR="00643F68" w:rsidRPr="00A278EE" w:rsidRDefault="00643F68" w:rsidP="00A278EE">
      <w:pPr>
        <w:widowControl w:val="0"/>
        <w:autoSpaceDE w:val="0"/>
        <w:autoSpaceDN w:val="0"/>
        <w:adjustRightInd w:val="0"/>
        <w:ind w:right="13" w:firstLine="708"/>
        <w:jc w:val="both"/>
        <w:rPr>
          <w:sz w:val="27"/>
          <w:szCs w:val="27"/>
          <w:lang w:val="uk-UA"/>
        </w:rPr>
      </w:pPr>
      <w:r w:rsidRPr="00A278EE">
        <w:rPr>
          <w:sz w:val="27"/>
          <w:szCs w:val="27"/>
          <w:lang w:val="uk-UA"/>
        </w:rPr>
        <w:t xml:space="preserve">3. Контроль за виконанням даного рішення покласти на </w:t>
      </w:r>
      <w:r w:rsidRPr="00A278EE">
        <w:rPr>
          <w:color w:val="1D1D1B"/>
          <w:sz w:val="27"/>
          <w:szCs w:val="27"/>
          <w:shd w:val="clear" w:color="auto" w:fill="FFFFFF"/>
        </w:rPr>
        <w:t xml:space="preserve">начальника </w:t>
      </w:r>
      <w:proofErr w:type="spellStart"/>
      <w:r w:rsidRPr="00A278EE">
        <w:rPr>
          <w:color w:val="1D1D1B"/>
          <w:sz w:val="27"/>
          <w:szCs w:val="27"/>
          <w:shd w:val="clear" w:color="auto" w:fill="FFFFFF"/>
        </w:rPr>
        <w:t>відділу</w:t>
      </w:r>
      <w:proofErr w:type="spellEnd"/>
      <w:r w:rsidR="00AF213C" w:rsidRPr="00A278EE">
        <w:rPr>
          <w:color w:val="1D1D1B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Pr="00A278EE">
        <w:rPr>
          <w:color w:val="1D1D1B"/>
          <w:sz w:val="27"/>
          <w:szCs w:val="27"/>
          <w:shd w:val="clear" w:color="auto" w:fill="FFFFFF"/>
        </w:rPr>
        <w:t>молоді</w:t>
      </w:r>
      <w:proofErr w:type="spellEnd"/>
      <w:r w:rsidRPr="00A278EE">
        <w:rPr>
          <w:color w:val="1D1D1B"/>
          <w:sz w:val="27"/>
          <w:szCs w:val="27"/>
          <w:shd w:val="clear" w:color="auto" w:fill="FFFFFF"/>
        </w:rPr>
        <w:t xml:space="preserve"> та спорту Р</w:t>
      </w:r>
      <w:r w:rsidRPr="00A278EE">
        <w:rPr>
          <w:color w:val="1D1D1B"/>
          <w:sz w:val="27"/>
          <w:szCs w:val="27"/>
          <w:shd w:val="clear" w:color="auto" w:fill="FFFFFF"/>
          <w:lang w:val="uk-UA"/>
        </w:rPr>
        <w:t xml:space="preserve">омана </w:t>
      </w:r>
      <w:r w:rsidRPr="00A278EE">
        <w:rPr>
          <w:color w:val="1D1D1B"/>
          <w:sz w:val="27"/>
          <w:szCs w:val="27"/>
          <w:shd w:val="clear" w:color="auto" w:fill="FFFFFF"/>
        </w:rPr>
        <w:t>Лопуха</w:t>
      </w:r>
      <w:r w:rsidRPr="00A278EE">
        <w:rPr>
          <w:sz w:val="27"/>
          <w:szCs w:val="27"/>
          <w:lang w:val="uk-UA"/>
        </w:rPr>
        <w:t>.</w:t>
      </w:r>
    </w:p>
    <w:p w:rsidR="00A278EE" w:rsidRDefault="00A278EE" w:rsidP="00A278EE">
      <w:pPr>
        <w:widowControl w:val="0"/>
        <w:autoSpaceDE w:val="0"/>
        <w:autoSpaceDN w:val="0"/>
        <w:adjustRightInd w:val="0"/>
        <w:ind w:right="13" w:firstLine="708"/>
        <w:jc w:val="both"/>
        <w:rPr>
          <w:sz w:val="27"/>
          <w:szCs w:val="27"/>
          <w:lang w:val="uk-UA"/>
        </w:rPr>
      </w:pPr>
    </w:p>
    <w:p w:rsidR="00A278EE" w:rsidRPr="00A278EE" w:rsidRDefault="00A278EE" w:rsidP="00A278EE">
      <w:pPr>
        <w:widowControl w:val="0"/>
        <w:autoSpaceDE w:val="0"/>
        <w:autoSpaceDN w:val="0"/>
        <w:adjustRightInd w:val="0"/>
        <w:ind w:right="13" w:firstLine="708"/>
        <w:jc w:val="both"/>
        <w:rPr>
          <w:sz w:val="27"/>
          <w:szCs w:val="27"/>
          <w:lang w:val="uk-UA"/>
        </w:rPr>
      </w:pPr>
    </w:p>
    <w:p w:rsidR="00643F68" w:rsidRPr="00A278EE" w:rsidRDefault="00643F68" w:rsidP="00643F68">
      <w:pPr>
        <w:ind w:right="423"/>
        <w:jc w:val="both"/>
        <w:rPr>
          <w:sz w:val="27"/>
          <w:szCs w:val="27"/>
          <w:lang w:val="uk-UA"/>
        </w:rPr>
      </w:pPr>
      <w:r w:rsidRPr="00A278EE">
        <w:rPr>
          <w:sz w:val="27"/>
          <w:szCs w:val="27"/>
          <w:lang w:val="uk-UA"/>
        </w:rPr>
        <w:t>Міський голова</w:t>
      </w:r>
      <w:r w:rsidRPr="00A278EE">
        <w:rPr>
          <w:sz w:val="27"/>
          <w:szCs w:val="27"/>
          <w:lang w:val="uk-UA"/>
        </w:rPr>
        <w:tab/>
      </w:r>
      <w:r w:rsidRPr="00A278EE">
        <w:rPr>
          <w:sz w:val="27"/>
          <w:szCs w:val="27"/>
          <w:lang w:val="uk-UA"/>
        </w:rPr>
        <w:tab/>
      </w:r>
      <w:r w:rsidRPr="00A278EE">
        <w:rPr>
          <w:sz w:val="27"/>
          <w:szCs w:val="27"/>
          <w:lang w:val="uk-UA"/>
        </w:rPr>
        <w:tab/>
      </w:r>
      <w:r w:rsidRPr="00A278EE">
        <w:rPr>
          <w:sz w:val="27"/>
          <w:szCs w:val="27"/>
          <w:lang w:val="uk-UA"/>
        </w:rPr>
        <w:tab/>
      </w:r>
      <w:r w:rsidRPr="00A278EE">
        <w:rPr>
          <w:sz w:val="27"/>
          <w:szCs w:val="27"/>
          <w:lang w:val="uk-UA"/>
        </w:rPr>
        <w:tab/>
      </w:r>
      <w:r w:rsidRPr="00A278EE">
        <w:rPr>
          <w:sz w:val="27"/>
          <w:szCs w:val="27"/>
          <w:lang w:val="uk-UA"/>
        </w:rPr>
        <w:tab/>
      </w:r>
      <w:r w:rsidRPr="00A278EE">
        <w:rPr>
          <w:sz w:val="27"/>
          <w:szCs w:val="27"/>
          <w:lang w:val="uk-UA"/>
        </w:rPr>
        <w:tab/>
      </w:r>
      <w:r w:rsidRPr="00A278EE">
        <w:rPr>
          <w:sz w:val="27"/>
          <w:szCs w:val="27"/>
          <w:lang w:val="uk-UA"/>
        </w:rPr>
        <w:tab/>
        <w:t>Іван ДИРІВ</w:t>
      </w:r>
    </w:p>
    <w:p w:rsidR="00DE3A87" w:rsidRPr="00DE3A87" w:rsidRDefault="00DE3A87" w:rsidP="00DE3A87">
      <w:pPr>
        <w:ind w:left="4253" w:right="13"/>
        <w:rPr>
          <w:rStyle w:val="a9"/>
          <w:bCs/>
          <w:i w:val="0"/>
          <w:sz w:val="28"/>
          <w:shd w:val="clear" w:color="auto" w:fill="FFFFFF"/>
        </w:rPr>
      </w:pPr>
      <w:proofErr w:type="spellStart"/>
      <w:r w:rsidRPr="00DE3A87">
        <w:rPr>
          <w:rStyle w:val="a9"/>
          <w:bCs/>
          <w:i w:val="0"/>
          <w:sz w:val="28"/>
          <w:shd w:val="clear" w:color="auto" w:fill="FFFFFF"/>
        </w:rPr>
        <w:lastRenderedPageBreak/>
        <w:t>Додаток</w:t>
      </w:r>
      <w:proofErr w:type="spellEnd"/>
      <w:r w:rsidRPr="00DE3A87">
        <w:rPr>
          <w:rStyle w:val="a9"/>
          <w:bCs/>
          <w:i w:val="0"/>
          <w:sz w:val="28"/>
          <w:shd w:val="clear" w:color="auto" w:fill="FFFFFF"/>
          <w:lang w:val="uk-UA"/>
        </w:rPr>
        <w:t xml:space="preserve"> 1</w:t>
      </w:r>
      <w:r w:rsidRPr="00DE3A87">
        <w:rPr>
          <w:rStyle w:val="a9"/>
          <w:bCs/>
          <w:i w:val="0"/>
          <w:sz w:val="28"/>
          <w:shd w:val="clear" w:color="auto" w:fill="FFFFFF"/>
        </w:rPr>
        <w:t xml:space="preserve"> до </w:t>
      </w:r>
      <w:proofErr w:type="spellStart"/>
      <w:proofErr w:type="gramStart"/>
      <w:r w:rsidRPr="00DE3A87">
        <w:rPr>
          <w:rStyle w:val="a9"/>
          <w:bCs/>
          <w:i w:val="0"/>
          <w:sz w:val="28"/>
          <w:shd w:val="clear" w:color="auto" w:fill="FFFFFF"/>
        </w:rPr>
        <w:t>р</w:t>
      </w:r>
      <w:proofErr w:type="gramEnd"/>
      <w:r w:rsidRPr="00DE3A87">
        <w:rPr>
          <w:rStyle w:val="a9"/>
          <w:bCs/>
          <w:i w:val="0"/>
          <w:sz w:val="28"/>
          <w:shd w:val="clear" w:color="auto" w:fill="FFFFFF"/>
        </w:rPr>
        <w:t>ішення</w:t>
      </w:r>
      <w:proofErr w:type="spellEnd"/>
      <w:r w:rsidRPr="00DE3A87">
        <w:rPr>
          <w:rStyle w:val="a9"/>
          <w:bCs/>
          <w:i w:val="0"/>
          <w:sz w:val="28"/>
          <w:shd w:val="clear" w:color="auto" w:fill="FFFFFF"/>
        </w:rPr>
        <w:t xml:space="preserve"> </w:t>
      </w:r>
      <w:proofErr w:type="spellStart"/>
      <w:r w:rsidRPr="00DE3A87">
        <w:rPr>
          <w:rStyle w:val="a9"/>
          <w:bCs/>
          <w:i w:val="0"/>
          <w:sz w:val="28"/>
          <w:shd w:val="clear" w:color="auto" w:fill="FFFFFF"/>
        </w:rPr>
        <w:t>виконавчого</w:t>
      </w:r>
      <w:proofErr w:type="spellEnd"/>
      <w:r w:rsidRPr="00DE3A87">
        <w:rPr>
          <w:rStyle w:val="a9"/>
          <w:bCs/>
          <w:i w:val="0"/>
          <w:sz w:val="28"/>
          <w:shd w:val="clear" w:color="auto" w:fill="FFFFFF"/>
        </w:rPr>
        <w:t xml:space="preserve"> </w:t>
      </w:r>
      <w:proofErr w:type="spellStart"/>
      <w:r w:rsidRPr="00DE3A87">
        <w:rPr>
          <w:rStyle w:val="a9"/>
          <w:bCs/>
          <w:i w:val="0"/>
          <w:sz w:val="28"/>
          <w:shd w:val="clear" w:color="auto" w:fill="FFFFFF"/>
        </w:rPr>
        <w:t>комітету</w:t>
      </w:r>
      <w:proofErr w:type="spellEnd"/>
    </w:p>
    <w:p w:rsidR="00DE3A87" w:rsidRPr="009F1844" w:rsidRDefault="00DE3A87" w:rsidP="00DE3A87">
      <w:pPr>
        <w:ind w:left="4253" w:right="13"/>
        <w:rPr>
          <w:rStyle w:val="a9"/>
          <w:bCs/>
          <w:i w:val="0"/>
          <w:sz w:val="28"/>
          <w:shd w:val="clear" w:color="auto" w:fill="FFFFFF"/>
          <w:lang w:val="uk-UA"/>
        </w:rPr>
      </w:pPr>
      <w:proofErr w:type="spellStart"/>
      <w:r w:rsidRPr="00DE3A87">
        <w:rPr>
          <w:rStyle w:val="a9"/>
          <w:bCs/>
          <w:i w:val="0"/>
          <w:sz w:val="28"/>
          <w:shd w:val="clear" w:color="auto" w:fill="FFFFFF"/>
        </w:rPr>
        <w:t>від</w:t>
      </w:r>
      <w:proofErr w:type="spellEnd"/>
      <w:r w:rsidRPr="00DE3A87">
        <w:rPr>
          <w:rStyle w:val="a9"/>
          <w:bCs/>
          <w:i w:val="0"/>
          <w:sz w:val="28"/>
          <w:shd w:val="clear" w:color="auto" w:fill="FFFFFF"/>
        </w:rPr>
        <w:t xml:space="preserve"> </w:t>
      </w:r>
      <w:r w:rsidR="00084DF0">
        <w:rPr>
          <w:rStyle w:val="a9"/>
          <w:bCs/>
          <w:i w:val="0"/>
          <w:sz w:val="28"/>
          <w:shd w:val="clear" w:color="auto" w:fill="FFFFFF"/>
          <w:lang w:val="uk-UA"/>
        </w:rPr>
        <w:t>27.09.</w:t>
      </w:r>
      <w:r w:rsidR="009F1844">
        <w:rPr>
          <w:rStyle w:val="a9"/>
          <w:bCs/>
          <w:i w:val="0"/>
          <w:sz w:val="28"/>
          <w:shd w:val="clear" w:color="auto" w:fill="FFFFFF"/>
        </w:rPr>
        <w:t>2023 №</w:t>
      </w:r>
      <w:r w:rsidR="009F1844">
        <w:rPr>
          <w:rStyle w:val="a9"/>
          <w:bCs/>
          <w:i w:val="0"/>
          <w:sz w:val="28"/>
          <w:shd w:val="clear" w:color="auto" w:fill="FFFFFF"/>
          <w:lang w:val="uk-UA"/>
        </w:rPr>
        <w:t xml:space="preserve"> 772</w:t>
      </w:r>
    </w:p>
    <w:p w:rsidR="00643F68" w:rsidRPr="00792803" w:rsidRDefault="00643F68" w:rsidP="00643F68">
      <w:pPr>
        <w:ind w:right="423"/>
        <w:jc w:val="both"/>
        <w:rPr>
          <w:b/>
          <w:sz w:val="28"/>
          <w:szCs w:val="28"/>
          <w:lang w:val="uk-UA"/>
        </w:rPr>
      </w:pPr>
    </w:p>
    <w:p w:rsidR="00643F68" w:rsidRPr="00792803" w:rsidRDefault="00643F68" w:rsidP="00643F68">
      <w:pPr>
        <w:ind w:right="423"/>
        <w:jc w:val="center"/>
        <w:rPr>
          <w:b/>
          <w:sz w:val="28"/>
          <w:szCs w:val="28"/>
        </w:rPr>
      </w:pPr>
      <w:r w:rsidRPr="00792803">
        <w:rPr>
          <w:b/>
          <w:sz w:val="28"/>
          <w:szCs w:val="28"/>
        </w:rPr>
        <w:t>ПОЛОЖЕННЯ</w:t>
      </w:r>
    </w:p>
    <w:p w:rsidR="00643F68" w:rsidRPr="00792803" w:rsidRDefault="00643F68" w:rsidP="00643F68">
      <w:pPr>
        <w:pStyle w:val="1"/>
        <w:spacing w:before="2"/>
        <w:ind w:left="229" w:right="423" w:firstLine="1"/>
        <w:jc w:val="center"/>
      </w:pPr>
      <w:r w:rsidRPr="00792803">
        <w:t>ПРО ПОРЯДОК НАДАННЯ ПЛАТНИХ ПОСЛУГ НАСЕЛЕННЮ</w:t>
      </w:r>
      <w:r w:rsidR="00AF213C">
        <w:t xml:space="preserve"> </w:t>
      </w:r>
      <w:r w:rsidRPr="00792803">
        <w:t>ДОЛИНСЬКОЮ ДИТЯЧО</w:t>
      </w:r>
      <w:r w:rsidRPr="00792803">
        <w:rPr>
          <w:b w:val="0"/>
        </w:rPr>
        <w:t>-</w:t>
      </w:r>
      <w:r w:rsidR="00AF213C">
        <w:t>ЮНАЦЬКОЮ СПОРТИВНОЮ ШКОЛОЮ</w:t>
      </w:r>
    </w:p>
    <w:p w:rsidR="00643F68" w:rsidRPr="00792803" w:rsidRDefault="00643F68" w:rsidP="00643F68">
      <w:pPr>
        <w:pStyle w:val="a5"/>
        <w:ind w:right="423"/>
        <w:jc w:val="both"/>
        <w:rPr>
          <w:b w:val="0"/>
          <w:szCs w:val="28"/>
        </w:rPr>
      </w:pPr>
    </w:p>
    <w:p w:rsidR="00643F68" w:rsidRPr="00AF213C" w:rsidRDefault="00643F68" w:rsidP="00643F68">
      <w:pPr>
        <w:ind w:right="423"/>
        <w:jc w:val="center"/>
        <w:rPr>
          <w:b/>
          <w:sz w:val="28"/>
          <w:szCs w:val="28"/>
          <w:lang w:val="uk-UA"/>
        </w:rPr>
      </w:pPr>
      <w:r w:rsidRPr="00AF213C">
        <w:rPr>
          <w:b/>
          <w:sz w:val="28"/>
          <w:szCs w:val="28"/>
          <w:lang w:val="uk-UA"/>
        </w:rPr>
        <w:t>І.ЗАГАЛЬНА</w:t>
      </w:r>
      <w:r w:rsidR="00AF213C">
        <w:rPr>
          <w:b/>
          <w:sz w:val="28"/>
          <w:szCs w:val="28"/>
          <w:lang w:val="uk-UA"/>
        </w:rPr>
        <w:t xml:space="preserve"> </w:t>
      </w:r>
      <w:r w:rsidRPr="00AF213C">
        <w:rPr>
          <w:b/>
          <w:sz w:val="28"/>
          <w:szCs w:val="28"/>
          <w:lang w:val="uk-UA"/>
        </w:rPr>
        <w:t>ЧАСТИНА</w:t>
      </w:r>
    </w:p>
    <w:p w:rsidR="00643F68" w:rsidRPr="00792803" w:rsidRDefault="00643F68" w:rsidP="00643F68">
      <w:pPr>
        <w:pStyle w:val="a5"/>
        <w:spacing w:before="6"/>
        <w:ind w:right="423"/>
        <w:jc w:val="both"/>
        <w:rPr>
          <w:b w:val="0"/>
          <w:sz w:val="16"/>
          <w:szCs w:val="16"/>
        </w:rPr>
      </w:pPr>
    </w:p>
    <w:p w:rsidR="00643F68" w:rsidRPr="00792803" w:rsidRDefault="00643F68" w:rsidP="00643F68">
      <w:pPr>
        <w:pStyle w:val="11"/>
        <w:ind w:left="0" w:right="13" w:firstLine="708"/>
        <w:jc w:val="both"/>
        <w:rPr>
          <w:sz w:val="28"/>
          <w:szCs w:val="28"/>
        </w:rPr>
      </w:pPr>
      <w:r w:rsidRPr="00792803">
        <w:rPr>
          <w:sz w:val="28"/>
          <w:szCs w:val="28"/>
        </w:rPr>
        <w:t>1. Положення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про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порядок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надання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платних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послуг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населенню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комунальним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закладом</w:t>
      </w:r>
      <w:r w:rsidR="00AF213C">
        <w:rPr>
          <w:sz w:val="28"/>
          <w:szCs w:val="28"/>
        </w:rPr>
        <w:t xml:space="preserve"> </w:t>
      </w:r>
      <w:proofErr w:type="spellStart"/>
      <w:r w:rsidRPr="00792803">
        <w:rPr>
          <w:spacing w:val="1"/>
          <w:sz w:val="28"/>
          <w:szCs w:val="28"/>
        </w:rPr>
        <w:t>Долинська</w:t>
      </w:r>
      <w:proofErr w:type="spellEnd"/>
      <w:r w:rsidR="00AF213C">
        <w:rPr>
          <w:spacing w:val="1"/>
          <w:sz w:val="28"/>
          <w:szCs w:val="28"/>
        </w:rPr>
        <w:t xml:space="preserve"> </w:t>
      </w:r>
      <w:proofErr w:type="spellStart"/>
      <w:r w:rsidRPr="00792803">
        <w:rPr>
          <w:spacing w:val="1"/>
          <w:sz w:val="28"/>
          <w:szCs w:val="28"/>
        </w:rPr>
        <w:t>дитячо</w:t>
      </w:r>
      <w:proofErr w:type="spellEnd"/>
      <w:r w:rsidRPr="00792803">
        <w:rPr>
          <w:spacing w:val="1"/>
          <w:sz w:val="28"/>
          <w:szCs w:val="28"/>
        </w:rPr>
        <w:t xml:space="preserve"> – юнацька спортивна школа </w:t>
      </w:r>
      <w:r w:rsidRPr="00792803">
        <w:rPr>
          <w:sz w:val="28"/>
          <w:szCs w:val="28"/>
        </w:rPr>
        <w:t>(далі – Положення)регулює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організаційно-розпорядчі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відносини,</w:t>
      </w:r>
      <w:r w:rsidR="00D87E96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пов’язані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наданням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платних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послуг,</w:t>
      </w:r>
      <w:r w:rsidR="00D87E96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передачею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оренду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частини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будівлі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позашкільного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навчального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закладу, спортивного обладнання та інвентарю, спортивних майданчиків, що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належать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до</w:t>
      </w:r>
      <w:r w:rsidR="00AF213C">
        <w:rPr>
          <w:sz w:val="28"/>
          <w:szCs w:val="28"/>
        </w:rPr>
        <w:t xml:space="preserve"> комуна</w:t>
      </w:r>
      <w:r w:rsidRPr="00792803">
        <w:rPr>
          <w:sz w:val="28"/>
          <w:szCs w:val="28"/>
        </w:rPr>
        <w:t>льної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власності</w:t>
      </w:r>
      <w:r w:rsidR="00AF213C">
        <w:rPr>
          <w:sz w:val="28"/>
          <w:szCs w:val="28"/>
        </w:rPr>
        <w:t xml:space="preserve"> </w:t>
      </w:r>
      <w:r w:rsidRPr="00792803">
        <w:rPr>
          <w:spacing w:val="1"/>
          <w:sz w:val="28"/>
          <w:szCs w:val="28"/>
        </w:rPr>
        <w:t>Долинської</w:t>
      </w:r>
      <w:r w:rsidR="00AF213C">
        <w:rPr>
          <w:spacing w:val="1"/>
          <w:sz w:val="28"/>
          <w:szCs w:val="28"/>
        </w:rPr>
        <w:t xml:space="preserve"> </w:t>
      </w:r>
      <w:r w:rsidRPr="00792803">
        <w:rPr>
          <w:sz w:val="28"/>
          <w:szCs w:val="28"/>
        </w:rPr>
        <w:t>територіальної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громади.</w:t>
      </w:r>
    </w:p>
    <w:p w:rsidR="00643F68" w:rsidRPr="00792803" w:rsidRDefault="00643F68" w:rsidP="00643F68">
      <w:pPr>
        <w:pStyle w:val="11"/>
        <w:ind w:left="0" w:right="13" w:firstLine="708"/>
        <w:jc w:val="both"/>
        <w:rPr>
          <w:sz w:val="28"/>
          <w:szCs w:val="28"/>
        </w:rPr>
      </w:pPr>
      <w:r w:rsidRPr="00792803">
        <w:rPr>
          <w:sz w:val="28"/>
          <w:szCs w:val="28"/>
        </w:rPr>
        <w:t>2. Положення розроблено відповідно до законів України «Про місцеве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самоврядування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Україні»,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«Про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позашкільну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освіту»,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«Про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оренду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державного та комунального майна», постанов Кабінету Міністрів України від</w:t>
      </w:r>
      <w:r w:rsidRPr="00792803">
        <w:rPr>
          <w:spacing w:val="1"/>
          <w:sz w:val="28"/>
          <w:szCs w:val="28"/>
        </w:rPr>
        <w:t> </w:t>
      </w:r>
      <w:r w:rsidRPr="00792803">
        <w:rPr>
          <w:sz w:val="28"/>
          <w:szCs w:val="28"/>
        </w:rPr>
        <w:t>27.08.2010 р.№ 796 «Про затвердження переліку платних послуг, які можуть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надаватися навчальними закладами, іншими установами та закладами системи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освіти,</w:t>
      </w:r>
      <w:r w:rsidR="00D87E96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що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належать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до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державної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і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комунальної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власності»,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від</w:t>
      </w:r>
      <w:r w:rsidRPr="00792803">
        <w:rPr>
          <w:spacing w:val="12"/>
          <w:sz w:val="28"/>
          <w:szCs w:val="28"/>
        </w:rPr>
        <w:t> </w:t>
      </w:r>
      <w:r w:rsidR="00AF213C">
        <w:rPr>
          <w:sz w:val="28"/>
          <w:szCs w:val="28"/>
        </w:rPr>
        <w:t>14.04.2009</w:t>
      </w:r>
      <w:r w:rsidRPr="00792803">
        <w:rPr>
          <w:sz w:val="28"/>
          <w:szCs w:val="28"/>
        </w:rPr>
        <w:t>р.</w:t>
      </w:r>
      <w:r w:rsidR="00AF213C">
        <w:rPr>
          <w:sz w:val="28"/>
          <w:szCs w:val="28"/>
        </w:rPr>
        <w:t xml:space="preserve">    №</w:t>
      </w:r>
      <w:r w:rsidRPr="00792803">
        <w:rPr>
          <w:sz w:val="28"/>
          <w:szCs w:val="28"/>
        </w:rPr>
        <w:t>356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«Про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затвердження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переліку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платних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послуг,</w:t>
      </w:r>
      <w:r w:rsidR="00D87E96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які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можуть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надаватися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закладами фізичної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культури і спорту, що утримуються за рахунок бюджетних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коштів»,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Наказу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Міністерства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України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у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справах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сім’ї,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молоді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та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спорту,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Міністерства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фінансів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України,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Міністерства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економіки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України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від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28.08.2009№</w:t>
      </w:r>
      <w:r w:rsidRPr="00792803">
        <w:rPr>
          <w:spacing w:val="1"/>
          <w:sz w:val="28"/>
          <w:szCs w:val="28"/>
        </w:rPr>
        <w:t> </w:t>
      </w:r>
      <w:r w:rsidRPr="00792803">
        <w:rPr>
          <w:sz w:val="28"/>
          <w:szCs w:val="28"/>
        </w:rPr>
        <w:t>3042/1030/936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«Про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затвердження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Порядку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та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умов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надання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платних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послуг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закладами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фізичної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культури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і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спорту,</w:t>
      </w:r>
      <w:r w:rsidR="00D87E96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що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утримуються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</w:t>
      </w:r>
      <w:r w:rsidR="00AF213C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рахунок бюджетних коштів».</w:t>
      </w:r>
    </w:p>
    <w:p w:rsidR="00643F68" w:rsidRPr="00792803" w:rsidRDefault="00643F68" w:rsidP="00643F68">
      <w:pPr>
        <w:pStyle w:val="11"/>
        <w:ind w:left="0" w:right="13" w:firstLine="708"/>
        <w:jc w:val="both"/>
        <w:rPr>
          <w:sz w:val="28"/>
          <w:szCs w:val="28"/>
        </w:rPr>
      </w:pPr>
      <w:r w:rsidRPr="00792803">
        <w:rPr>
          <w:sz w:val="28"/>
          <w:szCs w:val="28"/>
        </w:rPr>
        <w:t>3. Учасниками процесу є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населення, яке в добровільному порядку дає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згоду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оплату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користування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та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оренду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матеріально-технічної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бази,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 xml:space="preserve">спортивного обладнання та інвентарю комунального закладу </w:t>
      </w:r>
      <w:proofErr w:type="spellStart"/>
      <w:r w:rsidRPr="00792803">
        <w:rPr>
          <w:sz w:val="28"/>
          <w:szCs w:val="28"/>
        </w:rPr>
        <w:t>Долинська</w:t>
      </w:r>
      <w:proofErr w:type="spellEnd"/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дитячо-юнацька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спортивна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школа (далі–ДЮСШ).</w:t>
      </w:r>
    </w:p>
    <w:p w:rsidR="00643F68" w:rsidRPr="00792803" w:rsidRDefault="00643F68" w:rsidP="00643F68">
      <w:pPr>
        <w:pStyle w:val="11"/>
        <w:ind w:left="0" w:right="13" w:firstLine="708"/>
        <w:jc w:val="both"/>
        <w:rPr>
          <w:sz w:val="28"/>
          <w:szCs w:val="28"/>
        </w:rPr>
      </w:pPr>
      <w:r w:rsidRPr="00792803">
        <w:rPr>
          <w:sz w:val="28"/>
          <w:szCs w:val="28"/>
        </w:rPr>
        <w:t>4. Заняття в залі дозволяються під керівництвом тренера-викладача.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окремих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випадках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надається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дозвіл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для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занять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дітей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шкільного віку в присутності батьків, або письмового дозволу та за наявності медичної</w:t>
      </w:r>
      <w:r w:rsidR="00D87E96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довідки.</w:t>
      </w:r>
    </w:p>
    <w:p w:rsidR="00643F68" w:rsidRPr="00792803" w:rsidRDefault="00643F68" w:rsidP="00643F68">
      <w:pPr>
        <w:pStyle w:val="11"/>
        <w:ind w:left="0" w:right="13" w:firstLine="708"/>
        <w:jc w:val="both"/>
        <w:rPr>
          <w:sz w:val="28"/>
          <w:szCs w:val="28"/>
        </w:rPr>
      </w:pPr>
      <w:r w:rsidRPr="00792803">
        <w:rPr>
          <w:sz w:val="28"/>
          <w:szCs w:val="28"/>
        </w:rPr>
        <w:t>5. Заняття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спортивно-оздоровчих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групах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(баскетболу,</w:t>
      </w:r>
      <w:r w:rsidR="00D87E96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волейболу,  футболу,</w:t>
      </w:r>
      <w:r w:rsidR="00D87E96">
        <w:rPr>
          <w:sz w:val="28"/>
          <w:szCs w:val="28"/>
        </w:rPr>
        <w:t xml:space="preserve"> </w:t>
      </w:r>
      <w:proofErr w:type="spellStart"/>
      <w:r w:rsidRPr="00792803">
        <w:rPr>
          <w:sz w:val="28"/>
          <w:szCs w:val="28"/>
        </w:rPr>
        <w:t>футзалу</w:t>
      </w:r>
      <w:proofErr w:type="spellEnd"/>
      <w:r w:rsidRPr="00792803">
        <w:rPr>
          <w:sz w:val="28"/>
          <w:szCs w:val="28"/>
        </w:rPr>
        <w:t>,</w:t>
      </w:r>
      <w:r w:rsidRPr="00792803">
        <w:rPr>
          <w:spacing w:val="1"/>
          <w:sz w:val="28"/>
          <w:szCs w:val="28"/>
        </w:rPr>
        <w:t xml:space="preserve"> плавання</w:t>
      </w:r>
      <w:r w:rsidRPr="00792803">
        <w:rPr>
          <w:sz w:val="28"/>
          <w:szCs w:val="28"/>
        </w:rPr>
        <w:t>)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дозволяються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під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керівництвом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тренера-викладача. В окремих випадках надається дозвіл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для занять дітей шкільного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віку в присутності батьків, або письмового дозволу та за наявності медичної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довідки</w:t>
      </w:r>
    </w:p>
    <w:p w:rsidR="00643F68" w:rsidRPr="00792803" w:rsidRDefault="00643F68" w:rsidP="00643F68">
      <w:pPr>
        <w:pStyle w:val="11"/>
        <w:ind w:left="0" w:right="13" w:firstLine="708"/>
        <w:jc w:val="both"/>
        <w:rPr>
          <w:sz w:val="28"/>
          <w:szCs w:val="28"/>
        </w:rPr>
      </w:pPr>
      <w:r w:rsidRPr="00792803">
        <w:rPr>
          <w:sz w:val="28"/>
          <w:szCs w:val="28"/>
        </w:rPr>
        <w:t>1) Групи або окремі особи, які займаються в платних групах, зобов’язані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дотримуватися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техніки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безпеки при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відвідуванні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занять.</w:t>
      </w:r>
    </w:p>
    <w:p w:rsidR="00643F68" w:rsidRPr="00792803" w:rsidRDefault="00643F68" w:rsidP="00643F68">
      <w:pPr>
        <w:pStyle w:val="11"/>
        <w:ind w:left="0" w:right="13" w:firstLine="708"/>
        <w:jc w:val="both"/>
        <w:rPr>
          <w:sz w:val="28"/>
          <w:szCs w:val="28"/>
        </w:rPr>
      </w:pPr>
      <w:r w:rsidRPr="00792803">
        <w:rPr>
          <w:sz w:val="28"/>
          <w:szCs w:val="28"/>
        </w:rPr>
        <w:t>2) При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першому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відвідуванні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спортивної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бази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ДЮСШ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особа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ознайомлюється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 правилами поведінки та розписується в журналі з техніки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lastRenderedPageBreak/>
        <w:t>безпеки і сама несе відповідальність за недопущення особисто собі та іншим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учасникам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оздоровчого</w:t>
      </w:r>
      <w:r w:rsidR="009A351F">
        <w:rPr>
          <w:sz w:val="28"/>
          <w:szCs w:val="28"/>
        </w:rPr>
        <w:t xml:space="preserve">  процесу т</w:t>
      </w:r>
      <w:r w:rsidRPr="00792803">
        <w:rPr>
          <w:sz w:val="28"/>
          <w:szCs w:val="28"/>
        </w:rPr>
        <w:t>равм.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Адміністрація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закладу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отримання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травм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відповідальності не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несе.</w:t>
      </w:r>
    </w:p>
    <w:p w:rsidR="00643F68" w:rsidRPr="00792803" w:rsidRDefault="00643F68" w:rsidP="00643F68">
      <w:pPr>
        <w:pStyle w:val="11"/>
        <w:ind w:left="0" w:right="13" w:firstLine="708"/>
        <w:jc w:val="both"/>
        <w:rPr>
          <w:sz w:val="28"/>
          <w:szCs w:val="28"/>
        </w:rPr>
      </w:pPr>
      <w:r w:rsidRPr="00792803">
        <w:rPr>
          <w:sz w:val="28"/>
          <w:szCs w:val="28"/>
        </w:rPr>
        <w:t>3)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Для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проведення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масових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заходів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фізичної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культури,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офіційних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змагань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видів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спорту,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з’їздів,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зібрань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та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інших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загальних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зборів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спортивна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база ДЮСШ  надається в оренду згідно чинного законодавства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України.</w:t>
      </w:r>
    </w:p>
    <w:p w:rsidR="00643F68" w:rsidRPr="00792803" w:rsidRDefault="00643F68" w:rsidP="00643F68">
      <w:pPr>
        <w:pStyle w:val="a5"/>
        <w:spacing w:before="1"/>
        <w:ind w:right="423"/>
        <w:jc w:val="both"/>
        <w:rPr>
          <w:szCs w:val="28"/>
        </w:rPr>
      </w:pPr>
    </w:p>
    <w:p w:rsidR="00643F68" w:rsidRPr="00792803" w:rsidRDefault="00643F68" w:rsidP="00643F68">
      <w:pPr>
        <w:pStyle w:val="1"/>
        <w:spacing w:before="89"/>
        <w:ind w:left="0" w:right="423"/>
        <w:jc w:val="center"/>
      </w:pPr>
      <w:r w:rsidRPr="00792803">
        <w:t>ІІ.ОРГАНІЗАЦІЯ</w:t>
      </w:r>
      <w:r w:rsidR="009A351F">
        <w:t xml:space="preserve"> </w:t>
      </w:r>
      <w:r w:rsidRPr="00792803">
        <w:t>НАДАННЯ</w:t>
      </w:r>
      <w:r w:rsidR="009A351F">
        <w:t xml:space="preserve"> </w:t>
      </w:r>
      <w:r w:rsidRPr="00792803">
        <w:t>ПЛАТНИХ</w:t>
      </w:r>
      <w:r w:rsidR="009A351F">
        <w:t xml:space="preserve"> </w:t>
      </w:r>
      <w:r w:rsidRPr="00792803">
        <w:t>ПОСЛУГ</w:t>
      </w:r>
    </w:p>
    <w:p w:rsidR="00643F68" w:rsidRPr="00792803" w:rsidRDefault="00643F68" w:rsidP="00643F68">
      <w:pPr>
        <w:pStyle w:val="a5"/>
        <w:spacing w:before="8"/>
        <w:ind w:right="13"/>
        <w:jc w:val="both"/>
        <w:rPr>
          <w:b w:val="0"/>
          <w:sz w:val="16"/>
          <w:szCs w:val="16"/>
        </w:rPr>
      </w:pPr>
    </w:p>
    <w:p w:rsidR="00643F68" w:rsidRPr="00792803" w:rsidRDefault="00643F68" w:rsidP="00643F68">
      <w:pPr>
        <w:pStyle w:val="11"/>
        <w:ind w:left="0" w:right="13" w:firstLine="708"/>
        <w:jc w:val="both"/>
        <w:rPr>
          <w:sz w:val="28"/>
          <w:szCs w:val="28"/>
        </w:rPr>
      </w:pPr>
      <w:r w:rsidRPr="00792803">
        <w:rPr>
          <w:sz w:val="28"/>
          <w:szCs w:val="28"/>
        </w:rPr>
        <w:t>1. ДЮСШ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надає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юридичним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та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фізичним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особам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безоплатну,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доступну та достовірну інформацію щодо надання платних послуг, яка включає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відомості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про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місцезнаходження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та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режим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роботи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закладу,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перелік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платних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послуг, які надаються закладом, порядок їх надання, способи та розміри оплати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ці</w:t>
      </w:r>
      <w:r w:rsidR="009A351F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послуги.</w:t>
      </w:r>
    </w:p>
    <w:p w:rsidR="00643F68" w:rsidRPr="00084DF0" w:rsidRDefault="00643F68" w:rsidP="00643F68">
      <w:pPr>
        <w:pStyle w:val="11"/>
        <w:ind w:left="0" w:right="13" w:firstLine="708"/>
        <w:jc w:val="both"/>
        <w:rPr>
          <w:sz w:val="28"/>
          <w:szCs w:val="28"/>
        </w:rPr>
      </w:pPr>
      <w:r w:rsidRPr="00084DF0">
        <w:rPr>
          <w:sz w:val="28"/>
          <w:szCs w:val="28"/>
        </w:rPr>
        <w:t>2. Платні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послуги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ДЮСШ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надаються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громадянам,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колективам,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юридичним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та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фізичним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особам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у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будні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дні</w:t>
      </w:r>
      <w:r w:rsidRPr="00084DF0">
        <w:rPr>
          <w:spacing w:val="6"/>
          <w:sz w:val="28"/>
          <w:szCs w:val="28"/>
        </w:rPr>
        <w:t xml:space="preserve"> та</w:t>
      </w:r>
      <w:r w:rsidR="009A351F" w:rsidRPr="00084DF0">
        <w:rPr>
          <w:spacing w:val="6"/>
          <w:sz w:val="28"/>
          <w:szCs w:val="28"/>
        </w:rPr>
        <w:t xml:space="preserve"> </w:t>
      </w:r>
      <w:r w:rsidRPr="00084DF0">
        <w:rPr>
          <w:sz w:val="28"/>
          <w:szCs w:val="28"/>
        </w:rPr>
        <w:t>вихідні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дні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згідно графіку проведення занять.</w:t>
      </w:r>
    </w:p>
    <w:p w:rsidR="00643F68" w:rsidRPr="00084DF0" w:rsidRDefault="00643F68" w:rsidP="00643F68">
      <w:pPr>
        <w:pStyle w:val="11"/>
        <w:tabs>
          <w:tab w:val="left" w:pos="-7513"/>
        </w:tabs>
        <w:spacing w:line="322" w:lineRule="exact"/>
        <w:ind w:left="0" w:right="423"/>
        <w:jc w:val="both"/>
        <w:rPr>
          <w:sz w:val="28"/>
          <w:szCs w:val="28"/>
        </w:rPr>
      </w:pPr>
      <w:r w:rsidRPr="00084DF0">
        <w:rPr>
          <w:sz w:val="28"/>
          <w:szCs w:val="28"/>
        </w:rPr>
        <w:tab/>
        <w:t>3. Види</w:t>
      </w:r>
      <w:r w:rsidR="009A351F" w:rsidRPr="00084DF0">
        <w:rPr>
          <w:sz w:val="28"/>
          <w:szCs w:val="28"/>
        </w:rPr>
        <w:t xml:space="preserve"> та розмір </w:t>
      </w:r>
      <w:r w:rsidRPr="00084DF0">
        <w:rPr>
          <w:sz w:val="28"/>
          <w:szCs w:val="28"/>
        </w:rPr>
        <w:t>платних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послуг:</w:t>
      </w:r>
    </w:p>
    <w:p w:rsidR="00643F68" w:rsidRPr="00084DF0" w:rsidRDefault="00643F68" w:rsidP="00643F68">
      <w:pPr>
        <w:pStyle w:val="11"/>
        <w:numPr>
          <w:ilvl w:val="0"/>
          <w:numId w:val="37"/>
        </w:numPr>
        <w:tabs>
          <w:tab w:val="left" w:pos="1355"/>
        </w:tabs>
        <w:ind w:left="0" w:right="13" w:firstLine="851"/>
        <w:jc w:val="both"/>
        <w:rPr>
          <w:sz w:val="28"/>
          <w:szCs w:val="28"/>
        </w:rPr>
      </w:pPr>
      <w:r w:rsidRPr="00084DF0">
        <w:rPr>
          <w:sz w:val="28"/>
          <w:szCs w:val="28"/>
        </w:rPr>
        <w:t>заняття в ігровому залі ігровими видами спорту (баскетбол, волейбол,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гандбол,</w:t>
      </w:r>
      <w:r w:rsidR="009A351F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футбол,</w:t>
      </w:r>
      <w:r w:rsidR="009A351F" w:rsidRPr="00084DF0">
        <w:rPr>
          <w:sz w:val="28"/>
          <w:szCs w:val="28"/>
        </w:rPr>
        <w:t xml:space="preserve"> </w:t>
      </w:r>
      <w:proofErr w:type="spellStart"/>
      <w:r w:rsidRPr="00084DF0">
        <w:rPr>
          <w:sz w:val="28"/>
          <w:szCs w:val="28"/>
        </w:rPr>
        <w:t>футзал</w:t>
      </w:r>
      <w:proofErr w:type="spellEnd"/>
      <w:r w:rsidRPr="00084DF0">
        <w:rPr>
          <w:sz w:val="28"/>
          <w:szCs w:val="28"/>
        </w:rPr>
        <w:t>)</w:t>
      </w:r>
      <w:r w:rsidR="009A351F" w:rsidRPr="00084DF0">
        <w:rPr>
          <w:sz w:val="28"/>
          <w:szCs w:val="28"/>
        </w:rPr>
        <w:t xml:space="preserve"> згідно з додатком </w:t>
      </w:r>
      <w:r w:rsidR="00084DF0" w:rsidRPr="00084DF0">
        <w:rPr>
          <w:sz w:val="28"/>
          <w:szCs w:val="28"/>
        </w:rPr>
        <w:t>2</w:t>
      </w:r>
      <w:r w:rsidRPr="00084DF0">
        <w:rPr>
          <w:sz w:val="28"/>
          <w:szCs w:val="28"/>
        </w:rPr>
        <w:t>;</w:t>
      </w:r>
    </w:p>
    <w:p w:rsidR="00643F68" w:rsidRPr="00084DF0" w:rsidRDefault="00643F68" w:rsidP="00643F68">
      <w:pPr>
        <w:pStyle w:val="11"/>
        <w:numPr>
          <w:ilvl w:val="0"/>
          <w:numId w:val="37"/>
        </w:numPr>
        <w:tabs>
          <w:tab w:val="left" w:pos="1355"/>
        </w:tabs>
        <w:spacing w:before="2" w:line="242" w:lineRule="auto"/>
        <w:ind w:left="0" w:right="13" w:firstLine="851"/>
        <w:jc w:val="both"/>
        <w:rPr>
          <w:sz w:val="28"/>
          <w:szCs w:val="28"/>
        </w:rPr>
      </w:pPr>
      <w:r w:rsidRPr="00084DF0">
        <w:rPr>
          <w:sz w:val="28"/>
          <w:szCs w:val="28"/>
        </w:rPr>
        <w:t>заня</w:t>
      </w:r>
      <w:r w:rsidR="009A351F" w:rsidRPr="00084DF0">
        <w:rPr>
          <w:sz w:val="28"/>
          <w:szCs w:val="28"/>
        </w:rPr>
        <w:t>ття</w:t>
      </w:r>
      <w:r w:rsidR="0070606A" w:rsidRPr="00084DF0">
        <w:rPr>
          <w:sz w:val="28"/>
          <w:szCs w:val="28"/>
        </w:rPr>
        <w:t xml:space="preserve"> у</w:t>
      </w:r>
      <w:r w:rsidR="009A351F" w:rsidRPr="00084DF0">
        <w:rPr>
          <w:sz w:val="28"/>
          <w:szCs w:val="28"/>
        </w:rPr>
        <w:t xml:space="preserve"> великому басейні</w:t>
      </w:r>
      <w:r w:rsidR="0070606A" w:rsidRPr="00084DF0">
        <w:rPr>
          <w:sz w:val="28"/>
          <w:szCs w:val="28"/>
        </w:rPr>
        <w:t xml:space="preserve"> згідно з додатками </w:t>
      </w:r>
      <w:r w:rsidR="00084DF0" w:rsidRPr="00084DF0">
        <w:rPr>
          <w:sz w:val="28"/>
          <w:szCs w:val="28"/>
        </w:rPr>
        <w:t>3</w:t>
      </w:r>
      <w:r w:rsidR="0070606A" w:rsidRPr="00084DF0">
        <w:rPr>
          <w:sz w:val="28"/>
          <w:szCs w:val="28"/>
        </w:rPr>
        <w:t>,</w:t>
      </w:r>
      <w:r w:rsidR="00084DF0" w:rsidRPr="00084DF0">
        <w:rPr>
          <w:sz w:val="28"/>
          <w:szCs w:val="28"/>
        </w:rPr>
        <w:t>4</w:t>
      </w:r>
      <w:r w:rsidR="0070606A" w:rsidRPr="00084DF0">
        <w:rPr>
          <w:sz w:val="28"/>
          <w:szCs w:val="28"/>
        </w:rPr>
        <w:t>.</w:t>
      </w:r>
    </w:p>
    <w:p w:rsidR="00643F68" w:rsidRPr="00084DF0" w:rsidRDefault="00643F68" w:rsidP="00643F68">
      <w:pPr>
        <w:ind w:right="423"/>
        <w:jc w:val="both"/>
        <w:rPr>
          <w:sz w:val="28"/>
          <w:szCs w:val="28"/>
          <w:lang w:val="uk-UA"/>
        </w:rPr>
      </w:pPr>
    </w:p>
    <w:p w:rsidR="00643F68" w:rsidRPr="00084DF0" w:rsidRDefault="00643F68" w:rsidP="00643F68">
      <w:pPr>
        <w:pStyle w:val="1"/>
        <w:ind w:left="685" w:right="423"/>
        <w:jc w:val="center"/>
        <w:rPr>
          <w:spacing w:val="-1"/>
        </w:rPr>
      </w:pPr>
      <w:r w:rsidRPr="00084DF0">
        <w:t>ІІІ.ПОРЯДОК  ВСТАНОВЛЕННЯ</w:t>
      </w:r>
      <w:r w:rsidR="0070606A" w:rsidRPr="00084DF0">
        <w:t xml:space="preserve"> </w:t>
      </w:r>
      <w:r w:rsidRPr="00084DF0">
        <w:t>ПЛАТИ</w:t>
      </w:r>
    </w:p>
    <w:p w:rsidR="00643F68" w:rsidRPr="00084DF0" w:rsidRDefault="00643F68" w:rsidP="00643F68">
      <w:pPr>
        <w:pStyle w:val="1"/>
        <w:ind w:left="685" w:right="423"/>
        <w:jc w:val="center"/>
      </w:pPr>
      <w:r w:rsidRPr="00084DF0">
        <w:t>ЗА</w:t>
      </w:r>
      <w:r w:rsidR="0070606A" w:rsidRPr="00084DF0">
        <w:t xml:space="preserve"> </w:t>
      </w:r>
      <w:r w:rsidRPr="00084DF0">
        <w:t>ПЛАТНІ</w:t>
      </w:r>
      <w:r w:rsidR="0070606A" w:rsidRPr="00084DF0">
        <w:t xml:space="preserve"> </w:t>
      </w:r>
      <w:r w:rsidRPr="00084DF0">
        <w:t>ПОСЛУГИ</w:t>
      </w:r>
    </w:p>
    <w:p w:rsidR="00643F68" w:rsidRPr="00084DF0" w:rsidRDefault="00643F68" w:rsidP="00643F68">
      <w:pPr>
        <w:pStyle w:val="a5"/>
        <w:spacing w:before="8"/>
        <w:ind w:right="13"/>
        <w:jc w:val="both"/>
        <w:rPr>
          <w:b w:val="0"/>
          <w:sz w:val="16"/>
          <w:szCs w:val="16"/>
        </w:rPr>
      </w:pPr>
    </w:p>
    <w:p w:rsidR="00643F68" w:rsidRPr="00084DF0" w:rsidRDefault="00643F68" w:rsidP="00643F68">
      <w:pPr>
        <w:pStyle w:val="11"/>
        <w:numPr>
          <w:ilvl w:val="0"/>
          <w:numId w:val="35"/>
        </w:numPr>
        <w:tabs>
          <w:tab w:val="left" w:pos="1446"/>
        </w:tabs>
        <w:ind w:right="13" w:firstLine="921"/>
        <w:jc w:val="both"/>
        <w:rPr>
          <w:sz w:val="28"/>
          <w:szCs w:val="28"/>
        </w:rPr>
      </w:pPr>
      <w:r w:rsidRPr="00084DF0">
        <w:rPr>
          <w:sz w:val="28"/>
          <w:szCs w:val="28"/>
        </w:rPr>
        <w:t>Розмір плати за кожний вид платної послуги за використання майна,</w:t>
      </w:r>
      <w:r w:rsidR="00D87E96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що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належать до</w:t>
      </w:r>
      <w:r w:rsidR="0070606A" w:rsidRPr="00084DF0">
        <w:rPr>
          <w:sz w:val="28"/>
          <w:szCs w:val="28"/>
        </w:rPr>
        <w:t xml:space="preserve"> комуна</w:t>
      </w:r>
      <w:r w:rsidRPr="00084DF0">
        <w:rPr>
          <w:sz w:val="28"/>
          <w:szCs w:val="28"/>
        </w:rPr>
        <w:t>льної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власності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Долинської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об’єднаної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територіальної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громади визначається на підставі методики розрахунку, відповідно до додатків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цього Положення, які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є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його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невід’ємною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частиною.</w:t>
      </w:r>
    </w:p>
    <w:p w:rsidR="00643F68" w:rsidRPr="00084DF0" w:rsidRDefault="00643F68" w:rsidP="00643F68">
      <w:pPr>
        <w:pStyle w:val="11"/>
        <w:numPr>
          <w:ilvl w:val="0"/>
          <w:numId w:val="35"/>
        </w:numPr>
        <w:tabs>
          <w:tab w:val="left" w:pos="1425"/>
        </w:tabs>
        <w:spacing w:line="320" w:lineRule="exact"/>
        <w:ind w:left="1424" w:right="13" w:hanging="282"/>
        <w:jc w:val="both"/>
        <w:rPr>
          <w:sz w:val="28"/>
          <w:szCs w:val="28"/>
        </w:rPr>
      </w:pPr>
      <w:r w:rsidRPr="00084DF0">
        <w:rPr>
          <w:sz w:val="28"/>
          <w:szCs w:val="28"/>
        </w:rPr>
        <w:t>До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складу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витрат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на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надання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платних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послуг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належать:</w:t>
      </w:r>
    </w:p>
    <w:p w:rsidR="00643F68" w:rsidRPr="00084DF0" w:rsidRDefault="0070606A" w:rsidP="00643F68">
      <w:pPr>
        <w:pStyle w:val="11"/>
        <w:numPr>
          <w:ilvl w:val="0"/>
          <w:numId w:val="34"/>
        </w:numPr>
        <w:tabs>
          <w:tab w:val="left" w:pos="528"/>
        </w:tabs>
        <w:spacing w:before="1"/>
        <w:ind w:right="13" w:hanging="306"/>
        <w:jc w:val="both"/>
        <w:rPr>
          <w:sz w:val="28"/>
          <w:szCs w:val="28"/>
        </w:rPr>
      </w:pPr>
      <w:r w:rsidRPr="00084DF0">
        <w:rPr>
          <w:sz w:val="28"/>
          <w:szCs w:val="28"/>
        </w:rPr>
        <w:t>витрати на заробітну плату персоналу згідно штатного розпису та нарахування на оплату праці</w:t>
      </w:r>
      <w:r w:rsidR="00643F68" w:rsidRPr="00084DF0">
        <w:rPr>
          <w:sz w:val="28"/>
          <w:szCs w:val="28"/>
        </w:rPr>
        <w:t>;</w:t>
      </w:r>
    </w:p>
    <w:p w:rsidR="00643F68" w:rsidRPr="00084DF0" w:rsidRDefault="00643F68" w:rsidP="00643F68">
      <w:pPr>
        <w:pStyle w:val="11"/>
        <w:numPr>
          <w:ilvl w:val="0"/>
          <w:numId w:val="34"/>
        </w:numPr>
        <w:tabs>
          <w:tab w:val="left" w:pos="528"/>
        </w:tabs>
        <w:spacing w:before="2" w:line="322" w:lineRule="exact"/>
        <w:ind w:right="13" w:hanging="306"/>
        <w:jc w:val="both"/>
        <w:rPr>
          <w:sz w:val="28"/>
          <w:szCs w:val="28"/>
        </w:rPr>
      </w:pPr>
      <w:r w:rsidRPr="00084DF0">
        <w:rPr>
          <w:sz w:val="28"/>
          <w:szCs w:val="28"/>
        </w:rPr>
        <w:t>господарські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витрати;</w:t>
      </w:r>
    </w:p>
    <w:p w:rsidR="00643F68" w:rsidRPr="00084DF0" w:rsidRDefault="00643F68" w:rsidP="00643F68">
      <w:pPr>
        <w:pStyle w:val="11"/>
        <w:numPr>
          <w:ilvl w:val="0"/>
          <w:numId w:val="34"/>
        </w:numPr>
        <w:tabs>
          <w:tab w:val="left" w:pos="528"/>
        </w:tabs>
        <w:spacing w:line="322" w:lineRule="exact"/>
        <w:ind w:right="13" w:hanging="306"/>
        <w:jc w:val="both"/>
        <w:rPr>
          <w:sz w:val="28"/>
          <w:szCs w:val="28"/>
        </w:rPr>
      </w:pPr>
      <w:r w:rsidRPr="00084DF0">
        <w:rPr>
          <w:sz w:val="28"/>
          <w:szCs w:val="28"/>
        </w:rPr>
        <w:t>матеріальні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витрати;</w:t>
      </w:r>
    </w:p>
    <w:p w:rsidR="00643F68" w:rsidRPr="00084DF0" w:rsidRDefault="00643F68" w:rsidP="00643F68">
      <w:pPr>
        <w:pStyle w:val="11"/>
        <w:numPr>
          <w:ilvl w:val="0"/>
          <w:numId w:val="34"/>
        </w:numPr>
        <w:tabs>
          <w:tab w:val="left" w:pos="528"/>
        </w:tabs>
        <w:spacing w:line="322" w:lineRule="exact"/>
        <w:ind w:right="13" w:hanging="306"/>
        <w:jc w:val="both"/>
        <w:rPr>
          <w:sz w:val="28"/>
          <w:szCs w:val="28"/>
        </w:rPr>
      </w:pPr>
      <w:r w:rsidRPr="00084DF0">
        <w:rPr>
          <w:sz w:val="28"/>
          <w:szCs w:val="28"/>
        </w:rPr>
        <w:t>інші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витрати.</w:t>
      </w:r>
    </w:p>
    <w:p w:rsidR="00643F68" w:rsidRPr="00084DF0" w:rsidRDefault="00643F68" w:rsidP="00643F68">
      <w:pPr>
        <w:pStyle w:val="11"/>
        <w:numPr>
          <w:ilvl w:val="0"/>
          <w:numId w:val="35"/>
        </w:numPr>
        <w:tabs>
          <w:tab w:val="left" w:pos="1425"/>
        </w:tabs>
        <w:spacing w:line="322" w:lineRule="exact"/>
        <w:ind w:left="1424" w:right="13" w:hanging="282"/>
        <w:jc w:val="both"/>
        <w:rPr>
          <w:sz w:val="28"/>
          <w:szCs w:val="28"/>
        </w:rPr>
      </w:pPr>
      <w:r w:rsidRPr="00084DF0">
        <w:rPr>
          <w:sz w:val="28"/>
          <w:szCs w:val="28"/>
        </w:rPr>
        <w:t>Оплата</w:t>
      </w:r>
      <w:r w:rsidR="00593846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праці.</w:t>
      </w:r>
    </w:p>
    <w:p w:rsidR="00643F68" w:rsidRPr="00084DF0" w:rsidRDefault="00643F68" w:rsidP="00643F68">
      <w:pPr>
        <w:pStyle w:val="a5"/>
        <w:tabs>
          <w:tab w:val="left" w:pos="9781"/>
        </w:tabs>
        <w:ind w:right="13" w:firstLine="859"/>
        <w:jc w:val="both"/>
        <w:rPr>
          <w:b w:val="0"/>
          <w:szCs w:val="28"/>
        </w:rPr>
      </w:pPr>
      <w:r w:rsidRPr="00084DF0">
        <w:rPr>
          <w:b w:val="0"/>
          <w:szCs w:val="28"/>
        </w:rPr>
        <w:t>До оплати праці належать витрати на заробітну плату з нарахуванням</w:t>
      </w:r>
      <w:r w:rsidR="0070606A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відповідно до</w:t>
      </w:r>
      <w:r w:rsidR="0070606A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штатного</w:t>
      </w:r>
      <w:r w:rsidR="0070606A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розпису.</w:t>
      </w:r>
    </w:p>
    <w:p w:rsidR="00643F68" w:rsidRPr="00084DF0" w:rsidRDefault="00643F68" w:rsidP="00643F68">
      <w:pPr>
        <w:pStyle w:val="11"/>
        <w:numPr>
          <w:ilvl w:val="0"/>
          <w:numId w:val="35"/>
        </w:numPr>
        <w:tabs>
          <w:tab w:val="left" w:pos="1410"/>
        </w:tabs>
        <w:spacing w:line="321" w:lineRule="exact"/>
        <w:ind w:left="1409" w:right="13" w:hanging="281"/>
        <w:jc w:val="both"/>
        <w:rPr>
          <w:sz w:val="28"/>
          <w:szCs w:val="28"/>
        </w:rPr>
      </w:pPr>
      <w:r w:rsidRPr="00084DF0">
        <w:rPr>
          <w:sz w:val="28"/>
          <w:szCs w:val="28"/>
        </w:rPr>
        <w:t>Господарські</w:t>
      </w:r>
      <w:r w:rsidR="0070606A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витрати.</w:t>
      </w:r>
    </w:p>
    <w:p w:rsidR="00643F68" w:rsidRPr="00084DF0" w:rsidRDefault="00643F68" w:rsidP="00643F68">
      <w:pPr>
        <w:pStyle w:val="a5"/>
        <w:spacing w:before="1"/>
        <w:ind w:right="13" w:firstLine="859"/>
        <w:jc w:val="both"/>
        <w:rPr>
          <w:b w:val="0"/>
          <w:szCs w:val="28"/>
        </w:rPr>
      </w:pPr>
      <w:r w:rsidRPr="00084DF0">
        <w:rPr>
          <w:b w:val="0"/>
          <w:szCs w:val="28"/>
        </w:rPr>
        <w:t>До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господарських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витрат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при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наданні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платних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послуг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належать: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 xml:space="preserve">частково витрати на </w:t>
      </w:r>
      <w:r w:rsidR="00593846" w:rsidRPr="00084DF0">
        <w:rPr>
          <w:b w:val="0"/>
          <w:szCs w:val="28"/>
        </w:rPr>
        <w:t>утримання</w:t>
      </w:r>
      <w:r w:rsidRPr="00084DF0">
        <w:rPr>
          <w:b w:val="0"/>
          <w:szCs w:val="28"/>
        </w:rPr>
        <w:t xml:space="preserve"> приміщень, оплату комунальних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послуг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та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енергоносіїв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(теплопостачання,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водопостачання,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водовідведення,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електроенергія,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природний газ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тощо).</w:t>
      </w:r>
    </w:p>
    <w:p w:rsidR="00643F68" w:rsidRPr="00084DF0" w:rsidRDefault="00643F68" w:rsidP="00643F68">
      <w:pPr>
        <w:pStyle w:val="a5"/>
        <w:ind w:right="13" w:firstLine="859"/>
        <w:jc w:val="both"/>
        <w:rPr>
          <w:b w:val="0"/>
          <w:szCs w:val="28"/>
        </w:rPr>
      </w:pPr>
      <w:r w:rsidRPr="00084DF0">
        <w:rPr>
          <w:b w:val="0"/>
          <w:szCs w:val="28"/>
        </w:rPr>
        <w:t>До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складу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господарських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витрат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можуть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зараховуватись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витрати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на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поточний ремонт приміщень, технічне обслуговування та ремонт обладнання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та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lastRenderedPageBreak/>
        <w:t>інвентарю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(включаючи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ремонт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м’якого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спортивного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інвентарю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та</w:t>
      </w:r>
      <w:r w:rsidR="00593846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спецодягу),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проведення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санітарно-гігієнічних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заходів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та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охорону.</w:t>
      </w:r>
    </w:p>
    <w:p w:rsidR="00643F68" w:rsidRPr="00084DF0" w:rsidRDefault="00643F68" w:rsidP="00643F68">
      <w:pPr>
        <w:pStyle w:val="a5"/>
        <w:ind w:right="13" w:firstLine="859"/>
        <w:jc w:val="both"/>
        <w:rPr>
          <w:b w:val="0"/>
          <w:szCs w:val="28"/>
        </w:rPr>
      </w:pPr>
      <w:r w:rsidRPr="00084DF0">
        <w:rPr>
          <w:b w:val="0"/>
          <w:szCs w:val="28"/>
        </w:rPr>
        <w:t>Вартість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господарських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витрат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обчислюється, як 5% від прямих витрат на надання послуг.</w:t>
      </w:r>
    </w:p>
    <w:p w:rsidR="00643F68" w:rsidRPr="00084DF0" w:rsidRDefault="00643F68" w:rsidP="00643F68">
      <w:pPr>
        <w:pStyle w:val="11"/>
        <w:numPr>
          <w:ilvl w:val="0"/>
          <w:numId w:val="35"/>
        </w:numPr>
        <w:tabs>
          <w:tab w:val="left" w:pos="1155"/>
        </w:tabs>
        <w:spacing w:line="322" w:lineRule="exact"/>
        <w:ind w:left="1154" w:right="13" w:hanging="214"/>
        <w:jc w:val="both"/>
        <w:rPr>
          <w:sz w:val="28"/>
          <w:szCs w:val="28"/>
        </w:rPr>
      </w:pPr>
      <w:r w:rsidRPr="00084DF0">
        <w:rPr>
          <w:sz w:val="28"/>
          <w:szCs w:val="28"/>
        </w:rPr>
        <w:t xml:space="preserve"> Матеріальні</w:t>
      </w:r>
      <w:r w:rsidR="00F86A3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витрати.</w:t>
      </w:r>
    </w:p>
    <w:p w:rsidR="00643F68" w:rsidRPr="00084DF0" w:rsidRDefault="00643F68" w:rsidP="00643F68">
      <w:pPr>
        <w:pStyle w:val="a5"/>
        <w:ind w:right="13" w:firstLine="698"/>
        <w:jc w:val="both"/>
        <w:rPr>
          <w:b w:val="0"/>
          <w:szCs w:val="28"/>
        </w:rPr>
      </w:pPr>
      <w:r w:rsidRPr="00084DF0">
        <w:rPr>
          <w:b w:val="0"/>
          <w:szCs w:val="28"/>
        </w:rPr>
        <w:t>Складовими матеріальних витрат є вартість та оновлення малоцінних т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швидкозношуваних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предметів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і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матеріалів</w:t>
      </w:r>
      <w:r w:rsidR="00F86A33" w:rsidRPr="00084DF0">
        <w:rPr>
          <w:b w:val="0"/>
          <w:szCs w:val="28"/>
        </w:rPr>
        <w:t xml:space="preserve">, </w:t>
      </w:r>
      <w:r w:rsidRPr="00084DF0">
        <w:rPr>
          <w:b w:val="0"/>
          <w:szCs w:val="28"/>
        </w:rPr>
        <w:t>дипломів,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грамот,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медалей,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спортивного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обладнання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та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інвентарю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(в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тому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числі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м’якого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інвентарю),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комплектувальних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і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дрібних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деталей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для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ремонту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обладнання,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матеріалів,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які використовуються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безпосередньо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для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надання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платних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послуг.</w:t>
      </w:r>
    </w:p>
    <w:p w:rsidR="00643F68" w:rsidRPr="00084DF0" w:rsidRDefault="00643F68" w:rsidP="00643F68">
      <w:pPr>
        <w:pStyle w:val="11"/>
        <w:numPr>
          <w:ilvl w:val="0"/>
          <w:numId w:val="35"/>
        </w:numPr>
        <w:tabs>
          <w:tab w:val="left" w:pos="1155"/>
        </w:tabs>
        <w:spacing w:before="2" w:line="322" w:lineRule="exact"/>
        <w:ind w:left="1154" w:right="13" w:hanging="214"/>
        <w:jc w:val="both"/>
        <w:rPr>
          <w:sz w:val="28"/>
          <w:szCs w:val="28"/>
        </w:rPr>
      </w:pPr>
      <w:r w:rsidRPr="00084DF0">
        <w:rPr>
          <w:sz w:val="28"/>
          <w:szCs w:val="28"/>
        </w:rPr>
        <w:t xml:space="preserve"> Інші</w:t>
      </w:r>
      <w:r w:rsidR="00F86A3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витрати</w:t>
      </w:r>
    </w:p>
    <w:p w:rsidR="00643F68" w:rsidRPr="00084DF0" w:rsidRDefault="00643F68" w:rsidP="00643F68">
      <w:pPr>
        <w:pStyle w:val="a5"/>
        <w:tabs>
          <w:tab w:val="left" w:pos="9923"/>
        </w:tabs>
        <w:ind w:right="13" w:firstLine="719"/>
        <w:jc w:val="both"/>
        <w:rPr>
          <w:b w:val="0"/>
          <w:szCs w:val="28"/>
        </w:rPr>
      </w:pPr>
      <w:r w:rsidRPr="00084DF0">
        <w:rPr>
          <w:b w:val="0"/>
          <w:szCs w:val="28"/>
        </w:rPr>
        <w:t>Вартість інших витрат розраховується прямим розрахунком з</w:t>
      </w:r>
      <w:r w:rsidRPr="00084DF0">
        <w:rPr>
          <w:b w:val="0"/>
          <w:spacing w:val="1"/>
          <w:szCs w:val="28"/>
        </w:rPr>
        <w:t xml:space="preserve"> включенням</w:t>
      </w:r>
      <w:r w:rsidRPr="00084DF0">
        <w:rPr>
          <w:b w:val="0"/>
          <w:szCs w:val="28"/>
        </w:rPr>
        <w:t xml:space="preserve"> витрат на конкретну послугу або виходячи з фактичних витрат на одну особу (групу осіб), якій надається платна послуга, що склалися у</w:t>
      </w:r>
      <w:r w:rsidR="00F86A33" w:rsidRPr="00084DF0">
        <w:rPr>
          <w:b w:val="0"/>
          <w:szCs w:val="28"/>
        </w:rPr>
        <w:t xml:space="preserve"> </w:t>
      </w:r>
      <w:r w:rsidRPr="00084DF0">
        <w:rPr>
          <w:b w:val="0"/>
          <w:szCs w:val="28"/>
        </w:rPr>
        <w:t>закладі за минулий звітний період.</w:t>
      </w:r>
    </w:p>
    <w:p w:rsidR="00643F68" w:rsidRPr="00084DF0" w:rsidRDefault="00643F68" w:rsidP="00643F68">
      <w:pPr>
        <w:pStyle w:val="11"/>
        <w:numPr>
          <w:ilvl w:val="0"/>
          <w:numId w:val="35"/>
        </w:numPr>
        <w:tabs>
          <w:tab w:val="left" w:pos="1223"/>
          <w:tab w:val="left" w:pos="1925"/>
          <w:tab w:val="left" w:pos="3443"/>
          <w:tab w:val="left" w:pos="5750"/>
          <w:tab w:val="left" w:pos="9923"/>
        </w:tabs>
        <w:spacing w:line="320" w:lineRule="exact"/>
        <w:ind w:left="1222" w:right="13" w:hanging="282"/>
        <w:jc w:val="both"/>
        <w:rPr>
          <w:sz w:val="28"/>
          <w:szCs w:val="28"/>
        </w:rPr>
      </w:pPr>
      <w:r w:rsidRPr="00084DF0">
        <w:rPr>
          <w:sz w:val="28"/>
          <w:szCs w:val="28"/>
        </w:rPr>
        <w:t>При визначенні вартості</w:t>
      </w:r>
      <w:r w:rsidR="00F86A3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платних послуг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прибуток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не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планується</w:t>
      </w:r>
      <w:r w:rsidRPr="00084DF0">
        <w:rPr>
          <w:color w:val="FF0000"/>
          <w:sz w:val="28"/>
          <w:szCs w:val="28"/>
        </w:rPr>
        <w:t>.</w:t>
      </w:r>
    </w:p>
    <w:p w:rsidR="00174083" w:rsidRPr="00084DF0" w:rsidRDefault="00174083" w:rsidP="00174083">
      <w:pPr>
        <w:pStyle w:val="11"/>
        <w:numPr>
          <w:ilvl w:val="0"/>
          <w:numId w:val="35"/>
        </w:numPr>
        <w:tabs>
          <w:tab w:val="left" w:pos="1223"/>
          <w:tab w:val="left" w:pos="1925"/>
          <w:tab w:val="left" w:pos="3443"/>
          <w:tab w:val="left" w:pos="5750"/>
          <w:tab w:val="left" w:pos="9923"/>
        </w:tabs>
        <w:spacing w:line="320" w:lineRule="exact"/>
        <w:ind w:left="1222" w:right="13" w:hanging="282"/>
        <w:rPr>
          <w:sz w:val="28"/>
          <w:szCs w:val="28"/>
        </w:rPr>
      </w:pPr>
      <w:r w:rsidRPr="00084DF0">
        <w:rPr>
          <w:sz w:val="28"/>
          <w:szCs w:val="28"/>
        </w:rPr>
        <w:t>Перелік та розмір надання платних послуг пільговим категоріям населення визначаєть</w:t>
      </w:r>
      <w:r w:rsidR="00D87E96" w:rsidRPr="00084DF0">
        <w:rPr>
          <w:sz w:val="28"/>
          <w:szCs w:val="28"/>
        </w:rPr>
        <w:t>с</w:t>
      </w:r>
      <w:r w:rsidRPr="00084DF0">
        <w:rPr>
          <w:sz w:val="28"/>
          <w:szCs w:val="28"/>
        </w:rPr>
        <w:t xml:space="preserve">я згідно з </w:t>
      </w:r>
      <w:r w:rsidR="00084DF0" w:rsidRPr="00084DF0">
        <w:rPr>
          <w:sz w:val="28"/>
          <w:szCs w:val="28"/>
        </w:rPr>
        <w:t>додатком 5</w:t>
      </w:r>
      <w:r w:rsidRPr="00084DF0">
        <w:rPr>
          <w:sz w:val="28"/>
          <w:szCs w:val="28"/>
        </w:rPr>
        <w:t>.</w:t>
      </w:r>
    </w:p>
    <w:p w:rsidR="00643F68" w:rsidRPr="00084DF0" w:rsidRDefault="00643F68" w:rsidP="00643F68">
      <w:pPr>
        <w:pStyle w:val="11"/>
        <w:tabs>
          <w:tab w:val="left" w:pos="1223"/>
          <w:tab w:val="left" w:pos="1925"/>
          <w:tab w:val="left" w:pos="3443"/>
          <w:tab w:val="left" w:pos="5750"/>
          <w:tab w:val="left" w:pos="9923"/>
        </w:tabs>
        <w:spacing w:line="320" w:lineRule="exact"/>
        <w:ind w:left="1222" w:right="13"/>
        <w:jc w:val="both"/>
        <w:rPr>
          <w:sz w:val="28"/>
          <w:szCs w:val="28"/>
        </w:rPr>
      </w:pPr>
    </w:p>
    <w:p w:rsidR="00643F68" w:rsidRPr="00084DF0" w:rsidRDefault="00643F68" w:rsidP="00643F68">
      <w:pPr>
        <w:pStyle w:val="1"/>
        <w:numPr>
          <w:ilvl w:val="1"/>
          <w:numId w:val="35"/>
        </w:numPr>
        <w:tabs>
          <w:tab w:val="left" w:pos="2102"/>
        </w:tabs>
        <w:ind w:right="423" w:hanging="96"/>
        <w:jc w:val="center"/>
      </w:pPr>
      <w:r w:rsidRPr="00084DF0">
        <w:t>ПЛАНУВАННЯ ТА ВИКОРИСТАННЯ КОШТІВ,</w:t>
      </w:r>
      <w:r w:rsidR="00174083" w:rsidRPr="00084DF0">
        <w:t xml:space="preserve"> </w:t>
      </w:r>
      <w:r w:rsidRPr="00084DF0">
        <w:t>ОТРИМАНИХ</w:t>
      </w:r>
      <w:r w:rsidR="00174083" w:rsidRPr="00084DF0">
        <w:t xml:space="preserve"> </w:t>
      </w:r>
      <w:r w:rsidRPr="00084DF0">
        <w:t>ВІД</w:t>
      </w:r>
      <w:r w:rsidR="00174083" w:rsidRPr="00084DF0">
        <w:t xml:space="preserve"> </w:t>
      </w:r>
      <w:r w:rsidRPr="00084DF0">
        <w:t>НАДАННЯ</w:t>
      </w:r>
      <w:r w:rsidR="00174083" w:rsidRPr="00084DF0">
        <w:t xml:space="preserve"> </w:t>
      </w:r>
      <w:r w:rsidRPr="00084DF0">
        <w:t>ПЛАТНИХ</w:t>
      </w:r>
      <w:r w:rsidR="00174083" w:rsidRPr="00084DF0">
        <w:t xml:space="preserve"> </w:t>
      </w:r>
      <w:r w:rsidRPr="00084DF0">
        <w:t>ПОСЛУГ</w:t>
      </w:r>
    </w:p>
    <w:p w:rsidR="00643F68" w:rsidRPr="00084DF0" w:rsidRDefault="00643F68" w:rsidP="00643F68">
      <w:pPr>
        <w:pStyle w:val="a5"/>
        <w:spacing w:before="6"/>
        <w:ind w:right="423"/>
        <w:jc w:val="both"/>
        <w:rPr>
          <w:b w:val="0"/>
          <w:sz w:val="16"/>
          <w:szCs w:val="16"/>
        </w:rPr>
      </w:pPr>
    </w:p>
    <w:p w:rsidR="00DE3A87" w:rsidRPr="00084DF0" w:rsidRDefault="00643F68" w:rsidP="00DE3A87">
      <w:pPr>
        <w:pStyle w:val="11"/>
        <w:spacing w:before="1"/>
        <w:ind w:left="0" w:right="11" w:firstLine="708"/>
        <w:jc w:val="both"/>
        <w:rPr>
          <w:sz w:val="28"/>
          <w:szCs w:val="28"/>
        </w:rPr>
      </w:pPr>
      <w:r w:rsidRPr="00084DF0">
        <w:rPr>
          <w:sz w:val="28"/>
          <w:szCs w:val="28"/>
        </w:rPr>
        <w:t>1. Кошти,</w:t>
      </w:r>
      <w:r w:rsidR="00DE3A87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отримані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за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надання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платних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послуг,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зараховуються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на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спеціальний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реєстраційний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рахунок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ДЮСШ, відкритий в Управлінні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Державної казначейської служби України і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відповідно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до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Порядку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відкриття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рахунків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у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національній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валюті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органах Державного казначейства України, затвердженого наказом Державного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казначейства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України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від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02.12.2002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№221,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зареєстрованого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у Міністерстві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юстиції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України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17.12.2002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за</w:t>
      </w:r>
      <w:r w:rsidR="00DE3A87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№976/7264</w:t>
      </w:r>
      <w:r w:rsidR="00174083" w:rsidRPr="00084DF0">
        <w:rPr>
          <w:sz w:val="28"/>
          <w:szCs w:val="28"/>
        </w:rPr>
        <w:t xml:space="preserve"> </w:t>
      </w:r>
      <w:r w:rsidR="00084DF0">
        <w:rPr>
          <w:sz w:val="28"/>
          <w:szCs w:val="28"/>
        </w:rPr>
        <w:t xml:space="preserve">         </w:t>
      </w:r>
      <w:r w:rsidRPr="00084DF0">
        <w:rPr>
          <w:sz w:val="28"/>
          <w:szCs w:val="28"/>
        </w:rPr>
        <w:t>(у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редакції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наказу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Державного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казначейства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України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від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08.05.2008№152),</w:t>
      </w:r>
      <w:r w:rsidR="00174083" w:rsidRPr="00084DF0">
        <w:rPr>
          <w:sz w:val="28"/>
          <w:szCs w:val="28"/>
        </w:rPr>
        <w:t xml:space="preserve"> </w:t>
      </w:r>
      <w:r w:rsidR="00084DF0">
        <w:rPr>
          <w:sz w:val="28"/>
          <w:szCs w:val="28"/>
        </w:rPr>
        <w:t xml:space="preserve">          </w:t>
      </w:r>
      <w:r w:rsidRPr="00084DF0">
        <w:rPr>
          <w:sz w:val="28"/>
          <w:szCs w:val="28"/>
        </w:rPr>
        <w:t>за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відповідними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кодами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бюджетної класифікації.</w:t>
      </w:r>
    </w:p>
    <w:p w:rsidR="00667B58" w:rsidRPr="00084DF0" w:rsidRDefault="00643F68" w:rsidP="00DE3A87">
      <w:pPr>
        <w:pStyle w:val="11"/>
        <w:spacing w:before="1"/>
        <w:ind w:left="0" w:right="11" w:firstLine="708"/>
        <w:jc w:val="both"/>
        <w:rPr>
          <w:rFonts w:ascii="Open Sans" w:hAnsi="Open Sans"/>
          <w:sz w:val="26"/>
          <w:szCs w:val="26"/>
        </w:rPr>
      </w:pPr>
      <w:r w:rsidRPr="00084DF0">
        <w:rPr>
          <w:sz w:val="28"/>
          <w:szCs w:val="28"/>
        </w:rPr>
        <w:t>2. Кошти,</w:t>
      </w:r>
      <w:r w:rsidR="00DE3A87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отримані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за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надання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платних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послуг,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спрямовуються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на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відшкодування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часткових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витрат,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пов’язаних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з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їх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організацією,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поповнення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матеріально-технічної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бази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ДЮСШ,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частковий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ремонт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спортивних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будівель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та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спортивного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обладнання,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а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також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виплату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заробітної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плати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працівникам.</w:t>
      </w:r>
      <w:r w:rsidR="00174083" w:rsidRPr="00084DF0">
        <w:rPr>
          <w:sz w:val="28"/>
          <w:szCs w:val="28"/>
        </w:rPr>
        <w:t xml:space="preserve"> </w:t>
      </w:r>
      <w:r w:rsidRPr="00084DF0">
        <w:rPr>
          <w:sz w:val="28"/>
          <w:szCs w:val="28"/>
        </w:rPr>
        <w:t>Після покриття витрат, пов’язаних з організацією та наданням послуг (витрати на заробітну плату, обов’язкові платежі до бюджету та соціальних фондів, оплату кому</w:t>
      </w:r>
      <w:r w:rsidR="00667B58" w:rsidRPr="00084DF0">
        <w:rPr>
          <w:sz w:val="28"/>
          <w:szCs w:val="28"/>
        </w:rPr>
        <w:t xml:space="preserve">нальних послуг та енергоносіїв): </w:t>
      </w:r>
    </w:p>
    <w:p w:rsidR="00667B58" w:rsidRPr="00084DF0" w:rsidRDefault="00667B58" w:rsidP="00DE3A87">
      <w:pPr>
        <w:numPr>
          <w:ilvl w:val="0"/>
          <w:numId w:val="45"/>
        </w:numPr>
        <w:shd w:val="clear" w:color="auto" w:fill="FFFFFF"/>
        <w:ind w:left="312" w:right="11" w:hanging="240"/>
        <w:rPr>
          <w:rFonts w:ascii="Open Sans" w:hAnsi="Open Sans"/>
          <w:sz w:val="26"/>
          <w:szCs w:val="26"/>
        </w:rPr>
      </w:pPr>
      <w:r w:rsidRPr="00084DF0">
        <w:rPr>
          <w:sz w:val="28"/>
          <w:szCs w:val="28"/>
          <w:lang w:val="uk-UA"/>
        </w:rPr>
        <w:t>в</w:t>
      </w:r>
      <w:proofErr w:type="spellStart"/>
      <w:r w:rsidRPr="00084DF0">
        <w:rPr>
          <w:sz w:val="28"/>
          <w:szCs w:val="28"/>
        </w:rPr>
        <w:t>иплат</w:t>
      </w:r>
      <w:proofErr w:type="spellEnd"/>
      <w:r w:rsidRPr="00084DF0">
        <w:rPr>
          <w:sz w:val="28"/>
          <w:szCs w:val="28"/>
          <w:lang w:val="uk-UA"/>
        </w:rPr>
        <w:t xml:space="preserve">и </w:t>
      </w:r>
      <w:proofErr w:type="spellStart"/>
      <w:r w:rsidRPr="00084DF0">
        <w:rPr>
          <w:sz w:val="28"/>
          <w:szCs w:val="28"/>
        </w:rPr>
        <w:t>заробітної</w:t>
      </w:r>
      <w:proofErr w:type="spellEnd"/>
      <w:r w:rsidRPr="00084DF0">
        <w:rPr>
          <w:sz w:val="28"/>
          <w:szCs w:val="28"/>
        </w:rPr>
        <w:t xml:space="preserve"> плати персоналу </w:t>
      </w:r>
      <w:proofErr w:type="spellStart"/>
      <w:r w:rsidRPr="00084DF0">
        <w:rPr>
          <w:sz w:val="28"/>
          <w:szCs w:val="28"/>
        </w:rPr>
        <w:t>згідноштатного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розпису</w:t>
      </w:r>
      <w:proofErr w:type="spellEnd"/>
      <w:r w:rsidRPr="00084DF0">
        <w:rPr>
          <w:rFonts w:ascii="Open Sans" w:hAnsi="Open Sans"/>
          <w:sz w:val="26"/>
          <w:szCs w:val="26"/>
        </w:rPr>
        <w:t>;</w:t>
      </w:r>
    </w:p>
    <w:p w:rsidR="00667B58" w:rsidRPr="00084DF0" w:rsidRDefault="00667B58" w:rsidP="00DE3A87">
      <w:pPr>
        <w:numPr>
          <w:ilvl w:val="0"/>
          <w:numId w:val="45"/>
        </w:numPr>
        <w:shd w:val="clear" w:color="auto" w:fill="FFFFFF"/>
        <w:ind w:left="312" w:right="11" w:hanging="240"/>
        <w:rPr>
          <w:sz w:val="28"/>
          <w:szCs w:val="28"/>
        </w:rPr>
      </w:pPr>
      <w:proofErr w:type="spellStart"/>
      <w:r w:rsidRPr="00084DF0">
        <w:rPr>
          <w:sz w:val="28"/>
          <w:szCs w:val="28"/>
        </w:rPr>
        <w:t>виплат</w:t>
      </w:r>
      <w:proofErr w:type="spellEnd"/>
      <w:r w:rsidRPr="00084DF0">
        <w:rPr>
          <w:sz w:val="28"/>
          <w:szCs w:val="28"/>
          <w:lang w:val="uk-UA"/>
        </w:rPr>
        <w:t xml:space="preserve">и </w:t>
      </w:r>
      <w:proofErr w:type="spellStart"/>
      <w:r w:rsidRPr="00084DF0">
        <w:rPr>
          <w:sz w:val="28"/>
          <w:szCs w:val="28"/>
        </w:rPr>
        <w:t>заробітної</w:t>
      </w:r>
      <w:proofErr w:type="spellEnd"/>
      <w:r w:rsidRPr="00084DF0">
        <w:rPr>
          <w:sz w:val="28"/>
          <w:szCs w:val="28"/>
        </w:rPr>
        <w:t xml:space="preserve"> плати тренерам-</w:t>
      </w:r>
      <w:proofErr w:type="spellStart"/>
      <w:r w:rsidRPr="00084DF0">
        <w:rPr>
          <w:sz w:val="28"/>
          <w:szCs w:val="28"/>
        </w:rPr>
        <w:t>викладачам</w:t>
      </w:r>
      <w:proofErr w:type="spellEnd"/>
      <w:r w:rsidRPr="00084DF0">
        <w:rPr>
          <w:sz w:val="28"/>
          <w:szCs w:val="28"/>
        </w:rPr>
        <w:t xml:space="preserve">, </w:t>
      </w:r>
      <w:proofErr w:type="spellStart"/>
      <w:r w:rsidRPr="00084DF0">
        <w:rPr>
          <w:sz w:val="28"/>
          <w:szCs w:val="28"/>
        </w:rPr>
        <w:t>які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надають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платні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послуги</w:t>
      </w:r>
      <w:proofErr w:type="spellEnd"/>
      <w:r w:rsidRPr="00084DF0">
        <w:rPr>
          <w:sz w:val="28"/>
          <w:szCs w:val="28"/>
        </w:rPr>
        <w:t>;</w:t>
      </w:r>
    </w:p>
    <w:p w:rsidR="00667B58" w:rsidRPr="00084DF0" w:rsidRDefault="00667B58" w:rsidP="00DE3A87">
      <w:pPr>
        <w:numPr>
          <w:ilvl w:val="0"/>
          <w:numId w:val="45"/>
        </w:numPr>
        <w:shd w:val="clear" w:color="auto" w:fill="FFFFFF"/>
        <w:ind w:left="312" w:right="11" w:hanging="240"/>
        <w:rPr>
          <w:sz w:val="28"/>
          <w:szCs w:val="28"/>
        </w:rPr>
      </w:pPr>
      <w:proofErr w:type="spellStart"/>
      <w:r w:rsidRPr="00084DF0">
        <w:rPr>
          <w:sz w:val="28"/>
          <w:szCs w:val="28"/>
        </w:rPr>
        <w:t>сплат</w:t>
      </w:r>
      <w:proofErr w:type="spellEnd"/>
      <w:r w:rsidRPr="00084DF0">
        <w:rPr>
          <w:sz w:val="28"/>
          <w:szCs w:val="28"/>
          <w:lang w:val="uk-UA"/>
        </w:rPr>
        <w:t xml:space="preserve">и </w:t>
      </w:r>
      <w:proofErr w:type="spellStart"/>
      <w:r w:rsidRPr="00084DF0">
        <w:rPr>
          <w:sz w:val="28"/>
          <w:szCs w:val="28"/>
        </w:rPr>
        <w:t>податків</w:t>
      </w:r>
      <w:proofErr w:type="spellEnd"/>
      <w:r w:rsidRPr="00084DF0">
        <w:rPr>
          <w:sz w:val="28"/>
          <w:szCs w:val="28"/>
        </w:rPr>
        <w:t xml:space="preserve">, </w:t>
      </w:r>
      <w:proofErr w:type="spellStart"/>
      <w:r w:rsidRPr="00084DF0">
        <w:rPr>
          <w:sz w:val="28"/>
          <w:szCs w:val="28"/>
        </w:rPr>
        <w:t>зборів</w:t>
      </w:r>
      <w:proofErr w:type="spellEnd"/>
      <w:r w:rsidRPr="00084DF0">
        <w:rPr>
          <w:sz w:val="28"/>
          <w:szCs w:val="28"/>
        </w:rPr>
        <w:t xml:space="preserve"> та </w:t>
      </w:r>
      <w:proofErr w:type="spellStart"/>
      <w:r w:rsidRPr="00084DF0">
        <w:rPr>
          <w:sz w:val="28"/>
          <w:szCs w:val="28"/>
        </w:rPr>
        <w:t>інших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обов’язкових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платежі</w:t>
      </w:r>
      <w:proofErr w:type="gramStart"/>
      <w:r w:rsidRPr="00084DF0">
        <w:rPr>
          <w:sz w:val="28"/>
          <w:szCs w:val="28"/>
        </w:rPr>
        <w:t>в</w:t>
      </w:r>
      <w:proofErr w:type="spellEnd"/>
      <w:proofErr w:type="gramEnd"/>
      <w:r w:rsidRPr="00084DF0">
        <w:rPr>
          <w:sz w:val="28"/>
          <w:szCs w:val="28"/>
        </w:rPr>
        <w:t>;</w:t>
      </w:r>
    </w:p>
    <w:p w:rsidR="00667B58" w:rsidRPr="00084DF0" w:rsidRDefault="00667B58" w:rsidP="00DE3A87">
      <w:pPr>
        <w:numPr>
          <w:ilvl w:val="0"/>
          <w:numId w:val="45"/>
        </w:numPr>
        <w:shd w:val="clear" w:color="auto" w:fill="FFFFFF"/>
        <w:ind w:left="312" w:right="11" w:hanging="240"/>
        <w:rPr>
          <w:sz w:val="28"/>
          <w:szCs w:val="28"/>
        </w:rPr>
      </w:pPr>
      <w:proofErr w:type="spellStart"/>
      <w:r w:rsidRPr="00084DF0">
        <w:rPr>
          <w:sz w:val="28"/>
          <w:szCs w:val="28"/>
        </w:rPr>
        <w:t>придбання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gramStart"/>
      <w:r w:rsidRPr="00084DF0">
        <w:rPr>
          <w:sz w:val="28"/>
          <w:szCs w:val="28"/>
        </w:rPr>
        <w:t>спортивного</w:t>
      </w:r>
      <w:proofErr w:type="gram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інвентарю</w:t>
      </w:r>
      <w:proofErr w:type="spellEnd"/>
      <w:r w:rsidRPr="00084DF0">
        <w:rPr>
          <w:sz w:val="28"/>
          <w:szCs w:val="28"/>
        </w:rPr>
        <w:t xml:space="preserve"> та </w:t>
      </w:r>
      <w:proofErr w:type="spellStart"/>
      <w:r w:rsidRPr="00084DF0">
        <w:rPr>
          <w:sz w:val="28"/>
          <w:szCs w:val="28"/>
        </w:rPr>
        <w:t>обладнання</w:t>
      </w:r>
      <w:proofErr w:type="spellEnd"/>
      <w:r w:rsidRPr="00084DF0">
        <w:rPr>
          <w:sz w:val="28"/>
          <w:szCs w:val="28"/>
        </w:rPr>
        <w:t>;</w:t>
      </w:r>
    </w:p>
    <w:p w:rsidR="00667B58" w:rsidRPr="00084DF0" w:rsidRDefault="00667B58" w:rsidP="00DE3A87">
      <w:pPr>
        <w:numPr>
          <w:ilvl w:val="0"/>
          <w:numId w:val="45"/>
        </w:numPr>
        <w:shd w:val="clear" w:color="auto" w:fill="FFFFFF"/>
        <w:ind w:left="312" w:right="11" w:hanging="240"/>
        <w:rPr>
          <w:sz w:val="28"/>
          <w:szCs w:val="28"/>
        </w:rPr>
      </w:pPr>
      <w:proofErr w:type="spellStart"/>
      <w:r w:rsidRPr="00084DF0">
        <w:rPr>
          <w:sz w:val="28"/>
          <w:szCs w:val="28"/>
        </w:rPr>
        <w:t>придбання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витратних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84DF0">
        <w:rPr>
          <w:sz w:val="28"/>
          <w:szCs w:val="28"/>
        </w:rPr>
        <w:t>матер</w:t>
      </w:r>
      <w:proofErr w:type="gramEnd"/>
      <w:r w:rsidRPr="00084DF0">
        <w:rPr>
          <w:sz w:val="28"/>
          <w:szCs w:val="28"/>
        </w:rPr>
        <w:t>іалів</w:t>
      </w:r>
      <w:proofErr w:type="spellEnd"/>
      <w:r w:rsidRPr="00084DF0">
        <w:rPr>
          <w:sz w:val="28"/>
          <w:szCs w:val="28"/>
        </w:rPr>
        <w:t>;</w:t>
      </w:r>
    </w:p>
    <w:p w:rsidR="00667B58" w:rsidRPr="00084DF0" w:rsidRDefault="00667B58" w:rsidP="00DE3A87">
      <w:pPr>
        <w:numPr>
          <w:ilvl w:val="0"/>
          <w:numId w:val="45"/>
        </w:numPr>
        <w:shd w:val="clear" w:color="auto" w:fill="FFFFFF"/>
        <w:ind w:left="312" w:right="11" w:hanging="240"/>
        <w:rPr>
          <w:sz w:val="28"/>
          <w:szCs w:val="28"/>
        </w:rPr>
      </w:pPr>
      <w:proofErr w:type="spellStart"/>
      <w:r w:rsidRPr="00084DF0">
        <w:rPr>
          <w:sz w:val="28"/>
          <w:szCs w:val="28"/>
        </w:rPr>
        <w:t>придбання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канцелярського</w:t>
      </w:r>
      <w:proofErr w:type="spellEnd"/>
      <w:r w:rsidRPr="00084DF0">
        <w:rPr>
          <w:sz w:val="28"/>
          <w:szCs w:val="28"/>
        </w:rPr>
        <w:t xml:space="preserve"> та </w:t>
      </w:r>
      <w:proofErr w:type="spellStart"/>
      <w:r w:rsidRPr="00084DF0">
        <w:rPr>
          <w:sz w:val="28"/>
          <w:szCs w:val="28"/>
        </w:rPr>
        <w:t>господарського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приладдя</w:t>
      </w:r>
      <w:proofErr w:type="spellEnd"/>
      <w:r w:rsidRPr="00084DF0">
        <w:rPr>
          <w:sz w:val="28"/>
          <w:szCs w:val="28"/>
        </w:rPr>
        <w:t>;</w:t>
      </w:r>
    </w:p>
    <w:p w:rsidR="00667B58" w:rsidRPr="00084DF0" w:rsidRDefault="00667B58" w:rsidP="00DE3A87">
      <w:pPr>
        <w:numPr>
          <w:ilvl w:val="0"/>
          <w:numId w:val="45"/>
        </w:numPr>
        <w:shd w:val="clear" w:color="auto" w:fill="FFFFFF"/>
        <w:ind w:left="312" w:right="11" w:hanging="240"/>
        <w:rPr>
          <w:sz w:val="28"/>
          <w:szCs w:val="28"/>
        </w:rPr>
      </w:pPr>
      <w:proofErr w:type="spellStart"/>
      <w:r w:rsidRPr="00084DF0">
        <w:rPr>
          <w:sz w:val="28"/>
          <w:szCs w:val="28"/>
        </w:rPr>
        <w:t>придбання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основних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засобів</w:t>
      </w:r>
      <w:proofErr w:type="spellEnd"/>
      <w:r w:rsidRPr="00084DF0">
        <w:rPr>
          <w:sz w:val="28"/>
          <w:szCs w:val="28"/>
        </w:rPr>
        <w:t xml:space="preserve">, </w:t>
      </w:r>
      <w:proofErr w:type="spellStart"/>
      <w:r w:rsidRPr="00084DF0">
        <w:rPr>
          <w:sz w:val="28"/>
          <w:szCs w:val="28"/>
        </w:rPr>
        <w:t>нематеріальних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активі</w:t>
      </w:r>
      <w:proofErr w:type="gramStart"/>
      <w:r w:rsidRPr="00084DF0">
        <w:rPr>
          <w:sz w:val="28"/>
          <w:szCs w:val="28"/>
        </w:rPr>
        <w:t>в</w:t>
      </w:r>
      <w:proofErr w:type="spellEnd"/>
      <w:proofErr w:type="gramEnd"/>
      <w:r w:rsidRPr="00084DF0">
        <w:rPr>
          <w:sz w:val="28"/>
          <w:szCs w:val="28"/>
        </w:rPr>
        <w:t>;</w:t>
      </w:r>
    </w:p>
    <w:p w:rsidR="00667B58" w:rsidRPr="00084DF0" w:rsidRDefault="00667B58" w:rsidP="00DE3A87">
      <w:pPr>
        <w:numPr>
          <w:ilvl w:val="0"/>
          <w:numId w:val="45"/>
        </w:numPr>
        <w:shd w:val="clear" w:color="auto" w:fill="FFFFFF"/>
        <w:ind w:left="312" w:right="11" w:hanging="240"/>
        <w:rPr>
          <w:sz w:val="28"/>
          <w:szCs w:val="28"/>
        </w:rPr>
      </w:pPr>
      <w:r w:rsidRPr="00084DF0">
        <w:rPr>
          <w:sz w:val="28"/>
          <w:szCs w:val="28"/>
          <w:lang w:val="uk-UA"/>
        </w:rPr>
        <w:t>оплати інформаційних та рекламних послуг;</w:t>
      </w:r>
    </w:p>
    <w:p w:rsidR="00667B58" w:rsidRPr="00084DF0" w:rsidRDefault="00667B58" w:rsidP="00DE3A87">
      <w:pPr>
        <w:numPr>
          <w:ilvl w:val="0"/>
          <w:numId w:val="45"/>
        </w:numPr>
        <w:shd w:val="clear" w:color="auto" w:fill="FFFFFF"/>
        <w:ind w:left="312" w:right="11" w:hanging="240"/>
        <w:rPr>
          <w:sz w:val="28"/>
          <w:szCs w:val="28"/>
        </w:rPr>
      </w:pPr>
      <w:proofErr w:type="spellStart"/>
      <w:r w:rsidRPr="00084DF0">
        <w:rPr>
          <w:sz w:val="28"/>
          <w:szCs w:val="28"/>
        </w:rPr>
        <w:t>проведення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спортивних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змагань</w:t>
      </w:r>
      <w:proofErr w:type="spellEnd"/>
      <w:r w:rsidRPr="00084DF0">
        <w:rPr>
          <w:sz w:val="28"/>
          <w:szCs w:val="28"/>
        </w:rPr>
        <w:t xml:space="preserve">, </w:t>
      </w:r>
      <w:proofErr w:type="spellStart"/>
      <w:r w:rsidRPr="00084DF0">
        <w:rPr>
          <w:sz w:val="28"/>
          <w:szCs w:val="28"/>
        </w:rPr>
        <w:t>чемпіонатів</w:t>
      </w:r>
      <w:proofErr w:type="spellEnd"/>
      <w:r w:rsidRPr="00084DF0">
        <w:rPr>
          <w:sz w:val="28"/>
          <w:szCs w:val="28"/>
        </w:rPr>
        <w:t xml:space="preserve"> і т.п.;</w:t>
      </w:r>
    </w:p>
    <w:p w:rsidR="00667B58" w:rsidRPr="00792803" w:rsidRDefault="00667B58" w:rsidP="00DE3A87">
      <w:pPr>
        <w:numPr>
          <w:ilvl w:val="0"/>
          <w:numId w:val="45"/>
        </w:numPr>
        <w:shd w:val="clear" w:color="auto" w:fill="FFFFFF"/>
        <w:ind w:left="312" w:right="11" w:hanging="240"/>
        <w:rPr>
          <w:sz w:val="28"/>
          <w:szCs w:val="28"/>
        </w:rPr>
      </w:pPr>
      <w:proofErr w:type="spellStart"/>
      <w:proofErr w:type="gramStart"/>
      <w:r w:rsidRPr="00084DF0">
        <w:rPr>
          <w:sz w:val="28"/>
          <w:szCs w:val="28"/>
        </w:rPr>
        <w:lastRenderedPageBreak/>
        <w:t>матеріальне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стимулювання</w:t>
      </w:r>
      <w:proofErr w:type="spellEnd"/>
      <w:r w:rsidRPr="00084DF0">
        <w:rPr>
          <w:sz w:val="28"/>
          <w:szCs w:val="28"/>
          <w:lang w:val="uk-UA"/>
        </w:rPr>
        <w:t xml:space="preserve"> </w:t>
      </w:r>
      <w:proofErr w:type="spellStart"/>
      <w:r w:rsidRPr="00084DF0">
        <w:rPr>
          <w:sz w:val="28"/>
          <w:szCs w:val="28"/>
        </w:rPr>
        <w:t>прац</w:t>
      </w:r>
      <w:r w:rsidRPr="00792803">
        <w:rPr>
          <w:sz w:val="28"/>
          <w:szCs w:val="28"/>
        </w:rPr>
        <w:t>івник</w:t>
      </w:r>
      <w:proofErr w:type="gramEnd"/>
      <w:r w:rsidRPr="00792803">
        <w:rPr>
          <w:sz w:val="28"/>
          <w:szCs w:val="28"/>
        </w:rPr>
        <w:t>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</w:p>
    <w:p w:rsidR="00643F68" w:rsidRPr="00792803" w:rsidRDefault="00643F68" w:rsidP="00DE3A87">
      <w:pPr>
        <w:pStyle w:val="11"/>
        <w:spacing w:before="1"/>
        <w:ind w:left="0" w:right="11" w:firstLine="708"/>
        <w:jc w:val="both"/>
        <w:rPr>
          <w:sz w:val="28"/>
          <w:szCs w:val="28"/>
        </w:rPr>
      </w:pPr>
      <w:r w:rsidRPr="00792803">
        <w:rPr>
          <w:sz w:val="28"/>
          <w:szCs w:val="28"/>
        </w:rPr>
        <w:t xml:space="preserve"> решта коштів може бути спрямована  на проведення заходів, пов’язаних з виконанням основних функцій, які не забезпечені (або частково забезпечені) видатками загального фонду. </w:t>
      </w:r>
    </w:p>
    <w:p w:rsidR="00643F68" w:rsidRPr="00792803" w:rsidRDefault="00643F68" w:rsidP="00DE3A87">
      <w:pPr>
        <w:pStyle w:val="11"/>
        <w:tabs>
          <w:tab w:val="left" w:pos="-4962"/>
        </w:tabs>
        <w:spacing w:before="2"/>
        <w:ind w:left="0" w:right="11"/>
        <w:jc w:val="both"/>
        <w:rPr>
          <w:sz w:val="28"/>
          <w:szCs w:val="28"/>
        </w:rPr>
      </w:pPr>
      <w:r w:rsidRPr="00792803">
        <w:rPr>
          <w:sz w:val="28"/>
          <w:szCs w:val="28"/>
        </w:rPr>
        <w:tab/>
        <w:t>3. Оплата за платні послуги здійснюється за безготівковим розрахунком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шляхом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безпосереднього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перерахування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замовником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грошових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коштів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розрахунковий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рахунок ДЮСШ</w:t>
      </w:r>
      <w:r w:rsidR="003B6523">
        <w:rPr>
          <w:sz w:val="28"/>
          <w:szCs w:val="28"/>
        </w:rPr>
        <w:t xml:space="preserve">, відкритий в </w:t>
      </w:r>
      <w:r w:rsidR="003B6523" w:rsidRPr="00792803">
        <w:rPr>
          <w:sz w:val="28"/>
          <w:szCs w:val="28"/>
        </w:rPr>
        <w:t>Управлінні</w:t>
      </w:r>
      <w:r w:rsidR="003B6523">
        <w:rPr>
          <w:sz w:val="28"/>
          <w:szCs w:val="28"/>
        </w:rPr>
        <w:t xml:space="preserve"> </w:t>
      </w:r>
      <w:r w:rsidR="003B6523" w:rsidRPr="00792803">
        <w:rPr>
          <w:sz w:val="28"/>
          <w:szCs w:val="28"/>
        </w:rPr>
        <w:t>Державної казначейської служби України</w:t>
      </w:r>
      <w:r w:rsidRPr="00792803">
        <w:rPr>
          <w:sz w:val="28"/>
          <w:szCs w:val="28"/>
        </w:rPr>
        <w:t>.</w:t>
      </w:r>
    </w:p>
    <w:p w:rsidR="00643F68" w:rsidRPr="00792803" w:rsidRDefault="00643F68" w:rsidP="00DE3A87">
      <w:pPr>
        <w:pStyle w:val="11"/>
        <w:tabs>
          <w:tab w:val="left" w:pos="-4962"/>
        </w:tabs>
        <w:spacing w:before="2"/>
        <w:ind w:left="0" w:right="11"/>
        <w:jc w:val="both"/>
        <w:rPr>
          <w:sz w:val="28"/>
          <w:szCs w:val="28"/>
        </w:rPr>
      </w:pPr>
      <w:r w:rsidRPr="00792803">
        <w:rPr>
          <w:sz w:val="28"/>
          <w:szCs w:val="28"/>
        </w:rPr>
        <w:tab/>
        <w:t>4. Касира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для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реалізації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квитків,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абонементів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призначає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директор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ДЮСШ,</w:t>
      </w:r>
      <w:r w:rsidR="003B6523">
        <w:rPr>
          <w:sz w:val="28"/>
          <w:szCs w:val="28"/>
        </w:rPr>
        <w:t xml:space="preserve"> який </w:t>
      </w:r>
      <w:r w:rsidRPr="00792803">
        <w:rPr>
          <w:sz w:val="28"/>
          <w:szCs w:val="28"/>
        </w:rPr>
        <w:t>здійснює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фіксацію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продажу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квитків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готівкові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кошти</w:t>
      </w:r>
      <w:r w:rsidRPr="00792803">
        <w:rPr>
          <w:spacing w:val="1"/>
          <w:sz w:val="28"/>
          <w:szCs w:val="28"/>
        </w:rPr>
        <w:t xml:space="preserve"> за допомогою касового апарату</w:t>
      </w:r>
      <w:r w:rsidRPr="00792803">
        <w:rPr>
          <w:sz w:val="28"/>
          <w:szCs w:val="28"/>
        </w:rPr>
        <w:t>,</w:t>
      </w:r>
      <w:r w:rsidR="00DE3A87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зареєстрованому</w:t>
      </w:r>
      <w:r w:rsidR="003B6523">
        <w:rPr>
          <w:sz w:val="28"/>
          <w:szCs w:val="28"/>
        </w:rPr>
        <w:t xml:space="preserve"> в </w:t>
      </w:r>
      <w:r w:rsidRPr="00792803">
        <w:rPr>
          <w:sz w:val="28"/>
          <w:szCs w:val="28"/>
        </w:rPr>
        <w:t>ДЮСШ.</w:t>
      </w:r>
    </w:p>
    <w:p w:rsidR="00643F68" w:rsidRPr="00792803" w:rsidRDefault="00643F68" w:rsidP="00DE3A87">
      <w:pPr>
        <w:pStyle w:val="11"/>
        <w:tabs>
          <w:tab w:val="left" w:pos="-4962"/>
        </w:tabs>
        <w:spacing w:before="2"/>
        <w:ind w:left="0" w:right="11"/>
        <w:jc w:val="both"/>
        <w:rPr>
          <w:sz w:val="28"/>
          <w:szCs w:val="28"/>
        </w:rPr>
      </w:pPr>
      <w:r w:rsidRPr="00792803">
        <w:rPr>
          <w:sz w:val="28"/>
          <w:szCs w:val="28"/>
        </w:rPr>
        <w:tab/>
        <w:t>5. Документальне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оформлення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операцій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надання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платних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послуг,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ведення обліку та складання звітності здійснюються касиром, призначеним директором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ДЮСШ.</w:t>
      </w:r>
    </w:p>
    <w:p w:rsidR="00643F68" w:rsidRPr="00792803" w:rsidRDefault="00643F68" w:rsidP="00DE3A87">
      <w:pPr>
        <w:pStyle w:val="11"/>
        <w:tabs>
          <w:tab w:val="left" w:pos="-4962"/>
        </w:tabs>
        <w:spacing w:before="2"/>
        <w:ind w:left="0" w:right="11"/>
        <w:jc w:val="both"/>
        <w:rPr>
          <w:sz w:val="28"/>
          <w:szCs w:val="28"/>
        </w:rPr>
      </w:pPr>
      <w:r w:rsidRPr="00792803">
        <w:rPr>
          <w:sz w:val="28"/>
          <w:szCs w:val="28"/>
        </w:rPr>
        <w:tab/>
        <w:t>6. Після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закінчення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кварталу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відповідальна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особа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надає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звіт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загальних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зборах ДЮСШ про обсяги коштів, отриманих за надання платних послуг.</w:t>
      </w:r>
    </w:p>
    <w:p w:rsidR="00643F68" w:rsidRPr="00792803" w:rsidRDefault="00643F68" w:rsidP="00DE3A87">
      <w:pPr>
        <w:pStyle w:val="11"/>
        <w:tabs>
          <w:tab w:val="left" w:pos="-4962"/>
        </w:tabs>
        <w:spacing w:before="2"/>
        <w:ind w:left="0" w:right="11"/>
        <w:jc w:val="both"/>
        <w:rPr>
          <w:b/>
          <w:sz w:val="28"/>
          <w:szCs w:val="28"/>
        </w:rPr>
      </w:pPr>
      <w:r w:rsidRPr="00792803">
        <w:rPr>
          <w:sz w:val="28"/>
          <w:szCs w:val="28"/>
        </w:rPr>
        <w:tab/>
        <w:t>7. Кошти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отримані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від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надання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платних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послуг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використовується ДЮСШ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відповідно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до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п.2.даного</w:t>
      </w:r>
      <w:r w:rsidR="003B6523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розділу.</w:t>
      </w:r>
    </w:p>
    <w:p w:rsidR="00643F68" w:rsidRPr="00792803" w:rsidRDefault="00643F68" w:rsidP="00643F68">
      <w:pPr>
        <w:pStyle w:val="a5"/>
        <w:spacing w:before="5"/>
        <w:ind w:right="423"/>
        <w:jc w:val="both"/>
        <w:rPr>
          <w:szCs w:val="28"/>
        </w:rPr>
      </w:pPr>
    </w:p>
    <w:p w:rsidR="00643F68" w:rsidRPr="00792803" w:rsidRDefault="00643F68" w:rsidP="00643F68">
      <w:pPr>
        <w:pStyle w:val="1"/>
        <w:numPr>
          <w:ilvl w:val="1"/>
          <w:numId w:val="35"/>
        </w:numPr>
        <w:tabs>
          <w:tab w:val="left" w:pos="2690"/>
        </w:tabs>
        <w:spacing w:before="1"/>
        <w:ind w:left="2694" w:right="423" w:hanging="346"/>
      </w:pPr>
      <w:r w:rsidRPr="00792803">
        <w:t>КОНТРОЛЬ ТА ВІДПОВІДАЛЬНІСТЬ</w:t>
      </w:r>
    </w:p>
    <w:p w:rsidR="00643F68" w:rsidRPr="00792803" w:rsidRDefault="00643F68" w:rsidP="00643F68">
      <w:pPr>
        <w:pStyle w:val="1"/>
        <w:tabs>
          <w:tab w:val="left" w:pos="2690"/>
        </w:tabs>
        <w:spacing w:before="1"/>
        <w:ind w:left="2694" w:right="423"/>
      </w:pPr>
      <w:r w:rsidRPr="00792803">
        <w:t>ЗА</w:t>
      </w:r>
      <w:r w:rsidR="003B6523">
        <w:t xml:space="preserve"> </w:t>
      </w:r>
      <w:r w:rsidRPr="00792803">
        <w:t>НАДАННЯ</w:t>
      </w:r>
      <w:r w:rsidR="003B6523">
        <w:t xml:space="preserve"> </w:t>
      </w:r>
      <w:r w:rsidRPr="00792803">
        <w:t>ПЛАТНИХ</w:t>
      </w:r>
      <w:r w:rsidR="003B6523">
        <w:t xml:space="preserve"> </w:t>
      </w:r>
      <w:r w:rsidRPr="00792803">
        <w:t>ПОСЛУГ</w:t>
      </w:r>
    </w:p>
    <w:p w:rsidR="00643F68" w:rsidRPr="00792803" w:rsidRDefault="00643F68" w:rsidP="00643F68">
      <w:pPr>
        <w:pStyle w:val="a5"/>
        <w:spacing w:before="5"/>
        <w:ind w:right="423"/>
        <w:jc w:val="both"/>
        <w:rPr>
          <w:b w:val="0"/>
          <w:sz w:val="16"/>
          <w:szCs w:val="16"/>
        </w:rPr>
      </w:pPr>
    </w:p>
    <w:p w:rsidR="00643F68" w:rsidRPr="00792803" w:rsidRDefault="00643F68" w:rsidP="00643F68">
      <w:pPr>
        <w:pStyle w:val="11"/>
        <w:tabs>
          <w:tab w:val="left" w:pos="-1134"/>
        </w:tabs>
        <w:spacing w:before="65"/>
        <w:ind w:left="0" w:right="13"/>
        <w:jc w:val="both"/>
        <w:rPr>
          <w:sz w:val="28"/>
          <w:szCs w:val="28"/>
        </w:rPr>
      </w:pPr>
      <w:r w:rsidRPr="00792803">
        <w:rPr>
          <w:sz w:val="28"/>
          <w:szCs w:val="28"/>
        </w:rPr>
        <w:tab/>
        <w:t>1. Директор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ДЮСШ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щорічно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звітує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щодо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надання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платних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послуг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та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використання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залучених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коштів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перед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відділом</w:t>
      </w:r>
      <w:r w:rsidRPr="00792803">
        <w:rPr>
          <w:spacing w:val="30"/>
          <w:sz w:val="28"/>
          <w:szCs w:val="28"/>
        </w:rPr>
        <w:t xml:space="preserve"> мо</w:t>
      </w:r>
      <w:r w:rsidRPr="00792803">
        <w:rPr>
          <w:sz w:val="28"/>
          <w:szCs w:val="28"/>
        </w:rPr>
        <w:t>лоді т</w:t>
      </w:r>
      <w:r w:rsidR="00D743E4">
        <w:rPr>
          <w:sz w:val="28"/>
          <w:szCs w:val="28"/>
        </w:rPr>
        <w:t>а спорту , виконавчим комітетом</w:t>
      </w:r>
      <w:r w:rsidRPr="00792803">
        <w:rPr>
          <w:sz w:val="28"/>
          <w:szCs w:val="28"/>
        </w:rPr>
        <w:t xml:space="preserve"> </w:t>
      </w:r>
      <w:r w:rsidRPr="00792803">
        <w:rPr>
          <w:spacing w:val="-6"/>
          <w:sz w:val="28"/>
          <w:szCs w:val="28"/>
        </w:rPr>
        <w:t>Долинської</w:t>
      </w:r>
      <w:r w:rsidR="00D743E4">
        <w:rPr>
          <w:spacing w:val="-6"/>
          <w:sz w:val="28"/>
          <w:szCs w:val="28"/>
        </w:rPr>
        <w:t xml:space="preserve"> </w:t>
      </w:r>
      <w:r w:rsidRPr="00792803">
        <w:rPr>
          <w:sz w:val="28"/>
          <w:szCs w:val="28"/>
        </w:rPr>
        <w:t>міської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ради.</w:t>
      </w:r>
    </w:p>
    <w:p w:rsidR="00643F68" w:rsidRPr="00792803" w:rsidRDefault="00643F68" w:rsidP="00643F68">
      <w:pPr>
        <w:pStyle w:val="11"/>
        <w:tabs>
          <w:tab w:val="left" w:pos="-1560"/>
        </w:tabs>
        <w:spacing w:before="65"/>
        <w:ind w:left="0" w:right="13"/>
        <w:jc w:val="both"/>
        <w:rPr>
          <w:sz w:val="28"/>
          <w:szCs w:val="28"/>
        </w:rPr>
      </w:pPr>
      <w:r w:rsidRPr="00792803">
        <w:rPr>
          <w:sz w:val="28"/>
          <w:szCs w:val="28"/>
        </w:rPr>
        <w:tab/>
        <w:t>2. Керівник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закладу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та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працівники, які беруть безпосередньо участь у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процесі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надання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платних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послуг,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несуть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матеріальну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та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дисциплінарну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 xml:space="preserve">відповідальність за організацію та якість надання платних послуг, а також </w:t>
      </w:r>
      <w:r w:rsidR="00D743E4">
        <w:rPr>
          <w:sz w:val="28"/>
          <w:szCs w:val="28"/>
        </w:rPr>
        <w:t xml:space="preserve">за використання </w:t>
      </w:r>
      <w:r w:rsidRPr="00792803">
        <w:rPr>
          <w:sz w:val="28"/>
          <w:szCs w:val="28"/>
        </w:rPr>
        <w:t>та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збереження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отриманих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коштів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згідно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чинним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законодавством.</w:t>
      </w:r>
    </w:p>
    <w:p w:rsidR="00643F68" w:rsidRPr="00792803" w:rsidRDefault="00643F68" w:rsidP="00643F68">
      <w:pPr>
        <w:pStyle w:val="11"/>
        <w:tabs>
          <w:tab w:val="left" w:pos="-1560"/>
        </w:tabs>
        <w:spacing w:before="65"/>
        <w:ind w:left="0" w:right="13"/>
        <w:jc w:val="both"/>
        <w:rPr>
          <w:sz w:val="28"/>
          <w:szCs w:val="28"/>
        </w:rPr>
      </w:pPr>
      <w:r w:rsidRPr="00792803">
        <w:rPr>
          <w:sz w:val="28"/>
          <w:szCs w:val="28"/>
        </w:rPr>
        <w:tab/>
        <w:t>3. Заняття проходять відповідно до складеного адміністрацією розкладом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під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керівництвом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тренера-викладача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або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відповідального,</w:t>
      </w:r>
      <w:r w:rsidR="00DE3A87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обраного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групи.</w:t>
      </w:r>
    </w:p>
    <w:p w:rsidR="00643F68" w:rsidRPr="00792803" w:rsidRDefault="00D743E4" w:rsidP="00643F68">
      <w:pPr>
        <w:pStyle w:val="11"/>
        <w:tabs>
          <w:tab w:val="left" w:pos="-1560"/>
        </w:tabs>
        <w:spacing w:before="65"/>
        <w:ind w:left="0" w:right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43F68" w:rsidRPr="00792803">
        <w:rPr>
          <w:sz w:val="28"/>
          <w:szCs w:val="28"/>
        </w:rPr>
        <w:t>. Особи,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які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знаходяться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стані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або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ознаками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алкогольного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чи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наркотичного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сп’яніння,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приміщення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спортивних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майданчиків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643F68" w:rsidRPr="00792803">
        <w:rPr>
          <w:sz w:val="28"/>
          <w:szCs w:val="28"/>
        </w:rPr>
        <w:t>допускаються.</w:t>
      </w:r>
    </w:p>
    <w:p w:rsidR="00643F68" w:rsidRPr="00792803" w:rsidRDefault="00643F68" w:rsidP="00643F68">
      <w:pPr>
        <w:pStyle w:val="11"/>
        <w:tabs>
          <w:tab w:val="left" w:pos="-1560"/>
        </w:tabs>
        <w:spacing w:before="65"/>
        <w:ind w:left="0" w:right="13"/>
        <w:jc w:val="both"/>
        <w:rPr>
          <w:sz w:val="28"/>
          <w:szCs w:val="28"/>
        </w:rPr>
      </w:pPr>
      <w:r w:rsidRPr="00792803">
        <w:rPr>
          <w:sz w:val="28"/>
          <w:szCs w:val="28"/>
        </w:rPr>
        <w:tab/>
        <w:t>6. Відвідувачі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ДЮСШ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повинні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мати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змінне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взуття,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спортивну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форму.</w:t>
      </w:r>
    </w:p>
    <w:p w:rsidR="00643F68" w:rsidRPr="00792803" w:rsidRDefault="00643F68" w:rsidP="00643F68">
      <w:pPr>
        <w:pStyle w:val="a5"/>
        <w:ind w:right="13"/>
        <w:jc w:val="both"/>
        <w:rPr>
          <w:szCs w:val="28"/>
        </w:rPr>
      </w:pPr>
    </w:p>
    <w:p w:rsidR="00643F68" w:rsidRPr="00792803" w:rsidRDefault="00643F68" w:rsidP="00643F68">
      <w:pPr>
        <w:spacing w:before="3"/>
        <w:ind w:left="4387" w:right="423" w:firstLine="3007"/>
        <w:jc w:val="both"/>
        <w:rPr>
          <w:sz w:val="28"/>
          <w:szCs w:val="28"/>
          <w:lang w:val="uk-UA"/>
        </w:rPr>
      </w:pPr>
    </w:p>
    <w:p w:rsidR="00D743E4" w:rsidRDefault="00D743E4" w:rsidP="00643F68">
      <w:pPr>
        <w:jc w:val="both"/>
        <w:rPr>
          <w:sz w:val="28"/>
          <w:szCs w:val="28"/>
          <w:lang w:val="uk-UA"/>
        </w:rPr>
      </w:pPr>
    </w:p>
    <w:p w:rsidR="00DE3A87" w:rsidRPr="008B28AC" w:rsidRDefault="00DE3A87" w:rsidP="00DE3A87">
      <w:pPr>
        <w:ind w:right="423"/>
        <w:jc w:val="both"/>
        <w:rPr>
          <w:b/>
          <w:sz w:val="28"/>
          <w:szCs w:val="28"/>
          <w:lang w:val="uk-UA"/>
        </w:rPr>
      </w:pPr>
      <w:r w:rsidRPr="00792803">
        <w:rPr>
          <w:sz w:val="28"/>
          <w:szCs w:val="28"/>
          <w:lang w:val="uk-UA"/>
        </w:rPr>
        <w:t>Директор Долинської ДЮСШ</w:t>
      </w:r>
      <w:r w:rsidRPr="0079280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</w:t>
      </w:r>
      <w:r w:rsidRPr="00792803">
        <w:rPr>
          <w:sz w:val="28"/>
          <w:szCs w:val="28"/>
          <w:lang w:val="uk-UA"/>
        </w:rPr>
        <w:t xml:space="preserve"> ЯЦКІВ</w:t>
      </w:r>
    </w:p>
    <w:p w:rsidR="00D743E4" w:rsidRDefault="00D743E4" w:rsidP="00643F68">
      <w:pPr>
        <w:ind w:left="4395" w:right="-284"/>
        <w:rPr>
          <w:rStyle w:val="a9"/>
          <w:bCs/>
          <w:sz w:val="28"/>
          <w:shd w:val="clear" w:color="auto" w:fill="FFFFFF"/>
          <w:lang w:val="uk-UA"/>
        </w:rPr>
      </w:pPr>
    </w:p>
    <w:p w:rsidR="00D743E4" w:rsidRDefault="00D743E4" w:rsidP="00643F68">
      <w:pPr>
        <w:ind w:left="4395" w:right="-284"/>
        <w:rPr>
          <w:rStyle w:val="a9"/>
          <w:bCs/>
          <w:sz w:val="28"/>
          <w:shd w:val="clear" w:color="auto" w:fill="FFFFFF"/>
          <w:lang w:val="uk-UA"/>
        </w:rPr>
      </w:pPr>
    </w:p>
    <w:p w:rsidR="00D743E4" w:rsidRDefault="00D743E4" w:rsidP="00643F68">
      <w:pPr>
        <w:ind w:left="4395" w:right="-284"/>
        <w:rPr>
          <w:rStyle w:val="a9"/>
          <w:bCs/>
          <w:sz w:val="28"/>
          <w:shd w:val="clear" w:color="auto" w:fill="FFFFFF"/>
          <w:lang w:val="uk-UA"/>
        </w:rPr>
      </w:pPr>
    </w:p>
    <w:p w:rsidR="00DE3A87" w:rsidRDefault="00DE3A87" w:rsidP="00643F68">
      <w:pPr>
        <w:ind w:left="4395" w:right="-284"/>
        <w:rPr>
          <w:rStyle w:val="a9"/>
          <w:bCs/>
          <w:sz w:val="28"/>
          <w:shd w:val="clear" w:color="auto" w:fill="FFFFFF"/>
          <w:lang w:val="uk-UA"/>
        </w:rPr>
      </w:pPr>
    </w:p>
    <w:p w:rsidR="00D743E4" w:rsidRDefault="00D743E4" w:rsidP="00643F68">
      <w:pPr>
        <w:ind w:left="4395" w:right="-284"/>
        <w:rPr>
          <w:rStyle w:val="a9"/>
          <w:bCs/>
          <w:sz w:val="28"/>
          <w:shd w:val="clear" w:color="auto" w:fill="FFFFFF"/>
          <w:lang w:val="uk-UA"/>
        </w:rPr>
      </w:pPr>
    </w:p>
    <w:p w:rsidR="00643F68" w:rsidRPr="00D87E96" w:rsidRDefault="00643F68" w:rsidP="00643F68">
      <w:pPr>
        <w:ind w:left="4395" w:right="-284"/>
        <w:rPr>
          <w:rStyle w:val="a9"/>
          <w:bCs/>
          <w:i w:val="0"/>
          <w:sz w:val="28"/>
          <w:shd w:val="clear" w:color="auto" w:fill="FFFFFF"/>
          <w:lang w:val="uk-UA"/>
        </w:rPr>
      </w:pPr>
      <w:r w:rsidRPr="00D87E96">
        <w:rPr>
          <w:rStyle w:val="a9"/>
          <w:bCs/>
          <w:i w:val="0"/>
          <w:sz w:val="28"/>
          <w:shd w:val="clear" w:color="auto" w:fill="FFFFFF"/>
          <w:lang w:val="uk-UA"/>
        </w:rPr>
        <w:lastRenderedPageBreak/>
        <w:t>Додаток</w:t>
      </w:r>
      <w:r w:rsidR="00D743E4" w:rsidRPr="00D87E96">
        <w:rPr>
          <w:rStyle w:val="a9"/>
          <w:bCs/>
          <w:i w:val="0"/>
          <w:sz w:val="28"/>
          <w:shd w:val="clear" w:color="auto" w:fill="FFFFFF"/>
          <w:lang w:val="uk-UA"/>
        </w:rPr>
        <w:t xml:space="preserve"> </w:t>
      </w:r>
      <w:r w:rsidR="00DE3A87">
        <w:rPr>
          <w:rStyle w:val="a9"/>
          <w:bCs/>
          <w:i w:val="0"/>
          <w:sz w:val="28"/>
          <w:shd w:val="clear" w:color="auto" w:fill="FFFFFF"/>
          <w:lang w:val="uk-UA"/>
        </w:rPr>
        <w:t>2</w:t>
      </w:r>
      <w:r w:rsidRPr="00D87E96">
        <w:rPr>
          <w:rStyle w:val="a9"/>
          <w:bCs/>
          <w:i w:val="0"/>
          <w:sz w:val="28"/>
          <w:shd w:val="clear" w:color="auto" w:fill="FFFFFF"/>
          <w:lang w:val="uk-UA"/>
        </w:rPr>
        <w:t xml:space="preserve"> до рішення</w:t>
      </w:r>
      <w:r w:rsidR="00D743E4" w:rsidRPr="00D87E96">
        <w:rPr>
          <w:rStyle w:val="a9"/>
          <w:bCs/>
          <w:i w:val="0"/>
          <w:sz w:val="28"/>
          <w:shd w:val="clear" w:color="auto" w:fill="FFFFFF"/>
          <w:lang w:val="uk-UA"/>
        </w:rPr>
        <w:t xml:space="preserve"> </w:t>
      </w:r>
      <w:r w:rsidRPr="00D87E96">
        <w:rPr>
          <w:rStyle w:val="a9"/>
          <w:bCs/>
          <w:i w:val="0"/>
          <w:sz w:val="28"/>
          <w:shd w:val="clear" w:color="auto" w:fill="FFFFFF"/>
          <w:lang w:val="uk-UA"/>
        </w:rPr>
        <w:t>виконавчого</w:t>
      </w:r>
      <w:r w:rsidR="00D743E4" w:rsidRPr="00D87E96">
        <w:rPr>
          <w:rStyle w:val="a9"/>
          <w:bCs/>
          <w:i w:val="0"/>
          <w:sz w:val="28"/>
          <w:shd w:val="clear" w:color="auto" w:fill="FFFFFF"/>
          <w:lang w:val="uk-UA"/>
        </w:rPr>
        <w:t xml:space="preserve"> </w:t>
      </w:r>
      <w:r w:rsidRPr="00D87E96">
        <w:rPr>
          <w:rStyle w:val="a9"/>
          <w:bCs/>
          <w:i w:val="0"/>
          <w:sz w:val="28"/>
          <w:shd w:val="clear" w:color="auto" w:fill="FFFFFF"/>
          <w:lang w:val="uk-UA"/>
        </w:rPr>
        <w:t>комітету</w:t>
      </w:r>
    </w:p>
    <w:p w:rsidR="00643F68" w:rsidRPr="00D87E96" w:rsidRDefault="00643F68" w:rsidP="00643F68">
      <w:pPr>
        <w:ind w:left="4395" w:right="-284"/>
        <w:rPr>
          <w:rStyle w:val="a9"/>
          <w:bCs/>
          <w:i w:val="0"/>
          <w:sz w:val="28"/>
          <w:shd w:val="clear" w:color="auto" w:fill="FFFFFF"/>
          <w:lang w:val="uk-UA"/>
        </w:rPr>
      </w:pPr>
      <w:r w:rsidRPr="00D87E96">
        <w:rPr>
          <w:rStyle w:val="a9"/>
          <w:bCs/>
          <w:i w:val="0"/>
          <w:sz w:val="28"/>
          <w:shd w:val="clear" w:color="auto" w:fill="FFFFFF"/>
          <w:lang w:val="uk-UA"/>
        </w:rPr>
        <w:t xml:space="preserve">від </w:t>
      </w:r>
      <w:r w:rsidR="00084DF0">
        <w:rPr>
          <w:rStyle w:val="a9"/>
          <w:bCs/>
          <w:i w:val="0"/>
          <w:sz w:val="28"/>
          <w:shd w:val="clear" w:color="auto" w:fill="FFFFFF"/>
          <w:lang w:val="uk-UA"/>
        </w:rPr>
        <w:t>27.09.</w:t>
      </w:r>
      <w:r w:rsidR="004C1D37">
        <w:rPr>
          <w:rStyle w:val="a9"/>
          <w:bCs/>
          <w:i w:val="0"/>
          <w:sz w:val="28"/>
          <w:shd w:val="clear" w:color="auto" w:fill="FFFFFF"/>
          <w:lang w:val="uk-UA"/>
        </w:rPr>
        <w:t>2023 № 772</w:t>
      </w:r>
    </w:p>
    <w:p w:rsidR="00643F68" w:rsidRPr="00792803" w:rsidRDefault="00643F68" w:rsidP="00643F68">
      <w:pPr>
        <w:pStyle w:val="a5"/>
        <w:spacing w:before="4"/>
        <w:ind w:right="423"/>
        <w:jc w:val="both"/>
        <w:rPr>
          <w:szCs w:val="28"/>
        </w:rPr>
      </w:pPr>
    </w:p>
    <w:p w:rsidR="00643F68" w:rsidRPr="00792803" w:rsidRDefault="00643F68" w:rsidP="00643F68">
      <w:pPr>
        <w:pStyle w:val="a5"/>
        <w:spacing w:before="4"/>
        <w:ind w:right="423"/>
        <w:jc w:val="both"/>
        <w:rPr>
          <w:szCs w:val="28"/>
        </w:rPr>
      </w:pPr>
    </w:p>
    <w:p w:rsidR="00643F68" w:rsidRPr="00792803" w:rsidRDefault="00643F68" w:rsidP="00643F68">
      <w:pPr>
        <w:pStyle w:val="1"/>
        <w:spacing w:line="322" w:lineRule="exact"/>
        <w:ind w:left="0" w:right="13"/>
        <w:jc w:val="center"/>
      </w:pPr>
      <w:r w:rsidRPr="00792803">
        <w:t>Розрахунки</w:t>
      </w:r>
      <w:r w:rsidR="00D743E4">
        <w:t xml:space="preserve"> </w:t>
      </w:r>
      <w:r w:rsidRPr="00792803">
        <w:t>тарифу</w:t>
      </w:r>
      <w:r w:rsidR="00D743E4">
        <w:t xml:space="preserve"> </w:t>
      </w:r>
      <w:r w:rsidRPr="00792803">
        <w:t>на</w:t>
      </w:r>
      <w:r w:rsidR="00D743E4">
        <w:t xml:space="preserve"> </w:t>
      </w:r>
      <w:r w:rsidRPr="00792803">
        <w:t>платні</w:t>
      </w:r>
      <w:r w:rsidR="00D743E4">
        <w:t xml:space="preserve"> </w:t>
      </w:r>
      <w:r w:rsidRPr="00792803">
        <w:t>спортивні</w:t>
      </w:r>
      <w:r w:rsidR="00D743E4">
        <w:t xml:space="preserve"> </w:t>
      </w:r>
      <w:r w:rsidRPr="00792803">
        <w:t>послуги</w:t>
      </w:r>
    </w:p>
    <w:p w:rsidR="00643F68" w:rsidRPr="00AF213C" w:rsidRDefault="00643F68" w:rsidP="00643F68">
      <w:pPr>
        <w:ind w:left="759" w:right="423" w:firstLine="2"/>
        <w:jc w:val="center"/>
        <w:rPr>
          <w:b/>
          <w:sz w:val="28"/>
          <w:szCs w:val="28"/>
          <w:lang w:val="uk-UA"/>
        </w:rPr>
      </w:pPr>
      <w:r w:rsidRPr="00AF213C">
        <w:rPr>
          <w:b/>
          <w:smallCaps/>
          <w:sz w:val="28"/>
          <w:szCs w:val="28"/>
          <w:lang w:val="uk-UA"/>
        </w:rPr>
        <w:t>в</w:t>
      </w:r>
      <w:r w:rsidR="00D743E4">
        <w:rPr>
          <w:b/>
          <w:smallCaps/>
          <w:sz w:val="28"/>
          <w:szCs w:val="28"/>
          <w:lang w:val="uk-UA"/>
        </w:rPr>
        <w:t xml:space="preserve"> </w:t>
      </w:r>
      <w:r w:rsidRPr="00AF213C">
        <w:rPr>
          <w:b/>
          <w:sz w:val="28"/>
          <w:szCs w:val="28"/>
          <w:lang w:val="uk-UA"/>
        </w:rPr>
        <w:t>ігровому</w:t>
      </w:r>
      <w:r w:rsidR="00D743E4">
        <w:rPr>
          <w:b/>
          <w:sz w:val="28"/>
          <w:szCs w:val="28"/>
          <w:lang w:val="uk-UA"/>
        </w:rPr>
        <w:t xml:space="preserve"> </w:t>
      </w:r>
      <w:r w:rsidRPr="00AF213C">
        <w:rPr>
          <w:b/>
          <w:sz w:val="28"/>
          <w:szCs w:val="28"/>
          <w:lang w:val="uk-UA"/>
        </w:rPr>
        <w:t>залі  ДЮСШ</w:t>
      </w:r>
    </w:p>
    <w:p w:rsidR="00643F68" w:rsidRPr="00792803" w:rsidRDefault="000F0F0E" w:rsidP="00643F68">
      <w:pPr>
        <w:pStyle w:val="a5"/>
        <w:spacing w:before="10"/>
        <w:ind w:right="423"/>
        <w:jc w:val="both"/>
        <w:rPr>
          <w:b w:val="0"/>
          <w:szCs w:val="28"/>
        </w:rPr>
      </w:pPr>
      <w:r>
        <w:rPr>
          <w:noProof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0.6pt;margin-top:16.5pt;width:472.6pt;height:33.0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" filled="f" strokeweight=".48pt">
            <v:textbox style="mso-next-textbox:#Поле 3" inset="0,0,0,0">
              <w:txbxContent>
                <w:p w:rsidR="00D743E4" w:rsidRPr="00A16C5A" w:rsidRDefault="00D743E4" w:rsidP="00643F68">
                  <w:pPr>
                    <w:spacing w:line="273" w:lineRule="exact"/>
                    <w:ind w:left="103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906D5">
                    <w:rPr>
                      <w:b/>
                      <w:sz w:val="28"/>
                      <w:szCs w:val="28"/>
                    </w:rPr>
                    <w:t>І.(</w:t>
                  </w:r>
                  <w:r w:rsidR="00586D22">
                    <w:rPr>
                      <w:b/>
                      <w:sz w:val="28"/>
                      <w:szCs w:val="28"/>
                      <w:lang w:val="uk-UA"/>
                    </w:rPr>
                    <w:t>7</w:t>
                  </w:r>
                  <w:r w:rsidRPr="000906D5">
                    <w:rPr>
                      <w:b/>
                      <w:sz w:val="28"/>
                      <w:szCs w:val="28"/>
                    </w:rPr>
                    <w:t>4,</w:t>
                  </w:r>
                  <w:r w:rsidR="00586D22">
                    <w:rPr>
                      <w:b/>
                      <w:sz w:val="28"/>
                      <w:szCs w:val="28"/>
                      <w:lang w:val="uk-UA"/>
                    </w:rPr>
                    <w:t>0</w:t>
                  </w:r>
                  <w:r w:rsidRPr="000906D5">
                    <w:rPr>
                      <w:b/>
                      <w:sz w:val="28"/>
                      <w:szCs w:val="28"/>
                    </w:rPr>
                    <w:t>9</w:t>
                  </w:r>
                  <w:r w:rsidR="00B24EC1">
                    <w:rPr>
                      <w:b/>
                      <w:sz w:val="28"/>
                      <w:szCs w:val="28"/>
                      <w:lang w:val="uk-UA"/>
                    </w:rPr>
                    <w:t> </w:t>
                  </w:r>
                  <w:proofErr w:type="spellStart"/>
                  <w:r w:rsidRPr="000906D5">
                    <w:rPr>
                      <w:b/>
                      <w:sz w:val="28"/>
                      <w:szCs w:val="28"/>
                    </w:rPr>
                    <w:t>грн</w:t>
                  </w:r>
                  <w:proofErr w:type="spellEnd"/>
                  <w:r w:rsidRPr="000906D5">
                    <w:rPr>
                      <w:b/>
                      <w:sz w:val="28"/>
                      <w:szCs w:val="28"/>
                    </w:rPr>
                    <w:t>)+ІІ.(</w:t>
                  </w:r>
                  <w:r w:rsidR="00586D22">
                    <w:rPr>
                      <w:b/>
                      <w:sz w:val="28"/>
                      <w:szCs w:val="28"/>
                      <w:lang w:val="uk-UA"/>
                    </w:rPr>
                    <w:t>12</w:t>
                  </w:r>
                  <w:r w:rsidRPr="000906D5">
                    <w:rPr>
                      <w:b/>
                      <w:sz w:val="28"/>
                      <w:szCs w:val="28"/>
                    </w:rPr>
                    <w:t>,</w:t>
                  </w:r>
                  <w:r w:rsidR="00586D22">
                    <w:rPr>
                      <w:b/>
                      <w:sz w:val="28"/>
                      <w:szCs w:val="28"/>
                      <w:lang w:val="uk-UA"/>
                    </w:rPr>
                    <w:t>2</w:t>
                  </w:r>
                  <w:r w:rsidRPr="000906D5">
                    <w:rPr>
                      <w:b/>
                      <w:sz w:val="28"/>
                      <w:szCs w:val="28"/>
                    </w:rPr>
                    <w:t>8</w:t>
                  </w:r>
                  <w:r w:rsidR="00B24EC1">
                    <w:rPr>
                      <w:b/>
                      <w:sz w:val="28"/>
                      <w:szCs w:val="28"/>
                      <w:lang w:val="uk-UA"/>
                    </w:rPr>
                    <w:t> </w:t>
                  </w:r>
                  <w:proofErr w:type="spellStart"/>
                  <w:r w:rsidR="00586D22">
                    <w:rPr>
                      <w:b/>
                      <w:sz w:val="28"/>
                      <w:szCs w:val="28"/>
                    </w:rPr>
                    <w:t>грн</w:t>
                  </w:r>
                  <w:proofErr w:type="spellEnd"/>
                  <w:r w:rsidR="00586D22">
                    <w:rPr>
                      <w:b/>
                      <w:sz w:val="28"/>
                      <w:szCs w:val="28"/>
                    </w:rPr>
                    <w:t>)+ІІІ.(1</w:t>
                  </w:r>
                  <w:r w:rsidR="00586D22">
                    <w:rPr>
                      <w:b/>
                      <w:sz w:val="28"/>
                      <w:szCs w:val="28"/>
                      <w:lang w:val="uk-UA"/>
                    </w:rPr>
                    <w:t>5</w:t>
                  </w:r>
                  <w:r w:rsidRPr="000906D5">
                    <w:rPr>
                      <w:b/>
                      <w:sz w:val="28"/>
                      <w:szCs w:val="28"/>
                    </w:rPr>
                    <w:t>8,</w:t>
                  </w:r>
                  <w:r w:rsidR="00586D22">
                    <w:rPr>
                      <w:b/>
                      <w:sz w:val="28"/>
                      <w:szCs w:val="28"/>
                      <w:lang w:val="uk-UA"/>
                    </w:rPr>
                    <w:t>4</w:t>
                  </w:r>
                  <w:r w:rsidRPr="000906D5">
                    <w:rPr>
                      <w:b/>
                      <w:sz w:val="28"/>
                      <w:szCs w:val="28"/>
                    </w:rPr>
                    <w:t>3</w:t>
                  </w:r>
                  <w:r w:rsidR="00B24EC1">
                    <w:rPr>
                      <w:b/>
                      <w:sz w:val="28"/>
                      <w:szCs w:val="28"/>
                      <w:lang w:val="uk-UA"/>
                    </w:rPr>
                    <w:t> </w:t>
                  </w:r>
                  <w:proofErr w:type="spellStart"/>
                  <w:r w:rsidRPr="000906D5">
                    <w:rPr>
                      <w:b/>
                      <w:sz w:val="28"/>
                      <w:szCs w:val="28"/>
                    </w:rPr>
                    <w:t>грн</w:t>
                  </w:r>
                  <w:proofErr w:type="spellEnd"/>
                  <w:r w:rsidRPr="000906D5">
                    <w:rPr>
                      <w:b/>
                      <w:sz w:val="28"/>
                      <w:szCs w:val="28"/>
                    </w:rPr>
                    <w:t>)=</w:t>
                  </w:r>
                  <w:r>
                    <w:rPr>
                      <w:b/>
                      <w:sz w:val="28"/>
                      <w:szCs w:val="28"/>
                    </w:rPr>
                    <w:t>ТАРИФ 2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44,80 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грн</w:t>
                  </w:r>
                  <w:proofErr w:type="spellEnd"/>
                  <w:r w:rsidR="00586D22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0906D5">
                    <w:rPr>
                      <w:b/>
                      <w:sz w:val="28"/>
                      <w:szCs w:val="28"/>
                    </w:rPr>
                    <w:t>/</w:t>
                  </w:r>
                  <w:r w:rsidR="00586D22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0906D5">
                    <w:rPr>
                      <w:b/>
                      <w:sz w:val="28"/>
                      <w:szCs w:val="28"/>
                    </w:rPr>
                    <w:t>1</w:t>
                  </w:r>
                  <w:r w:rsidR="00084DF0">
                    <w:rPr>
                      <w:b/>
                      <w:sz w:val="28"/>
                      <w:szCs w:val="28"/>
                      <w:lang w:val="uk-UA"/>
                    </w:rPr>
                    <w:t> </w:t>
                  </w:r>
                  <w:r w:rsidRPr="000906D5">
                    <w:rPr>
                      <w:b/>
                      <w:sz w:val="28"/>
                      <w:szCs w:val="28"/>
                    </w:rPr>
                    <w:t>годину</w:t>
                  </w:r>
                </w:p>
              </w:txbxContent>
            </v:textbox>
            <w10:wrap type="topAndBottom" anchorx="page"/>
          </v:shape>
        </w:pict>
      </w:r>
    </w:p>
    <w:p w:rsidR="00643F68" w:rsidRPr="00792803" w:rsidRDefault="00643F68" w:rsidP="00643F68">
      <w:pPr>
        <w:pStyle w:val="1"/>
        <w:spacing w:before="89"/>
        <w:ind w:right="13"/>
        <w:jc w:val="both"/>
        <w:rPr>
          <w:b w:val="0"/>
          <w:u w:val="single"/>
        </w:rPr>
      </w:pPr>
      <w:r w:rsidRPr="00792803">
        <w:rPr>
          <w:b w:val="0"/>
        </w:rPr>
        <w:t>І.</w:t>
      </w:r>
      <w:r w:rsidR="00DE3A87">
        <w:rPr>
          <w:b w:val="0"/>
        </w:rPr>
        <w:t xml:space="preserve"> </w:t>
      </w:r>
      <w:r w:rsidRPr="00792803">
        <w:rPr>
          <w:b w:val="0"/>
        </w:rPr>
        <w:t>Вартість</w:t>
      </w:r>
      <w:r w:rsidR="00D743E4">
        <w:rPr>
          <w:b w:val="0"/>
        </w:rPr>
        <w:t xml:space="preserve"> </w:t>
      </w:r>
      <w:r w:rsidRPr="00792803">
        <w:rPr>
          <w:b w:val="0"/>
        </w:rPr>
        <w:t>енергоресурсів</w:t>
      </w:r>
      <w:r w:rsidRPr="00792803">
        <w:rPr>
          <w:b w:val="0"/>
          <w:u w:val="single"/>
        </w:rPr>
        <w:t>:</w:t>
      </w:r>
      <w:r w:rsidRPr="00792803">
        <w:rPr>
          <w:b w:val="0"/>
          <w:spacing w:val="-4"/>
          <w:u w:val="single"/>
        </w:rPr>
        <w:t xml:space="preserve"> 5,57 </w:t>
      </w:r>
      <w:r w:rsidRPr="00792803">
        <w:rPr>
          <w:b w:val="0"/>
          <w:u w:val="single"/>
        </w:rPr>
        <w:t>грн+19,29 грн+49,23 грн=</w:t>
      </w:r>
      <w:r w:rsidR="00084DF0">
        <w:rPr>
          <w:b w:val="0"/>
          <w:spacing w:val="67"/>
          <w:u w:val="single"/>
        </w:rPr>
        <w:t xml:space="preserve"> </w:t>
      </w:r>
      <w:r w:rsidRPr="00792803">
        <w:rPr>
          <w:b w:val="0"/>
          <w:spacing w:val="67"/>
          <w:u w:val="single"/>
        </w:rPr>
        <w:t>74,09</w:t>
      </w:r>
      <w:r w:rsidRPr="00792803">
        <w:rPr>
          <w:b w:val="0"/>
          <w:spacing w:val="-1"/>
          <w:u w:val="single"/>
        </w:rPr>
        <w:t> </w:t>
      </w:r>
      <w:r w:rsidRPr="00792803">
        <w:rPr>
          <w:b w:val="0"/>
          <w:u w:val="single"/>
        </w:rPr>
        <w:t>грн</w:t>
      </w:r>
    </w:p>
    <w:p w:rsidR="00643F68" w:rsidRPr="00792803" w:rsidRDefault="00643F68" w:rsidP="00643F68">
      <w:pPr>
        <w:pStyle w:val="1"/>
        <w:spacing w:before="89"/>
        <w:ind w:right="13"/>
        <w:jc w:val="both"/>
        <w:rPr>
          <w:b w:val="0"/>
          <w:sz w:val="16"/>
          <w:szCs w:val="16"/>
          <w:u w:val="single"/>
        </w:rPr>
      </w:pPr>
    </w:p>
    <w:p w:rsidR="00643F68" w:rsidRPr="00792803" w:rsidRDefault="00643F68" w:rsidP="00643F68">
      <w:pPr>
        <w:pStyle w:val="11"/>
        <w:numPr>
          <w:ilvl w:val="0"/>
          <w:numId w:val="48"/>
        </w:numPr>
        <w:tabs>
          <w:tab w:val="left" w:pos="503"/>
        </w:tabs>
        <w:ind w:right="13"/>
        <w:jc w:val="both"/>
        <w:rPr>
          <w:sz w:val="28"/>
          <w:szCs w:val="28"/>
        </w:rPr>
      </w:pPr>
      <w:r w:rsidRPr="00792803">
        <w:rPr>
          <w:sz w:val="28"/>
          <w:szCs w:val="28"/>
        </w:rPr>
        <w:t>Освітлення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(електроенергія)</w:t>
      </w:r>
      <w:r w:rsidR="00D743E4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–</w:t>
      </w:r>
      <w:r w:rsidR="00B24EC1">
        <w:rPr>
          <w:spacing w:val="-3"/>
          <w:sz w:val="28"/>
          <w:szCs w:val="28"/>
        </w:rPr>
        <w:t xml:space="preserve"> 5,57 </w:t>
      </w:r>
      <w:r w:rsidRPr="00792803">
        <w:rPr>
          <w:sz w:val="28"/>
          <w:szCs w:val="28"/>
        </w:rPr>
        <w:t>грн.</w:t>
      </w:r>
    </w:p>
    <w:p w:rsidR="00643F68" w:rsidRPr="00792803" w:rsidRDefault="00643F68" w:rsidP="00643F68">
      <w:pPr>
        <w:pStyle w:val="11"/>
        <w:tabs>
          <w:tab w:val="left" w:pos="503"/>
        </w:tabs>
        <w:ind w:left="502" w:right="13"/>
        <w:jc w:val="both"/>
        <w:rPr>
          <w:sz w:val="28"/>
          <w:szCs w:val="28"/>
        </w:rPr>
      </w:pPr>
      <w:r w:rsidRPr="00792803">
        <w:rPr>
          <w:sz w:val="28"/>
          <w:szCs w:val="28"/>
        </w:rPr>
        <w:t>освітлення спортивного залу  – 0,75кВт/год*7,43</w:t>
      </w:r>
      <w:r w:rsidR="00B24EC1">
        <w:rPr>
          <w:sz w:val="28"/>
          <w:szCs w:val="28"/>
        </w:rPr>
        <w:t> </w:t>
      </w:r>
      <w:r w:rsidRPr="00792803">
        <w:rPr>
          <w:sz w:val="28"/>
          <w:szCs w:val="28"/>
        </w:rPr>
        <w:t>грн=5,57</w:t>
      </w:r>
      <w:r w:rsidR="00B24EC1">
        <w:rPr>
          <w:sz w:val="28"/>
          <w:szCs w:val="28"/>
        </w:rPr>
        <w:t> </w:t>
      </w:r>
      <w:r w:rsidRPr="00792803">
        <w:rPr>
          <w:sz w:val="28"/>
          <w:szCs w:val="28"/>
        </w:rPr>
        <w:t>грн.</w:t>
      </w:r>
    </w:p>
    <w:p w:rsidR="00643F68" w:rsidRPr="00792803" w:rsidRDefault="00643F68" w:rsidP="00643F68">
      <w:pPr>
        <w:pStyle w:val="11"/>
        <w:tabs>
          <w:tab w:val="left" w:pos="503"/>
        </w:tabs>
        <w:ind w:left="502" w:right="13"/>
        <w:jc w:val="both"/>
        <w:rPr>
          <w:sz w:val="28"/>
          <w:szCs w:val="28"/>
        </w:rPr>
      </w:pPr>
    </w:p>
    <w:p w:rsidR="00643F68" w:rsidRPr="00792803" w:rsidRDefault="00643F68" w:rsidP="00643F68">
      <w:pPr>
        <w:pStyle w:val="11"/>
        <w:numPr>
          <w:ilvl w:val="0"/>
          <w:numId w:val="48"/>
        </w:numPr>
        <w:tabs>
          <w:tab w:val="left" w:pos="503"/>
        </w:tabs>
        <w:ind w:right="13"/>
        <w:jc w:val="both"/>
        <w:rPr>
          <w:b/>
          <w:sz w:val="28"/>
          <w:szCs w:val="28"/>
        </w:rPr>
      </w:pPr>
      <w:r w:rsidRPr="00792803">
        <w:rPr>
          <w:sz w:val="28"/>
          <w:szCs w:val="28"/>
        </w:rPr>
        <w:t>Опалення(використання</w:t>
      </w:r>
      <w:r w:rsidRPr="00792803">
        <w:rPr>
          <w:spacing w:val="-3"/>
          <w:sz w:val="28"/>
          <w:szCs w:val="28"/>
        </w:rPr>
        <w:t xml:space="preserve"> теплопостачання площа 615</w:t>
      </w:r>
      <w:r w:rsidRPr="00792803">
        <w:rPr>
          <w:b/>
          <w:spacing w:val="-3"/>
          <w:sz w:val="28"/>
          <w:szCs w:val="28"/>
        </w:rPr>
        <w:t> </w:t>
      </w:r>
      <w:r w:rsidRPr="00792803">
        <w:rPr>
          <w:spacing w:val="-3"/>
          <w:sz w:val="28"/>
          <w:szCs w:val="28"/>
        </w:rPr>
        <w:t>м</w:t>
      </w:r>
      <w:r w:rsidRPr="00792803">
        <w:rPr>
          <w:spacing w:val="-3"/>
          <w:sz w:val="28"/>
          <w:szCs w:val="28"/>
          <w:vertAlign w:val="superscript"/>
        </w:rPr>
        <w:t>2</w:t>
      </w:r>
      <w:r w:rsidRPr="00792803">
        <w:rPr>
          <w:sz w:val="28"/>
          <w:szCs w:val="28"/>
        </w:rPr>
        <w:t>)</w:t>
      </w:r>
      <w:r w:rsidR="00CB3B18">
        <w:rPr>
          <w:sz w:val="28"/>
          <w:szCs w:val="28"/>
        </w:rPr>
        <w:t xml:space="preserve"> </w:t>
      </w:r>
      <w:r w:rsidRPr="00792803">
        <w:rPr>
          <w:sz w:val="28"/>
          <w:szCs w:val="28"/>
        </w:rPr>
        <w:t>–</w:t>
      </w:r>
      <w:r w:rsidRPr="00792803">
        <w:rPr>
          <w:spacing w:val="-2"/>
          <w:sz w:val="28"/>
          <w:szCs w:val="28"/>
        </w:rPr>
        <w:t xml:space="preserve"> 19,29</w:t>
      </w:r>
      <w:r w:rsidRPr="00792803">
        <w:rPr>
          <w:b/>
          <w:spacing w:val="-2"/>
          <w:sz w:val="28"/>
          <w:szCs w:val="28"/>
        </w:rPr>
        <w:t> </w:t>
      </w:r>
      <w:r w:rsidRPr="00792803">
        <w:rPr>
          <w:sz w:val="28"/>
          <w:szCs w:val="28"/>
        </w:rPr>
        <w:t>грн.</w:t>
      </w:r>
    </w:p>
    <w:p w:rsidR="00643F68" w:rsidRPr="00792803" w:rsidRDefault="00643F68" w:rsidP="00643F68">
      <w:pPr>
        <w:pStyle w:val="a5"/>
        <w:tabs>
          <w:tab w:val="left" w:pos="-7371"/>
          <w:tab w:val="left" w:pos="951"/>
          <w:tab w:val="left" w:pos="2327"/>
          <w:tab w:val="left" w:pos="4101"/>
          <w:tab w:val="left" w:pos="5634"/>
        </w:tabs>
        <w:ind w:left="502" w:right="13"/>
        <w:jc w:val="both"/>
        <w:rPr>
          <w:b w:val="0"/>
          <w:szCs w:val="28"/>
        </w:rPr>
      </w:pPr>
      <w:r w:rsidRPr="00792803">
        <w:rPr>
          <w:b w:val="0"/>
          <w:szCs w:val="28"/>
        </w:rPr>
        <w:t>Середні витрати теплопо</w:t>
      </w:r>
      <w:r w:rsidR="00586D22">
        <w:rPr>
          <w:b w:val="0"/>
          <w:szCs w:val="28"/>
        </w:rPr>
        <w:t>стачання за 2022 рік склали 567 </w:t>
      </w:r>
      <w:proofErr w:type="spellStart"/>
      <w:r w:rsidRPr="00792803">
        <w:rPr>
          <w:b w:val="0"/>
          <w:szCs w:val="28"/>
        </w:rPr>
        <w:t>Гкал</w:t>
      </w:r>
      <w:proofErr w:type="spellEnd"/>
      <w:r w:rsidRPr="00792803">
        <w:rPr>
          <w:b w:val="0"/>
          <w:szCs w:val="28"/>
        </w:rPr>
        <w:t>, загальна опалювана площа 2 910,4 м</w:t>
      </w:r>
      <w:r w:rsidRPr="00792803">
        <w:rPr>
          <w:b w:val="0"/>
          <w:szCs w:val="28"/>
          <w:vertAlign w:val="superscript"/>
        </w:rPr>
        <w:t>2</w:t>
      </w:r>
      <w:r w:rsidRPr="00792803">
        <w:rPr>
          <w:b w:val="0"/>
          <w:szCs w:val="28"/>
        </w:rPr>
        <w:t xml:space="preserve">. </w:t>
      </w:r>
    </w:p>
    <w:p w:rsidR="00643F68" w:rsidRPr="00792803" w:rsidRDefault="00643F68" w:rsidP="00643F68">
      <w:pPr>
        <w:pStyle w:val="a5"/>
        <w:tabs>
          <w:tab w:val="left" w:pos="-7371"/>
          <w:tab w:val="left" w:pos="951"/>
          <w:tab w:val="left" w:pos="2327"/>
          <w:tab w:val="left" w:pos="4101"/>
          <w:tab w:val="left" w:pos="5634"/>
        </w:tabs>
        <w:ind w:left="502" w:right="13"/>
        <w:jc w:val="both"/>
        <w:rPr>
          <w:b w:val="0"/>
          <w:szCs w:val="28"/>
        </w:rPr>
      </w:pPr>
      <w:r w:rsidRPr="00792803">
        <w:rPr>
          <w:b w:val="0"/>
          <w:szCs w:val="28"/>
        </w:rPr>
        <w:t>(567/2 910,4*615=56,42Гкал*2 997,18 грн=169 100,90</w:t>
      </w:r>
      <w:r w:rsidR="00B24EC1">
        <w:rPr>
          <w:b w:val="0"/>
          <w:szCs w:val="28"/>
        </w:rPr>
        <w:t> </w:t>
      </w:r>
      <w:r w:rsidRPr="00792803">
        <w:rPr>
          <w:b w:val="0"/>
          <w:szCs w:val="28"/>
        </w:rPr>
        <w:t>грн)</w:t>
      </w:r>
    </w:p>
    <w:p w:rsidR="00643F68" w:rsidRPr="00792803" w:rsidRDefault="00643F68" w:rsidP="00643F68">
      <w:pPr>
        <w:pStyle w:val="a5"/>
        <w:tabs>
          <w:tab w:val="left" w:pos="951"/>
          <w:tab w:val="left" w:pos="2327"/>
          <w:tab w:val="left" w:pos="4101"/>
          <w:tab w:val="left" w:pos="5634"/>
          <w:tab w:val="left" w:pos="8126"/>
        </w:tabs>
        <w:ind w:left="502" w:right="13"/>
        <w:jc w:val="both"/>
        <w:rPr>
          <w:b w:val="0"/>
          <w:szCs w:val="28"/>
        </w:rPr>
      </w:pPr>
      <w:r w:rsidRPr="00792803">
        <w:rPr>
          <w:b w:val="0"/>
          <w:szCs w:val="28"/>
        </w:rPr>
        <w:t xml:space="preserve">Середні витрати теплопостачання за 1 годину: </w:t>
      </w:r>
    </w:p>
    <w:p w:rsidR="00643F68" w:rsidRPr="00792803" w:rsidRDefault="00643F68" w:rsidP="00643F68">
      <w:pPr>
        <w:pStyle w:val="a5"/>
        <w:tabs>
          <w:tab w:val="left" w:pos="951"/>
          <w:tab w:val="left" w:pos="2327"/>
          <w:tab w:val="left" w:pos="4101"/>
          <w:tab w:val="left" w:pos="5634"/>
          <w:tab w:val="left" w:pos="8126"/>
        </w:tabs>
        <w:ind w:left="502" w:right="13"/>
        <w:jc w:val="both"/>
        <w:rPr>
          <w:b w:val="0"/>
          <w:szCs w:val="28"/>
        </w:rPr>
      </w:pPr>
      <w:r w:rsidRPr="00792803">
        <w:rPr>
          <w:b w:val="0"/>
          <w:szCs w:val="28"/>
        </w:rPr>
        <w:t>169 100,90/12/30,4/24=19,29</w:t>
      </w:r>
      <w:r w:rsidR="00B24EC1">
        <w:rPr>
          <w:b w:val="0"/>
          <w:szCs w:val="28"/>
        </w:rPr>
        <w:t> </w:t>
      </w:r>
      <w:r w:rsidRPr="00792803">
        <w:rPr>
          <w:b w:val="0"/>
          <w:szCs w:val="28"/>
        </w:rPr>
        <w:t>грн.</w:t>
      </w:r>
    </w:p>
    <w:p w:rsidR="00643F68" w:rsidRPr="00792803" w:rsidRDefault="00643F68" w:rsidP="00643F68">
      <w:pPr>
        <w:pStyle w:val="a5"/>
        <w:tabs>
          <w:tab w:val="left" w:pos="951"/>
          <w:tab w:val="left" w:pos="2327"/>
          <w:tab w:val="left" w:pos="4101"/>
          <w:tab w:val="left" w:pos="5634"/>
          <w:tab w:val="left" w:pos="8126"/>
        </w:tabs>
        <w:ind w:left="502" w:right="13"/>
        <w:jc w:val="both"/>
        <w:rPr>
          <w:b w:val="0"/>
          <w:szCs w:val="28"/>
        </w:rPr>
      </w:pPr>
    </w:p>
    <w:p w:rsidR="00643F68" w:rsidRPr="00792803" w:rsidRDefault="00643F68" w:rsidP="00643F68">
      <w:pPr>
        <w:pStyle w:val="a5"/>
        <w:numPr>
          <w:ilvl w:val="0"/>
          <w:numId w:val="48"/>
        </w:numPr>
        <w:tabs>
          <w:tab w:val="left" w:pos="951"/>
          <w:tab w:val="left" w:pos="2327"/>
          <w:tab w:val="left" w:pos="4101"/>
          <w:tab w:val="left" w:pos="5634"/>
          <w:tab w:val="left" w:pos="8126"/>
        </w:tabs>
        <w:ind w:right="13"/>
        <w:jc w:val="both"/>
        <w:rPr>
          <w:b w:val="0"/>
        </w:rPr>
      </w:pPr>
      <w:r w:rsidRPr="00792803">
        <w:rPr>
          <w:b w:val="0"/>
        </w:rPr>
        <w:t>Водопостачання</w:t>
      </w:r>
      <w:r w:rsidR="00D743E4">
        <w:rPr>
          <w:b w:val="0"/>
        </w:rPr>
        <w:t xml:space="preserve"> </w:t>
      </w:r>
      <w:r w:rsidRPr="00792803">
        <w:rPr>
          <w:b w:val="0"/>
        </w:rPr>
        <w:t>та</w:t>
      </w:r>
      <w:r w:rsidR="00D743E4">
        <w:rPr>
          <w:b w:val="0"/>
        </w:rPr>
        <w:t xml:space="preserve"> </w:t>
      </w:r>
      <w:r w:rsidRPr="00792803">
        <w:rPr>
          <w:b w:val="0"/>
        </w:rPr>
        <w:t>водовідведення</w:t>
      </w:r>
      <w:r w:rsidR="00CB3B18">
        <w:rPr>
          <w:b w:val="0"/>
        </w:rPr>
        <w:t xml:space="preserve"> </w:t>
      </w:r>
      <w:r w:rsidRPr="00792803">
        <w:rPr>
          <w:b w:val="0"/>
        </w:rPr>
        <w:t>–</w:t>
      </w:r>
      <w:r w:rsidRPr="00792803">
        <w:rPr>
          <w:b w:val="0"/>
          <w:spacing w:val="-2"/>
        </w:rPr>
        <w:t xml:space="preserve"> 49,23</w:t>
      </w:r>
      <w:r w:rsidR="00084DF0">
        <w:rPr>
          <w:b w:val="0"/>
          <w:spacing w:val="-2"/>
        </w:rPr>
        <w:t> </w:t>
      </w:r>
      <w:r w:rsidRPr="00792803">
        <w:rPr>
          <w:b w:val="0"/>
        </w:rPr>
        <w:t>грн.</w:t>
      </w:r>
    </w:p>
    <w:p w:rsidR="00643F68" w:rsidRPr="00792803" w:rsidRDefault="00643F68" w:rsidP="00643F68">
      <w:pPr>
        <w:pStyle w:val="1"/>
        <w:tabs>
          <w:tab w:val="left" w:pos="-5529"/>
        </w:tabs>
        <w:spacing w:before="4"/>
        <w:ind w:left="0" w:right="13"/>
        <w:jc w:val="both"/>
        <w:rPr>
          <w:b w:val="0"/>
        </w:rPr>
      </w:pPr>
      <w:r w:rsidRPr="00792803">
        <w:rPr>
          <w:b w:val="0"/>
        </w:rPr>
        <w:tab/>
        <w:t>Середні витрати</w:t>
      </w:r>
      <w:r w:rsidR="00D743E4">
        <w:rPr>
          <w:b w:val="0"/>
        </w:rPr>
        <w:t xml:space="preserve"> </w:t>
      </w:r>
      <w:r w:rsidRPr="00792803">
        <w:rPr>
          <w:b w:val="0"/>
        </w:rPr>
        <w:t>на</w:t>
      </w:r>
      <w:r w:rsidR="00D743E4">
        <w:rPr>
          <w:b w:val="0"/>
        </w:rPr>
        <w:t xml:space="preserve"> </w:t>
      </w:r>
      <w:r w:rsidRPr="00792803">
        <w:rPr>
          <w:b w:val="0"/>
        </w:rPr>
        <w:t>послуги</w:t>
      </w:r>
      <w:r w:rsidR="00D743E4">
        <w:rPr>
          <w:b w:val="0"/>
        </w:rPr>
        <w:t xml:space="preserve"> </w:t>
      </w:r>
      <w:r w:rsidRPr="00792803">
        <w:rPr>
          <w:b w:val="0"/>
        </w:rPr>
        <w:t>з</w:t>
      </w:r>
      <w:r w:rsidR="00D743E4">
        <w:rPr>
          <w:b w:val="0"/>
        </w:rPr>
        <w:t xml:space="preserve"> </w:t>
      </w:r>
      <w:r w:rsidRPr="00792803">
        <w:rPr>
          <w:b w:val="0"/>
        </w:rPr>
        <w:t>водопостачання</w:t>
      </w:r>
      <w:r w:rsidR="00D743E4">
        <w:rPr>
          <w:b w:val="0"/>
        </w:rPr>
        <w:t xml:space="preserve"> </w:t>
      </w:r>
      <w:r w:rsidRPr="00792803">
        <w:rPr>
          <w:b w:val="0"/>
        </w:rPr>
        <w:t>та</w:t>
      </w:r>
      <w:r w:rsidR="00D743E4">
        <w:rPr>
          <w:b w:val="0"/>
        </w:rPr>
        <w:t xml:space="preserve"> </w:t>
      </w:r>
      <w:r w:rsidRPr="00792803">
        <w:rPr>
          <w:b w:val="0"/>
        </w:rPr>
        <w:t>водовідведення</w:t>
      </w:r>
      <w:r w:rsidR="00D743E4">
        <w:rPr>
          <w:b w:val="0"/>
        </w:rPr>
        <w:t xml:space="preserve"> </w:t>
      </w:r>
      <w:r w:rsidRPr="00792803">
        <w:rPr>
          <w:b w:val="0"/>
        </w:rPr>
        <w:t>за</w:t>
      </w:r>
      <w:r w:rsidR="00D743E4">
        <w:rPr>
          <w:b w:val="0"/>
        </w:rPr>
        <w:t xml:space="preserve"> </w:t>
      </w:r>
      <w:r w:rsidRPr="00792803">
        <w:rPr>
          <w:b w:val="0"/>
        </w:rPr>
        <w:t>2022</w:t>
      </w:r>
      <w:r w:rsidRPr="00792803">
        <w:rPr>
          <w:b w:val="0"/>
          <w:spacing w:val="-1"/>
        </w:rPr>
        <w:t> </w:t>
      </w:r>
      <w:r w:rsidRPr="00792803">
        <w:rPr>
          <w:b w:val="0"/>
        </w:rPr>
        <w:t>рік</w:t>
      </w:r>
      <w:r w:rsidR="00D743E4">
        <w:rPr>
          <w:b w:val="0"/>
        </w:rPr>
        <w:t xml:space="preserve"> </w:t>
      </w:r>
      <w:r w:rsidRPr="00792803">
        <w:rPr>
          <w:b w:val="0"/>
        </w:rPr>
        <w:t>склали 589 м</w:t>
      </w:r>
      <w:r w:rsidRPr="00792803">
        <w:rPr>
          <w:b w:val="0"/>
          <w:vertAlign w:val="superscript"/>
        </w:rPr>
        <w:t>3</w:t>
      </w:r>
      <w:r w:rsidRPr="00792803">
        <w:rPr>
          <w:b w:val="0"/>
        </w:rPr>
        <w:t>(без наповнення басейну).</w:t>
      </w:r>
    </w:p>
    <w:p w:rsidR="00643F68" w:rsidRPr="00792803" w:rsidRDefault="00643F68" w:rsidP="00643F68">
      <w:pPr>
        <w:pStyle w:val="a5"/>
        <w:ind w:right="13" w:firstLine="486"/>
        <w:jc w:val="both"/>
        <w:rPr>
          <w:b w:val="0"/>
          <w:szCs w:val="28"/>
        </w:rPr>
      </w:pPr>
      <w:r w:rsidRPr="00792803">
        <w:rPr>
          <w:b w:val="0"/>
          <w:szCs w:val="28"/>
        </w:rPr>
        <w:t>Середньоденні</w:t>
      </w:r>
      <w:r w:rsidR="00CB3B18">
        <w:rPr>
          <w:b w:val="0"/>
          <w:szCs w:val="28"/>
        </w:rPr>
        <w:t xml:space="preserve"> </w:t>
      </w:r>
      <w:r w:rsidRPr="00792803">
        <w:rPr>
          <w:b w:val="0"/>
          <w:szCs w:val="28"/>
        </w:rPr>
        <w:t>витрати</w:t>
      </w:r>
      <w:r w:rsidR="00CB3B18">
        <w:rPr>
          <w:b w:val="0"/>
          <w:szCs w:val="28"/>
        </w:rPr>
        <w:t xml:space="preserve"> </w:t>
      </w:r>
      <w:r w:rsidRPr="00792803">
        <w:rPr>
          <w:b w:val="0"/>
          <w:szCs w:val="28"/>
        </w:rPr>
        <w:t>на водопостачання і водовідведення за годину (589*61)/30,4/24=49,23</w:t>
      </w:r>
      <w:r w:rsidR="00084DF0">
        <w:rPr>
          <w:b w:val="0"/>
          <w:szCs w:val="28"/>
        </w:rPr>
        <w:t> </w:t>
      </w:r>
      <w:r w:rsidRPr="00792803">
        <w:rPr>
          <w:b w:val="0"/>
          <w:szCs w:val="28"/>
        </w:rPr>
        <w:t>грн.</w:t>
      </w:r>
    </w:p>
    <w:p w:rsidR="00643F68" w:rsidRPr="00792803" w:rsidRDefault="00643F68" w:rsidP="00643F68">
      <w:pPr>
        <w:pStyle w:val="a5"/>
        <w:ind w:right="13"/>
        <w:jc w:val="both"/>
        <w:rPr>
          <w:b w:val="0"/>
          <w:szCs w:val="28"/>
        </w:rPr>
      </w:pPr>
    </w:p>
    <w:p w:rsidR="00643F68" w:rsidRPr="00792803" w:rsidRDefault="00643F68" w:rsidP="00643F68">
      <w:pPr>
        <w:pStyle w:val="1"/>
        <w:spacing w:before="4"/>
        <w:ind w:right="13"/>
        <w:jc w:val="both"/>
        <w:rPr>
          <w:b w:val="0"/>
        </w:rPr>
      </w:pPr>
      <w:r w:rsidRPr="00792803">
        <w:rPr>
          <w:b w:val="0"/>
        </w:rPr>
        <w:t>ІІ.</w:t>
      </w:r>
      <w:r w:rsidRPr="00792803">
        <w:rPr>
          <w:b w:val="0"/>
          <w:spacing w:val="-5"/>
        </w:rPr>
        <w:t xml:space="preserve"> Г</w:t>
      </w:r>
      <w:r w:rsidRPr="00792803">
        <w:rPr>
          <w:b w:val="0"/>
        </w:rPr>
        <w:t>осподарські</w:t>
      </w:r>
      <w:r w:rsidR="00CB3B18">
        <w:rPr>
          <w:b w:val="0"/>
        </w:rPr>
        <w:t xml:space="preserve"> </w:t>
      </w:r>
      <w:r w:rsidR="00084DF0">
        <w:rPr>
          <w:b w:val="0"/>
        </w:rPr>
        <w:t>витрати</w:t>
      </w:r>
      <w:r w:rsidRPr="00792803">
        <w:rPr>
          <w:b w:val="0"/>
        </w:rPr>
        <w:t>:</w:t>
      </w:r>
      <w:r w:rsidR="00CB3B18">
        <w:rPr>
          <w:b w:val="0"/>
        </w:rPr>
        <w:t xml:space="preserve"> </w:t>
      </w:r>
      <w:r w:rsidRPr="00792803">
        <w:rPr>
          <w:b w:val="0"/>
          <w:u w:val="thick"/>
        </w:rPr>
        <w:t>12,2</w:t>
      </w:r>
      <w:r w:rsidR="00586D22">
        <w:rPr>
          <w:b w:val="0"/>
          <w:u w:val="thick"/>
        </w:rPr>
        <w:t>8</w:t>
      </w:r>
      <w:r w:rsidRPr="00792803">
        <w:rPr>
          <w:b w:val="0"/>
          <w:u w:val="thick"/>
        </w:rPr>
        <w:t xml:space="preserve"> грн.</w:t>
      </w:r>
    </w:p>
    <w:p w:rsidR="00643F68" w:rsidRPr="00792803" w:rsidRDefault="00643F68" w:rsidP="00643F68">
      <w:pPr>
        <w:pStyle w:val="1"/>
        <w:spacing w:before="4"/>
        <w:ind w:right="13"/>
        <w:jc w:val="both"/>
        <w:rPr>
          <w:b w:val="0"/>
        </w:rPr>
      </w:pPr>
    </w:p>
    <w:p w:rsidR="00643F68" w:rsidRPr="00792803" w:rsidRDefault="00643F68" w:rsidP="00643F68">
      <w:pPr>
        <w:pStyle w:val="1"/>
        <w:spacing w:before="4"/>
        <w:ind w:right="13"/>
        <w:jc w:val="both"/>
        <w:rPr>
          <w:b w:val="0"/>
          <w:u w:val="thick"/>
        </w:rPr>
      </w:pPr>
      <w:r w:rsidRPr="00792803">
        <w:rPr>
          <w:b w:val="0"/>
        </w:rPr>
        <w:t>ІІІ.</w:t>
      </w:r>
      <w:r w:rsidR="00CB3B18">
        <w:rPr>
          <w:b w:val="0"/>
        </w:rPr>
        <w:t xml:space="preserve"> </w:t>
      </w:r>
      <w:r w:rsidRPr="00792803">
        <w:rPr>
          <w:b w:val="0"/>
        </w:rPr>
        <w:t>Витрати на  оплату праці з нарахуваннями</w:t>
      </w:r>
      <w:r w:rsidR="00CB3B18">
        <w:rPr>
          <w:b w:val="0"/>
        </w:rPr>
        <w:t xml:space="preserve"> </w:t>
      </w:r>
      <w:r w:rsidRPr="00792803">
        <w:rPr>
          <w:b w:val="0"/>
          <w:u w:val="thick"/>
        </w:rPr>
        <w:t>158,43 грн.</w:t>
      </w:r>
    </w:p>
    <w:p w:rsidR="00643F68" w:rsidRPr="00792803" w:rsidRDefault="00643F68" w:rsidP="00643F68">
      <w:pPr>
        <w:pStyle w:val="1"/>
        <w:spacing w:before="4"/>
        <w:ind w:right="13"/>
        <w:jc w:val="both"/>
        <w:rPr>
          <w:b w:val="0"/>
        </w:rPr>
      </w:pPr>
      <w:r w:rsidRPr="00792803">
        <w:rPr>
          <w:b w:val="0"/>
        </w:rPr>
        <w:tab/>
        <w:t>Заробітна плата – 129,86 грн.</w:t>
      </w:r>
    </w:p>
    <w:p w:rsidR="00643F68" w:rsidRPr="00792803" w:rsidRDefault="00643F68" w:rsidP="00643F68">
      <w:pPr>
        <w:pStyle w:val="1"/>
        <w:spacing w:before="4"/>
        <w:ind w:right="13"/>
        <w:jc w:val="both"/>
        <w:rPr>
          <w:b w:val="0"/>
        </w:rPr>
      </w:pPr>
      <w:r w:rsidRPr="00792803">
        <w:rPr>
          <w:b w:val="0"/>
        </w:rPr>
        <w:tab/>
        <w:t>Нарахування на оплату праці – 28,57 грн.</w:t>
      </w:r>
    </w:p>
    <w:p w:rsidR="00643F68" w:rsidRPr="00792803" w:rsidRDefault="00643F68" w:rsidP="00643F68">
      <w:pPr>
        <w:pStyle w:val="a5"/>
        <w:ind w:right="13"/>
        <w:jc w:val="both"/>
        <w:rPr>
          <w:b w:val="0"/>
          <w:szCs w:val="28"/>
        </w:rPr>
      </w:pPr>
      <w:r w:rsidRPr="00792803">
        <w:rPr>
          <w:b w:val="0"/>
          <w:szCs w:val="28"/>
        </w:rPr>
        <w:tab/>
        <w:t>1</w:t>
      </w:r>
      <w:r w:rsidR="00CB3B18">
        <w:rPr>
          <w:b w:val="0"/>
          <w:szCs w:val="28"/>
        </w:rPr>
        <w:t xml:space="preserve"> </w:t>
      </w:r>
      <w:r w:rsidRPr="00792803">
        <w:rPr>
          <w:b w:val="0"/>
          <w:szCs w:val="28"/>
        </w:rPr>
        <w:t>година, вартість якої буде проводитись через касовий апарат оплата</w:t>
      </w:r>
      <w:r w:rsidR="00CB3B18">
        <w:rPr>
          <w:b w:val="0"/>
          <w:szCs w:val="28"/>
        </w:rPr>
        <w:t xml:space="preserve"> </w:t>
      </w:r>
      <w:r w:rsidRPr="00792803">
        <w:rPr>
          <w:b w:val="0"/>
          <w:szCs w:val="28"/>
        </w:rPr>
        <w:t>послуги становить 244,80 грн.</w:t>
      </w:r>
    </w:p>
    <w:p w:rsidR="00643F68" w:rsidRPr="00792803" w:rsidRDefault="00643F68" w:rsidP="00643F68">
      <w:pPr>
        <w:pStyle w:val="a5"/>
        <w:spacing w:before="9"/>
        <w:ind w:right="423"/>
        <w:jc w:val="both"/>
        <w:rPr>
          <w:b w:val="0"/>
          <w:szCs w:val="28"/>
        </w:rPr>
      </w:pPr>
    </w:p>
    <w:p w:rsidR="00643F68" w:rsidRPr="00792803" w:rsidRDefault="00643F68" w:rsidP="00643F68">
      <w:pPr>
        <w:pStyle w:val="a5"/>
        <w:spacing w:before="9"/>
        <w:ind w:right="423"/>
        <w:jc w:val="both"/>
        <w:rPr>
          <w:b w:val="0"/>
          <w:szCs w:val="28"/>
        </w:rPr>
      </w:pPr>
    </w:p>
    <w:p w:rsidR="00643F68" w:rsidRPr="008B28AC" w:rsidRDefault="00643F68" w:rsidP="00643F68">
      <w:pPr>
        <w:ind w:right="423"/>
        <w:jc w:val="both"/>
        <w:rPr>
          <w:b/>
          <w:sz w:val="28"/>
          <w:szCs w:val="28"/>
          <w:lang w:val="uk-UA"/>
        </w:rPr>
      </w:pPr>
      <w:r w:rsidRPr="00792803">
        <w:rPr>
          <w:sz w:val="28"/>
          <w:szCs w:val="28"/>
          <w:lang w:val="uk-UA"/>
        </w:rPr>
        <w:t>Директор Долинської ДЮСШ</w:t>
      </w:r>
      <w:r w:rsidRPr="0079280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</w:t>
      </w:r>
      <w:r w:rsidRPr="00792803">
        <w:rPr>
          <w:sz w:val="28"/>
          <w:szCs w:val="28"/>
          <w:lang w:val="uk-UA"/>
        </w:rPr>
        <w:t xml:space="preserve"> ЯЦКІВ</w:t>
      </w:r>
    </w:p>
    <w:p w:rsidR="00643F68" w:rsidRPr="008B28AC" w:rsidRDefault="00643F68" w:rsidP="00643F68">
      <w:pPr>
        <w:shd w:val="clear" w:color="auto" w:fill="FFFFFF"/>
        <w:ind w:left="4536" w:firstLine="708"/>
        <w:jc w:val="both"/>
        <w:rPr>
          <w:sz w:val="28"/>
          <w:szCs w:val="28"/>
          <w:lang w:val="uk-UA"/>
        </w:rPr>
      </w:pPr>
    </w:p>
    <w:p w:rsidR="00643F68" w:rsidRPr="00792803" w:rsidRDefault="00643F68" w:rsidP="00643F68">
      <w:pPr>
        <w:pStyle w:val="a5"/>
        <w:spacing w:before="9"/>
        <w:ind w:right="423"/>
        <w:jc w:val="both"/>
        <w:rPr>
          <w:b w:val="0"/>
          <w:szCs w:val="28"/>
        </w:rPr>
      </w:pPr>
    </w:p>
    <w:p w:rsidR="00643F68" w:rsidRPr="00792803" w:rsidRDefault="00643F68" w:rsidP="00643F68">
      <w:pPr>
        <w:pStyle w:val="a5"/>
        <w:spacing w:before="9"/>
        <w:ind w:right="423"/>
        <w:jc w:val="both"/>
        <w:rPr>
          <w:b w:val="0"/>
          <w:szCs w:val="28"/>
        </w:rPr>
      </w:pPr>
    </w:p>
    <w:p w:rsidR="00643F68" w:rsidRPr="00792803" w:rsidRDefault="00643F68" w:rsidP="00643F68">
      <w:pPr>
        <w:pStyle w:val="a5"/>
        <w:spacing w:before="9"/>
        <w:ind w:right="423"/>
        <w:jc w:val="both"/>
        <w:rPr>
          <w:szCs w:val="28"/>
        </w:rPr>
        <w:sectPr w:rsidR="00643F68" w:rsidRPr="00792803" w:rsidSect="00DE3A87">
          <w:headerReference w:type="default" r:id="rId9"/>
          <w:pgSz w:w="11920" w:h="16850"/>
          <w:pgMar w:top="851" w:right="567" w:bottom="851" w:left="1701" w:header="567" w:footer="567" w:gutter="0"/>
          <w:cols w:space="720"/>
          <w:titlePg/>
          <w:docGrid w:linePitch="272"/>
        </w:sectPr>
      </w:pPr>
      <w:r w:rsidRPr="00792803">
        <w:rPr>
          <w:szCs w:val="28"/>
        </w:rPr>
        <w:tab/>
      </w:r>
      <w:r w:rsidRPr="00792803">
        <w:rPr>
          <w:szCs w:val="28"/>
        </w:rPr>
        <w:tab/>
      </w:r>
    </w:p>
    <w:p w:rsidR="00643F68" w:rsidRPr="00DE3A87" w:rsidRDefault="00643F68" w:rsidP="00643F68">
      <w:pPr>
        <w:ind w:left="4111" w:right="-284"/>
        <w:rPr>
          <w:rStyle w:val="a9"/>
          <w:bCs/>
          <w:i w:val="0"/>
          <w:sz w:val="28"/>
          <w:shd w:val="clear" w:color="auto" w:fill="FFFFFF"/>
          <w:lang w:val="uk-UA"/>
        </w:rPr>
      </w:pPr>
      <w:r w:rsidRPr="00DE3A87">
        <w:rPr>
          <w:rStyle w:val="a9"/>
          <w:bCs/>
          <w:i w:val="0"/>
          <w:sz w:val="28"/>
          <w:shd w:val="clear" w:color="auto" w:fill="FFFFFF"/>
          <w:lang w:val="uk-UA"/>
        </w:rPr>
        <w:lastRenderedPageBreak/>
        <w:t>Додаток</w:t>
      </w:r>
      <w:r w:rsidR="00CB3B18" w:rsidRPr="00DE3A87">
        <w:rPr>
          <w:rStyle w:val="a9"/>
          <w:bCs/>
          <w:i w:val="0"/>
          <w:sz w:val="28"/>
          <w:shd w:val="clear" w:color="auto" w:fill="FFFFFF"/>
          <w:lang w:val="uk-UA"/>
        </w:rPr>
        <w:t xml:space="preserve"> </w:t>
      </w:r>
      <w:r w:rsidR="00DE3A87">
        <w:rPr>
          <w:rStyle w:val="a9"/>
          <w:bCs/>
          <w:i w:val="0"/>
          <w:sz w:val="28"/>
          <w:shd w:val="clear" w:color="auto" w:fill="FFFFFF"/>
          <w:lang w:val="uk-UA"/>
        </w:rPr>
        <w:t>3</w:t>
      </w:r>
      <w:r w:rsidRPr="00DE3A87">
        <w:rPr>
          <w:rStyle w:val="a9"/>
          <w:bCs/>
          <w:i w:val="0"/>
          <w:sz w:val="28"/>
          <w:shd w:val="clear" w:color="auto" w:fill="FFFFFF"/>
          <w:lang w:val="uk-UA"/>
        </w:rPr>
        <w:t xml:space="preserve"> до рішення виконавчого комітету</w:t>
      </w:r>
    </w:p>
    <w:p w:rsidR="00643F68" w:rsidRPr="00DE3A87" w:rsidRDefault="00643F68" w:rsidP="00643F68">
      <w:pPr>
        <w:ind w:left="4111" w:right="-284"/>
        <w:rPr>
          <w:rStyle w:val="a9"/>
          <w:bCs/>
          <w:i w:val="0"/>
          <w:sz w:val="28"/>
          <w:shd w:val="clear" w:color="auto" w:fill="FFFFFF"/>
          <w:lang w:val="uk-UA"/>
        </w:rPr>
      </w:pPr>
      <w:r w:rsidRPr="00DE3A87">
        <w:rPr>
          <w:rStyle w:val="a9"/>
          <w:bCs/>
          <w:i w:val="0"/>
          <w:sz w:val="28"/>
          <w:shd w:val="clear" w:color="auto" w:fill="FFFFFF"/>
          <w:lang w:val="uk-UA"/>
        </w:rPr>
        <w:t xml:space="preserve">від </w:t>
      </w:r>
      <w:r w:rsidR="00084DF0">
        <w:rPr>
          <w:rStyle w:val="a9"/>
          <w:bCs/>
          <w:i w:val="0"/>
          <w:sz w:val="28"/>
          <w:shd w:val="clear" w:color="auto" w:fill="FFFFFF"/>
          <w:lang w:val="uk-UA"/>
        </w:rPr>
        <w:t>27.09.</w:t>
      </w:r>
      <w:r w:rsidR="004C1D37">
        <w:rPr>
          <w:rStyle w:val="a9"/>
          <w:bCs/>
          <w:i w:val="0"/>
          <w:sz w:val="28"/>
          <w:shd w:val="clear" w:color="auto" w:fill="FFFFFF"/>
          <w:lang w:val="uk-UA"/>
        </w:rPr>
        <w:t>2023 № 772</w:t>
      </w:r>
    </w:p>
    <w:p w:rsidR="00643F68" w:rsidRPr="008B28AC" w:rsidRDefault="00643F68" w:rsidP="00643F68">
      <w:pPr>
        <w:spacing w:before="3"/>
        <w:ind w:left="4387" w:right="423" w:firstLine="3007"/>
        <w:jc w:val="both"/>
        <w:rPr>
          <w:b/>
          <w:sz w:val="28"/>
          <w:szCs w:val="28"/>
          <w:lang w:val="uk-UA"/>
        </w:rPr>
      </w:pPr>
    </w:p>
    <w:p w:rsidR="00643F68" w:rsidRPr="00792803" w:rsidRDefault="00643F68" w:rsidP="00643F68">
      <w:pPr>
        <w:pStyle w:val="a5"/>
        <w:spacing w:before="6"/>
        <w:ind w:right="423"/>
        <w:jc w:val="both"/>
        <w:rPr>
          <w:szCs w:val="28"/>
        </w:rPr>
      </w:pPr>
    </w:p>
    <w:p w:rsidR="00643F68" w:rsidRPr="00792803" w:rsidRDefault="00643F68" w:rsidP="00643F68">
      <w:pPr>
        <w:ind w:right="-1"/>
        <w:jc w:val="center"/>
        <w:rPr>
          <w:b/>
          <w:sz w:val="28"/>
          <w:szCs w:val="28"/>
          <w:lang w:val="uk-UA"/>
        </w:rPr>
      </w:pPr>
      <w:r w:rsidRPr="00792803">
        <w:rPr>
          <w:b/>
          <w:sz w:val="28"/>
          <w:szCs w:val="28"/>
          <w:lang w:val="uk-UA"/>
        </w:rPr>
        <w:t>Розрахунки тарифу на платні спортивні послуги</w:t>
      </w:r>
    </w:p>
    <w:p w:rsidR="00643F68" w:rsidRPr="00792803" w:rsidRDefault="00643F68" w:rsidP="00643F68">
      <w:pPr>
        <w:ind w:right="-1"/>
        <w:jc w:val="center"/>
        <w:rPr>
          <w:b/>
          <w:sz w:val="28"/>
          <w:szCs w:val="28"/>
          <w:lang w:val="uk-UA"/>
        </w:rPr>
      </w:pPr>
      <w:r w:rsidRPr="00792803">
        <w:rPr>
          <w:b/>
          <w:sz w:val="28"/>
          <w:szCs w:val="28"/>
          <w:lang w:val="uk-UA"/>
        </w:rPr>
        <w:t>у великому плавальному басейні ДЮСШ</w:t>
      </w:r>
    </w:p>
    <w:p w:rsidR="00643F68" w:rsidRPr="00792803" w:rsidRDefault="00643F68" w:rsidP="00643F68">
      <w:pPr>
        <w:ind w:right="-1"/>
        <w:jc w:val="center"/>
        <w:rPr>
          <w:b/>
          <w:sz w:val="28"/>
          <w:szCs w:val="28"/>
          <w:lang w:val="uk-UA"/>
        </w:rPr>
      </w:pPr>
    </w:p>
    <w:p w:rsidR="00643F68" w:rsidRPr="00792803" w:rsidRDefault="00643F68" w:rsidP="00643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b/>
          <w:sz w:val="28"/>
          <w:szCs w:val="28"/>
          <w:lang w:val="uk-UA"/>
        </w:rPr>
      </w:pPr>
      <w:r w:rsidRPr="00792803">
        <w:rPr>
          <w:b/>
          <w:sz w:val="28"/>
          <w:szCs w:val="28"/>
          <w:lang w:val="uk-UA"/>
        </w:rPr>
        <w:t>І. (381,52</w:t>
      </w:r>
      <w:r w:rsidR="00B24EC1">
        <w:rPr>
          <w:b/>
          <w:sz w:val="28"/>
          <w:szCs w:val="28"/>
          <w:lang w:val="uk-UA"/>
        </w:rPr>
        <w:t> </w:t>
      </w:r>
      <w:r w:rsidRPr="00792803">
        <w:rPr>
          <w:b/>
          <w:sz w:val="28"/>
          <w:szCs w:val="28"/>
          <w:lang w:val="uk-UA"/>
        </w:rPr>
        <w:t>грн)+ІІ.(33</w:t>
      </w:r>
      <w:r w:rsidR="00A51553">
        <w:rPr>
          <w:b/>
          <w:sz w:val="28"/>
          <w:szCs w:val="28"/>
          <w:lang w:val="uk-UA"/>
        </w:rPr>
        <w:t>,</w:t>
      </w:r>
      <w:r w:rsidRPr="00792803">
        <w:rPr>
          <w:b/>
          <w:sz w:val="28"/>
          <w:szCs w:val="28"/>
          <w:lang w:val="uk-UA"/>
        </w:rPr>
        <w:t>00</w:t>
      </w:r>
      <w:r w:rsidR="00B24EC1">
        <w:rPr>
          <w:b/>
          <w:sz w:val="28"/>
          <w:szCs w:val="28"/>
          <w:lang w:val="uk-UA"/>
        </w:rPr>
        <w:t> </w:t>
      </w:r>
      <w:r w:rsidRPr="00792803">
        <w:rPr>
          <w:b/>
          <w:sz w:val="28"/>
          <w:szCs w:val="28"/>
          <w:lang w:val="uk-UA"/>
        </w:rPr>
        <w:t>грн)+ІІІ.(207,60</w:t>
      </w:r>
      <w:r w:rsidR="00B24EC1">
        <w:rPr>
          <w:b/>
          <w:sz w:val="28"/>
          <w:szCs w:val="28"/>
          <w:lang w:val="uk-UA"/>
        </w:rPr>
        <w:t> </w:t>
      </w:r>
      <w:r w:rsidRPr="00792803">
        <w:rPr>
          <w:b/>
          <w:sz w:val="28"/>
          <w:szCs w:val="28"/>
          <w:lang w:val="uk-UA"/>
        </w:rPr>
        <w:t xml:space="preserve">грн) </w:t>
      </w:r>
      <w:r w:rsidRPr="00B94426">
        <w:rPr>
          <w:b/>
          <w:sz w:val="28"/>
          <w:szCs w:val="28"/>
          <w:lang w:val="uk-UA"/>
        </w:rPr>
        <w:t>+</w:t>
      </w:r>
      <w:r w:rsidRPr="00792803">
        <w:rPr>
          <w:b/>
          <w:sz w:val="28"/>
          <w:szCs w:val="28"/>
          <w:lang w:val="en-US"/>
        </w:rPr>
        <w:t>IV</w:t>
      </w:r>
      <w:r w:rsidR="00A51553">
        <w:rPr>
          <w:b/>
          <w:sz w:val="28"/>
          <w:szCs w:val="28"/>
          <w:lang w:val="uk-UA"/>
        </w:rPr>
        <w:t>.(37,</w:t>
      </w:r>
      <w:r w:rsidR="00586D22">
        <w:rPr>
          <w:b/>
          <w:sz w:val="28"/>
          <w:szCs w:val="28"/>
          <w:lang w:val="uk-UA"/>
        </w:rPr>
        <w:t>88</w:t>
      </w:r>
      <w:r w:rsidRPr="00792803">
        <w:rPr>
          <w:b/>
          <w:sz w:val="28"/>
          <w:szCs w:val="28"/>
          <w:lang w:val="uk-UA"/>
        </w:rPr>
        <w:t> грн</w:t>
      </w:r>
      <w:r w:rsidRPr="00B94426">
        <w:rPr>
          <w:b/>
          <w:sz w:val="28"/>
          <w:szCs w:val="28"/>
          <w:lang w:val="uk-UA"/>
        </w:rPr>
        <w:t>)</w:t>
      </w:r>
      <w:r w:rsidRPr="00792803">
        <w:rPr>
          <w:b/>
          <w:sz w:val="28"/>
          <w:szCs w:val="28"/>
          <w:lang w:val="uk-UA"/>
        </w:rPr>
        <w:t>=</w:t>
      </w:r>
    </w:p>
    <w:p w:rsidR="00643F68" w:rsidRPr="00792803" w:rsidRDefault="00643F68" w:rsidP="00643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b/>
          <w:sz w:val="28"/>
          <w:szCs w:val="28"/>
          <w:lang w:val="uk-UA"/>
        </w:rPr>
      </w:pPr>
      <w:r w:rsidRPr="00792803">
        <w:rPr>
          <w:b/>
          <w:sz w:val="28"/>
          <w:szCs w:val="28"/>
          <w:lang w:val="uk-UA"/>
        </w:rPr>
        <w:t>ТАРИФ 660 грн/год /6 учасників = 110,00 грн</w:t>
      </w:r>
    </w:p>
    <w:p w:rsidR="00643F68" w:rsidRPr="00792803" w:rsidRDefault="00643F68" w:rsidP="00643F68">
      <w:pPr>
        <w:ind w:right="-1"/>
        <w:jc w:val="center"/>
        <w:rPr>
          <w:b/>
          <w:sz w:val="28"/>
          <w:szCs w:val="28"/>
          <w:lang w:val="uk-UA"/>
        </w:rPr>
      </w:pPr>
    </w:p>
    <w:p w:rsidR="00643F68" w:rsidRPr="00792803" w:rsidRDefault="00643F68" w:rsidP="00643F68">
      <w:pPr>
        <w:ind w:right="-1"/>
        <w:rPr>
          <w:sz w:val="28"/>
          <w:szCs w:val="28"/>
          <w:u w:val="single"/>
          <w:lang w:val="uk-UA"/>
        </w:rPr>
      </w:pPr>
      <w:r w:rsidRPr="00792803">
        <w:rPr>
          <w:sz w:val="28"/>
          <w:szCs w:val="28"/>
          <w:u w:val="single"/>
          <w:lang w:val="uk-UA"/>
        </w:rPr>
        <w:t>І. Вартість енергоресурсів: 12,92</w:t>
      </w:r>
      <w:r w:rsidR="00B24EC1">
        <w:rPr>
          <w:sz w:val="28"/>
          <w:szCs w:val="28"/>
          <w:u w:val="single"/>
          <w:lang w:val="uk-UA"/>
        </w:rPr>
        <w:t> </w:t>
      </w:r>
      <w:r w:rsidRPr="00792803">
        <w:rPr>
          <w:sz w:val="28"/>
          <w:szCs w:val="28"/>
          <w:u w:val="single"/>
          <w:lang w:val="uk-UA"/>
        </w:rPr>
        <w:t>грн+248,43</w:t>
      </w:r>
      <w:r w:rsidR="00B24EC1">
        <w:rPr>
          <w:sz w:val="28"/>
          <w:szCs w:val="28"/>
          <w:u w:val="single"/>
          <w:lang w:val="uk-UA"/>
        </w:rPr>
        <w:t> </w:t>
      </w:r>
      <w:r w:rsidRPr="00792803">
        <w:rPr>
          <w:sz w:val="28"/>
          <w:szCs w:val="28"/>
          <w:u w:val="single"/>
          <w:lang w:val="uk-UA"/>
        </w:rPr>
        <w:t>грн+120,17</w:t>
      </w:r>
      <w:r w:rsidR="00B24EC1">
        <w:rPr>
          <w:sz w:val="28"/>
          <w:szCs w:val="28"/>
          <w:u w:val="single"/>
          <w:lang w:val="uk-UA"/>
        </w:rPr>
        <w:t> </w:t>
      </w:r>
      <w:r w:rsidRPr="00792803">
        <w:rPr>
          <w:sz w:val="28"/>
          <w:szCs w:val="28"/>
          <w:u w:val="single"/>
          <w:lang w:val="uk-UA"/>
        </w:rPr>
        <w:t>грн=381,52</w:t>
      </w:r>
      <w:r w:rsidR="00B24EC1">
        <w:rPr>
          <w:sz w:val="28"/>
          <w:szCs w:val="28"/>
          <w:u w:val="single"/>
          <w:lang w:val="uk-UA"/>
        </w:rPr>
        <w:t> </w:t>
      </w:r>
      <w:r w:rsidRPr="00792803">
        <w:rPr>
          <w:sz w:val="28"/>
          <w:szCs w:val="28"/>
          <w:u w:val="single"/>
          <w:lang w:val="uk-UA"/>
        </w:rPr>
        <w:t>грн/год</w:t>
      </w:r>
    </w:p>
    <w:p w:rsidR="00643F68" w:rsidRPr="00792803" w:rsidRDefault="00643F68" w:rsidP="00643F68">
      <w:pPr>
        <w:ind w:right="-1"/>
        <w:rPr>
          <w:sz w:val="28"/>
          <w:szCs w:val="28"/>
          <w:u w:val="single"/>
          <w:lang w:val="uk-UA"/>
        </w:rPr>
      </w:pPr>
    </w:p>
    <w:p w:rsidR="00643F68" w:rsidRPr="00792803" w:rsidRDefault="00643F68" w:rsidP="00643F68">
      <w:pPr>
        <w:ind w:right="-1" w:firstLine="708"/>
        <w:rPr>
          <w:sz w:val="28"/>
          <w:szCs w:val="28"/>
          <w:lang w:val="uk-UA"/>
        </w:rPr>
      </w:pPr>
      <w:r w:rsidRPr="00792803">
        <w:rPr>
          <w:sz w:val="28"/>
          <w:szCs w:val="28"/>
          <w:lang w:val="uk-UA"/>
        </w:rPr>
        <w:t>1. Освітлення (електроенергія) з урахуванням діючих тарифів за годину – 12,92грн.</w:t>
      </w:r>
    </w:p>
    <w:p w:rsidR="00643F68" w:rsidRPr="00792803" w:rsidRDefault="00643F68" w:rsidP="00643F68">
      <w:pPr>
        <w:ind w:right="-1"/>
        <w:rPr>
          <w:sz w:val="28"/>
          <w:szCs w:val="28"/>
          <w:lang w:val="uk-UA"/>
        </w:rPr>
      </w:pPr>
      <w:r w:rsidRPr="00792803">
        <w:rPr>
          <w:sz w:val="28"/>
          <w:szCs w:val="28"/>
          <w:lang w:val="uk-UA"/>
        </w:rPr>
        <w:t>Освітлення басейну, душових,</w:t>
      </w:r>
      <w:r w:rsidR="00DE3A87">
        <w:rPr>
          <w:sz w:val="28"/>
          <w:szCs w:val="28"/>
          <w:lang w:val="uk-UA"/>
        </w:rPr>
        <w:t xml:space="preserve"> </w:t>
      </w:r>
      <w:proofErr w:type="spellStart"/>
      <w:r w:rsidRPr="00792803">
        <w:rPr>
          <w:sz w:val="28"/>
          <w:szCs w:val="28"/>
          <w:lang w:val="uk-UA"/>
        </w:rPr>
        <w:t>роздягалень</w:t>
      </w:r>
      <w:proofErr w:type="spellEnd"/>
      <w:r w:rsidRPr="00792803">
        <w:rPr>
          <w:sz w:val="28"/>
          <w:szCs w:val="28"/>
          <w:lang w:val="uk-UA"/>
        </w:rPr>
        <w:t xml:space="preserve"> – 1,76 кВт/год*7,34 грн=12,92грн.</w:t>
      </w:r>
    </w:p>
    <w:p w:rsidR="00643F68" w:rsidRPr="00792803" w:rsidRDefault="00643F68" w:rsidP="00643F68">
      <w:pPr>
        <w:ind w:right="-1"/>
        <w:rPr>
          <w:sz w:val="28"/>
          <w:szCs w:val="28"/>
          <w:lang w:val="uk-UA"/>
        </w:rPr>
      </w:pPr>
    </w:p>
    <w:p w:rsidR="00643F68" w:rsidRPr="00792803" w:rsidRDefault="00643F68" w:rsidP="00643F68">
      <w:pPr>
        <w:ind w:right="-1" w:firstLine="708"/>
        <w:rPr>
          <w:sz w:val="28"/>
          <w:szCs w:val="28"/>
          <w:lang w:val="uk-UA"/>
        </w:rPr>
      </w:pPr>
      <w:r w:rsidRPr="00792803">
        <w:rPr>
          <w:sz w:val="28"/>
          <w:szCs w:val="28"/>
          <w:lang w:val="uk-UA"/>
        </w:rPr>
        <w:t xml:space="preserve">2. Опалення (використання теплопостачання та підігрів води у басейні) – 248,43грн., в </w:t>
      </w:r>
      <w:proofErr w:type="spellStart"/>
      <w:r w:rsidRPr="00792803">
        <w:rPr>
          <w:sz w:val="28"/>
          <w:szCs w:val="28"/>
          <w:lang w:val="uk-UA"/>
        </w:rPr>
        <w:t>т.ч</w:t>
      </w:r>
      <w:proofErr w:type="spellEnd"/>
      <w:r w:rsidRPr="00792803">
        <w:rPr>
          <w:sz w:val="28"/>
          <w:szCs w:val="28"/>
          <w:lang w:val="uk-UA"/>
        </w:rPr>
        <w:t>:</w:t>
      </w:r>
    </w:p>
    <w:p w:rsidR="00643F68" w:rsidRPr="00792803" w:rsidRDefault="00643F68" w:rsidP="00643F68">
      <w:pPr>
        <w:ind w:right="-1" w:firstLine="708"/>
        <w:jc w:val="both"/>
        <w:rPr>
          <w:sz w:val="28"/>
          <w:szCs w:val="28"/>
          <w:lang w:val="uk-UA"/>
        </w:rPr>
      </w:pPr>
      <w:r w:rsidRPr="00792803">
        <w:rPr>
          <w:sz w:val="28"/>
          <w:szCs w:val="28"/>
          <w:lang w:val="uk-UA"/>
        </w:rPr>
        <w:t>Підігрів басейну: 600 395 грн (вартість теплопостачання для підігріву басейну за лютий-травень</w:t>
      </w:r>
      <w:r w:rsidR="00CB3B18">
        <w:rPr>
          <w:sz w:val="28"/>
          <w:szCs w:val="28"/>
          <w:lang w:val="uk-UA"/>
        </w:rPr>
        <w:t xml:space="preserve"> 2023р</w:t>
      </w:r>
      <w:r w:rsidRPr="00792803">
        <w:rPr>
          <w:sz w:val="28"/>
          <w:szCs w:val="28"/>
          <w:lang w:val="uk-UA"/>
        </w:rPr>
        <w:t>)/4/30/24=208,47 грн.</w:t>
      </w:r>
    </w:p>
    <w:p w:rsidR="00643F68" w:rsidRPr="00792803" w:rsidRDefault="00643F68" w:rsidP="00643F68">
      <w:pPr>
        <w:ind w:right="-1" w:firstLine="708"/>
        <w:jc w:val="both"/>
        <w:rPr>
          <w:sz w:val="28"/>
          <w:szCs w:val="28"/>
          <w:lang w:val="uk-UA"/>
        </w:rPr>
      </w:pPr>
      <w:r w:rsidRPr="00792803">
        <w:rPr>
          <w:sz w:val="28"/>
          <w:szCs w:val="28"/>
          <w:lang w:val="uk-UA"/>
        </w:rPr>
        <w:t xml:space="preserve">Опалення: </w:t>
      </w:r>
      <w:r>
        <w:rPr>
          <w:sz w:val="28"/>
          <w:szCs w:val="28"/>
          <w:lang w:val="uk-UA"/>
        </w:rPr>
        <w:t>567 </w:t>
      </w:r>
      <w:proofErr w:type="spellStart"/>
      <w:r w:rsidRPr="00792803">
        <w:rPr>
          <w:sz w:val="28"/>
          <w:szCs w:val="28"/>
          <w:lang w:val="uk-UA"/>
        </w:rPr>
        <w:t>Гкал</w:t>
      </w:r>
      <w:proofErr w:type="spellEnd"/>
      <w:r w:rsidRPr="00792803">
        <w:rPr>
          <w:sz w:val="28"/>
          <w:szCs w:val="28"/>
          <w:lang w:val="uk-UA"/>
        </w:rPr>
        <w:t>(середні витрати за 2022 рік) / 2 910,4 (</w:t>
      </w:r>
      <w:proofErr w:type="spellStart"/>
      <w:r w:rsidRPr="00792803">
        <w:rPr>
          <w:sz w:val="28"/>
          <w:szCs w:val="28"/>
          <w:lang w:val="uk-UA"/>
        </w:rPr>
        <w:t>заг.площа</w:t>
      </w:r>
      <w:proofErr w:type="spellEnd"/>
      <w:r w:rsidRPr="00792803">
        <w:rPr>
          <w:sz w:val="28"/>
          <w:szCs w:val="28"/>
          <w:lang w:val="uk-UA"/>
        </w:rPr>
        <w:t xml:space="preserve"> опалення)*600 (площа басейну,</w:t>
      </w:r>
      <w:r w:rsidR="00DE3A87">
        <w:rPr>
          <w:sz w:val="28"/>
          <w:szCs w:val="28"/>
          <w:lang w:val="uk-UA"/>
        </w:rPr>
        <w:t xml:space="preserve"> </w:t>
      </w:r>
      <w:proofErr w:type="spellStart"/>
      <w:r w:rsidRPr="00792803">
        <w:rPr>
          <w:sz w:val="28"/>
          <w:szCs w:val="28"/>
          <w:lang w:val="uk-UA"/>
        </w:rPr>
        <w:t>роздягалень</w:t>
      </w:r>
      <w:proofErr w:type="spellEnd"/>
      <w:r w:rsidRPr="00792803">
        <w:rPr>
          <w:sz w:val="28"/>
          <w:szCs w:val="28"/>
          <w:lang w:val="uk-UA"/>
        </w:rPr>
        <w:t>,</w:t>
      </w:r>
      <w:r w:rsidR="00DE3A87">
        <w:rPr>
          <w:sz w:val="28"/>
          <w:szCs w:val="28"/>
          <w:lang w:val="uk-UA"/>
        </w:rPr>
        <w:t xml:space="preserve"> </w:t>
      </w:r>
      <w:r w:rsidRPr="00792803">
        <w:rPr>
          <w:sz w:val="28"/>
          <w:szCs w:val="28"/>
          <w:lang w:val="uk-UA"/>
        </w:rPr>
        <w:t xml:space="preserve">душових)*2 997,18 (ціна 1 </w:t>
      </w:r>
      <w:proofErr w:type="spellStart"/>
      <w:r w:rsidRPr="00792803">
        <w:rPr>
          <w:sz w:val="28"/>
          <w:szCs w:val="28"/>
          <w:lang w:val="uk-UA"/>
        </w:rPr>
        <w:t>Гкал</w:t>
      </w:r>
      <w:proofErr w:type="spellEnd"/>
      <w:r w:rsidRPr="00792803">
        <w:rPr>
          <w:sz w:val="28"/>
          <w:szCs w:val="28"/>
          <w:lang w:val="uk-UA"/>
        </w:rPr>
        <w:t>) / 12 / 30,44 / 24=39,96</w:t>
      </w:r>
    </w:p>
    <w:p w:rsidR="00643F68" w:rsidRPr="00792803" w:rsidRDefault="00643F68" w:rsidP="00643F68">
      <w:pPr>
        <w:ind w:right="-1"/>
        <w:rPr>
          <w:sz w:val="28"/>
          <w:szCs w:val="28"/>
          <w:lang w:val="uk-UA"/>
        </w:rPr>
      </w:pPr>
    </w:p>
    <w:p w:rsidR="00643F68" w:rsidRPr="00792803" w:rsidRDefault="00643F68" w:rsidP="00643F68">
      <w:pPr>
        <w:ind w:right="-1" w:firstLine="708"/>
        <w:rPr>
          <w:sz w:val="28"/>
          <w:szCs w:val="28"/>
          <w:lang w:val="uk-UA"/>
        </w:rPr>
      </w:pPr>
      <w:r w:rsidRPr="00792803">
        <w:rPr>
          <w:sz w:val="28"/>
          <w:szCs w:val="28"/>
          <w:lang w:val="uk-UA"/>
        </w:rPr>
        <w:t>3. Водопостачання та водовідведення – 120,17 грн.</w:t>
      </w:r>
    </w:p>
    <w:p w:rsidR="00643F68" w:rsidRPr="00792803" w:rsidRDefault="00643F68" w:rsidP="00643F68">
      <w:pPr>
        <w:ind w:right="-1" w:firstLine="708"/>
        <w:jc w:val="both"/>
        <w:rPr>
          <w:sz w:val="28"/>
          <w:szCs w:val="28"/>
          <w:lang w:val="uk-UA"/>
        </w:rPr>
      </w:pPr>
      <w:r w:rsidRPr="00792803">
        <w:rPr>
          <w:sz w:val="28"/>
          <w:szCs w:val="28"/>
          <w:lang w:val="uk-UA"/>
        </w:rPr>
        <w:t>Середні витрати водопостачання та водовідведення, включно з наповненням басейну, у 2022 р. склали 1 439 </w:t>
      </w:r>
      <w:proofErr w:type="spellStart"/>
      <w:r w:rsidRPr="00792803">
        <w:rPr>
          <w:sz w:val="28"/>
          <w:szCs w:val="28"/>
          <w:lang w:val="uk-UA"/>
        </w:rPr>
        <w:t>м.куб</w:t>
      </w:r>
      <w:proofErr w:type="spellEnd"/>
      <w:r w:rsidRPr="00792803">
        <w:rPr>
          <w:sz w:val="28"/>
          <w:szCs w:val="28"/>
          <w:lang w:val="uk-UA"/>
        </w:rPr>
        <w:t xml:space="preserve"> (1 439/12/30,44/24 =1,97 </w:t>
      </w:r>
      <w:proofErr w:type="spellStart"/>
      <w:r w:rsidRPr="00792803">
        <w:rPr>
          <w:sz w:val="28"/>
          <w:szCs w:val="28"/>
          <w:lang w:val="uk-UA"/>
        </w:rPr>
        <w:t>м.куб</w:t>
      </w:r>
      <w:proofErr w:type="spellEnd"/>
      <w:r w:rsidRPr="00792803">
        <w:rPr>
          <w:sz w:val="28"/>
          <w:szCs w:val="28"/>
          <w:lang w:val="uk-UA"/>
        </w:rPr>
        <w:t>*61грн=120,17 грн).</w:t>
      </w:r>
    </w:p>
    <w:p w:rsidR="00643F68" w:rsidRPr="00792803" w:rsidRDefault="00643F68" w:rsidP="00643F68">
      <w:pPr>
        <w:ind w:right="-1"/>
        <w:rPr>
          <w:sz w:val="28"/>
          <w:szCs w:val="28"/>
          <w:lang w:val="uk-UA"/>
        </w:rPr>
      </w:pPr>
    </w:p>
    <w:p w:rsidR="00643F68" w:rsidRPr="00792803" w:rsidRDefault="00643F68" w:rsidP="00643F68">
      <w:pPr>
        <w:ind w:right="-1"/>
        <w:rPr>
          <w:sz w:val="28"/>
          <w:szCs w:val="28"/>
          <w:u w:val="single"/>
          <w:lang w:val="uk-UA"/>
        </w:rPr>
      </w:pPr>
      <w:r w:rsidRPr="00792803">
        <w:rPr>
          <w:sz w:val="28"/>
          <w:szCs w:val="28"/>
          <w:u w:val="single"/>
          <w:lang w:val="uk-UA"/>
        </w:rPr>
        <w:t>ІІ. Господарські витрати: 33,00 грн.</w:t>
      </w:r>
    </w:p>
    <w:p w:rsidR="00643F68" w:rsidRPr="00792803" w:rsidRDefault="00643F68" w:rsidP="00643F68">
      <w:pPr>
        <w:ind w:right="-1"/>
        <w:rPr>
          <w:sz w:val="28"/>
          <w:szCs w:val="28"/>
          <w:lang w:val="uk-UA"/>
        </w:rPr>
      </w:pPr>
    </w:p>
    <w:p w:rsidR="00643F68" w:rsidRPr="00792803" w:rsidRDefault="00643F68" w:rsidP="00643F68">
      <w:pPr>
        <w:ind w:right="-1"/>
        <w:rPr>
          <w:sz w:val="28"/>
          <w:szCs w:val="28"/>
          <w:u w:val="single"/>
          <w:lang w:val="uk-UA"/>
        </w:rPr>
      </w:pPr>
      <w:r w:rsidRPr="00792803">
        <w:rPr>
          <w:sz w:val="28"/>
          <w:szCs w:val="28"/>
          <w:u w:val="single"/>
          <w:lang w:val="uk-UA"/>
        </w:rPr>
        <w:t>ІІІ. Витрати на оплату праці з нарахуваннями: 207,60 грн.</w:t>
      </w:r>
    </w:p>
    <w:p w:rsidR="00643F68" w:rsidRPr="00792803" w:rsidRDefault="00643F68" w:rsidP="00643F68">
      <w:pPr>
        <w:ind w:right="-1"/>
        <w:rPr>
          <w:sz w:val="28"/>
          <w:szCs w:val="28"/>
          <w:lang w:val="uk-UA"/>
        </w:rPr>
      </w:pPr>
      <w:r w:rsidRPr="00792803">
        <w:rPr>
          <w:sz w:val="28"/>
          <w:szCs w:val="28"/>
          <w:lang w:val="uk-UA"/>
        </w:rPr>
        <w:t>Заробітна плата – 170,16 грн.</w:t>
      </w:r>
    </w:p>
    <w:p w:rsidR="00643F68" w:rsidRPr="00792803" w:rsidRDefault="00643F68" w:rsidP="00643F68">
      <w:pPr>
        <w:ind w:right="-1"/>
        <w:rPr>
          <w:sz w:val="28"/>
          <w:szCs w:val="28"/>
          <w:lang w:val="uk-UA"/>
        </w:rPr>
      </w:pPr>
      <w:r w:rsidRPr="00792803">
        <w:rPr>
          <w:sz w:val="28"/>
          <w:szCs w:val="28"/>
          <w:lang w:val="uk-UA"/>
        </w:rPr>
        <w:t>Нарахування на оплату праці – 37,44 грн.</w:t>
      </w:r>
    </w:p>
    <w:p w:rsidR="00643F68" w:rsidRPr="00792803" w:rsidRDefault="00643F68" w:rsidP="00643F68">
      <w:pPr>
        <w:ind w:right="-1"/>
        <w:rPr>
          <w:sz w:val="28"/>
          <w:szCs w:val="28"/>
          <w:lang w:val="uk-UA"/>
        </w:rPr>
      </w:pPr>
    </w:p>
    <w:p w:rsidR="00643F68" w:rsidRPr="00792803" w:rsidRDefault="00643F68" w:rsidP="00643F68">
      <w:pPr>
        <w:ind w:right="-1"/>
        <w:rPr>
          <w:sz w:val="28"/>
          <w:szCs w:val="28"/>
          <w:u w:val="single"/>
          <w:lang w:val="uk-UA"/>
        </w:rPr>
      </w:pPr>
      <w:r w:rsidRPr="00792803">
        <w:rPr>
          <w:sz w:val="28"/>
          <w:szCs w:val="28"/>
          <w:u w:val="single"/>
          <w:lang w:val="uk-UA"/>
        </w:rPr>
        <w:t>І</w:t>
      </w:r>
      <w:r w:rsidRPr="00792803">
        <w:rPr>
          <w:sz w:val="28"/>
          <w:szCs w:val="28"/>
          <w:u w:val="single"/>
          <w:lang w:val="en-US"/>
        </w:rPr>
        <w:t>V</w:t>
      </w:r>
      <w:r w:rsidRPr="00792803">
        <w:rPr>
          <w:sz w:val="28"/>
          <w:szCs w:val="28"/>
          <w:u w:val="single"/>
          <w:lang w:val="uk-UA"/>
        </w:rPr>
        <w:t>. Матеріальні витрати: 37,88 грн.</w:t>
      </w:r>
    </w:p>
    <w:p w:rsidR="00643F68" w:rsidRPr="00792803" w:rsidRDefault="00643F68" w:rsidP="00643F68">
      <w:pPr>
        <w:ind w:right="-1"/>
        <w:rPr>
          <w:sz w:val="28"/>
          <w:szCs w:val="28"/>
          <w:lang w:val="uk-UA"/>
        </w:rPr>
      </w:pPr>
    </w:p>
    <w:p w:rsidR="00643F68" w:rsidRPr="00792803" w:rsidRDefault="00643F68" w:rsidP="00643F68">
      <w:pPr>
        <w:ind w:right="-1"/>
        <w:rPr>
          <w:sz w:val="28"/>
          <w:szCs w:val="28"/>
          <w:lang w:val="uk-UA"/>
        </w:rPr>
      </w:pPr>
      <w:r w:rsidRPr="00792803">
        <w:rPr>
          <w:sz w:val="28"/>
          <w:szCs w:val="28"/>
          <w:lang w:val="uk-UA"/>
        </w:rPr>
        <w:t>Оплата послуги для одного учасника буде становити 110,00 грн.</w:t>
      </w:r>
    </w:p>
    <w:p w:rsidR="00643F68" w:rsidRPr="00792803" w:rsidRDefault="00643F68" w:rsidP="00643F68">
      <w:pPr>
        <w:pStyle w:val="a5"/>
        <w:spacing w:line="276" w:lineRule="auto"/>
        <w:ind w:right="423"/>
        <w:jc w:val="both"/>
        <w:rPr>
          <w:szCs w:val="28"/>
        </w:rPr>
      </w:pPr>
    </w:p>
    <w:p w:rsidR="00643F68" w:rsidRPr="00792803" w:rsidRDefault="00643F68" w:rsidP="00643F68">
      <w:pPr>
        <w:pStyle w:val="a5"/>
        <w:spacing w:line="276" w:lineRule="auto"/>
        <w:ind w:right="423"/>
        <w:jc w:val="both"/>
        <w:rPr>
          <w:szCs w:val="28"/>
        </w:rPr>
      </w:pPr>
    </w:p>
    <w:p w:rsidR="00643F68" w:rsidRPr="008B28AC" w:rsidRDefault="00643F68" w:rsidP="00643F68">
      <w:pPr>
        <w:ind w:right="423"/>
        <w:jc w:val="both"/>
        <w:rPr>
          <w:b/>
          <w:sz w:val="28"/>
          <w:szCs w:val="28"/>
          <w:lang w:val="uk-UA"/>
        </w:rPr>
      </w:pPr>
      <w:r w:rsidRPr="00792803">
        <w:rPr>
          <w:sz w:val="28"/>
          <w:szCs w:val="28"/>
          <w:lang w:val="uk-UA"/>
        </w:rPr>
        <w:t>Директор Долинської ДЮСШ</w:t>
      </w:r>
      <w:r w:rsidRPr="0079280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</w:t>
      </w:r>
      <w:r w:rsidRPr="00792803">
        <w:rPr>
          <w:sz w:val="28"/>
          <w:szCs w:val="28"/>
          <w:lang w:val="uk-UA"/>
        </w:rPr>
        <w:t xml:space="preserve"> ЯЦКІВ</w:t>
      </w:r>
    </w:p>
    <w:p w:rsidR="00643F68" w:rsidRPr="008B28AC" w:rsidRDefault="00643F68" w:rsidP="00643F68">
      <w:pPr>
        <w:shd w:val="clear" w:color="auto" w:fill="FFFFFF"/>
        <w:ind w:left="4536" w:firstLine="708"/>
        <w:jc w:val="both"/>
        <w:rPr>
          <w:sz w:val="28"/>
          <w:szCs w:val="28"/>
          <w:lang w:val="uk-UA"/>
        </w:rPr>
      </w:pPr>
    </w:p>
    <w:p w:rsidR="00643F68" w:rsidRPr="00792803" w:rsidRDefault="00643F68" w:rsidP="00643F68">
      <w:pPr>
        <w:pStyle w:val="a5"/>
        <w:spacing w:line="276" w:lineRule="auto"/>
        <w:ind w:right="423"/>
        <w:jc w:val="both"/>
        <w:rPr>
          <w:szCs w:val="28"/>
        </w:rPr>
      </w:pPr>
    </w:p>
    <w:p w:rsidR="00643F68" w:rsidRPr="00792803" w:rsidRDefault="00643F68" w:rsidP="00643F68">
      <w:pPr>
        <w:pStyle w:val="a5"/>
        <w:spacing w:line="276" w:lineRule="auto"/>
        <w:ind w:right="423"/>
        <w:jc w:val="both"/>
        <w:rPr>
          <w:szCs w:val="28"/>
        </w:rPr>
      </w:pPr>
    </w:p>
    <w:p w:rsidR="00643F68" w:rsidRPr="00DE3A87" w:rsidRDefault="00643F68" w:rsidP="00643F68">
      <w:pPr>
        <w:pStyle w:val="a5"/>
        <w:spacing w:line="276" w:lineRule="auto"/>
        <w:ind w:right="423"/>
        <w:jc w:val="both"/>
        <w:rPr>
          <w:szCs w:val="28"/>
        </w:rPr>
      </w:pPr>
    </w:p>
    <w:p w:rsidR="00643F68" w:rsidRPr="00DE3A87" w:rsidRDefault="00CB3B18" w:rsidP="00643F68">
      <w:pPr>
        <w:ind w:left="4111" w:right="-284"/>
        <w:rPr>
          <w:rStyle w:val="a9"/>
          <w:bCs/>
          <w:i w:val="0"/>
          <w:sz w:val="28"/>
          <w:shd w:val="clear" w:color="auto" w:fill="FFFFFF"/>
          <w:lang w:val="uk-UA"/>
        </w:rPr>
      </w:pPr>
      <w:r w:rsidRPr="00DE3A87">
        <w:rPr>
          <w:rStyle w:val="a9"/>
          <w:bCs/>
          <w:i w:val="0"/>
          <w:sz w:val="28"/>
          <w:shd w:val="clear" w:color="auto" w:fill="FFFFFF"/>
          <w:lang w:val="uk-UA"/>
        </w:rPr>
        <w:t xml:space="preserve">Додаток </w:t>
      </w:r>
      <w:r w:rsidR="00DE3A87">
        <w:rPr>
          <w:rStyle w:val="a9"/>
          <w:bCs/>
          <w:i w:val="0"/>
          <w:sz w:val="28"/>
          <w:shd w:val="clear" w:color="auto" w:fill="FFFFFF"/>
          <w:lang w:val="uk-UA"/>
        </w:rPr>
        <w:t>4</w:t>
      </w:r>
      <w:r w:rsidR="00643F68" w:rsidRPr="00DE3A87">
        <w:rPr>
          <w:rStyle w:val="a9"/>
          <w:bCs/>
          <w:i w:val="0"/>
          <w:sz w:val="28"/>
          <w:shd w:val="clear" w:color="auto" w:fill="FFFFFF"/>
          <w:lang w:val="uk-UA"/>
        </w:rPr>
        <w:t xml:space="preserve"> до рішення виконавчого комітету</w:t>
      </w:r>
    </w:p>
    <w:p w:rsidR="00643F68" w:rsidRPr="00DE3A87" w:rsidRDefault="00643F68" w:rsidP="00643F68">
      <w:pPr>
        <w:ind w:left="4111" w:right="-284"/>
        <w:rPr>
          <w:rStyle w:val="a9"/>
          <w:bCs/>
          <w:i w:val="0"/>
          <w:sz w:val="28"/>
          <w:shd w:val="clear" w:color="auto" w:fill="FFFFFF"/>
          <w:lang w:val="uk-UA"/>
        </w:rPr>
      </w:pPr>
      <w:r w:rsidRPr="00DE3A87">
        <w:rPr>
          <w:rStyle w:val="a9"/>
          <w:bCs/>
          <w:i w:val="0"/>
          <w:sz w:val="28"/>
          <w:shd w:val="clear" w:color="auto" w:fill="FFFFFF"/>
          <w:lang w:val="uk-UA"/>
        </w:rPr>
        <w:t xml:space="preserve">від </w:t>
      </w:r>
      <w:r w:rsidR="00084DF0">
        <w:rPr>
          <w:rStyle w:val="a9"/>
          <w:bCs/>
          <w:i w:val="0"/>
          <w:sz w:val="28"/>
          <w:shd w:val="clear" w:color="auto" w:fill="FFFFFF"/>
          <w:lang w:val="uk-UA"/>
        </w:rPr>
        <w:t>27.09.</w:t>
      </w:r>
      <w:r w:rsidR="004C1D37">
        <w:rPr>
          <w:rStyle w:val="a9"/>
          <w:bCs/>
          <w:i w:val="0"/>
          <w:sz w:val="28"/>
          <w:shd w:val="clear" w:color="auto" w:fill="FFFFFF"/>
          <w:lang w:val="uk-UA"/>
        </w:rPr>
        <w:t>2023 № 772</w:t>
      </w:r>
    </w:p>
    <w:p w:rsidR="00643F68" w:rsidRPr="008B28AC" w:rsidRDefault="00643F68" w:rsidP="00643F68">
      <w:pPr>
        <w:shd w:val="clear" w:color="auto" w:fill="FFFFFF"/>
        <w:spacing w:line="270" w:lineRule="atLeast"/>
        <w:jc w:val="right"/>
        <w:textAlignment w:val="baseline"/>
        <w:rPr>
          <w:color w:val="000000" w:themeColor="text1"/>
          <w:sz w:val="28"/>
          <w:szCs w:val="28"/>
          <w:lang w:val="uk-UA" w:eastAsia="uk-UA"/>
        </w:rPr>
      </w:pPr>
    </w:p>
    <w:p w:rsidR="00643F68" w:rsidRPr="008B28AC" w:rsidRDefault="00643F68" w:rsidP="00643F68">
      <w:pPr>
        <w:jc w:val="center"/>
        <w:rPr>
          <w:b/>
          <w:sz w:val="28"/>
          <w:szCs w:val="28"/>
          <w:lang w:val="uk-UA"/>
        </w:rPr>
      </w:pPr>
    </w:p>
    <w:p w:rsidR="00643F68" w:rsidRPr="008B28AC" w:rsidRDefault="00643F68" w:rsidP="00643F68">
      <w:pPr>
        <w:jc w:val="center"/>
        <w:rPr>
          <w:b/>
          <w:sz w:val="28"/>
          <w:szCs w:val="28"/>
          <w:lang w:val="uk-UA"/>
        </w:rPr>
      </w:pPr>
    </w:p>
    <w:p w:rsidR="00643F68" w:rsidRPr="00792803" w:rsidRDefault="00643F68" w:rsidP="00643F68">
      <w:pPr>
        <w:jc w:val="center"/>
        <w:rPr>
          <w:b/>
          <w:sz w:val="28"/>
          <w:szCs w:val="28"/>
        </w:rPr>
      </w:pPr>
      <w:proofErr w:type="spellStart"/>
      <w:r w:rsidRPr="00792803">
        <w:rPr>
          <w:b/>
          <w:sz w:val="28"/>
          <w:szCs w:val="28"/>
        </w:rPr>
        <w:t>Розрахунки</w:t>
      </w:r>
      <w:proofErr w:type="spellEnd"/>
      <w:r w:rsidR="00CB3B18">
        <w:rPr>
          <w:b/>
          <w:sz w:val="28"/>
          <w:szCs w:val="28"/>
          <w:lang w:val="uk-UA"/>
        </w:rPr>
        <w:t xml:space="preserve"> </w:t>
      </w:r>
      <w:r w:rsidRPr="00792803">
        <w:rPr>
          <w:b/>
          <w:sz w:val="28"/>
          <w:szCs w:val="28"/>
        </w:rPr>
        <w:t>тарифу</w:t>
      </w:r>
      <w:r w:rsidR="00CB3B18">
        <w:rPr>
          <w:b/>
          <w:sz w:val="28"/>
          <w:szCs w:val="28"/>
          <w:lang w:val="uk-UA"/>
        </w:rPr>
        <w:t xml:space="preserve"> </w:t>
      </w:r>
      <w:r w:rsidRPr="00792803">
        <w:rPr>
          <w:b/>
          <w:sz w:val="28"/>
          <w:szCs w:val="28"/>
        </w:rPr>
        <w:t>на</w:t>
      </w:r>
      <w:r w:rsidRPr="00792803">
        <w:rPr>
          <w:b/>
          <w:spacing w:val="-3"/>
          <w:sz w:val="28"/>
          <w:szCs w:val="28"/>
        </w:rPr>
        <w:t xml:space="preserve"> а</w:t>
      </w:r>
      <w:r w:rsidRPr="00792803">
        <w:rPr>
          <w:b/>
          <w:color w:val="000000" w:themeColor="text1"/>
          <w:sz w:val="28"/>
          <w:szCs w:val="28"/>
          <w:lang w:eastAsia="uk-UA"/>
        </w:rPr>
        <w:t xml:space="preserve">бонемент </w:t>
      </w:r>
      <w:proofErr w:type="spellStart"/>
      <w:r w:rsidRPr="00792803">
        <w:rPr>
          <w:b/>
          <w:color w:val="000000" w:themeColor="text1"/>
          <w:sz w:val="28"/>
          <w:szCs w:val="28"/>
          <w:lang w:eastAsia="uk-UA"/>
        </w:rPr>
        <w:t>відвідувань</w:t>
      </w:r>
      <w:proofErr w:type="spellEnd"/>
    </w:p>
    <w:p w:rsidR="00643F68" w:rsidRPr="00792803" w:rsidRDefault="00643F68" w:rsidP="00643F68">
      <w:pPr>
        <w:jc w:val="center"/>
        <w:rPr>
          <w:b/>
          <w:sz w:val="28"/>
          <w:szCs w:val="28"/>
        </w:rPr>
      </w:pPr>
      <w:r w:rsidRPr="00792803">
        <w:rPr>
          <w:b/>
          <w:sz w:val="28"/>
          <w:szCs w:val="28"/>
        </w:rPr>
        <w:t xml:space="preserve">у великому </w:t>
      </w:r>
      <w:proofErr w:type="spellStart"/>
      <w:r w:rsidRPr="00792803">
        <w:rPr>
          <w:b/>
          <w:sz w:val="28"/>
          <w:szCs w:val="28"/>
        </w:rPr>
        <w:t>плавальному</w:t>
      </w:r>
      <w:proofErr w:type="spellEnd"/>
      <w:r w:rsidR="00CB3B18">
        <w:rPr>
          <w:b/>
          <w:sz w:val="28"/>
          <w:szCs w:val="28"/>
          <w:lang w:val="uk-UA"/>
        </w:rPr>
        <w:t xml:space="preserve"> </w:t>
      </w:r>
      <w:proofErr w:type="spellStart"/>
      <w:r w:rsidRPr="00792803">
        <w:rPr>
          <w:b/>
          <w:sz w:val="28"/>
          <w:szCs w:val="28"/>
        </w:rPr>
        <w:t>басейні</w:t>
      </w:r>
      <w:proofErr w:type="spellEnd"/>
      <w:r w:rsidRPr="00792803">
        <w:rPr>
          <w:b/>
          <w:sz w:val="28"/>
          <w:szCs w:val="28"/>
        </w:rPr>
        <w:t xml:space="preserve">  ДЮСШ</w:t>
      </w:r>
    </w:p>
    <w:p w:rsidR="00643F68" w:rsidRPr="00792803" w:rsidRDefault="00643F68" w:rsidP="00643F68">
      <w:pPr>
        <w:jc w:val="center"/>
        <w:rPr>
          <w:b/>
          <w:sz w:val="28"/>
          <w:szCs w:val="28"/>
        </w:rPr>
      </w:pPr>
    </w:p>
    <w:p w:rsidR="00643F68" w:rsidRPr="00792803" w:rsidRDefault="00643F68" w:rsidP="00643F68">
      <w:pPr>
        <w:jc w:val="center"/>
        <w:rPr>
          <w:b/>
          <w:sz w:val="28"/>
          <w:szCs w:val="28"/>
        </w:rPr>
      </w:pPr>
    </w:p>
    <w:tbl>
      <w:tblPr>
        <w:tblStyle w:val="af2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5955"/>
        <w:gridCol w:w="1863"/>
      </w:tblGrid>
      <w:tr w:rsidR="00643F68" w:rsidRPr="00792803" w:rsidTr="00CB3B18">
        <w:tc>
          <w:tcPr>
            <w:tcW w:w="1808" w:type="dxa"/>
          </w:tcPr>
          <w:p w:rsidR="00643F68" w:rsidRPr="00792803" w:rsidRDefault="00643F68" w:rsidP="009A351F">
            <w:pPr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792803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Назва</w:t>
            </w:r>
            <w:proofErr w:type="spellEnd"/>
            <w:r w:rsidRPr="00792803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пакету </w:t>
            </w:r>
            <w:proofErr w:type="spellStart"/>
            <w:r w:rsidRPr="00792803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послуг</w:t>
            </w:r>
            <w:proofErr w:type="spellEnd"/>
          </w:p>
        </w:tc>
        <w:tc>
          <w:tcPr>
            <w:tcW w:w="5955" w:type="dxa"/>
            <w:vAlign w:val="bottom"/>
          </w:tcPr>
          <w:p w:rsidR="00643F68" w:rsidRPr="00792803" w:rsidRDefault="00643F68" w:rsidP="009A351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spellStart"/>
            <w:r w:rsidRPr="00792803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Змі</w:t>
            </w:r>
            <w:proofErr w:type="gramStart"/>
            <w:r w:rsidRPr="00792803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ст</w:t>
            </w:r>
            <w:proofErr w:type="spellEnd"/>
            <w:proofErr w:type="gramEnd"/>
            <w:r w:rsidRPr="00792803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792803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обсяг</w:t>
            </w:r>
            <w:proofErr w:type="spellEnd"/>
            <w:r w:rsidR="00CB3B18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Pr="00792803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послуги</w:t>
            </w:r>
            <w:proofErr w:type="spellEnd"/>
          </w:p>
          <w:p w:rsidR="00643F68" w:rsidRPr="00792803" w:rsidRDefault="00643F68" w:rsidP="009A351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1863" w:type="dxa"/>
          </w:tcPr>
          <w:p w:rsidR="00643F68" w:rsidRPr="00792803" w:rsidRDefault="00643F68" w:rsidP="009A351F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792803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 xml:space="preserve">Час початку </w:t>
            </w:r>
            <w:proofErr w:type="spellStart"/>
            <w:r w:rsidRPr="00792803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відвідування</w:t>
            </w:r>
            <w:proofErr w:type="spellEnd"/>
            <w:r w:rsidR="00CB3B18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Pr="00792803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басейну</w:t>
            </w:r>
            <w:proofErr w:type="spellEnd"/>
          </w:p>
        </w:tc>
      </w:tr>
      <w:tr w:rsidR="00643F68" w:rsidRPr="00792803" w:rsidTr="00CB3B18">
        <w:tc>
          <w:tcPr>
            <w:tcW w:w="1808" w:type="dxa"/>
            <w:vAlign w:val="center"/>
          </w:tcPr>
          <w:p w:rsidR="00643F68" w:rsidRPr="00792803" w:rsidRDefault="00643F68" w:rsidP="009A351F">
            <w:pPr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5955" w:type="dxa"/>
            <w:vAlign w:val="center"/>
          </w:tcPr>
          <w:p w:rsidR="00643F68" w:rsidRPr="00792803" w:rsidRDefault="00643F68" w:rsidP="009A351F">
            <w:pPr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863" w:type="dxa"/>
          </w:tcPr>
          <w:p w:rsidR="00643F68" w:rsidRPr="00792803" w:rsidRDefault="00643F68" w:rsidP="009A351F">
            <w:pPr>
              <w:textAlignment w:val="baseline"/>
              <w:rPr>
                <w:b/>
                <w:bCs/>
                <w:color w:val="000000" w:themeColor="text1"/>
                <w:bdr w:val="none" w:sz="0" w:space="0" w:color="auto" w:frame="1"/>
                <w:lang w:eastAsia="uk-UA"/>
              </w:rPr>
            </w:pPr>
            <w:proofErr w:type="gramStart"/>
            <w:r w:rsidRPr="00792803">
              <w:rPr>
                <w:b/>
                <w:bCs/>
                <w:color w:val="000000" w:themeColor="text1"/>
                <w:bdr w:val="none" w:sz="0" w:space="0" w:color="auto" w:frame="1"/>
                <w:lang w:eastAsia="uk-UA"/>
              </w:rPr>
              <w:t>З</w:t>
            </w:r>
            <w:proofErr w:type="gramEnd"/>
            <w:r w:rsidRPr="00792803">
              <w:rPr>
                <w:b/>
                <w:bCs/>
                <w:color w:val="000000" w:themeColor="text1"/>
                <w:bdr w:val="none" w:sz="0" w:space="0" w:color="auto" w:frame="1"/>
                <w:lang w:eastAsia="uk-UA"/>
              </w:rPr>
              <w:t xml:space="preserve"> 07:00 до 8:30 год</w:t>
            </w:r>
          </w:p>
          <w:p w:rsidR="00643F68" w:rsidRPr="00792803" w:rsidRDefault="00643F68" w:rsidP="00084DF0">
            <w:pPr>
              <w:ind w:right="-88"/>
              <w:rPr>
                <w:b/>
                <w:bCs/>
                <w:color w:val="000000" w:themeColor="text1"/>
                <w:bdr w:val="none" w:sz="0" w:space="0" w:color="auto" w:frame="1"/>
                <w:lang w:eastAsia="uk-UA"/>
              </w:rPr>
            </w:pPr>
            <w:proofErr w:type="gramStart"/>
            <w:r w:rsidRPr="00792803">
              <w:rPr>
                <w:b/>
                <w:bCs/>
                <w:color w:val="000000" w:themeColor="text1"/>
                <w:bdr w:val="none" w:sz="0" w:space="0" w:color="auto" w:frame="1"/>
                <w:lang w:eastAsia="uk-UA"/>
              </w:rPr>
              <w:t>З</w:t>
            </w:r>
            <w:proofErr w:type="gramEnd"/>
            <w:r w:rsidRPr="00792803">
              <w:rPr>
                <w:b/>
                <w:bCs/>
                <w:color w:val="000000" w:themeColor="text1"/>
                <w:bdr w:val="none" w:sz="0" w:space="0" w:color="auto" w:frame="1"/>
                <w:lang w:eastAsia="uk-UA"/>
              </w:rPr>
              <w:t xml:space="preserve"> 12:00 до 13:00 год</w:t>
            </w:r>
          </w:p>
          <w:p w:rsidR="00643F68" w:rsidRPr="00792803" w:rsidRDefault="00643F68" w:rsidP="00084DF0">
            <w:pPr>
              <w:ind w:right="-88"/>
              <w:rPr>
                <w:b/>
                <w:bCs/>
                <w:color w:val="000000" w:themeColor="text1"/>
                <w:bdr w:val="none" w:sz="0" w:space="0" w:color="auto" w:frame="1"/>
                <w:lang w:eastAsia="uk-UA"/>
              </w:rPr>
            </w:pPr>
            <w:proofErr w:type="gramStart"/>
            <w:r w:rsidRPr="00792803">
              <w:rPr>
                <w:b/>
                <w:bCs/>
                <w:color w:val="000000" w:themeColor="text1"/>
                <w:bdr w:val="none" w:sz="0" w:space="0" w:color="auto" w:frame="1"/>
                <w:lang w:eastAsia="uk-UA"/>
              </w:rPr>
              <w:t>З</w:t>
            </w:r>
            <w:proofErr w:type="gramEnd"/>
            <w:r w:rsidRPr="00792803">
              <w:rPr>
                <w:b/>
                <w:bCs/>
                <w:color w:val="000000" w:themeColor="text1"/>
                <w:bdr w:val="none" w:sz="0" w:space="0" w:color="auto" w:frame="1"/>
                <w:lang w:eastAsia="uk-UA"/>
              </w:rPr>
              <w:t xml:space="preserve"> 19:00 до 20:00 год</w:t>
            </w:r>
          </w:p>
        </w:tc>
      </w:tr>
      <w:tr w:rsidR="00643F68" w:rsidRPr="00792803" w:rsidTr="00CB3B18">
        <w:tc>
          <w:tcPr>
            <w:tcW w:w="1808" w:type="dxa"/>
            <w:vAlign w:val="bottom"/>
          </w:tcPr>
          <w:p w:rsidR="00643F68" w:rsidRPr="00792803" w:rsidRDefault="00643F68" w:rsidP="009A351F">
            <w:pPr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Разове</w:t>
            </w:r>
            <w:proofErr w:type="spellEnd"/>
            <w:r w:rsidR="00CB3B1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відвідування</w:t>
            </w:r>
            <w:proofErr w:type="spellEnd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дорослих</w:t>
            </w:r>
            <w:proofErr w:type="spellEnd"/>
          </w:p>
        </w:tc>
        <w:tc>
          <w:tcPr>
            <w:tcW w:w="5955" w:type="dxa"/>
          </w:tcPr>
          <w:p w:rsidR="00643F68" w:rsidRPr="00792803" w:rsidRDefault="00643F68" w:rsidP="009A351F">
            <w:pPr>
              <w:textAlignment w:val="baseline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Разове</w:t>
            </w:r>
            <w:proofErr w:type="spellEnd"/>
            <w:r w:rsidR="00CB3B1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відвідування</w:t>
            </w:r>
            <w:proofErr w:type="spellEnd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 xml:space="preserve">* для </w:t>
            </w: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дорослих</w:t>
            </w:r>
            <w:proofErr w:type="spellEnd"/>
          </w:p>
        </w:tc>
        <w:tc>
          <w:tcPr>
            <w:tcW w:w="1863" w:type="dxa"/>
          </w:tcPr>
          <w:p w:rsidR="00643F68" w:rsidRPr="00792803" w:rsidRDefault="00643F68" w:rsidP="009A351F">
            <w:pPr>
              <w:textAlignment w:val="baseline"/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643F68" w:rsidRPr="00792803" w:rsidTr="00CB3B18">
        <w:tc>
          <w:tcPr>
            <w:tcW w:w="1808" w:type="dxa"/>
          </w:tcPr>
          <w:p w:rsidR="00643F68" w:rsidRPr="00792803" w:rsidRDefault="00643F68" w:rsidP="009A351F">
            <w:pPr>
              <w:rPr>
                <w:color w:val="000000" w:themeColor="text1"/>
                <w:sz w:val="28"/>
                <w:szCs w:val="28"/>
                <w:lang w:eastAsia="uk-UA"/>
              </w:rPr>
            </w:pPr>
          </w:p>
          <w:p w:rsidR="00643F68" w:rsidRPr="00792803" w:rsidRDefault="00643F68" w:rsidP="009A351F">
            <w:pPr>
              <w:rPr>
                <w:color w:val="000000" w:themeColor="text1"/>
                <w:sz w:val="28"/>
                <w:szCs w:val="28"/>
                <w:lang w:eastAsia="uk-UA"/>
              </w:rPr>
            </w:pPr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 xml:space="preserve">Абонемент </w:t>
            </w:r>
          </w:p>
          <w:p w:rsidR="00643F68" w:rsidRPr="00792803" w:rsidRDefault="00643F68" w:rsidP="009A351F">
            <w:pPr>
              <w:textAlignment w:val="baseline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відвідувань</w:t>
            </w:r>
            <w:proofErr w:type="spellEnd"/>
          </w:p>
        </w:tc>
        <w:tc>
          <w:tcPr>
            <w:tcW w:w="5955" w:type="dxa"/>
          </w:tcPr>
          <w:p w:rsidR="00643F68" w:rsidRPr="00792803" w:rsidRDefault="00643F68" w:rsidP="009A351F">
            <w:pPr>
              <w:textAlignment w:val="baseline"/>
              <w:rPr>
                <w:color w:val="000000" w:themeColor="text1"/>
                <w:sz w:val="28"/>
                <w:szCs w:val="28"/>
                <w:lang w:eastAsia="uk-UA"/>
              </w:rPr>
            </w:pPr>
          </w:p>
          <w:p w:rsidR="00643F68" w:rsidRPr="00792803" w:rsidRDefault="00643F68" w:rsidP="009A351F">
            <w:pPr>
              <w:textAlignment w:val="baseline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Включає</w:t>
            </w:r>
            <w:proofErr w:type="spellEnd"/>
            <w:r w:rsidR="00CB3B1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CB3B18">
              <w:rPr>
                <w:color w:val="000000" w:themeColor="text1"/>
                <w:sz w:val="28"/>
                <w:szCs w:val="28"/>
                <w:lang w:eastAsia="uk-UA"/>
              </w:rPr>
              <w:t>в</w:t>
            </w:r>
            <w:proofErr w:type="gramEnd"/>
            <w:r w:rsidR="00CB3B18">
              <w:rPr>
                <w:color w:val="000000" w:themeColor="text1"/>
                <w:sz w:val="28"/>
                <w:szCs w:val="28"/>
                <w:lang w:eastAsia="uk-UA"/>
              </w:rPr>
              <w:t>ідвідуван</w:t>
            </w:r>
            <w:proofErr w:type="spellEnd"/>
            <w:r w:rsidR="00CB3B1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ня </w:t>
            </w: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протягом</w:t>
            </w:r>
            <w:proofErr w:type="spellEnd"/>
          </w:p>
          <w:p w:rsidR="00643F68" w:rsidRPr="00792803" w:rsidRDefault="00643F68" w:rsidP="009A351F">
            <w:pPr>
              <w:textAlignment w:val="baseline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 xml:space="preserve">30 </w:t>
            </w: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днів</w:t>
            </w:r>
            <w:proofErr w:type="spellEnd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 xml:space="preserve"> з моменту оплати </w:t>
            </w: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послуг</w:t>
            </w:r>
            <w:proofErr w:type="spellEnd"/>
            <w:r w:rsidR="00CB3B1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протягом</w:t>
            </w:r>
            <w:proofErr w:type="spellEnd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 xml:space="preserve"> одного календарного </w:t>
            </w:r>
            <w:proofErr w:type="spellStart"/>
            <w:proofErr w:type="gram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м</w:t>
            </w:r>
            <w:proofErr w:type="gramEnd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ісяця</w:t>
            </w:r>
            <w:proofErr w:type="spellEnd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 xml:space="preserve"> (1-30 число). </w:t>
            </w: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Вартість</w:t>
            </w:r>
            <w:proofErr w:type="spellEnd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 xml:space="preserve"> абонементу становить на 40 % </w:t>
            </w: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менше</w:t>
            </w:r>
            <w:proofErr w:type="spellEnd"/>
            <w:r w:rsidR="00CB3B1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від</w:t>
            </w:r>
            <w:proofErr w:type="spellEnd"/>
            <w:r w:rsidR="00CB3B1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повної</w:t>
            </w:r>
            <w:proofErr w:type="spellEnd"/>
            <w:r w:rsidR="00CB3B1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вартості</w:t>
            </w:r>
            <w:proofErr w:type="spellEnd"/>
            <w:r w:rsidR="00CB3B1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gram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одноразового</w:t>
            </w:r>
            <w:proofErr w:type="gramEnd"/>
            <w:r w:rsidR="00CB3B1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відвідування</w:t>
            </w:r>
            <w:proofErr w:type="spellEnd"/>
            <w:r w:rsidRPr="00792803">
              <w:rPr>
                <w:color w:val="000000" w:themeColor="text1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1863" w:type="dxa"/>
          </w:tcPr>
          <w:p w:rsidR="00643F68" w:rsidRPr="00792803" w:rsidRDefault="00643F68" w:rsidP="009A351F">
            <w:pPr>
              <w:textAlignment w:val="baseline"/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643F68" w:rsidRPr="00792803" w:rsidRDefault="00643F68" w:rsidP="00643F68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lang w:eastAsia="uk-UA"/>
        </w:rPr>
      </w:pPr>
    </w:p>
    <w:p w:rsidR="00643F68" w:rsidRPr="00792803" w:rsidRDefault="00643F68" w:rsidP="00643F68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lang w:eastAsia="uk-UA"/>
        </w:rPr>
      </w:pPr>
      <w:r w:rsidRPr="00792803">
        <w:rPr>
          <w:color w:val="000000" w:themeColor="text1"/>
          <w:sz w:val="28"/>
          <w:szCs w:val="28"/>
          <w:lang w:eastAsia="uk-UA"/>
        </w:rPr>
        <w:t>_______________________</w:t>
      </w:r>
    </w:p>
    <w:p w:rsidR="00643F68" w:rsidRPr="00792803" w:rsidRDefault="00643F68" w:rsidP="00643F68">
      <w:pPr>
        <w:pStyle w:val="a5"/>
        <w:spacing w:line="276" w:lineRule="auto"/>
        <w:ind w:right="423"/>
        <w:jc w:val="both"/>
        <w:rPr>
          <w:b w:val="0"/>
          <w:szCs w:val="28"/>
        </w:rPr>
      </w:pPr>
      <w:r w:rsidRPr="00792803">
        <w:rPr>
          <w:b w:val="0"/>
          <w:szCs w:val="28"/>
        </w:rPr>
        <w:t>*Оплата</w:t>
      </w:r>
      <w:r w:rsidR="00CB3B18">
        <w:rPr>
          <w:b w:val="0"/>
          <w:szCs w:val="28"/>
        </w:rPr>
        <w:t xml:space="preserve"> </w:t>
      </w:r>
      <w:r w:rsidRPr="00792803">
        <w:rPr>
          <w:b w:val="0"/>
          <w:szCs w:val="28"/>
        </w:rPr>
        <w:t xml:space="preserve">послуги </w:t>
      </w:r>
      <w:r w:rsidR="006D33B9">
        <w:rPr>
          <w:b w:val="0"/>
          <w:szCs w:val="28"/>
        </w:rPr>
        <w:t xml:space="preserve">місячного </w:t>
      </w:r>
      <w:r w:rsidR="008B28AC">
        <w:rPr>
          <w:b w:val="0"/>
          <w:szCs w:val="28"/>
        </w:rPr>
        <w:t xml:space="preserve">абонементу </w:t>
      </w:r>
      <w:r w:rsidRPr="00792803">
        <w:rPr>
          <w:b w:val="0"/>
          <w:szCs w:val="28"/>
        </w:rPr>
        <w:t xml:space="preserve">для одного учасника становить: </w:t>
      </w:r>
      <w:r w:rsidR="006D33B9">
        <w:rPr>
          <w:b w:val="0"/>
          <w:szCs w:val="28"/>
        </w:rPr>
        <w:t>792,00</w:t>
      </w:r>
      <w:r w:rsidRPr="00792803">
        <w:rPr>
          <w:b w:val="0"/>
          <w:szCs w:val="28"/>
        </w:rPr>
        <w:t xml:space="preserve"> грн.</w:t>
      </w:r>
    </w:p>
    <w:p w:rsidR="00643F68" w:rsidRDefault="00643F68" w:rsidP="00643F68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</w:p>
    <w:p w:rsidR="00643F68" w:rsidRPr="00792803" w:rsidRDefault="00643F68" w:rsidP="00643F68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</w:p>
    <w:p w:rsidR="00643F68" w:rsidRPr="00792803" w:rsidRDefault="00643F68" w:rsidP="00643F68">
      <w:pPr>
        <w:shd w:val="clear" w:color="auto" w:fill="FFFFFF"/>
        <w:ind w:left="4536" w:firstLine="708"/>
        <w:jc w:val="both"/>
        <w:rPr>
          <w:sz w:val="28"/>
          <w:szCs w:val="28"/>
          <w:lang w:val="uk-UA"/>
        </w:rPr>
      </w:pPr>
    </w:p>
    <w:p w:rsidR="00DE3A87" w:rsidRPr="008B28AC" w:rsidRDefault="00DE3A87" w:rsidP="00DE3A87">
      <w:pPr>
        <w:ind w:right="423"/>
        <w:jc w:val="both"/>
        <w:rPr>
          <w:b/>
          <w:sz w:val="28"/>
          <w:szCs w:val="28"/>
          <w:lang w:val="uk-UA"/>
        </w:rPr>
      </w:pPr>
      <w:r w:rsidRPr="00792803">
        <w:rPr>
          <w:sz w:val="28"/>
          <w:szCs w:val="28"/>
          <w:lang w:val="uk-UA"/>
        </w:rPr>
        <w:t>Директор Долинської ДЮСШ</w:t>
      </w:r>
      <w:r w:rsidRPr="0079280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</w:t>
      </w:r>
      <w:r w:rsidRPr="00792803">
        <w:rPr>
          <w:sz w:val="28"/>
          <w:szCs w:val="28"/>
          <w:lang w:val="uk-UA"/>
        </w:rPr>
        <w:t xml:space="preserve"> ЯЦКІВ</w:t>
      </w:r>
    </w:p>
    <w:p w:rsidR="00643F68" w:rsidRPr="00EC73B3" w:rsidRDefault="00643F68" w:rsidP="00643F68">
      <w:pPr>
        <w:shd w:val="clear" w:color="auto" w:fill="FFFFFF"/>
        <w:ind w:left="4536" w:firstLine="708"/>
        <w:jc w:val="both"/>
        <w:rPr>
          <w:sz w:val="28"/>
          <w:szCs w:val="28"/>
          <w:lang w:val="uk-UA"/>
        </w:rPr>
      </w:pPr>
    </w:p>
    <w:p w:rsidR="00643F68" w:rsidRPr="00792803" w:rsidRDefault="00643F68" w:rsidP="00643F68">
      <w:pPr>
        <w:shd w:val="clear" w:color="auto" w:fill="FFFFFF"/>
        <w:ind w:left="4536" w:firstLine="708"/>
        <w:jc w:val="both"/>
        <w:rPr>
          <w:sz w:val="28"/>
          <w:szCs w:val="28"/>
          <w:lang w:val="uk-UA"/>
        </w:rPr>
      </w:pPr>
    </w:p>
    <w:p w:rsidR="00643F68" w:rsidRPr="00EC73B3" w:rsidRDefault="00643F68" w:rsidP="00643F68">
      <w:pPr>
        <w:shd w:val="clear" w:color="auto" w:fill="FFFFFF"/>
        <w:ind w:left="4536" w:firstLine="708"/>
        <w:jc w:val="both"/>
        <w:rPr>
          <w:sz w:val="28"/>
          <w:szCs w:val="28"/>
          <w:lang w:val="uk-UA"/>
        </w:rPr>
      </w:pPr>
    </w:p>
    <w:p w:rsidR="00643F68" w:rsidRDefault="00643F68" w:rsidP="00643F68">
      <w:pPr>
        <w:shd w:val="clear" w:color="auto" w:fill="FFFFFF"/>
        <w:ind w:left="4536" w:firstLine="708"/>
        <w:jc w:val="both"/>
        <w:rPr>
          <w:sz w:val="28"/>
          <w:szCs w:val="28"/>
          <w:lang w:val="uk-UA"/>
        </w:rPr>
      </w:pPr>
    </w:p>
    <w:p w:rsidR="00084DF0" w:rsidRDefault="00084DF0" w:rsidP="00643F68">
      <w:pPr>
        <w:shd w:val="clear" w:color="auto" w:fill="FFFFFF"/>
        <w:ind w:left="4536" w:firstLine="708"/>
        <w:jc w:val="both"/>
        <w:rPr>
          <w:sz w:val="28"/>
          <w:szCs w:val="28"/>
          <w:lang w:val="uk-UA"/>
        </w:rPr>
      </w:pPr>
    </w:p>
    <w:p w:rsidR="00084DF0" w:rsidRPr="00792803" w:rsidRDefault="00084DF0" w:rsidP="00643F68">
      <w:pPr>
        <w:shd w:val="clear" w:color="auto" w:fill="FFFFFF"/>
        <w:ind w:left="4536" w:firstLine="708"/>
        <w:jc w:val="both"/>
        <w:rPr>
          <w:sz w:val="28"/>
          <w:szCs w:val="28"/>
          <w:lang w:val="uk-UA"/>
        </w:rPr>
      </w:pPr>
    </w:p>
    <w:p w:rsidR="00643F68" w:rsidRPr="00792803" w:rsidRDefault="00643F68" w:rsidP="00643F68">
      <w:pPr>
        <w:shd w:val="clear" w:color="auto" w:fill="FFFFFF"/>
        <w:ind w:left="4536" w:firstLine="708"/>
        <w:jc w:val="both"/>
        <w:rPr>
          <w:sz w:val="28"/>
          <w:szCs w:val="28"/>
          <w:lang w:val="uk-UA"/>
        </w:rPr>
      </w:pPr>
    </w:p>
    <w:p w:rsidR="00643F68" w:rsidRPr="00792803" w:rsidRDefault="00643F68" w:rsidP="00643F68">
      <w:pPr>
        <w:shd w:val="clear" w:color="auto" w:fill="FFFFFF"/>
        <w:ind w:left="4536" w:firstLine="708"/>
        <w:jc w:val="both"/>
        <w:rPr>
          <w:sz w:val="28"/>
          <w:szCs w:val="28"/>
          <w:lang w:val="uk-UA"/>
        </w:rPr>
      </w:pPr>
    </w:p>
    <w:p w:rsidR="00643F68" w:rsidRDefault="00643F68" w:rsidP="00643F68">
      <w:pPr>
        <w:shd w:val="clear" w:color="auto" w:fill="FFFFFF"/>
        <w:ind w:left="4536" w:firstLine="708"/>
        <w:jc w:val="both"/>
        <w:rPr>
          <w:sz w:val="28"/>
          <w:szCs w:val="28"/>
          <w:lang w:val="uk-UA"/>
        </w:rPr>
      </w:pPr>
    </w:p>
    <w:p w:rsidR="00643F68" w:rsidRDefault="00643F68" w:rsidP="00643F68">
      <w:pPr>
        <w:shd w:val="clear" w:color="auto" w:fill="FFFFFF"/>
        <w:ind w:left="4536" w:firstLine="708"/>
        <w:jc w:val="both"/>
        <w:rPr>
          <w:sz w:val="28"/>
          <w:szCs w:val="28"/>
          <w:lang w:val="uk-UA"/>
        </w:rPr>
      </w:pPr>
    </w:p>
    <w:p w:rsidR="00EF0BA2" w:rsidRDefault="00EF0BA2" w:rsidP="00643F68">
      <w:pPr>
        <w:shd w:val="clear" w:color="auto" w:fill="FFFFFF"/>
        <w:ind w:left="4536" w:firstLine="708"/>
        <w:jc w:val="both"/>
        <w:rPr>
          <w:sz w:val="28"/>
          <w:szCs w:val="28"/>
          <w:lang w:val="uk-UA"/>
        </w:rPr>
      </w:pPr>
    </w:p>
    <w:p w:rsidR="00EF0BA2" w:rsidRDefault="00EF0BA2" w:rsidP="00643F68">
      <w:pPr>
        <w:shd w:val="clear" w:color="auto" w:fill="FFFFFF"/>
        <w:ind w:left="4536" w:firstLine="708"/>
        <w:jc w:val="both"/>
        <w:rPr>
          <w:sz w:val="28"/>
          <w:szCs w:val="28"/>
          <w:lang w:val="uk-UA"/>
        </w:rPr>
      </w:pPr>
    </w:p>
    <w:p w:rsidR="00643F68" w:rsidRPr="00DE3A87" w:rsidRDefault="00643F68" w:rsidP="00643F68">
      <w:pPr>
        <w:ind w:left="4111" w:right="-284"/>
        <w:rPr>
          <w:rStyle w:val="a9"/>
          <w:bCs/>
          <w:i w:val="0"/>
          <w:sz w:val="28"/>
          <w:shd w:val="clear" w:color="auto" w:fill="FFFFFF"/>
          <w:lang w:val="uk-UA"/>
        </w:rPr>
      </w:pPr>
      <w:r w:rsidRPr="00DE3A87">
        <w:rPr>
          <w:rStyle w:val="a9"/>
          <w:bCs/>
          <w:i w:val="0"/>
          <w:sz w:val="28"/>
          <w:shd w:val="clear" w:color="auto" w:fill="FFFFFF"/>
          <w:lang w:val="uk-UA"/>
        </w:rPr>
        <w:lastRenderedPageBreak/>
        <w:t>Додаток</w:t>
      </w:r>
      <w:r w:rsidR="00CB3B18" w:rsidRPr="00DE3A87">
        <w:rPr>
          <w:rStyle w:val="a9"/>
          <w:bCs/>
          <w:i w:val="0"/>
          <w:sz w:val="28"/>
          <w:shd w:val="clear" w:color="auto" w:fill="FFFFFF"/>
          <w:lang w:val="uk-UA"/>
        </w:rPr>
        <w:t xml:space="preserve"> </w:t>
      </w:r>
      <w:r w:rsidR="00DE3A87">
        <w:rPr>
          <w:rStyle w:val="a9"/>
          <w:bCs/>
          <w:i w:val="0"/>
          <w:sz w:val="28"/>
          <w:shd w:val="clear" w:color="auto" w:fill="FFFFFF"/>
          <w:lang w:val="uk-UA"/>
        </w:rPr>
        <w:t>5</w:t>
      </w:r>
      <w:r w:rsidR="00CB3B18" w:rsidRPr="00DE3A87">
        <w:rPr>
          <w:rStyle w:val="a9"/>
          <w:bCs/>
          <w:i w:val="0"/>
          <w:sz w:val="28"/>
          <w:shd w:val="clear" w:color="auto" w:fill="FFFFFF"/>
          <w:lang w:val="uk-UA"/>
        </w:rPr>
        <w:t xml:space="preserve"> </w:t>
      </w:r>
      <w:r w:rsidRPr="00DE3A87">
        <w:rPr>
          <w:rStyle w:val="a9"/>
          <w:bCs/>
          <w:i w:val="0"/>
          <w:sz w:val="28"/>
          <w:shd w:val="clear" w:color="auto" w:fill="FFFFFF"/>
          <w:lang w:val="uk-UA"/>
        </w:rPr>
        <w:t xml:space="preserve"> до рішення виконавчого комітету</w:t>
      </w:r>
    </w:p>
    <w:p w:rsidR="00643F68" w:rsidRPr="00DE3A87" w:rsidRDefault="00643F68" w:rsidP="00643F68">
      <w:pPr>
        <w:ind w:left="4111" w:right="-284"/>
        <w:rPr>
          <w:rStyle w:val="a9"/>
          <w:bCs/>
          <w:i w:val="0"/>
          <w:sz w:val="28"/>
          <w:shd w:val="clear" w:color="auto" w:fill="FFFFFF"/>
          <w:lang w:val="uk-UA"/>
        </w:rPr>
      </w:pPr>
      <w:r w:rsidRPr="00DE3A87">
        <w:rPr>
          <w:rStyle w:val="a9"/>
          <w:bCs/>
          <w:i w:val="0"/>
          <w:sz w:val="28"/>
          <w:shd w:val="clear" w:color="auto" w:fill="FFFFFF"/>
          <w:lang w:val="uk-UA"/>
        </w:rPr>
        <w:t xml:space="preserve">від </w:t>
      </w:r>
      <w:r w:rsidR="00084DF0">
        <w:rPr>
          <w:rStyle w:val="a9"/>
          <w:bCs/>
          <w:i w:val="0"/>
          <w:sz w:val="28"/>
          <w:shd w:val="clear" w:color="auto" w:fill="FFFFFF"/>
          <w:lang w:val="uk-UA"/>
        </w:rPr>
        <w:t>27.09.</w:t>
      </w:r>
      <w:r w:rsidR="004C1D37">
        <w:rPr>
          <w:rStyle w:val="a9"/>
          <w:bCs/>
          <w:i w:val="0"/>
          <w:sz w:val="28"/>
          <w:shd w:val="clear" w:color="auto" w:fill="FFFFFF"/>
          <w:lang w:val="uk-UA"/>
        </w:rPr>
        <w:t>2023 № 772</w:t>
      </w:r>
      <w:bookmarkStart w:id="0" w:name="_GoBack"/>
      <w:bookmarkEnd w:id="0"/>
    </w:p>
    <w:p w:rsidR="00643F68" w:rsidRPr="00EC73B3" w:rsidRDefault="00643F68" w:rsidP="00643F68">
      <w:pPr>
        <w:shd w:val="clear" w:color="auto" w:fill="FFFFFF"/>
        <w:jc w:val="right"/>
        <w:textAlignment w:val="baseline"/>
        <w:rPr>
          <w:color w:val="000000" w:themeColor="text1"/>
          <w:sz w:val="28"/>
          <w:szCs w:val="28"/>
          <w:lang w:val="uk-UA" w:eastAsia="uk-UA"/>
        </w:rPr>
      </w:pPr>
    </w:p>
    <w:p w:rsidR="00643F68" w:rsidRPr="00EC73B3" w:rsidRDefault="00643F68" w:rsidP="00643F68">
      <w:pPr>
        <w:shd w:val="clear" w:color="auto" w:fill="FFFFFF"/>
        <w:jc w:val="center"/>
        <w:textAlignment w:val="baseline"/>
        <w:rPr>
          <w:b/>
          <w:color w:val="000000" w:themeColor="text1"/>
          <w:sz w:val="28"/>
          <w:szCs w:val="28"/>
          <w:lang w:val="uk-UA" w:eastAsia="uk-UA"/>
        </w:rPr>
      </w:pPr>
    </w:p>
    <w:p w:rsidR="00643F68" w:rsidRPr="00792803" w:rsidRDefault="00643F68" w:rsidP="00643F68">
      <w:pPr>
        <w:shd w:val="clear" w:color="auto" w:fill="FFFFFF"/>
        <w:spacing w:after="150" w:line="270" w:lineRule="atLeast"/>
        <w:jc w:val="center"/>
        <w:textAlignment w:val="baseline"/>
        <w:rPr>
          <w:b/>
          <w:color w:val="000000" w:themeColor="text1"/>
          <w:sz w:val="28"/>
          <w:szCs w:val="28"/>
          <w:lang w:eastAsia="uk-UA"/>
        </w:rPr>
      </w:pPr>
      <w:r w:rsidRPr="00792803">
        <w:rPr>
          <w:b/>
          <w:color w:val="000000" w:themeColor="text1"/>
          <w:sz w:val="28"/>
          <w:szCs w:val="28"/>
          <w:lang w:val="uk-UA" w:eastAsia="uk-UA"/>
        </w:rPr>
        <w:t>Надання платних послуг п</w:t>
      </w:r>
      <w:proofErr w:type="spellStart"/>
      <w:r w:rsidRPr="00792803">
        <w:rPr>
          <w:b/>
          <w:color w:val="000000" w:themeColor="text1"/>
          <w:sz w:val="28"/>
          <w:szCs w:val="28"/>
          <w:lang w:eastAsia="uk-UA"/>
        </w:rPr>
        <w:t>ільгов</w:t>
      </w:r>
      <w:r w:rsidRPr="00792803">
        <w:rPr>
          <w:b/>
          <w:color w:val="000000" w:themeColor="text1"/>
          <w:sz w:val="28"/>
          <w:szCs w:val="28"/>
          <w:lang w:val="uk-UA" w:eastAsia="uk-UA"/>
        </w:rPr>
        <w:t>им</w:t>
      </w:r>
      <w:proofErr w:type="spellEnd"/>
      <w:r w:rsidR="00DE3A87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792803">
        <w:rPr>
          <w:b/>
          <w:color w:val="000000" w:themeColor="text1"/>
          <w:sz w:val="28"/>
          <w:szCs w:val="28"/>
          <w:lang w:eastAsia="uk-UA"/>
        </w:rPr>
        <w:t>категорі</w:t>
      </w:r>
      <w:proofErr w:type="spellEnd"/>
      <w:r w:rsidRPr="00792803">
        <w:rPr>
          <w:b/>
          <w:color w:val="000000" w:themeColor="text1"/>
          <w:sz w:val="28"/>
          <w:szCs w:val="28"/>
          <w:lang w:val="uk-UA" w:eastAsia="uk-UA"/>
        </w:rPr>
        <w:t>ям</w:t>
      </w:r>
      <w:r w:rsidR="00DE3A87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792803">
        <w:rPr>
          <w:b/>
          <w:color w:val="000000" w:themeColor="text1"/>
          <w:sz w:val="28"/>
          <w:szCs w:val="28"/>
          <w:lang w:eastAsia="uk-UA"/>
        </w:rPr>
        <w:t>населення</w:t>
      </w:r>
      <w:proofErr w:type="spellEnd"/>
    </w:p>
    <w:p w:rsidR="00643F68" w:rsidRPr="00792803" w:rsidRDefault="00643F68" w:rsidP="00643F68">
      <w:pPr>
        <w:shd w:val="clear" w:color="auto" w:fill="FFFFFF"/>
        <w:spacing w:after="150" w:line="270" w:lineRule="atLeast"/>
        <w:jc w:val="center"/>
        <w:textAlignment w:val="baseline"/>
        <w:rPr>
          <w:b/>
          <w:color w:val="000000" w:themeColor="text1"/>
          <w:sz w:val="28"/>
          <w:szCs w:val="28"/>
          <w:lang w:eastAsia="uk-UA"/>
        </w:rPr>
      </w:pPr>
    </w:p>
    <w:p w:rsidR="00643F68" w:rsidRPr="00DE3A87" w:rsidRDefault="00643F68" w:rsidP="00643F68">
      <w:pPr>
        <w:pStyle w:val="af0"/>
        <w:numPr>
          <w:ilvl w:val="0"/>
          <w:numId w:val="46"/>
        </w:numPr>
        <w:shd w:val="clear" w:color="auto" w:fill="FFFFFF"/>
        <w:spacing w:before="150" w:after="150" w:line="360" w:lineRule="auto"/>
        <w:ind w:left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 з особливими потребами (за наявності медичної довідки) - безкоштовно;</w:t>
      </w:r>
    </w:p>
    <w:p w:rsidR="00643F68" w:rsidRPr="00DE3A87" w:rsidRDefault="000F0F0E" w:rsidP="00643F68">
      <w:pPr>
        <w:pStyle w:val="af0"/>
        <w:numPr>
          <w:ilvl w:val="0"/>
          <w:numId w:val="46"/>
        </w:numPr>
        <w:shd w:val="clear" w:color="auto" w:fill="FFFFFF"/>
        <w:spacing w:before="150" w:after="150" w:line="360" w:lineRule="auto"/>
        <w:ind w:left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643F68" w:rsidRPr="00DE3A87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Учасники бойових дій</w:t>
        </w:r>
      </w:hyperlink>
      <w:r w:rsidR="00DE3A87">
        <w:rPr>
          <w:rStyle w:val="af1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643F68" w:rsidRPr="00DE3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їх сім’ї - безкоштовно; </w:t>
      </w:r>
    </w:p>
    <w:p w:rsidR="00643F68" w:rsidRPr="00DE3A87" w:rsidRDefault="00643F68" w:rsidP="00643F68">
      <w:pPr>
        <w:pStyle w:val="af0"/>
        <w:numPr>
          <w:ilvl w:val="0"/>
          <w:numId w:val="46"/>
        </w:numPr>
        <w:shd w:val="clear" w:color="auto" w:fill="FFFFFF"/>
        <w:spacing w:before="150" w:after="150" w:line="360" w:lineRule="auto"/>
        <w:ind w:left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 сироти – безкоштовно;</w:t>
      </w:r>
    </w:p>
    <w:p w:rsidR="00643F68" w:rsidRPr="00DE3A87" w:rsidRDefault="000F0F0E" w:rsidP="00643F68">
      <w:pPr>
        <w:pStyle w:val="af0"/>
        <w:numPr>
          <w:ilvl w:val="0"/>
          <w:numId w:val="46"/>
        </w:numPr>
        <w:shd w:val="clear" w:color="auto" w:fill="FFFFFF"/>
        <w:spacing w:before="150" w:after="150" w:line="360" w:lineRule="auto"/>
        <w:ind w:left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643F68" w:rsidRPr="00DE3A87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Малозабезпечені сім'ї</w:t>
        </w:r>
      </w:hyperlink>
      <w:r w:rsidR="00643F68" w:rsidRPr="00DE3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40 % дешевше від вартості послуг;</w:t>
      </w:r>
    </w:p>
    <w:p w:rsidR="00643F68" w:rsidRPr="00DE3A87" w:rsidRDefault="000F0F0E" w:rsidP="00643F68">
      <w:pPr>
        <w:pStyle w:val="af0"/>
        <w:numPr>
          <w:ilvl w:val="0"/>
          <w:numId w:val="46"/>
        </w:numPr>
        <w:shd w:val="clear" w:color="auto" w:fill="FFFFFF"/>
        <w:spacing w:before="150" w:after="150" w:line="360" w:lineRule="auto"/>
        <w:ind w:left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643F68" w:rsidRPr="00DE3A87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Громадяни, які постраждали внаслідок Чорнобильської катастрофи</w:t>
        </w:r>
      </w:hyperlink>
      <w:r w:rsidR="00643F68" w:rsidRPr="00DE3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40 % дешевше від вартості послуг;</w:t>
      </w:r>
    </w:p>
    <w:p w:rsidR="00643F68" w:rsidRPr="00DE3A87" w:rsidRDefault="000F0F0E" w:rsidP="00643F68">
      <w:pPr>
        <w:pStyle w:val="af0"/>
        <w:numPr>
          <w:ilvl w:val="0"/>
          <w:numId w:val="46"/>
        </w:numPr>
        <w:shd w:val="clear" w:color="auto" w:fill="FFFFFF"/>
        <w:spacing w:before="150" w:after="150" w:line="360" w:lineRule="auto"/>
        <w:ind w:left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643F68" w:rsidRPr="00DE3A87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Жінки, яким присвоєно почесне звання України «Мати-героїня»</w:t>
        </w:r>
      </w:hyperlink>
      <w:r w:rsidR="00643F68" w:rsidRPr="00DE3A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безкоштовно;</w:t>
      </w:r>
    </w:p>
    <w:p w:rsidR="00643F68" w:rsidRPr="00DE3A87" w:rsidRDefault="000F0F0E" w:rsidP="00643F68">
      <w:pPr>
        <w:pStyle w:val="af0"/>
        <w:numPr>
          <w:ilvl w:val="0"/>
          <w:numId w:val="46"/>
        </w:numPr>
        <w:shd w:val="clear" w:color="auto" w:fill="FFFFFF"/>
        <w:spacing w:before="150" w:after="150" w:line="360" w:lineRule="auto"/>
        <w:ind w:left="72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643F68" w:rsidRPr="00DE3A87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Багатодітні сім’ї</w:t>
        </w:r>
      </w:hyperlink>
      <w:r w:rsidR="00643F68" w:rsidRPr="00DE3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40 % дешевше від вартості послуг.</w:t>
      </w:r>
    </w:p>
    <w:p w:rsidR="00643F68" w:rsidRDefault="00643F68" w:rsidP="00643F68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</w:p>
    <w:p w:rsidR="00DE3A87" w:rsidRPr="00792803" w:rsidRDefault="00DE3A87" w:rsidP="00643F68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</w:p>
    <w:p w:rsidR="00DE3A87" w:rsidRPr="008B28AC" w:rsidRDefault="00DE3A87" w:rsidP="00DE3A87">
      <w:pPr>
        <w:ind w:right="423"/>
        <w:jc w:val="both"/>
        <w:rPr>
          <w:b/>
          <w:sz w:val="28"/>
          <w:szCs w:val="28"/>
          <w:lang w:val="uk-UA"/>
        </w:rPr>
      </w:pPr>
      <w:r w:rsidRPr="00792803">
        <w:rPr>
          <w:sz w:val="28"/>
          <w:szCs w:val="28"/>
          <w:lang w:val="uk-UA"/>
        </w:rPr>
        <w:t>Директор Долинської ДЮСШ</w:t>
      </w:r>
      <w:r w:rsidRPr="0079280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</w:t>
      </w:r>
      <w:r w:rsidRPr="00792803">
        <w:rPr>
          <w:sz w:val="28"/>
          <w:szCs w:val="28"/>
          <w:lang w:val="uk-UA"/>
        </w:rPr>
        <w:t xml:space="preserve"> ЯЦКІВ</w:t>
      </w:r>
    </w:p>
    <w:p w:rsidR="00DE3A87" w:rsidRPr="001D212A" w:rsidRDefault="00DE3A87" w:rsidP="00DE3A87">
      <w:pPr>
        <w:ind w:right="-284"/>
        <w:rPr>
          <w:rStyle w:val="a9"/>
          <w:bCs/>
          <w:i w:val="0"/>
          <w:sz w:val="28"/>
          <w:shd w:val="clear" w:color="auto" w:fill="FFFFFF"/>
          <w:lang w:val="uk-UA"/>
        </w:rPr>
      </w:pPr>
    </w:p>
    <w:p w:rsidR="00643F68" w:rsidRPr="00F6770D" w:rsidRDefault="00643F68" w:rsidP="00643F68">
      <w:pPr>
        <w:shd w:val="clear" w:color="auto" w:fill="FFFFFF"/>
        <w:spacing w:before="150" w:after="15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643F68" w:rsidRDefault="00643F68" w:rsidP="00643F68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</w:p>
    <w:p w:rsidR="00643F68" w:rsidRDefault="00643F68" w:rsidP="00643F68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  <w:lang w:val="uk-UA" w:eastAsia="uk-UA"/>
        </w:rPr>
      </w:pPr>
    </w:p>
    <w:p w:rsidR="00643F68" w:rsidRPr="0001449A" w:rsidRDefault="00643F68" w:rsidP="00643F68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</w:p>
    <w:p w:rsidR="000C152F" w:rsidRDefault="000C152F" w:rsidP="000C152F">
      <w:pPr>
        <w:jc w:val="both"/>
        <w:rPr>
          <w:rFonts w:eastAsia="Times New Roman"/>
          <w:color w:val="000000"/>
          <w:sz w:val="24"/>
          <w:szCs w:val="24"/>
          <w:lang w:val="uk-UA" w:eastAsia="uk-UA" w:bidi="uk-UA"/>
        </w:rPr>
      </w:pPr>
    </w:p>
    <w:p w:rsidR="002C349B" w:rsidRPr="000C152F" w:rsidRDefault="002C349B">
      <w:pPr>
        <w:rPr>
          <w:lang w:val="uk-UA"/>
        </w:rPr>
      </w:pPr>
    </w:p>
    <w:sectPr w:rsidR="002C349B" w:rsidRPr="000C152F" w:rsidSect="009A35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0E" w:rsidRDefault="000F0F0E">
      <w:r>
        <w:separator/>
      </w:r>
    </w:p>
  </w:endnote>
  <w:endnote w:type="continuationSeparator" w:id="0">
    <w:p w:rsidR="000F0F0E" w:rsidRDefault="000F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0E" w:rsidRDefault="000F0F0E">
      <w:r>
        <w:separator/>
      </w:r>
    </w:p>
  </w:footnote>
  <w:footnote w:type="continuationSeparator" w:id="0">
    <w:p w:rsidR="000F0F0E" w:rsidRDefault="000F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537439"/>
      <w:docPartObj>
        <w:docPartGallery w:val="Page Numbers (Top of Page)"/>
        <w:docPartUnique/>
      </w:docPartObj>
    </w:sdtPr>
    <w:sdtEndPr/>
    <w:sdtContent>
      <w:p w:rsidR="00D743E4" w:rsidRDefault="00657C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D37" w:rsidRPr="004C1D37">
          <w:rPr>
            <w:noProof/>
            <w:lang w:val="uk-UA"/>
          </w:rPr>
          <w:t>2</w:t>
        </w:r>
        <w:r>
          <w:rPr>
            <w:noProof/>
            <w:lang w:val="uk-UA"/>
          </w:rPr>
          <w:fldChar w:fldCharType="end"/>
        </w:r>
      </w:p>
    </w:sdtContent>
  </w:sdt>
  <w:p w:rsidR="00D743E4" w:rsidRDefault="00D743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3A5"/>
    <w:multiLevelType w:val="multilevel"/>
    <w:tmpl w:val="1234B874"/>
    <w:lvl w:ilvl="0">
      <w:start w:val="9"/>
      <w:numFmt w:val="decimal"/>
      <w:lvlText w:val="%1"/>
      <w:lvlJc w:val="left"/>
      <w:pPr>
        <w:ind w:left="222" w:hanging="5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94" w:hanging="560"/>
      </w:pPr>
      <w:rPr>
        <w:rFonts w:hint="default"/>
      </w:rPr>
    </w:lvl>
    <w:lvl w:ilvl="3">
      <w:numFmt w:val="bullet"/>
      <w:lvlText w:val="•"/>
      <w:lvlJc w:val="left"/>
      <w:pPr>
        <w:ind w:left="3181" w:hanging="560"/>
      </w:pPr>
      <w:rPr>
        <w:rFonts w:hint="default"/>
      </w:rPr>
    </w:lvl>
    <w:lvl w:ilvl="4">
      <w:numFmt w:val="bullet"/>
      <w:lvlText w:val="•"/>
      <w:lvlJc w:val="left"/>
      <w:pPr>
        <w:ind w:left="4168" w:hanging="560"/>
      </w:pPr>
      <w:rPr>
        <w:rFonts w:hint="default"/>
      </w:rPr>
    </w:lvl>
    <w:lvl w:ilvl="5">
      <w:numFmt w:val="bullet"/>
      <w:lvlText w:val="•"/>
      <w:lvlJc w:val="left"/>
      <w:pPr>
        <w:ind w:left="5155" w:hanging="560"/>
      </w:pPr>
      <w:rPr>
        <w:rFonts w:hint="default"/>
      </w:rPr>
    </w:lvl>
    <w:lvl w:ilvl="6">
      <w:numFmt w:val="bullet"/>
      <w:lvlText w:val="•"/>
      <w:lvlJc w:val="left"/>
      <w:pPr>
        <w:ind w:left="6142" w:hanging="560"/>
      </w:pPr>
      <w:rPr>
        <w:rFonts w:hint="default"/>
      </w:rPr>
    </w:lvl>
    <w:lvl w:ilvl="7">
      <w:numFmt w:val="bullet"/>
      <w:lvlText w:val="•"/>
      <w:lvlJc w:val="left"/>
      <w:pPr>
        <w:ind w:left="7129" w:hanging="560"/>
      </w:pPr>
      <w:rPr>
        <w:rFonts w:hint="default"/>
      </w:rPr>
    </w:lvl>
    <w:lvl w:ilvl="8">
      <w:numFmt w:val="bullet"/>
      <w:lvlText w:val="•"/>
      <w:lvlJc w:val="left"/>
      <w:pPr>
        <w:ind w:left="8116" w:hanging="560"/>
      </w:pPr>
      <w:rPr>
        <w:rFonts w:hint="default"/>
      </w:rPr>
    </w:lvl>
  </w:abstractNum>
  <w:abstractNum w:abstractNumId="1">
    <w:nsid w:val="0A947998"/>
    <w:multiLevelType w:val="multilevel"/>
    <w:tmpl w:val="DD328138"/>
    <w:lvl w:ilvl="0">
      <w:start w:val="8"/>
      <w:numFmt w:val="decimal"/>
      <w:lvlText w:val="%1"/>
      <w:lvlJc w:val="left"/>
      <w:pPr>
        <w:ind w:left="222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2" w:hanging="428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194" w:hanging="428"/>
      </w:pPr>
      <w:rPr>
        <w:rFonts w:hint="default"/>
      </w:rPr>
    </w:lvl>
    <w:lvl w:ilvl="3">
      <w:numFmt w:val="bullet"/>
      <w:lvlText w:val="•"/>
      <w:lvlJc w:val="left"/>
      <w:pPr>
        <w:ind w:left="3181" w:hanging="428"/>
      </w:pPr>
      <w:rPr>
        <w:rFonts w:hint="default"/>
      </w:rPr>
    </w:lvl>
    <w:lvl w:ilvl="4">
      <w:numFmt w:val="bullet"/>
      <w:lvlText w:val="•"/>
      <w:lvlJc w:val="left"/>
      <w:pPr>
        <w:ind w:left="4168" w:hanging="428"/>
      </w:pPr>
      <w:rPr>
        <w:rFonts w:hint="default"/>
      </w:rPr>
    </w:lvl>
    <w:lvl w:ilvl="5">
      <w:numFmt w:val="bullet"/>
      <w:lvlText w:val="•"/>
      <w:lvlJc w:val="left"/>
      <w:pPr>
        <w:ind w:left="5155" w:hanging="428"/>
      </w:pPr>
      <w:rPr>
        <w:rFonts w:hint="default"/>
      </w:rPr>
    </w:lvl>
    <w:lvl w:ilvl="6">
      <w:numFmt w:val="bullet"/>
      <w:lvlText w:val="•"/>
      <w:lvlJc w:val="left"/>
      <w:pPr>
        <w:ind w:left="6142" w:hanging="428"/>
      </w:pPr>
      <w:rPr>
        <w:rFonts w:hint="default"/>
      </w:rPr>
    </w:lvl>
    <w:lvl w:ilvl="7">
      <w:numFmt w:val="bullet"/>
      <w:lvlText w:val="•"/>
      <w:lvlJc w:val="left"/>
      <w:pPr>
        <w:ind w:left="7129" w:hanging="428"/>
      </w:pPr>
      <w:rPr>
        <w:rFonts w:hint="default"/>
      </w:rPr>
    </w:lvl>
    <w:lvl w:ilvl="8">
      <w:numFmt w:val="bullet"/>
      <w:lvlText w:val="•"/>
      <w:lvlJc w:val="left"/>
      <w:pPr>
        <w:ind w:left="8116" w:hanging="428"/>
      </w:pPr>
      <w:rPr>
        <w:rFonts w:hint="default"/>
      </w:rPr>
    </w:lvl>
  </w:abstractNum>
  <w:abstractNum w:abstractNumId="2">
    <w:nsid w:val="0AE3553F"/>
    <w:multiLevelType w:val="multilevel"/>
    <w:tmpl w:val="1906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D7547"/>
    <w:multiLevelType w:val="hybridMultilevel"/>
    <w:tmpl w:val="ADF8A382"/>
    <w:lvl w:ilvl="0" w:tplc="6094A8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637312"/>
    <w:multiLevelType w:val="multilevel"/>
    <w:tmpl w:val="D0B8C5C6"/>
    <w:lvl w:ilvl="0">
      <w:start w:val="4"/>
      <w:numFmt w:val="decimal"/>
      <w:lvlText w:val="%1"/>
      <w:lvlJc w:val="left"/>
      <w:pPr>
        <w:ind w:left="222" w:hanging="5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2" w:hanging="5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94" w:hanging="524"/>
      </w:pPr>
      <w:rPr>
        <w:rFonts w:hint="default"/>
      </w:rPr>
    </w:lvl>
    <w:lvl w:ilvl="3">
      <w:numFmt w:val="bullet"/>
      <w:lvlText w:val="•"/>
      <w:lvlJc w:val="left"/>
      <w:pPr>
        <w:ind w:left="3181" w:hanging="524"/>
      </w:pPr>
      <w:rPr>
        <w:rFonts w:hint="default"/>
      </w:rPr>
    </w:lvl>
    <w:lvl w:ilvl="4">
      <w:numFmt w:val="bullet"/>
      <w:lvlText w:val="•"/>
      <w:lvlJc w:val="left"/>
      <w:pPr>
        <w:ind w:left="4168" w:hanging="524"/>
      </w:pPr>
      <w:rPr>
        <w:rFonts w:hint="default"/>
      </w:rPr>
    </w:lvl>
    <w:lvl w:ilvl="5">
      <w:numFmt w:val="bullet"/>
      <w:lvlText w:val="•"/>
      <w:lvlJc w:val="left"/>
      <w:pPr>
        <w:ind w:left="5155" w:hanging="524"/>
      </w:pPr>
      <w:rPr>
        <w:rFonts w:hint="default"/>
      </w:rPr>
    </w:lvl>
    <w:lvl w:ilvl="6">
      <w:numFmt w:val="bullet"/>
      <w:lvlText w:val="•"/>
      <w:lvlJc w:val="left"/>
      <w:pPr>
        <w:ind w:left="6142" w:hanging="524"/>
      </w:pPr>
      <w:rPr>
        <w:rFonts w:hint="default"/>
      </w:rPr>
    </w:lvl>
    <w:lvl w:ilvl="7">
      <w:numFmt w:val="bullet"/>
      <w:lvlText w:val="•"/>
      <w:lvlJc w:val="left"/>
      <w:pPr>
        <w:ind w:left="7129" w:hanging="524"/>
      </w:pPr>
      <w:rPr>
        <w:rFonts w:hint="default"/>
      </w:rPr>
    </w:lvl>
    <w:lvl w:ilvl="8">
      <w:numFmt w:val="bullet"/>
      <w:lvlText w:val="•"/>
      <w:lvlJc w:val="left"/>
      <w:pPr>
        <w:ind w:left="8116" w:hanging="524"/>
      </w:pPr>
      <w:rPr>
        <w:rFonts w:hint="default"/>
      </w:rPr>
    </w:lvl>
  </w:abstractNum>
  <w:abstractNum w:abstractNumId="5">
    <w:nsid w:val="17474210"/>
    <w:multiLevelType w:val="hybridMultilevel"/>
    <w:tmpl w:val="FFFFFFFF"/>
    <w:lvl w:ilvl="0" w:tplc="2D56A35E">
      <w:start w:val="1"/>
      <w:numFmt w:val="decimal"/>
      <w:lvlText w:val="%1."/>
      <w:lvlJc w:val="left"/>
      <w:pPr>
        <w:ind w:left="22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9947FD8">
      <w:start w:val="4"/>
      <w:numFmt w:val="upperRoman"/>
      <w:lvlText w:val="%2."/>
      <w:lvlJc w:val="left"/>
      <w:pPr>
        <w:ind w:left="1676" w:hanging="52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 w:tplc="F27AC7FE">
      <w:numFmt w:val="bullet"/>
      <w:lvlText w:val="•"/>
      <w:lvlJc w:val="left"/>
      <w:pPr>
        <w:ind w:left="2614" w:hanging="522"/>
      </w:pPr>
      <w:rPr>
        <w:rFonts w:hint="default"/>
      </w:rPr>
    </w:lvl>
    <w:lvl w:ilvl="3" w:tplc="DAE291B2">
      <w:numFmt w:val="bullet"/>
      <w:lvlText w:val="•"/>
      <w:lvlJc w:val="left"/>
      <w:pPr>
        <w:ind w:left="3549" w:hanging="522"/>
      </w:pPr>
      <w:rPr>
        <w:rFonts w:hint="default"/>
      </w:rPr>
    </w:lvl>
    <w:lvl w:ilvl="4" w:tplc="DE5E4C94">
      <w:numFmt w:val="bullet"/>
      <w:lvlText w:val="•"/>
      <w:lvlJc w:val="left"/>
      <w:pPr>
        <w:ind w:left="4483" w:hanging="522"/>
      </w:pPr>
      <w:rPr>
        <w:rFonts w:hint="default"/>
      </w:rPr>
    </w:lvl>
    <w:lvl w:ilvl="5" w:tplc="40763E18">
      <w:numFmt w:val="bullet"/>
      <w:lvlText w:val="•"/>
      <w:lvlJc w:val="left"/>
      <w:pPr>
        <w:ind w:left="5418" w:hanging="522"/>
      </w:pPr>
      <w:rPr>
        <w:rFonts w:hint="default"/>
      </w:rPr>
    </w:lvl>
    <w:lvl w:ilvl="6" w:tplc="7C96E632">
      <w:numFmt w:val="bullet"/>
      <w:lvlText w:val="•"/>
      <w:lvlJc w:val="left"/>
      <w:pPr>
        <w:ind w:left="6352" w:hanging="522"/>
      </w:pPr>
      <w:rPr>
        <w:rFonts w:hint="default"/>
      </w:rPr>
    </w:lvl>
    <w:lvl w:ilvl="7" w:tplc="977AB154">
      <w:numFmt w:val="bullet"/>
      <w:lvlText w:val="•"/>
      <w:lvlJc w:val="left"/>
      <w:pPr>
        <w:ind w:left="7287" w:hanging="522"/>
      </w:pPr>
      <w:rPr>
        <w:rFonts w:hint="default"/>
      </w:rPr>
    </w:lvl>
    <w:lvl w:ilvl="8" w:tplc="4FAE2278">
      <w:numFmt w:val="bullet"/>
      <w:lvlText w:val="•"/>
      <w:lvlJc w:val="left"/>
      <w:pPr>
        <w:ind w:left="8222" w:hanging="522"/>
      </w:pPr>
      <w:rPr>
        <w:rFonts w:hint="default"/>
      </w:rPr>
    </w:lvl>
  </w:abstractNum>
  <w:abstractNum w:abstractNumId="6">
    <w:nsid w:val="1DA02DD6"/>
    <w:multiLevelType w:val="hybridMultilevel"/>
    <w:tmpl w:val="FFFFFFFF"/>
    <w:lvl w:ilvl="0" w:tplc="634AAD7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B941586">
      <w:numFmt w:val="bullet"/>
      <w:lvlText w:val="•"/>
      <w:lvlJc w:val="left"/>
      <w:pPr>
        <w:ind w:left="1459" w:hanging="281"/>
      </w:pPr>
      <w:rPr>
        <w:rFonts w:hint="default"/>
      </w:rPr>
    </w:lvl>
    <w:lvl w:ilvl="2" w:tplc="138C54AC">
      <w:numFmt w:val="bullet"/>
      <w:lvlText w:val="•"/>
      <w:lvlJc w:val="left"/>
      <w:pPr>
        <w:ind w:left="2418" w:hanging="281"/>
      </w:pPr>
      <w:rPr>
        <w:rFonts w:hint="default"/>
      </w:rPr>
    </w:lvl>
    <w:lvl w:ilvl="3" w:tplc="E4C4C17E">
      <w:numFmt w:val="bullet"/>
      <w:lvlText w:val="•"/>
      <w:lvlJc w:val="left"/>
      <w:pPr>
        <w:ind w:left="3377" w:hanging="281"/>
      </w:pPr>
      <w:rPr>
        <w:rFonts w:hint="default"/>
      </w:rPr>
    </w:lvl>
    <w:lvl w:ilvl="4" w:tplc="99D40790">
      <w:numFmt w:val="bullet"/>
      <w:lvlText w:val="•"/>
      <w:lvlJc w:val="left"/>
      <w:pPr>
        <w:ind w:left="4336" w:hanging="281"/>
      </w:pPr>
      <w:rPr>
        <w:rFonts w:hint="default"/>
      </w:rPr>
    </w:lvl>
    <w:lvl w:ilvl="5" w:tplc="715E888C">
      <w:numFmt w:val="bullet"/>
      <w:lvlText w:val="•"/>
      <w:lvlJc w:val="left"/>
      <w:pPr>
        <w:ind w:left="5295" w:hanging="281"/>
      </w:pPr>
      <w:rPr>
        <w:rFonts w:hint="default"/>
      </w:rPr>
    </w:lvl>
    <w:lvl w:ilvl="6" w:tplc="07405E94">
      <w:numFmt w:val="bullet"/>
      <w:lvlText w:val="•"/>
      <w:lvlJc w:val="left"/>
      <w:pPr>
        <w:ind w:left="6254" w:hanging="281"/>
      </w:pPr>
      <w:rPr>
        <w:rFonts w:hint="default"/>
      </w:rPr>
    </w:lvl>
    <w:lvl w:ilvl="7" w:tplc="CAD4C924">
      <w:numFmt w:val="bullet"/>
      <w:lvlText w:val="•"/>
      <w:lvlJc w:val="left"/>
      <w:pPr>
        <w:ind w:left="7213" w:hanging="281"/>
      </w:pPr>
      <w:rPr>
        <w:rFonts w:hint="default"/>
      </w:rPr>
    </w:lvl>
    <w:lvl w:ilvl="8" w:tplc="15B04AC4">
      <w:numFmt w:val="bullet"/>
      <w:lvlText w:val="•"/>
      <w:lvlJc w:val="left"/>
      <w:pPr>
        <w:ind w:left="8172" w:hanging="281"/>
      </w:pPr>
      <w:rPr>
        <w:rFonts w:hint="default"/>
      </w:rPr>
    </w:lvl>
  </w:abstractNum>
  <w:abstractNum w:abstractNumId="7">
    <w:nsid w:val="201C0586"/>
    <w:multiLevelType w:val="multilevel"/>
    <w:tmpl w:val="D054AB32"/>
    <w:lvl w:ilvl="0">
      <w:start w:val="2"/>
      <w:numFmt w:val="decimal"/>
      <w:lvlText w:val="%1."/>
      <w:lvlJc w:val="left"/>
      <w:pPr>
        <w:ind w:left="222" w:hanging="213"/>
      </w:pPr>
      <w:rPr>
        <w:rFonts w:cs="Times New Roman" w:hint="default"/>
        <w:w w:val="100"/>
      </w:rPr>
    </w:lvl>
    <w:lvl w:ilvl="1">
      <w:start w:val="1"/>
      <w:numFmt w:val="decimal"/>
      <w:lvlText w:val="%1.%2."/>
      <w:lvlJc w:val="left"/>
      <w:pPr>
        <w:ind w:left="222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2">
      <w:numFmt w:val="bullet"/>
      <w:lvlText w:val="•"/>
      <w:lvlJc w:val="left"/>
      <w:pPr>
        <w:ind w:left="2194" w:hanging="424"/>
      </w:pPr>
      <w:rPr>
        <w:rFonts w:hint="default"/>
      </w:rPr>
    </w:lvl>
    <w:lvl w:ilvl="3">
      <w:numFmt w:val="bullet"/>
      <w:lvlText w:val="•"/>
      <w:lvlJc w:val="left"/>
      <w:pPr>
        <w:ind w:left="3181" w:hanging="424"/>
      </w:pPr>
      <w:rPr>
        <w:rFonts w:hint="default"/>
      </w:rPr>
    </w:lvl>
    <w:lvl w:ilvl="4">
      <w:numFmt w:val="bullet"/>
      <w:lvlText w:val="•"/>
      <w:lvlJc w:val="left"/>
      <w:pPr>
        <w:ind w:left="4168" w:hanging="424"/>
      </w:pPr>
      <w:rPr>
        <w:rFonts w:hint="default"/>
      </w:rPr>
    </w:lvl>
    <w:lvl w:ilvl="5">
      <w:numFmt w:val="bullet"/>
      <w:lvlText w:val="•"/>
      <w:lvlJc w:val="left"/>
      <w:pPr>
        <w:ind w:left="5155" w:hanging="424"/>
      </w:pPr>
      <w:rPr>
        <w:rFonts w:hint="default"/>
      </w:rPr>
    </w:lvl>
    <w:lvl w:ilvl="6">
      <w:numFmt w:val="bullet"/>
      <w:lvlText w:val="•"/>
      <w:lvlJc w:val="left"/>
      <w:pPr>
        <w:ind w:left="6142" w:hanging="424"/>
      </w:pPr>
      <w:rPr>
        <w:rFonts w:hint="default"/>
      </w:rPr>
    </w:lvl>
    <w:lvl w:ilvl="7">
      <w:numFmt w:val="bullet"/>
      <w:lvlText w:val="•"/>
      <w:lvlJc w:val="left"/>
      <w:pPr>
        <w:ind w:left="7129" w:hanging="424"/>
      </w:pPr>
      <w:rPr>
        <w:rFonts w:hint="default"/>
      </w:rPr>
    </w:lvl>
    <w:lvl w:ilvl="8">
      <w:numFmt w:val="bullet"/>
      <w:lvlText w:val="•"/>
      <w:lvlJc w:val="left"/>
      <w:pPr>
        <w:ind w:left="8116" w:hanging="424"/>
      </w:pPr>
      <w:rPr>
        <w:rFonts w:hint="default"/>
      </w:rPr>
    </w:lvl>
  </w:abstractNum>
  <w:abstractNum w:abstractNumId="8">
    <w:nsid w:val="22A420A0"/>
    <w:multiLevelType w:val="hybridMultilevel"/>
    <w:tmpl w:val="FFFFFFFF"/>
    <w:lvl w:ilvl="0" w:tplc="A8625EB6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0A83500">
      <w:numFmt w:val="bullet"/>
      <w:lvlText w:val="•"/>
      <w:lvlJc w:val="left"/>
      <w:pPr>
        <w:ind w:left="1459" w:hanging="281"/>
      </w:pPr>
      <w:rPr>
        <w:rFonts w:hint="default"/>
      </w:rPr>
    </w:lvl>
    <w:lvl w:ilvl="2" w:tplc="98DA51D8">
      <w:numFmt w:val="bullet"/>
      <w:lvlText w:val="•"/>
      <w:lvlJc w:val="left"/>
      <w:pPr>
        <w:ind w:left="2418" w:hanging="281"/>
      </w:pPr>
      <w:rPr>
        <w:rFonts w:hint="default"/>
      </w:rPr>
    </w:lvl>
    <w:lvl w:ilvl="3" w:tplc="217CF94C">
      <w:numFmt w:val="bullet"/>
      <w:lvlText w:val="•"/>
      <w:lvlJc w:val="left"/>
      <w:pPr>
        <w:ind w:left="3377" w:hanging="281"/>
      </w:pPr>
      <w:rPr>
        <w:rFonts w:hint="default"/>
      </w:rPr>
    </w:lvl>
    <w:lvl w:ilvl="4" w:tplc="A3A215DC">
      <w:numFmt w:val="bullet"/>
      <w:lvlText w:val="•"/>
      <w:lvlJc w:val="left"/>
      <w:pPr>
        <w:ind w:left="4336" w:hanging="281"/>
      </w:pPr>
      <w:rPr>
        <w:rFonts w:hint="default"/>
      </w:rPr>
    </w:lvl>
    <w:lvl w:ilvl="5" w:tplc="EAD6D4FC">
      <w:numFmt w:val="bullet"/>
      <w:lvlText w:val="•"/>
      <w:lvlJc w:val="left"/>
      <w:pPr>
        <w:ind w:left="5295" w:hanging="281"/>
      </w:pPr>
      <w:rPr>
        <w:rFonts w:hint="default"/>
      </w:rPr>
    </w:lvl>
    <w:lvl w:ilvl="6" w:tplc="75AA658A">
      <w:numFmt w:val="bullet"/>
      <w:lvlText w:val="•"/>
      <w:lvlJc w:val="left"/>
      <w:pPr>
        <w:ind w:left="6254" w:hanging="281"/>
      </w:pPr>
      <w:rPr>
        <w:rFonts w:hint="default"/>
      </w:rPr>
    </w:lvl>
    <w:lvl w:ilvl="7" w:tplc="DD2A3C26">
      <w:numFmt w:val="bullet"/>
      <w:lvlText w:val="•"/>
      <w:lvlJc w:val="left"/>
      <w:pPr>
        <w:ind w:left="7213" w:hanging="281"/>
      </w:pPr>
      <w:rPr>
        <w:rFonts w:hint="default"/>
      </w:rPr>
    </w:lvl>
    <w:lvl w:ilvl="8" w:tplc="F25C6CD6">
      <w:numFmt w:val="bullet"/>
      <w:lvlText w:val="•"/>
      <w:lvlJc w:val="left"/>
      <w:pPr>
        <w:ind w:left="8172" w:hanging="281"/>
      </w:pPr>
      <w:rPr>
        <w:rFonts w:hint="default"/>
      </w:rPr>
    </w:lvl>
  </w:abstractNum>
  <w:abstractNum w:abstractNumId="9">
    <w:nsid w:val="22E96BBF"/>
    <w:multiLevelType w:val="hybridMultilevel"/>
    <w:tmpl w:val="ADF8A382"/>
    <w:lvl w:ilvl="0" w:tplc="6094A8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F7B26"/>
    <w:multiLevelType w:val="hybridMultilevel"/>
    <w:tmpl w:val="FFFFFFFF"/>
    <w:lvl w:ilvl="0" w:tplc="67E638D4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24421E">
      <w:numFmt w:val="bullet"/>
      <w:lvlText w:val="•"/>
      <w:lvlJc w:val="left"/>
      <w:pPr>
        <w:ind w:left="1459" w:hanging="281"/>
      </w:pPr>
      <w:rPr>
        <w:rFonts w:hint="default"/>
      </w:rPr>
    </w:lvl>
    <w:lvl w:ilvl="2" w:tplc="F636FFB0">
      <w:numFmt w:val="bullet"/>
      <w:lvlText w:val="•"/>
      <w:lvlJc w:val="left"/>
      <w:pPr>
        <w:ind w:left="2418" w:hanging="281"/>
      </w:pPr>
      <w:rPr>
        <w:rFonts w:hint="default"/>
      </w:rPr>
    </w:lvl>
    <w:lvl w:ilvl="3" w:tplc="9162C2E2">
      <w:numFmt w:val="bullet"/>
      <w:lvlText w:val="•"/>
      <w:lvlJc w:val="left"/>
      <w:pPr>
        <w:ind w:left="3377" w:hanging="281"/>
      </w:pPr>
      <w:rPr>
        <w:rFonts w:hint="default"/>
      </w:rPr>
    </w:lvl>
    <w:lvl w:ilvl="4" w:tplc="FF4A7E58">
      <w:numFmt w:val="bullet"/>
      <w:lvlText w:val="•"/>
      <w:lvlJc w:val="left"/>
      <w:pPr>
        <w:ind w:left="4336" w:hanging="281"/>
      </w:pPr>
      <w:rPr>
        <w:rFonts w:hint="default"/>
      </w:rPr>
    </w:lvl>
    <w:lvl w:ilvl="5" w:tplc="8C343272">
      <w:numFmt w:val="bullet"/>
      <w:lvlText w:val="•"/>
      <w:lvlJc w:val="left"/>
      <w:pPr>
        <w:ind w:left="5295" w:hanging="281"/>
      </w:pPr>
      <w:rPr>
        <w:rFonts w:hint="default"/>
      </w:rPr>
    </w:lvl>
    <w:lvl w:ilvl="6" w:tplc="A118C450">
      <w:numFmt w:val="bullet"/>
      <w:lvlText w:val="•"/>
      <w:lvlJc w:val="left"/>
      <w:pPr>
        <w:ind w:left="6254" w:hanging="281"/>
      </w:pPr>
      <w:rPr>
        <w:rFonts w:hint="default"/>
      </w:rPr>
    </w:lvl>
    <w:lvl w:ilvl="7" w:tplc="CAEC4018">
      <w:numFmt w:val="bullet"/>
      <w:lvlText w:val="•"/>
      <w:lvlJc w:val="left"/>
      <w:pPr>
        <w:ind w:left="7213" w:hanging="281"/>
      </w:pPr>
      <w:rPr>
        <w:rFonts w:hint="default"/>
      </w:rPr>
    </w:lvl>
    <w:lvl w:ilvl="8" w:tplc="31F85C1E">
      <w:numFmt w:val="bullet"/>
      <w:lvlText w:val="•"/>
      <w:lvlJc w:val="left"/>
      <w:pPr>
        <w:ind w:left="8172" w:hanging="281"/>
      </w:pPr>
      <w:rPr>
        <w:rFonts w:hint="default"/>
      </w:rPr>
    </w:lvl>
  </w:abstractNum>
  <w:abstractNum w:abstractNumId="11">
    <w:nsid w:val="2A5A6F17"/>
    <w:multiLevelType w:val="hybridMultilevel"/>
    <w:tmpl w:val="3E12C53A"/>
    <w:lvl w:ilvl="0" w:tplc="F19C8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E153E"/>
    <w:multiLevelType w:val="multilevel"/>
    <w:tmpl w:val="0D804CEE"/>
    <w:lvl w:ilvl="0">
      <w:start w:val="6"/>
      <w:numFmt w:val="decimal"/>
      <w:lvlText w:val="%1"/>
      <w:lvlJc w:val="left"/>
      <w:pPr>
        <w:ind w:left="222" w:hanging="56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222" w:hanging="56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" w:hanging="561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3">
      <w:numFmt w:val="bullet"/>
      <w:lvlText w:val="•"/>
      <w:lvlJc w:val="left"/>
      <w:pPr>
        <w:ind w:left="3181" w:hanging="561"/>
      </w:pPr>
      <w:rPr>
        <w:rFonts w:hint="default"/>
      </w:rPr>
    </w:lvl>
    <w:lvl w:ilvl="4">
      <w:numFmt w:val="bullet"/>
      <w:lvlText w:val="•"/>
      <w:lvlJc w:val="left"/>
      <w:pPr>
        <w:ind w:left="4168" w:hanging="561"/>
      </w:pPr>
      <w:rPr>
        <w:rFonts w:hint="default"/>
      </w:rPr>
    </w:lvl>
    <w:lvl w:ilvl="5">
      <w:numFmt w:val="bullet"/>
      <w:lvlText w:val="•"/>
      <w:lvlJc w:val="left"/>
      <w:pPr>
        <w:ind w:left="5155" w:hanging="561"/>
      </w:pPr>
      <w:rPr>
        <w:rFonts w:hint="default"/>
      </w:rPr>
    </w:lvl>
    <w:lvl w:ilvl="6">
      <w:numFmt w:val="bullet"/>
      <w:lvlText w:val="•"/>
      <w:lvlJc w:val="left"/>
      <w:pPr>
        <w:ind w:left="6142" w:hanging="561"/>
      </w:pPr>
      <w:rPr>
        <w:rFonts w:hint="default"/>
      </w:rPr>
    </w:lvl>
    <w:lvl w:ilvl="7">
      <w:numFmt w:val="bullet"/>
      <w:lvlText w:val="•"/>
      <w:lvlJc w:val="left"/>
      <w:pPr>
        <w:ind w:left="7129" w:hanging="561"/>
      </w:pPr>
      <w:rPr>
        <w:rFonts w:hint="default"/>
      </w:rPr>
    </w:lvl>
    <w:lvl w:ilvl="8">
      <w:numFmt w:val="bullet"/>
      <w:lvlText w:val="•"/>
      <w:lvlJc w:val="left"/>
      <w:pPr>
        <w:ind w:left="8116" w:hanging="561"/>
      </w:pPr>
      <w:rPr>
        <w:rFonts w:hint="default"/>
      </w:rPr>
    </w:lvl>
  </w:abstractNum>
  <w:abstractNum w:abstractNumId="13">
    <w:nsid w:val="2AFB238E"/>
    <w:multiLevelType w:val="multilevel"/>
    <w:tmpl w:val="A150EFF2"/>
    <w:lvl w:ilvl="0">
      <w:start w:val="7"/>
      <w:numFmt w:val="decimal"/>
      <w:lvlText w:val="%1"/>
      <w:lvlJc w:val="left"/>
      <w:pPr>
        <w:ind w:left="222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2" w:hanging="6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94" w:hanging="600"/>
      </w:pPr>
      <w:rPr>
        <w:rFonts w:hint="default"/>
      </w:rPr>
    </w:lvl>
    <w:lvl w:ilvl="3">
      <w:numFmt w:val="bullet"/>
      <w:lvlText w:val="•"/>
      <w:lvlJc w:val="left"/>
      <w:pPr>
        <w:ind w:left="3181" w:hanging="600"/>
      </w:pPr>
      <w:rPr>
        <w:rFonts w:hint="default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</w:rPr>
    </w:lvl>
    <w:lvl w:ilvl="5">
      <w:numFmt w:val="bullet"/>
      <w:lvlText w:val="•"/>
      <w:lvlJc w:val="left"/>
      <w:pPr>
        <w:ind w:left="5155" w:hanging="600"/>
      </w:pPr>
      <w:rPr>
        <w:rFonts w:hint="default"/>
      </w:rPr>
    </w:lvl>
    <w:lvl w:ilvl="6">
      <w:numFmt w:val="bullet"/>
      <w:lvlText w:val="•"/>
      <w:lvlJc w:val="left"/>
      <w:pPr>
        <w:ind w:left="6142" w:hanging="600"/>
      </w:pPr>
      <w:rPr>
        <w:rFonts w:hint="default"/>
      </w:rPr>
    </w:lvl>
    <w:lvl w:ilvl="7">
      <w:numFmt w:val="bullet"/>
      <w:lvlText w:val="•"/>
      <w:lvlJc w:val="left"/>
      <w:pPr>
        <w:ind w:left="7129" w:hanging="600"/>
      </w:pPr>
      <w:rPr>
        <w:rFonts w:hint="default"/>
      </w:rPr>
    </w:lvl>
    <w:lvl w:ilvl="8">
      <w:numFmt w:val="bullet"/>
      <w:lvlText w:val="•"/>
      <w:lvlJc w:val="left"/>
      <w:pPr>
        <w:ind w:left="8116" w:hanging="600"/>
      </w:pPr>
      <w:rPr>
        <w:rFonts w:hint="default"/>
      </w:rPr>
    </w:lvl>
  </w:abstractNum>
  <w:abstractNum w:abstractNumId="14">
    <w:nsid w:val="2DB77F0C"/>
    <w:multiLevelType w:val="multilevel"/>
    <w:tmpl w:val="B4466EEC"/>
    <w:lvl w:ilvl="0">
      <w:start w:val="3"/>
      <w:numFmt w:val="decimal"/>
      <w:lvlText w:val="%1"/>
      <w:lvlJc w:val="left"/>
      <w:pPr>
        <w:ind w:left="222" w:hanging="62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2" w:hanging="6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94" w:hanging="624"/>
      </w:pPr>
      <w:rPr>
        <w:rFonts w:hint="default"/>
      </w:rPr>
    </w:lvl>
    <w:lvl w:ilvl="3">
      <w:numFmt w:val="bullet"/>
      <w:lvlText w:val="•"/>
      <w:lvlJc w:val="left"/>
      <w:pPr>
        <w:ind w:left="3181" w:hanging="624"/>
      </w:pPr>
      <w:rPr>
        <w:rFonts w:hint="default"/>
      </w:rPr>
    </w:lvl>
    <w:lvl w:ilvl="4">
      <w:numFmt w:val="bullet"/>
      <w:lvlText w:val="•"/>
      <w:lvlJc w:val="left"/>
      <w:pPr>
        <w:ind w:left="4168" w:hanging="624"/>
      </w:pPr>
      <w:rPr>
        <w:rFonts w:hint="default"/>
      </w:rPr>
    </w:lvl>
    <w:lvl w:ilvl="5">
      <w:numFmt w:val="bullet"/>
      <w:lvlText w:val="•"/>
      <w:lvlJc w:val="left"/>
      <w:pPr>
        <w:ind w:left="5155" w:hanging="624"/>
      </w:pPr>
      <w:rPr>
        <w:rFonts w:hint="default"/>
      </w:rPr>
    </w:lvl>
    <w:lvl w:ilvl="6">
      <w:numFmt w:val="bullet"/>
      <w:lvlText w:val="•"/>
      <w:lvlJc w:val="left"/>
      <w:pPr>
        <w:ind w:left="6142" w:hanging="624"/>
      </w:pPr>
      <w:rPr>
        <w:rFonts w:hint="default"/>
      </w:rPr>
    </w:lvl>
    <w:lvl w:ilvl="7">
      <w:numFmt w:val="bullet"/>
      <w:lvlText w:val="•"/>
      <w:lvlJc w:val="left"/>
      <w:pPr>
        <w:ind w:left="7129" w:hanging="624"/>
      </w:pPr>
      <w:rPr>
        <w:rFonts w:hint="default"/>
      </w:rPr>
    </w:lvl>
    <w:lvl w:ilvl="8">
      <w:numFmt w:val="bullet"/>
      <w:lvlText w:val="•"/>
      <w:lvlJc w:val="left"/>
      <w:pPr>
        <w:ind w:left="8116" w:hanging="624"/>
      </w:pPr>
      <w:rPr>
        <w:rFonts w:hint="default"/>
      </w:rPr>
    </w:lvl>
  </w:abstractNum>
  <w:abstractNum w:abstractNumId="15">
    <w:nsid w:val="2F5A51F1"/>
    <w:multiLevelType w:val="hybridMultilevel"/>
    <w:tmpl w:val="FFFFFFFF"/>
    <w:lvl w:ilvl="0" w:tplc="A65ED79E">
      <w:start w:val="1"/>
      <w:numFmt w:val="decimal"/>
      <w:lvlText w:val="%1."/>
      <w:lvlJc w:val="left"/>
      <w:pPr>
        <w:ind w:left="92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78B40486">
      <w:numFmt w:val="bullet"/>
      <w:lvlText w:val="•"/>
      <w:lvlJc w:val="left"/>
      <w:pPr>
        <w:ind w:left="1908" w:hanging="213"/>
      </w:pPr>
      <w:rPr>
        <w:rFonts w:hint="default"/>
      </w:rPr>
    </w:lvl>
    <w:lvl w:ilvl="2" w:tplc="094E61FA">
      <w:numFmt w:val="bullet"/>
      <w:lvlText w:val="•"/>
      <w:lvlJc w:val="left"/>
      <w:pPr>
        <w:ind w:left="2895" w:hanging="213"/>
      </w:pPr>
      <w:rPr>
        <w:rFonts w:hint="default"/>
      </w:rPr>
    </w:lvl>
    <w:lvl w:ilvl="3" w:tplc="35FEC622">
      <w:numFmt w:val="bullet"/>
      <w:lvlText w:val="•"/>
      <w:lvlJc w:val="left"/>
      <w:pPr>
        <w:ind w:left="3882" w:hanging="213"/>
      </w:pPr>
      <w:rPr>
        <w:rFonts w:hint="default"/>
      </w:rPr>
    </w:lvl>
    <w:lvl w:ilvl="4" w:tplc="8EF241D2">
      <w:numFmt w:val="bullet"/>
      <w:lvlText w:val="•"/>
      <w:lvlJc w:val="left"/>
      <w:pPr>
        <w:ind w:left="4869" w:hanging="213"/>
      </w:pPr>
      <w:rPr>
        <w:rFonts w:hint="default"/>
      </w:rPr>
    </w:lvl>
    <w:lvl w:ilvl="5" w:tplc="90105CE6">
      <w:numFmt w:val="bullet"/>
      <w:lvlText w:val="•"/>
      <w:lvlJc w:val="left"/>
      <w:pPr>
        <w:ind w:left="5856" w:hanging="213"/>
      </w:pPr>
      <w:rPr>
        <w:rFonts w:hint="default"/>
      </w:rPr>
    </w:lvl>
    <w:lvl w:ilvl="6" w:tplc="7F185A48">
      <w:numFmt w:val="bullet"/>
      <w:lvlText w:val="•"/>
      <w:lvlJc w:val="left"/>
      <w:pPr>
        <w:ind w:left="6843" w:hanging="213"/>
      </w:pPr>
      <w:rPr>
        <w:rFonts w:hint="default"/>
      </w:rPr>
    </w:lvl>
    <w:lvl w:ilvl="7" w:tplc="D3FC22BC">
      <w:numFmt w:val="bullet"/>
      <w:lvlText w:val="•"/>
      <w:lvlJc w:val="left"/>
      <w:pPr>
        <w:ind w:left="7830" w:hanging="213"/>
      </w:pPr>
      <w:rPr>
        <w:rFonts w:hint="default"/>
      </w:rPr>
    </w:lvl>
    <w:lvl w:ilvl="8" w:tplc="FAE4A89C">
      <w:numFmt w:val="bullet"/>
      <w:lvlText w:val="•"/>
      <w:lvlJc w:val="left"/>
      <w:pPr>
        <w:ind w:left="8817" w:hanging="213"/>
      </w:pPr>
      <w:rPr>
        <w:rFonts w:hint="default"/>
      </w:rPr>
    </w:lvl>
  </w:abstractNum>
  <w:abstractNum w:abstractNumId="16">
    <w:nsid w:val="31333680"/>
    <w:multiLevelType w:val="multilevel"/>
    <w:tmpl w:val="E35E18CC"/>
    <w:lvl w:ilvl="0">
      <w:start w:val="1"/>
      <w:numFmt w:val="decimal"/>
      <w:lvlText w:val="%1"/>
      <w:lvlJc w:val="left"/>
      <w:pPr>
        <w:ind w:left="222" w:hanging="5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2" w:hanging="5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94" w:hanging="536"/>
      </w:pPr>
      <w:rPr>
        <w:rFonts w:hint="default"/>
      </w:rPr>
    </w:lvl>
    <w:lvl w:ilvl="3">
      <w:numFmt w:val="bullet"/>
      <w:lvlText w:val="•"/>
      <w:lvlJc w:val="left"/>
      <w:pPr>
        <w:ind w:left="3181" w:hanging="536"/>
      </w:pPr>
      <w:rPr>
        <w:rFonts w:hint="default"/>
      </w:rPr>
    </w:lvl>
    <w:lvl w:ilvl="4">
      <w:numFmt w:val="bullet"/>
      <w:lvlText w:val="•"/>
      <w:lvlJc w:val="left"/>
      <w:pPr>
        <w:ind w:left="4168" w:hanging="536"/>
      </w:pPr>
      <w:rPr>
        <w:rFonts w:hint="default"/>
      </w:rPr>
    </w:lvl>
    <w:lvl w:ilvl="5">
      <w:numFmt w:val="bullet"/>
      <w:lvlText w:val="•"/>
      <w:lvlJc w:val="left"/>
      <w:pPr>
        <w:ind w:left="5155" w:hanging="536"/>
      </w:pPr>
      <w:rPr>
        <w:rFonts w:hint="default"/>
      </w:rPr>
    </w:lvl>
    <w:lvl w:ilvl="6">
      <w:numFmt w:val="bullet"/>
      <w:lvlText w:val="•"/>
      <w:lvlJc w:val="left"/>
      <w:pPr>
        <w:ind w:left="6142" w:hanging="536"/>
      </w:pPr>
      <w:rPr>
        <w:rFonts w:hint="default"/>
      </w:rPr>
    </w:lvl>
    <w:lvl w:ilvl="7">
      <w:numFmt w:val="bullet"/>
      <w:lvlText w:val="•"/>
      <w:lvlJc w:val="left"/>
      <w:pPr>
        <w:ind w:left="7129" w:hanging="536"/>
      </w:pPr>
      <w:rPr>
        <w:rFonts w:hint="default"/>
      </w:rPr>
    </w:lvl>
    <w:lvl w:ilvl="8">
      <w:numFmt w:val="bullet"/>
      <w:lvlText w:val="•"/>
      <w:lvlJc w:val="left"/>
      <w:pPr>
        <w:ind w:left="8116" w:hanging="536"/>
      </w:pPr>
      <w:rPr>
        <w:rFonts w:hint="default"/>
      </w:rPr>
    </w:lvl>
  </w:abstractNum>
  <w:abstractNum w:abstractNumId="17">
    <w:nsid w:val="3313256F"/>
    <w:multiLevelType w:val="multilevel"/>
    <w:tmpl w:val="939A0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39ED077C"/>
    <w:multiLevelType w:val="hybridMultilevel"/>
    <w:tmpl w:val="FFFFFFFF"/>
    <w:lvl w:ilvl="0" w:tplc="7FF43F1E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EF2F692">
      <w:numFmt w:val="bullet"/>
      <w:lvlText w:val="•"/>
      <w:lvlJc w:val="left"/>
      <w:pPr>
        <w:ind w:left="1459" w:hanging="281"/>
      </w:pPr>
      <w:rPr>
        <w:rFonts w:hint="default"/>
      </w:rPr>
    </w:lvl>
    <w:lvl w:ilvl="2" w:tplc="071615FE">
      <w:numFmt w:val="bullet"/>
      <w:lvlText w:val="•"/>
      <w:lvlJc w:val="left"/>
      <w:pPr>
        <w:ind w:left="2418" w:hanging="281"/>
      </w:pPr>
      <w:rPr>
        <w:rFonts w:hint="default"/>
      </w:rPr>
    </w:lvl>
    <w:lvl w:ilvl="3" w:tplc="31B8E516">
      <w:numFmt w:val="bullet"/>
      <w:lvlText w:val="•"/>
      <w:lvlJc w:val="left"/>
      <w:pPr>
        <w:ind w:left="3377" w:hanging="281"/>
      </w:pPr>
      <w:rPr>
        <w:rFonts w:hint="default"/>
      </w:rPr>
    </w:lvl>
    <w:lvl w:ilvl="4" w:tplc="43C8C13E">
      <w:numFmt w:val="bullet"/>
      <w:lvlText w:val="•"/>
      <w:lvlJc w:val="left"/>
      <w:pPr>
        <w:ind w:left="4336" w:hanging="281"/>
      </w:pPr>
      <w:rPr>
        <w:rFonts w:hint="default"/>
      </w:rPr>
    </w:lvl>
    <w:lvl w:ilvl="5" w:tplc="FAF061E4">
      <w:numFmt w:val="bullet"/>
      <w:lvlText w:val="•"/>
      <w:lvlJc w:val="left"/>
      <w:pPr>
        <w:ind w:left="5295" w:hanging="281"/>
      </w:pPr>
      <w:rPr>
        <w:rFonts w:hint="default"/>
      </w:rPr>
    </w:lvl>
    <w:lvl w:ilvl="6" w:tplc="FC68ED8A">
      <w:numFmt w:val="bullet"/>
      <w:lvlText w:val="•"/>
      <w:lvlJc w:val="left"/>
      <w:pPr>
        <w:ind w:left="6254" w:hanging="281"/>
      </w:pPr>
      <w:rPr>
        <w:rFonts w:hint="default"/>
      </w:rPr>
    </w:lvl>
    <w:lvl w:ilvl="7" w:tplc="72FA70E6">
      <w:numFmt w:val="bullet"/>
      <w:lvlText w:val="•"/>
      <w:lvlJc w:val="left"/>
      <w:pPr>
        <w:ind w:left="7213" w:hanging="281"/>
      </w:pPr>
      <w:rPr>
        <w:rFonts w:hint="default"/>
      </w:rPr>
    </w:lvl>
    <w:lvl w:ilvl="8" w:tplc="8CBA52C8">
      <w:numFmt w:val="bullet"/>
      <w:lvlText w:val="•"/>
      <w:lvlJc w:val="left"/>
      <w:pPr>
        <w:ind w:left="8172" w:hanging="281"/>
      </w:pPr>
      <w:rPr>
        <w:rFonts w:hint="default"/>
      </w:rPr>
    </w:lvl>
  </w:abstractNum>
  <w:abstractNum w:abstractNumId="19">
    <w:nsid w:val="3B6668F3"/>
    <w:multiLevelType w:val="hybridMultilevel"/>
    <w:tmpl w:val="FFFFFFFF"/>
    <w:lvl w:ilvl="0" w:tplc="F1B8E6D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1C06BE8">
      <w:numFmt w:val="bullet"/>
      <w:lvlText w:val="•"/>
      <w:lvlJc w:val="left"/>
      <w:pPr>
        <w:ind w:left="1459" w:hanging="281"/>
      </w:pPr>
      <w:rPr>
        <w:rFonts w:hint="default"/>
      </w:rPr>
    </w:lvl>
    <w:lvl w:ilvl="2" w:tplc="267CAC40">
      <w:numFmt w:val="bullet"/>
      <w:lvlText w:val="•"/>
      <w:lvlJc w:val="left"/>
      <w:pPr>
        <w:ind w:left="2418" w:hanging="281"/>
      </w:pPr>
      <w:rPr>
        <w:rFonts w:hint="default"/>
      </w:rPr>
    </w:lvl>
    <w:lvl w:ilvl="3" w:tplc="7FD8F71E">
      <w:numFmt w:val="bullet"/>
      <w:lvlText w:val="•"/>
      <w:lvlJc w:val="left"/>
      <w:pPr>
        <w:ind w:left="3377" w:hanging="281"/>
      </w:pPr>
      <w:rPr>
        <w:rFonts w:hint="default"/>
      </w:rPr>
    </w:lvl>
    <w:lvl w:ilvl="4" w:tplc="E2600312">
      <w:numFmt w:val="bullet"/>
      <w:lvlText w:val="•"/>
      <w:lvlJc w:val="left"/>
      <w:pPr>
        <w:ind w:left="4336" w:hanging="281"/>
      </w:pPr>
      <w:rPr>
        <w:rFonts w:hint="default"/>
      </w:rPr>
    </w:lvl>
    <w:lvl w:ilvl="5" w:tplc="08700E02">
      <w:numFmt w:val="bullet"/>
      <w:lvlText w:val="•"/>
      <w:lvlJc w:val="left"/>
      <w:pPr>
        <w:ind w:left="5295" w:hanging="281"/>
      </w:pPr>
      <w:rPr>
        <w:rFonts w:hint="default"/>
      </w:rPr>
    </w:lvl>
    <w:lvl w:ilvl="6" w:tplc="D31EA6CC">
      <w:numFmt w:val="bullet"/>
      <w:lvlText w:val="•"/>
      <w:lvlJc w:val="left"/>
      <w:pPr>
        <w:ind w:left="6254" w:hanging="281"/>
      </w:pPr>
      <w:rPr>
        <w:rFonts w:hint="default"/>
      </w:rPr>
    </w:lvl>
    <w:lvl w:ilvl="7" w:tplc="48FECA3E">
      <w:numFmt w:val="bullet"/>
      <w:lvlText w:val="•"/>
      <w:lvlJc w:val="left"/>
      <w:pPr>
        <w:ind w:left="7213" w:hanging="281"/>
      </w:pPr>
      <w:rPr>
        <w:rFonts w:hint="default"/>
      </w:rPr>
    </w:lvl>
    <w:lvl w:ilvl="8" w:tplc="652A7B08">
      <w:numFmt w:val="bullet"/>
      <w:lvlText w:val="•"/>
      <w:lvlJc w:val="left"/>
      <w:pPr>
        <w:ind w:left="8172" w:hanging="281"/>
      </w:pPr>
      <w:rPr>
        <w:rFonts w:hint="default"/>
      </w:rPr>
    </w:lvl>
  </w:abstractNum>
  <w:abstractNum w:abstractNumId="20">
    <w:nsid w:val="3E6E4D16"/>
    <w:multiLevelType w:val="hybridMultilevel"/>
    <w:tmpl w:val="FFFFFFFF"/>
    <w:lvl w:ilvl="0" w:tplc="F67EE44E">
      <w:start w:val="2"/>
      <w:numFmt w:val="decimal"/>
      <w:lvlText w:val="%1."/>
      <w:lvlJc w:val="left"/>
      <w:pPr>
        <w:ind w:left="222" w:hanging="213"/>
      </w:pPr>
      <w:rPr>
        <w:rFonts w:cs="Times New Roman" w:hint="default"/>
        <w:w w:val="100"/>
      </w:rPr>
    </w:lvl>
    <w:lvl w:ilvl="1" w:tplc="1DF4A0BE">
      <w:numFmt w:val="bullet"/>
      <w:lvlText w:val="•"/>
      <w:lvlJc w:val="left"/>
      <w:pPr>
        <w:ind w:left="1207" w:hanging="213"/>
      </w:pPr>
      <w:rPr>
        <w:rFonts w:hint="default"/>
      </w:rPr>
    </w:lvl>
    <w:lvl w:ilvl="2" w:tplc="47003E38">
      <w:numFmt w:val="bullet"/>
      <w:lvlText w:val="•"/>
      <w:lvlJc w:val="left"/>
      <w:pPr>
        <w:ind w:left="2194" w:hanging="213"/>
      </w:pPr>
      <w:rPr>
        <w:rFonts w:hint="default"/>
      </w:rPr>
    </w:lvl>
    <w:lvl w:ilvl="3" w:tplc="7BCCB824">
      <w:numFmt w:val="bullet"/>
      <w:lvlText w:val="•"/>
      <w:lvlJc w:val="left"/>
      <w:pPr>
        <w:ind w:left="3181" w:hanging="213"/>
      </w:pPr>
      <w:rPr>
        <w:rFonts w:hint="default"/>
      </w:rPr>
    </w:lvl>
    <w:lvl w:ilvl="4" w:tplc="E37A828A">
      <w:numFmt w:val="bullet"/>
      <w:lvlText w:val="•"/>
      <w:lvlJc w:val="left"/>
      <w:pPr>
        <w:ind w:left="4168" w:hanging="213"/>
      </w:pPr>
      <w:rPr>
        <w:rFonts w:hint="default"/>
      </w:rPr>
    </w:lvl>
    <w:lvl w:ilvl="5" w:tplc="73202C76">
      <w:numFmt w:val="bullet"/>
      <w:lvlText w:val="•"/>
      <w:lvlJc w:val="left"/>
      <w:pPr>
        <w:ind w:left="5155" w:hanging="213"/>
      </w:pPr>
      <w:rPr>
        <w:rFonts w:hint="default"/>
      </w:rPr>
    </w:lvl>
    <w:lvl w:ilvl="6" w:tplc="03D08400">
      <w:numFmt w:val="bullet"/>
      <w:lvlText w:val="•"/>
      <w:lvlJc w:val="left"/>
      <w:pPr>
        <w:ind w:left="6142" w:hanging="213"/>
      </w:pPr>
      <w:rPr>
        <w:rFonts w:hint="default"/>
      </w:rPr>
    </w:lvl>
    <w:lvl w:ilvl="7" w:tplc="70944C1E">
      <w:numFmt w:val="bullet"/>
      <w:lvlText w:val="•"/>
      <w:lvlJc w:val="left"/>
      <w:pPr>
        <w:ind w:left="7129" w:hanging="213"/>
      </w:pPr>
      <w:rPr>
        <w:rFonts w:hint="default"/>
      </w:rPr>
    </w:lvl>
    <w:lvl w:ilvl="8" w:tplc="76180222">
      <w:numFmt w:val="bullet"/>
      <w:lvlText w:val="•"/>
      <w:lvlJc w:val="left"/>
      <w:pPr>
        <w:ind w:left="8116" w:hanging="213"/>
      </w:pPr>
      <w:rPr>
        <w:rFonts w:hint="default"/>
      </w:rPr>
    </w:lvl>
  </w:abstractNum>
  <w:abstractNum w:abstractNumId="21">
    <w:nsid w:val="3FA71D03"/>
    <w:multiLevelType w:val="hybridMultilevel"/>
    <w:tmpl w:val="FFFFFFFF"/>
    <w:lvl w:ilvl="0" w:tplc="53BCD0C6">
      <w:start w:val="1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B2226038">
      <w:numFmt w:val="bullet"/>
      <w:lvlText w:val="•"/>
      <w:lvlJc w:val="left"/>
      <w:pPr>
        <w:ind w:left="1405" w:hanging="213"/>
      </w:pPr>
      <w:rPr>
        <w:rFonts w:hint="default"/>
      </w:rPr>
    </w:lvl>
    <w:lvl w:ilvl="2" w:tplc="9FCE0FC2">
      <w:numFmt w:val="bullet"/>
      <w:lvlText w:val="•"/>
      <w:lvlJc w:val="left"/>
      <w:pPr>
        <w:ind w:left="2370" w:hanging="213"/>
      </w:pPr>
      <w:rPr>
        <w:rFonts w:hint="default"/>
      </w:rPr>
    </w:lvl>
    <w:lvl w:ilvl="3" w:tplc="DA126C5E">
      <w:numFmt w:val="bullet"/>
      <w:lvlText w:val="•"/>
      <w:lvlJc w:val="left"/>
      <w:pPr>
        <w:ind w:left="3335" w:hanging="213"/>
      </w:pPr>
      <w:rPr>
        <w:rFonts w:hint="default"/>
      </w:rPr>
    </w:lvl>
    <w:lvl w:ilvl="4" w:tplc="BF128E3E">
      <w:numFmt w:val="bullet"/>
      <w:lvlText w:val="•"/>
      <w:lvlJc w:val="left"/>
      <w:pPr>
        <w:ind w:left="4300" w:hanging="213"/>
      </w:pPr>
      <w:rPr>
        <w:rFonts w:hint="default"/>
      </w:rPr>
    </w:lvl>
    <w:lvl w:ilvl="5" w:tplc="546AD534">
      <w:numFmt w:val="bullet"/>
      <w:lvlText w:val="•"/>
      <w:lvlJc w:val="left"/>
      <w:pPr>
        <w:ind w:left="5265" w:hanging="213"/>
      </w:pPr>
      <w:rPr>
        <w:rFonts w:hint="default"/>
      </w:rPr>
    </w:lvl>
    <w:lvl w:ilvl="6" w:tplc="BD7EFFBA">
      <w:numFmt w:val="bullet"/>
      <w:lvlText w:val="•"/>
      <w:lvlJc w:val="left"/>
      <w:pPr>
        <w:ind w:left="6230" w:hanging="213"/>
      </w:pPr>
      <w:rPr>
        <w:rFonts w:hint="default"/>
      </w:rPr>
    </w:lvl>
    <w:lvl w:ilvl="7" w:tplc="45F66B98">
      <w:numFmt w:val="bullet"/>
      <w:lvlText w:val="•"/>
      <w:lvlJc w:val="left"/>
      <w:pPr>
        <w:ind w:left="7195" w:hanging="213"/>
      </w:pPr>
      <w:rPr>
        <w:rFonts w:hint="default"/>
      </w:rPr>
    </w:lvl>
    <w:lvl w:ilvl="8" w:tplc="0D40C3C6">
      <w:numFmt w:val="bullet"/>
      <w:lvlText w:val="•"/>
      <w:lvlJc w:val="left"/>
      <w:pPr>
        <w:ind w:left="8160" w:hanging="213"/>
      </w:pPr>
      <w:rPr>
        <w:rFonts w:hint="default"/>
      </w:rPr>
    </w:lvl>
  </w:abstractNum>
  <w:abstractNum w:abstractNumId="22">
    <w:nsid w:val="407758F5"/>
    <w:multiLevelType w:val="multilevel"/>
    <w:tmpl w:val="E4F2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D543F"/>
    <w:multiLevelType w:val="hybridMultilevel"/>
    <w:tmpl w:val="EE4A375E"/>
    <w:lvl w:ilvl="0" w:tplc="9022FA4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4">
    <w:nsid w:val="410A637F"/>
    <w:multiLevelType w:val="hybridMultilevel"/>
    <w:tmpl w:val="E708D898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95950"/>
    <w:multiLevelType w:val="hybridMultilevel"/>
    <w:tmpl w:val="FFFFFFFF"/>
    <w:lvl w:ilvl="0" w:tplc="32B48676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29428D4">
      <w:numFmt w:val="bullet"/>
      <w:lvlText w:val="•"/>
      <w:lvlJc w:val="left"/>
      <w:pPr>
        <w:ind w:left="1207" w:hanging="281"/>
      </w:pPr>
      <w:rPr>
        <w:rFonts w:hint="default"/>
      </w:rPr>
    </w:lvl>
    <w:lvl w:ilvl="2" w:tplc="B65A1F0C">
      <w:numFmt w:val="bullet"/>
      <w:lvlText w:val="•"/>
      <w:lvlJc w:val="left"/>
      <w:pPr>
        <w:ind w:left="2194" w:hanging="281"/>
      </w:pPr>
      <w:rPr>
        <w:rFonts w:hint="default"/>
      </w:rPr>
    </w:lvl>
    <w:lvl w:ilvl="3" w:tplc="642A29FA">
      <w:numFmt w:val="bullet"/>
      <w:lvlText w:val="•"/>
      <w:lvlJc w:val="left"/>
      <w:pPr>
        <w:ind w:left="3181" w:hanging="281"/>
      </w:pPr>
      <w:rPr>
        <w:rFonts w:hint="default"/>
      </w:rPr>
    </w:lvl>
    <w:lvl w:ilvl="4" w:tplc="D8B40890">
      <w:numFmt w:val="bullet"/>
      <w:lvlText w:val="•"/>
      <w:lvlJc w:val="left"/>
      <w:pPr>
        <w:ind w:left="4168" w:hanging="281"/>
      </w:pPr>
      <w:rPr>
        <w:rFonts w:hint="default"/>
      </w:rPr>
    </w:lvl>
    <w:lvl w:ilvl="5" w:tplc="B538BFCC">
      <w:numFmt w:val="bullet"/>
      <w:lvlText w:val="•"/>
      <w:lvlJc w:val="left"/>
      <w:pPr>
        <w:ind w:left="5155" w:hanging="281"/>
      </w:pPr>
      <w:rPr>
        <w:rFonts w:hint="default"/>
      </w:rPr>
    </w:lvl>
    <w:lvl w:ilvl="6" w:tplc="9C364932">
      <w:numFmt w:val="bullet"/>
      <w:lvlText w:val="•"/>
      <w:lvlJc w:val="left"/>
      <w:pPr>
        <w:ind w:left="6142" w:hanging="281"/>
      </w:pPr>
      <w:rPr>
        <w:rFonts w:hint="default"/>
      </w:rPr>
    </w:lvl>
    <w:lvl w:ilvl="7" w:tplc="61D24D36">
      <w:numFmt w:val="bullet"/>
      <w:lvlText w:val="•"/>
      <w:lvlJc w:val="left"/>
      <w:pPr>
        <w:ind w:left="7129" w:hanging="281"/>
      </w:pPr>
      <w:rPr>
        <w:rFonts w:hint="default"/>
      </w:rPr>
    </w:lvl>
    <w:lvl w:ilvl="8" w:tplc="950219EA">
      <w:numFmt w:val="bullet"/>
      <w:lvlText w:val="•"/>
      <w:lvlJc w:val="left"/>
      <w:pPr>
        <w:ind w:left="8116" w:hanging="281"/>
      </w:pPr>
      <w:rPr>
        <w:rFonts w:hint="default"/>
      </w:rPr>
    </w:lvl>
  </w:abstractNum>
  <w:abstractNum w:abstractNumId="26">
    <w:nsid w:val="4B1A797B"/>
    <w:multiLevelType w:val="hybridMultilevel"/>
    <w:tmpl w:val="EA4ABD84"/>
    <w:lvl w:ilvl="0" w:tplc="75800D60">
      <w:start w:val="1"/>
      <w:numFmt w:val="decimal"/>
      <w:lvlText w:val="%1."/>
      <w:lvlJc w:val="left"/>
      <w:pPr>
        <w:ind w:left="404" w:hanging="40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AC06DBE">
      <w:start w:val="1"/>
      <w:numFmt w:val="decimal"/>
      <w:lvlText w:val="%2."/>
      <w:lvlJc w:val="left"/>
      <w:pPr>
        <w:ind w:left="222" w:hanging="281"/>
      </w:pPr>
      <w:rPr>
        <w:rFonts w:ascii="Times New Roman" w:eastAsia="Calibri" w:hAnsi="Times New Roman" w:cs="Times New Roman"/>
        <w:spacing w:val="0"/>
        <w:w w:val="100"/>
        <w:sz w:val="28"/>
        <w:szCs w:val="28"/>
      </w:rPr>
    </w:lvl>
    <w:lvl w:ilvl="2" w:tplc="A8C4DA24">
      <w:numFmt w:val="bullet"/>
      <w:lvlText w:val="•"/>
      <w:lvlJc w:val="left"/>
      <w:pPr>
        <w:ind w:left="2194" w:hanging="281"/>
      </w:pPr>
      <w:rPr>
        <w:rFonts w:hint="default"/>
      </w:rPr>
    </w:lvl>
    <w:lvl w:ilvl="3" w:tplc="14F6A7D4">
      <w:numFmt w:val="bullet"/>
      <w:lvlText w:val="•"/>
      <w:lvlJc w:val="left"/>
      <w:pPr>
        <w:ind w:left="3181" w:hanging="281"/>
      </w:pPr>
      <w:rPr>
        <w:rFonts w:hint="default"/>
      </w:rPr>
    </w:lvl>
    <w:lvl w:ilvl="4" w:tplc="E81E7328">
      <w:numFmt w:val="bullet"/>
      <w:lvlText w:val="•"/>
      <w:lvlJc w:val="left"/>
      <w:pPr>
        <w:ind w:left="4168" w:hanging="281"/>
      </w:pPr>
      <w:rPr>
        <w:rFonts w:hint="default"/>
      </w:rPr>
    </w:lvl>
    <w:lvl w:ilvl="5" w:tplc="64D6EBE0">
      <w:numFmt w:val="bullet"/>
      <w:lvlText w:val="•"/>
      <w:lvlJc w:val="left"/>
      <w:pPr>
        <w:ind w:left="5155" w:hanging="281"/>
      </w:pPr>
      <w:rPr>
        <w:rFonts w:hint="default"/>
      </w:rPr>
    </w:lvl>
    <w:lvl w:ilvl="6" w:tplc="B14AFB56">
      <w:numFmt w:val="bullet"/>
      <w:lvlText w:val="•"/>
      <w:lvlJc w:val="left"/>
      <w:pPr>
        <w:ind w:left="6142" w:hanging="281"/>
      </w:pPr>
      <w:rPr>
        <w:rFonts w:hint="default"/>
      </w:rPr>
    </w:lvl>
    <w:lvl w:ilvl="7" w:tplc="DD0A5634">
      <w:numFmt w:val="bullet"/>
      <w:lvlText w:val="•"/>
      <w:lvlJc w:val="left"/>
      <w:pPr>
        <w:ind w:left="7129" w:hanging="281"/>
      </w:pPr>
      <w:rPr>
        <w:rFonts w:hint="default"/>
      </w:rPr>
    </w:lvl>
    <w:lvl w:ilvl="8" w:tplc="842E4D30">
      <w:numFmt w:val="bullet"/>
      <w:lvlText w:val="•"/>
      <w:lvlJc w:val="left"/>
      <w:pPr>
        <w:ind w:left="8116" w:hanging="281"/>
      </w:pPr>
      <w:rPr>
        <w:rFonts w:hint="default"/>
      </w:rPr>
    </w:lvl>
  </w:abstractNum>
  <w:abstractNum w:abstractNumId="27">
    <w:nsid w:val="4CA63FFC"/>
    <w:multiLevelType w:val="multilevel"/>
    <w:tmpl w:val="D990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5276AE"/>
    <w:multiLevelType w:val="multilevel"/>
    <w:tmpl w:val="A880EA3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571B7209"/>
    <w:multiLevelType w:val="hybridMultilevel"/>
    <w:tmpl w:val="C7360EBC"/>
    <w:lvl w:ilvl="0" w:tplc="BAF27D98">
      <w:start w:val="2"/>
      <w:numFmt w:val="decimal"/>
      <w:lvlText w:val="%1."/>
      <w:lvlJc w:val="left"/>
      <w:pPr>
        <w:ind w:left="222" w:hanging="213"/>
      </w:pPr>
      <w:rPr>
        <w:rFonts w:cs="Times New Roman" w:hint="default"/>
        <w:b w:val="0"/>
        <w:w w:val="100"/>
      </w:rPr>
    </w:lvl>
    <w:lvl w:ilvl="1" w:tplc="E2DCA4D0">
      <w:numFmt w:val="bullet"/>
      <w:lvlText w:val="•"/>
      <w:lvlJc w:val="left"/>
      <w:pPr>
        <w:ind w:left="1207" w:hanging="213"/>
      </w:pPr>
      <w:rPr>
        <w:rFonts w:hint="default"/>
      </w:rPr>
    </w:lvl>
    <w:lvl w:ilvl="2" w:tplc="71FC6068">
      <w:numFmt w:val="bullet"/>
      <w:lvlText w:val="•"/>
      <w:lvlJc w:val="left"/>
      <w:pPr>
        <w:ind w:left="2194" w:hanging="213"/>
      </w:pPr>
      <w:rPr>
        <w:rFonts w:hint="default"/>
      </w:rPr>
    </w:lvl>
    <w:lvl w:ilvl="3" w:tplc="11EE328A">
      <w:numFmt w:val="bullet"/>
      <w:lvlText w:val="•"/>
      <w:lvlJc w:val="left"/>
      <w:pPr>
        <w:ind w:left="3181" w:hanging="213"/>
      </w:pPr>
      <w:rPr>
        <w:rFonts w:hint="default"/>
      </w:rPr>
    </w:lvl>
    <w:lvl w:ilvl="4" w:tplc="611A7DF8">
      <w:numFmt w:val="bullet"/>
      <w:lvlText w:val="•"/>
      <w:lvlJc w:val="left"/>
      <w:pPr>
        <w:ind w:left="4168" w:hanging="213"/>
      </w:pPr>
      <w:rPr>
        <w:rFonts w:hint="default"/>
      </w:rPr>
    </w:lvl>
    <w:lvl w:ilvl="5" w:tplc="208C0AE6">
      <w:numFmt w:val="bullet"/>
      <w:lvlText w:val="•"/>
      <w:lvlJc w:val="left"/>
      <w:pPr>
        <w:ind w:left="5155" w:hanging="213"/>
      </w:pPr>
      <w:rPr>
        <w:rFonts w:hint="default"/>
      </w:rPr>
    </w:lvl>
    <w:lvl w:ilvl="6" w:tplc="85CEA26C">
      <w:numFmt w:val="bullet"/>
      <w:lvlText w:val="•"/>
      <w:lvlJc w:val="left"/>
      <w:pPr>
        <w:ind w:left="6142" w:hanging="213"/>
      </w:pPr>
      <w:rPr>
        <w:rFonts w:hint="default"/>
      </w:rPr>
    </w:lvl>
    <w:lvl w:ilvl="7" w:tplc="82BE1486">
      <w:numFmt w:val="bullet"/>
      <w:lvlText w:val="•"/>
      <w:lvlJc w:val="left"/>
      <w:pPr>
        <w:ind w:left="7129" w:hanging="213"/>
      </w:pPr>
      <w:rPr>
        <w:rFonts w:hint="default"/>
      </w:rPr>
    </w:lvl>
    <w:lvl w:ilvl="8" w:tplc="DB6AE992">
      <w:numFmt w:val="bullet"/>
      <w:lvlText w:val="•"/>
      <w:lvlJc w:val="left"/>
      <w:pPr>
        <w:ind w:left="8116" w:hanging="213"/>
      </w:pPr>
      <w:rPr>
        <w:rFonts w:hint="default"/>
      </w:rPr>
    </w:lvl>
  </w:abstractNum>
  <w:abstractNum w:abstractNumId="30">
    <w:nsid w:val="58B71C68"/>
    <w:multiLevelType w:val="hybridMultilevel"/>
    <w:tmpl w:val="FFFFFFFF"/>
    <w:lvl w:ilvl="0" w:tplc="10749682">
      <w:start w:val="1"/>
      <w:numFmt w:val="decimal"/>
      <w:lvlText w:val="%1)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E84471E">
      <w:numFmt w:val="bullet"/>
      <w:lvlText w:val="•"/>
      <w:lvlJc w:val="left"/>
      <w:pPr>
        <w:ind w:left="2153" w:hanging="281"/>
      </w:pPr>
      <w:rPr>
        <w:rFonts w:hint="default"/>
      </w:rPr>
    </w:lvl>
    <w:lvl w:ilvl="2" w:tplc="B4BAD2A2">
      <w:numFmt w:val="bullet"/>
      <w:lvlText w:val="•"/>
      <w:lvlJc w:val="left"/>
      <w:pPr>
        <w:ind w:left="3026" w:hanging="281"/>
      </w:pPr>
      <w:rPr>
        <w:rFonts w:hint="default"/>
      </w:rPr>
    </w:lvl>
    <w:lvl w:ilvl="3" w:tplc="39945C0A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5566A0D0">
      <w:numFmt w:val="bullet"/>
      <w:lvlText w:val="•"/>
      <w:lvlJc w:val="left"/>
      <w:pPr>
        <w:ind w:left="4772" w:hanging="281"/>
      </w:pPr>
      <w:rPr>
        <w:rFonts w:hint="default"/>
      </w:rPr>
    </w:lvl>
    <w:lvl w:ilvl="5" w:tplc="E392F3A4">
      <w:numFmt w:val="bullet"/>
      <w:lvlText w:val="•"/>
      <w:lvlJc w:val="left"/>
      <w:pPr>
        <w:ind w:left="5645" w:hanging="281"/>
      </w:pPr>
      <w:rPr>
        <w:rFonts w:hint="default"/>
      </w:rPr>
    </w:lvl>
    <w:lvl w:ilvl="6" w:tplc="5FCA345E">
      <w:numFmt w:val="bullet"/>
      <w:lvlText w:val="•"/>
      <w:lvlJc w:val="left"/>
      <w:pPr>
        <w:ind w:left="6518" w:hanging="281"/>
      </w:pPr>
      <w:rPr>
        <w:rFonts w:hint="default"/>
      </w:rPr>
    </w:lvl>
    <w:lvl w:ilvl="7" w:tplc="547ECA80">
      <w:numFmt w:val="bullet"/>
      <w:lvlText w:val="•"/>
      <w:lvlJc w:val="left"/>
      <w:pPr>
        <w:ind w:left="7391" w:hanging="281"/>
      </w:pPr>
      <w:rPr>
        <w:rFonts w:hint="default"/>
      </w:rPr>
    </w:lvl>
    <w:lvl w:ilvl="8" w:tplc="2A1494E6">
      <w:numFmt w:val="bullet"/>
      <w:lvlText w:val="•"/>
      <w:lvlJc w:val="left"/>
      <w:pPr>
        <w:ind w:left="8264" w:hanging="281"/>
      </w:pPr>
      <w:rPr>
        <w:rFonts w:hint="default"/>
      </w:rPr>
    </w:lvl>
  </w:abstractNum>
  <w:abstractNum w:abstractNumId="31">
    <w:nsid w:val="5D986432"/>
    <w:multiLevelType w:val="multilevel"/>
    <w:tmpl w:val="31F01456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960" w:hanging="600"/>
      </w:pPr>
    </w:lvl>
    <w:lvl w:ilvl="2">
      <w:start w:val="5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3395C8E"/>
    <w:multiLevelType w:val="hybridMultilevel"/>
    <w:tmpl w:val="FFFFFFFF"/>
    <w:lvl w:ilvl="0" w:tplc="01A6920A">
      <w:start w:val="1"/>
      <w:numFmt w:val="decimal"/>
      <w:lvlText w:val="%1)"/>
      <w:lvlJc w:val="left"/>
      <w:pPr>
        <w:ind w:left="52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974E322">
      <w:numFmt w:val="bullet"/>
      <w:lvlText w:val="•"/>
      <w:lvlJc w:val="left"/>
      <w:pPr>
        <w:ind w:left="1477" w:hanging="305"/>
      </w:pPr>
      <w:rPr>
        <w:rFonts w:hint="default"/>
      </w:rPr>
    </w:lvl>
    <w:lvl w:ilvl="2" w:tplc="317CF0EA">
      <w:numFmt w:val="bullet"/>
      <w:lvlText w:val="•"/>
      <w:lvlJc w:val="left"/>
      <w:pPr>
        <w:ind w:left="2434" w:hanging="305"/>
      </w:pPr>
      <w:rPr>
        <w:rFonts w:hint="default"/>
      </w:rPr>
    </w:lvl>
    <w:lvl w:ilvl="3" w:tplc="C7E4FB76">
      <w:numFmt w:val="bullet"/>
      <w:lvlText w:val="•"/>
      <w:lvlJc w:val="left"/>
      <w:pPr>
        <w:ind w:left="3391" w:hanging="305"/>
      </w:pPr>
      <w:rPr>
        <w:rFonts w:hint="default"/>
      </w:rPr>
    </w:lvl>
    <w:lvl w:ilvl="4" w:tplc="932431B8">
      <w:numFmt w:val="bullet"/>
      <w:lvlText w:val="•"/>
      <w:lvlJc w:val="left"/>
      <w:pPr>
        <w:ind w:left="4348" w:hanging="305"/>
      </w:pPr>
      <w:rPr>
        <w:rFonts w:hint="default"/>
      </w:rPr>
    </w:lvl>
    <w:lvl w:ilvl="5" w:tplc="DC4E39E4">
      <w:numFmt w:val="bullet"/>
      <w:lvlText w:val="•"/>
      <w:lvlJc w:val="left"/>
      <w:pPr>
        <w:ind w:left="5305" w:hanging="305"/>
      </w:pPr>
      <w:rPr>
        <w:rFonts w:hint="default"/>
      </w:rPr>
    </w:lvl>
    <w:lvl w:ilvl="6" w:tplc="43B6092C">
      <w:numFmt w:val="bullet"/>
      <w:lvlText w:val="•"/>
      <w:lvlJc w:val="left"/>
      <w:pPr>
        <w:ind w:left="6262" w:hanging="305"/>
      </w:pPr>
      <w:rPr>
        <w:rFonts w:hint="default"/>
      </w:rPr>
    </w:lvl>
    <w:lvl w:ilvl="7" w:tplc="2B6048AE">
      <w:numFmt w:val="bullet"/>
      <w:lvlText w:val="•"/>
      <w:lvlJc w:val="left"/>
      <w:pPr>
        <w:ind w:left="7219" w:hanging="305"/>
      </w:pPr>
      <w:rPr>
        <w:rFonts w:hint="default"/>
      </w:rPr>
    </w:lvl>
    <w:lvl w:ilvl="8" w:tplc="C70CA43C">
      <w:numFmt w:val="bullet"/>
      <w:lvlText w:val="•"/>
      <w:lvlJc w:val="left"/>
      <w:pPr>
        <w:ind w:left="8176" w:hanging="305"/>
      </w:pPr>
      <w:rPr>
        <w:rFonts w:hint="default"/>
      </w:rPr>
    </w:lvl>
  </w:abstractNum>
  <w:abstractNum w:abstractNumId="33">
    <w:nsid w:val="636A1C11"/>
    <w:multiLevelType w:val="hybridMultilevel"/>
    <w:tmpl w:val="FFFFFFFF"/>
    <w:lvl w:ilvl="0" w:tplc="D38E7B7E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F869560">
      <w:numFmt w:val="bullet"/>
      <w:lvlText w:val="•"/>
      <w:lvlJc w:val="left"/>
      <w:pPr>
        <w:ind w:left="1459" w:hanging="281"/>
      </w:pPr>
      <w:rPr>
        <w:rFonts w:hint="default"/>
      </w:rPr>
    </w:lvl>
    <w:lvl w:ilvl="2" w:tplc="1C2AF7E0">
      <w:numFmt w:val="bullet"/>
      <w:lvlText w:val="•"/>
      <w:lvlJc w:val="left"/>
      <w:pPr>
        <w:ind w:left="2418" w:hanging="281"/>
      </w:pPr>
      <w:rPr>
        <w:rFonts w:hint="default"/>
      </w:rPr>
    </w:lvl>
    <w:lvl w:ilvl="3" w:tplc="CF600C64">
      <w:numFmt w:val="bullet"/>
      <w:lvlText w:val="•"/>
      <w:lvlJc w:val="left"/>
      <w:pPr>
        <w:ind w:left="3377" w:hanging="281"/>
      </w:pPr>
      <w:rPr>
        <w:rFonts w:hint="default"/>
      </w:rPr>
    </w:lvl>
    <w:lvl w:ilvl="4" w:tplc="A6C8DB64">
      <w:numFmt w:val="bullet"/>
      <w:lvlText w:val="•"/>
      <w:lvlJc w:val="left"/>
      <w:pPr>
        <w:ind w:left="4336" w:hanging="281"/>
      </w:pPr>
      <w:rPr>
        <w:rFonts w:hint="default"/>
      </w:rPr>
    </w:lvl>
    <w:lvl w:ilvl="5" w:tplc="1C147BA2">
      <w:numFmt w:val="bullet"/>
      <w:lvlText w:val="•"/>
      <w:lvlJc w:val="left"/>
      <w:pPr>
        <w:ind w:left="5295" w:hanging="281"/>
      </w:pPr>
      <w:rPr>
        <w:rFonts w:hint="default"/>
      </w:rPr>
    </w:lvl>
    <w:lvl w:ilvl="6" w:tplc="5F9A25A2">
      <w:numFmt w:val="bullet"/>
      <w:lvlText w:val="•"/>
      <w:lvlJc w:val="left"/>
      <w:pPr>
        <w:ind w:left="6254" w:hanging="281"/>
      </w:pPr>
      <w:rPr>
        <w:rFonts w:hint="default"/>
      </w:rPr>
    </w:lvl>
    <w:lvl w:ilvl="7" w:tplc="FC8647DE">
      <w:numFmt w:val="bullet"/>
      <w:lvlText w:val="•"/>
      <w:lvlJc w:val="left"/>
      <w:pPr>
        <w:ind w:left="7213" w:hanging="281"/>
      </w:pPr>
      <w:rPr>
        <w:rFonts w:hint="default"/>
      </w:rPr>
    </w:lvl>
    <w:lvl w:ilvl="8" w:tplc="8F984A0E">
      <w:numFmt w:val="bullet"/>
      <w:lvlText w:val="•"/>
      <w:lvlJc w:val="left"/>
      <w:pPr>
        <w:ind w:left="8172" w:hanging="281"/>
      </w:pPr>
      <w:rPr>
        <w:rFonts w:hint="default"/>
      </w:rPr>
    </w:lvl>
  </w:abstractNum>
  <w:abstractNum w:abstractNumId="34">
    <w:nsid w:val="6711459F"/>
    <w:multiLevelType w:val="multilevel"/>
    <w:tmpl w:val="5ED0BB88"/>
    <w:lvl w:ilvl="0">
      <w:start w:val="1"/>
      <w:numFmt w:val="decimal"/>
      <w:lvlText w:val="%1."/>
      <w:lvlJc w:val="left"/>
      <w:pPr>
        <w:ind w:left="1210" w:hanging="360"/>
      </w:pPr>
      <w:rPr>
        <w:b/>
      </w:rPr>
    </w:lvl>
    <w:lvl w:ilvl="1">
      <w:start w:val="1"/>
      <w:numFmt w:val="decimal"/>
      <w:lvlText w:val="%2."/>
      <w:lvlJc w:val="left"/>
      <w:pPr>
        <w:ind w:left="1930" w:hanging="360"/>
      </w:pPr>
    </w:lvl>
    <w:lvl w:ilvl="2">
      <w:start w:val="1"/>
      <w:numFmt w:val="decimal"/>
      <w:lvlText w:val="%3."/>
      <w:lvlJc w:val="left"/>
      <w:pPr>
        <w:ind w:left="2650" w:hanging="36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decimal"/>
      <w:lvlText w:val="%5."/>
      <w:lvlJc w:val="left"/>
      <w:pPr>
        <w:ind w:left="4090" w:hanging="360"/>
      </w:pPr>
    </w:lvl>
    <w:lvl w:ilvl="5">
      <w:start w:val="1"/>
      <w:numFmt w:val="decimal"/>
      <w:lvlText w:val="%6."/>
      <w:lvlJc w:val="left"/>
      <w:pPr>
        <w:ind w:left="4810" w:hanging="36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decimal"/>
      <w:lvlText w:val="%8."/>
      <w:lvlJc w:val="left"/>
      <w:pPr>
        <w:ind w:left="6250" w:hanging="360"/>
      </w:pPr>
    </w:lvl>
    <w:lvl w:ilvl="8">
      <w:start w:val="1"/>
      <w:numFmt w:val="decimal"/>
      <w:lvlText w:val="%9."/>
      <w:lvlJc w:val="left"/>
      <w:pPr>
        <w:ind w:left="6970" w:hanging="360"/>
      </w:pPr>
    </w:lvl>
  </w:abstractNum>
  <w:abstractNum w:abstractNumId="35">
    <w:nsid w:val="67D11A95"/>
    <w:multiLevelType w:val="hybridMultilevel"/>
    <w:tmpl w:val="FFFFFFFF"/>
    <w:lvl w:ilvl="0" w:tplc="FB64DEC2">
      <w:start w:val="1"/>
      <w:numFmt w:val="decimal"/>
      <w:lvlText w:val="%1)"/>
      <w:lvlJc w:val="left"/>
      <w:pPr>
        <w:ind w:left="135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3D4B318">
      <w:numFmt w:val="bullet"/>
      <w:lvlText w:val="•"/>
      <w:lvlJc w:val="left"/>
      <w:pPr>
        <w:ind w:left="2233" w:hanging="281"/>
      </w:pPr>
      <w:rPr>
        <w:rFonts w:hint="default"/>
      </w:rPr>
    </w:lvl>
    <w:lvl w:ilvl="2" w:tplc="1256EF0C">
      <w:numFmt w:val="bullet"/>
      <w:lvlText w:val="•"/>
      <w:lvlJc w:val="left"/>
      <w:pPr>
        <w:ind w:left="3106" w:hanging="281"/>
      </w:pPr>
      <w:rPr>
        <w:rFonts w:hint="default"/>
      </w:rPr>
    </w:lvl>
    <w:lvl w:ilvl="3" w:tplc="2044430E">
      <w:numFmt w:val="bullet"/>
      <w:lvlText w:val="•"/>
      <w:lvlJc w:val="left"/>
      <w:pPr>
        <w:ind w:left="3979" w:hanging="281"/>
      </w:pPr>
      <w:rPr>
        <w:rFonts w:hint="default"/>
      </w:rPr>
    </w:lvl>
    <w:lvl w:ilvl="4" w:tplc="0458E32E">
      <w:numFmt w:val="bullet"/>
      <w:lvlText w:val="•"/>
      <w:lvlJc w:val="left"/>
      <w:pPr>
        <w:ind w:left="4852" w:hanging="281"/>
      </w:pPr>
      <w:rPr>
        <w:rFonts w:hint="default"/>
      </w:rPr>
    </w:lvl>
    <w:lvl w:ilvl="5" w:tplc="1EC4893A">
      <w:numFmt w:val="bullet"/>
      <w:lvlText w:val="•"/>
      <w:lvlJc w:val="left"/>
      <w:pPr>
        <w:ind w:left="5725" w:hanging="281"/>
      </w:pPr>
      <w:rPr>
        <w:rFonts w:hint="default"/>
      </w:rPr>
    </w:lvl>
    <w:lvl w:ilvl="6" w:tplc="EDEE8C14">
      <w:numFmt w:val="bullet"/>
      <w:lvlText w:val="•"/>
      <w:lvlJc w:val="left"/>
      <w:pPr>
        <w:ind w:left="6598" w:hanging="281"/>
      </w:pPr>
      <w:rPr>
        <w:rFonts w:hint="default"/>
      </w:rPr>
    </w:lvl>
    <w:lvl w:ilvl="7" w:tplc="4A1478E2">
      <w:numFmt w:val="bullet"/>
      <w:lvlText w:val="•"/>
      <w:lvlJc w:val="left"/>
      <w:pPr>
        <w:ind w:left="7471" w:hanging="281"/>
      </w:pPr>
      <w:rPr>
        <w:rFonts w:hint="default"/>
      </w:rPr>
    </w:lvl>
    <w:lvl w:ilvl="8" w:tplc="05E68610">
      <w:numFmt w:val="bullet"/>
      <w:lvlText w:val="•"/>
      <w:lvlJc w:val="left"/>
      <w:pPr>
        <w:ind w:left="8344" w:hanging="281"/>
      </w:pPr>
      <w:rPr>
        <w:rFonts w:hint="default"/>
      </w:rPr>
    </w:lvl>
  </w:abstractNum>
  <w:abstractNum w:abstractNumId="36">
    <w:nsid w:val="6A940D7F"/>
    <w:multiLevelType w:val="multilevel"/>
    <w:tmpl w:val="C5CA8B00"/>
    <w:lvl w:ilvl="0">
      <w:start w:val="2"/>
      <w:numFmt w:val="decimal"/>
      <w:lvlText w:val="%1."/>
      <w:lvlJc w:val="left"/>
      <w:pPr>
        <w:ind w:left="222" w:hanging="213"/>
      </w:pPr>
      <w:rPr>
        <w:rFonts w:cs="Times New Roman" w:hint="default"/>
        <w:w w:val="100"/>
      </w:rPr>
    </w:lvl>
    <w:lvl w:ilvl="1">
      <w:start w:val="1"/>
      <w:numFmt w:val="decimal"/>
      <w:lvlText w:val="%1.%2."/>
      <w:lvlJc w:val="left"/>
      <w:pPr>
        <w:ind w:left="222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2">
      <w:numFmt w:val="bullet"/>
      <w:lvlText w:val="•"/>
      <w:lvlJc w:val="left"/>
      <w:pPr>
        <w:ind w:left="2194" w:hanging="424"/>
      </w:pPr>
      <w:rPr>
        <w:rFonts w:hint="default"/>
      </w:rPr>
    </w:lvl>
    <w:lvl w:ilvl="3">
      <w:numFmt w:val="bullet"/>
      <w:lvlText w:val="•"/>
      <w:lvlJc w:val="left"/>
      <w:pPr>
        <w:ind w:left="3181" w:hanging="424"/>
      </w:pPr>
      <w:rPr>
        <w:rFonts w:hint="default"/>
      </w:rPr>
    </w:lvl>
    <w:lvl w:ilvl="4">
      <w:numFmt w:val="bullet"/>
      <w:lvlText w:val="•"/>
      <w:lvlJc w:val="left"/>
      <w:pPr>
        <w:ind w:left="4168" w:hanging="424"/>
      </w:pPr>
      <w:rPr>
        <w:rFonts w:hint="default"/>
      </w:rPr>
    </w:lvl>
    <w:lvl w:ilvl="5">
      <w:numFmt w:val="bullet"/>
      <w:lvlText w:val="•"/>
      <w:lvlJc w:val="left"/>
      <w:pPr>
        <w:ind w:left="5155" w:hanging="424"/>
      </w:pPr>
      <w:rPr>
        <w:rFonts w:hint="default"/>
      </w:rPr>
    </w:lvl>
    <w:lvl w:ilvl="6">
      <w:numFmt w:val="bullet"/>
      <w:lvlText w:val="•"/>
      <w:lvlJc w:val="left"/>
      <w:pPr>
        <w:ind w:left="6142" w:hanging="424"/>
      </w:pPr>
      <w:rPr>
        <w:rFonts w:hint="default"/>
      </w:rPr>
    </w:lvl>
    <w:lvl w:ilvl="7">
      <w:numFmt w:val="bullet"/>
      <w:lvlText w:val="•"/>
      <w:lvlJc w:val="left"/>
      <w:pPr>
        <w:ind w:left="7129" w:hanging="424"/>
      </w:pPr>
      <w:rPr>
        <w:rFonts w:hint="default"/>
      </w:rPr>
    </w:lvl>
    <w:lvl w:ilvl="8">
      <w:numFmt w:val="bullet"/>
      <w:lvlText w:val="•"/>
      <w:lvlJc w:val="left"/>
      <w:pPr>
        <w:ind w:left="8116" w:hanging="424"/>
      </w:pPr>
      <w:rPr>
        <w:rFonts w:hint="default"/>
      </w:rPr>
    </w:lvl>
  </w:abstractNum>
  <w:abstractNum w:abstractNumId="37">
    <w:nsid w:val="6B5902BF"/>
    <w:multiLevelType w:val="hybridMultilevel"/>
    <w:tmpl w:val="FFFFFFFF"/>
    <w:lvl w:ilvl="0" w:tplc="F61AD450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A73C3A72">
      <w:numFmt w:val="bullet"/>
      <w:lvlText w:val="•"/>
      <w:lvlJc w:val="left"/>
      <w:pPr>
        <w:ind w:left="1207" w:hanging="213"/>
      </w:pPr>
      <w:rPr>
        <w:rFonts w:hint="default"/>
      </w:rPr>
    </w:lvl>
    <w:lvl w:ilvl="2" w:tplc="7C40061A">
      <w:numFmt w:val="bullet"/>
      <w:lvlText w:val="•"/>
      <w:lvlJc w:val="left"/>
      <w:pPr>
        <w:ind w:left="2194" w:hanging="213"/>
      </w:pPr>
      <w:rPr>
        <w:rFonts w:hint="default"/>
      </w:rPr>
    </w:lvl>
    <w:lvl w:ilvl="3" w:tplc="7304D436">
      <w:numFmt w:val="bullet"/>
      <w:lvlText w:val="•"/>
      <w:lvlJc w:val="left"/>
      <w:pPr>
        <w:ind w:left="3181" w:hanging="213"/>
      </w:pPr>
      <w:rPr>
        <w:rFonts w:hint="default"/>
      </w:rPr>
    </w:lvl>
    <w:lvl w:ilvl="4" w:tplc="BC8E1F8E">
      <w:numFmt w:val="bullet"/>
      <w:lvlText w:val="•"/>
      <w:lvlJc w:val="left"/>
      <w:pPr>
        <w:ind w:left="4168" w:hanging="213"/>
      </w:pPr>
      <w:rPr>
        <w:rFonts w:hint="default"/>
      </w:rPr>
    </w:lvl>
    <w:lvl w:ilvl="5" w:tplc="FF9C8902">
      <w:numFmt w:val="bullet"/>
      <w:lvlText w:val="•"/>
      <w:lvlJc w:val="left"/>
      <w:pPr>
        <w:ind w:left="5155" w:hanging="213"/>
      </w:pPr>
      <w:rPr>
        <w:rFonts w:hint="default"/>
      </w:rPr>
    </w:lvl>
    <w:lvl w:ilvl="6" w:tplc="7130A57E">
      <w:numFmt w:val="bullet"/>
      <w:lvlText w:val="•"/>
      <w:lvlJc w:val="left"/>
      <w:pPr>
        <w:ind w:left="6142" w:hanging="213"/>
      </w:pPr>
      <w:rPr>
        <w:rFonts w:hint="default"/>
      </w:rPr>
    </w:lvl>
    <w:lvl w:ilvl="7" w:tplc="8308454C">
      <w:numFmt w:val="bullet"/>
      <w:lvlText w:val="•"/>
      <w:lvlJc w:val="left"/>
      <w:pPr>
        <w:ind w:left="7129" w:hanging="213"/>
      </w:pPr>
      <w:rPr>
        <w:rFonts w:hint="default"/>
      </w:rPr>
    </w:lvl>
    <w:lvl w:ilvl="8" w:tplc="DBE8FEA6">
      <w:numFmt w:val="bullet"/>
      <w:lvlText w:val="•"/>
      <w:lvlJc w:val="left"/>
      <w:pPr>
        <w:ind w:left="8116" w:hanging="213"/>
      </w:pPr>
      <w:rPr>
        <w:rFonts w:hint="default"/>
      </w:rPr>
    </w:lvl>
  </w:abstractNum>
  <w:abstractNum w:abstractNumId="38">
    <w:nsid w:val="701820A9"/>
    <w:multiLevelType w:val="multilevel"/>
    <w:tmpl w:val="76E010D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704719EC"/>
    <w:multiLevelType w:val="multilevel"/>
    <w:tmpl w:val="5C1038B4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70B515B8"/>
    <w:multiLevelType w:val="multilevel"/>
    <w:tmpl w:val="F2A8D9E4"/>
    <w:lvl w:ilvl="0">
      <w:start w:val="6"/>
      <w:numFmt w:val="decimal"/>
      <w:lvlText w:val="%1"/>
      <w:lvlJc w:val="left"/>
      <w:pPr>
        <w:ind w:left="222" w:hanging="5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2" w:hanging="5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9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58" w:hanging="701"/>
      </w:pPr>
      <w:rPr>
        <w:rFonts w:hint="default"/>
      </w:rPr>
    </w:lvl>
    <w:lvl w:ilvl="4">
      <w:numFmt w:val="bullet"/>
      <w:lvlText w:val="•"/>
      <w:lvlJc w:val="left"/>
      <w:pPr>
        <w:ind w:left="3977" w:hanging="701"/>
      </w:pPr>
      <w:rPr>
        <w:rFonts w:hint="default"/>
      </w:rPr>
    </w:lvl>
    <w:lvl w:ilvl="5">
      <w:numFmt w:val="bullet"/>
      <w:lvlText w:val="•"/>
      <w:lvlJc w:val="left"/>
      <w:pPr>
        <w:ind w:left="4996" w:hanging="701"/>
      </w:pPr>
      <w:rPr>
        <w:rFonts w:hint="default"/>
      </w:rPr>
    </w:lvl>
    <w:lvl w:ilvl="6">
      <w:numFmt w:val="bullet"/>
      <w:lvlText w:val="•"/>
      <w:lvlJc w:val="left"/>
      <w:pPr>
        <w:ind w:left="6015" w:hanging="701"/>
      </w:pPr>
      <w:rPr>
        <w:rFonts w:hint="default"/>
      </w:rPr>
    </w:lvl>
    <w:lvl w:ilvl="7">
      <w:numFmt w:val="bullet"/>
      <w:lvlText w:val="•"/>
      <w:lvlJc w:val="left"/>
      <w:pPr>
        <w:ind w:left="7034" w:hanging="701"/>
      </w:pPr>
      <w:rPr>
        <w:rFonts w:hint="default"/>
      </w:rPr>
    </w:lvl>
    <w:lvl w:ilvl="8">
      <w:numFmt w:val="bullet"/>
      <w:lvlText w:val="•"/>
      <w:lvlJc w:val="left"/>
      <w:pPr>
        <w:ind w:left="8053" w:hanging="701"/>
      </w:pPr>
      <w:rPr>
        <w:rFonts w:hint="default"/>
      </w:rPr>
    </w:lvl>
  </w:abstractNum>
  <w:abstractNum w:abstractNumId="41">
    <w:nsid w:val="713D11B6"/>
    <w:multiLevelType w:val="hybridMultilevel"/>
    <w:tmpl w:val="69CC1DB2"/>
    <w:lvl w:ilvl="0" w:tplc="A98E480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196E75"/>
    <w:multiLevelType w:val="multilevel"/>
    <w:tmpl w:val="C242F9A6"/>
    <w:lvl w:ilvl="0">
      <w:start w:val="6"/>
      <w:numFmt w:val="decimal"/>
      <w:lvlText w:val="%1"/>
      <w:lvlJc w:val="left"/>
      <w:pPr>
        <w:ind w:left="222" w:hanging="611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22" w:hanging="61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" w:hanging="611"/>
      </w:pPr>
      <w:rPr>
        <w:rFonts w:ascii="Times New Roman" w:eastAsia="Times New Roman" w:hAnsi="Times New Roman" w:cs="Times New Roman" w:hint="default"/>
        <w:spacing w:val="8"/>
        <w:w w:val="100"/>
        <w:sz w:val="26"/>
        <w:szCs w:val="26"/>
      </w:rPr>
    </w:lvl>
    <w:lvl w:ilvl="3">
      <w:numFmt w:val="bullet"/>
      <w:lvlText w:val="•"/>
      <w:lvlJc w:val="left"/>
      <w:pPr>
        <w:ind w:left="3181" w:hanging="611"/>
      </w:pPr>
      <w:rPr>
        <w:rFonts w:hint="default"/>
      </w:rPr>
    </w:lvl>
    <w:lvl w:ilvl="4">
      <w:numFmt w:val="bullet"/>
      <w:lvlText w:val="•"/>
      <w:lvlJc w:val="left"/>
      <w:pPr>
        <w:ind w:left="4168" w:hanging="611"/>
      </w:pPr>
      <w:rPr>
        <w:rFonts w:hint="default"/>
      </w:rPr>
    </w:lvl>
    <w:lvl w:ilvl="5">
      <w:numFmt w:val="bullet"/>
      <w:lvlText w:val="•"/>
      <w:lvlJc w:val="left"/>
      <w:pPr>
        <w:ind w:left="5155" w:hanging="611"/>
      </w:pPr>
      <w:rPr>
        <w:rFonts w:hint="default"/>
      </w:rPr>
    </w:lvl>
    <w:lvl w:ilvl="6">
      <w:numFmt w:val="bullet"/>
      <w:lvlText w:val="•"/>
      <w:lvlJc w:val="left"/>
      <w:pPr>
        <w:ind w:left="6142" w:hanging="611"/>
      </w:pPr>
      <w:rPr>
        <w:rFonts w:hint="default"/>
      </w:rPr>
    </w:lvl>
    <w:lvl w:ilvl="7">
      <w:numFmt w:val="bullet"/>
      <w:lvlText w:val="•"/>
      <w:lvlJc w:val="left"/>
      <w:pPr>
        <w:ind w:left="7129" w:hanging="611"/>
      </w:pPr>
      <w:rPr>
        <w:rFonts w:hint="default"/>
      </w:rPr>
    </w:lvl>
    <w:lvl w:ilvl="8">
      <w:numFmt w:val="bullet"/>
      <w:lvlText w:val="•"/>
      <w:lvlJc w:val="left"/>
      <w:pPr>
        <w:ind w:left="8116" w:hanging="611"/>
      </w:pPr>
      <w:rPr>
        <w:rFonts w:hint="default"/>
      </w:rPr>
    </w:lvl>
  </w:abstractNum>
  <w:abstractNum w:abstractNumId="43">
    <w:nsid w:val="74D67B34"/>
    <w:multiLevelType w:val="multilevel"/>
    <w:tmpl w:val="78F021A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>
    <w:nsid w:val="77E3119F"/>
    <w:multiLevelType w:val="multilevel"/>
    <w:tmpl w:val="D824973E"/>
    <w:lvl w:ilvl="0">
      <w:start w:val="2"/>
      <w:numFmt w:val="decimal"/>
      <w:lvlText w:val="%1."/>
      <w:lvlJc w:val="left"/>
      <w:pPr>
        <w:ind w:left="222" w:hanging="213"/>
      </w:pPr>
      <w:rPr>
        <w:rFonts w:cs="Times New Roman" w:hint="default"/>
        <w:w w:val="100"/>
      </w:rPr>
    </w:lvl>
    <w:lvl w:ilvl="1">
      <w:start w:val="1"/>
      <w:numFmt w:val="decimal"/>
      <w:lvlText w:val="%1.%2."/>
      <w:lvlJc w:val="left"/>
      <w:pPr>
        <w:ind w:left="222" w:hanging="42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2">
      <w:numFmt w:val="bullet"/>
      <w:lvlText w:val="•"/>
      <w:lvlJc w:val="left"/>
      <w:pPr>
        <w:ind w:left="2194" w:hanging="424"/>
      </w:pPr>
      <w:rPr>
        <w:rFonts w:hint="default"/>
      </w:rPr>
    </w:lvl>
    <w:lvl w:ilvl="3">
      <w:numFmt w:val="bullet"/>
      <w:lvlText w:val="•"/>
      <w:lvlJc w:val="left"/>
      <w:pPr>
        <w:ind w:left="3181" w:hanging="424"/>
      </w:pPr>
      <w:rPr>
        <w:rFonts w:hint="default"/>
      </w:rPr>
    </w:lvl>
    <w:lvl w:ilvl="4">
      <w:numFmt w:val="bullet"/>
      <w:lvlText w:val="•"/>
      <w:lvlJc w:val="left"/>
      <w:pPr>
        <w:ind w:left="4168" w:hanging="424"/>
      </w:pPr>
      <w:rPr>
        <w:rFonts w:hint="default"/>
      </w:rPr>
    </w:lvl>
    <w:lvl w:ilvl="5">
      <w:numFmt w:val="bullet"/>
      <w:lvlText w:val="•"/>
      <w:lvlJc w:val="left"/>
      <w:pPr>
        <w:ind w:left="5155" w:hanging="424"/>
      </w:pPr>
      <w:rPr>
        <w:rFonts w:hint="default"/>
      </w:rPr>
    </w:lvl>
    <w:lvl w:ilvl="6">
      <w:numFmt w:val="bullet"/>
      <w:lvlText w:val="•"/>
      <w:lvlJc w:val="left"/>
      <w:pPr>
        <w:ind w:left="6142" w:hanging="424"/>
      </w:pPr>
      <w:rPr>
        <w:rFonts w:hint="default"/>
      </w:rPr>
    </w:lvl>
    <w:lvl w:ilvl="7">
      <w:numFmt w:val="bullet"/>
      <w:lvlText w:val="•"/>
      <w:lvlJc w:val="left"/>
      <w:pPr>
        <w:ind w:left="7129" w:hanging="424"/>
      </w:pPr>
      <w:rPr>
        <w:rFonts w:hint="default"/>
      </w:rPr>
    </w:lvl>
    <w:lvl w:ilvl="8">
      <w:numFmt w:val="bullet"/>
      <w:lvlText w:val="•"/>
      <w:lvlJc w:val="left"/>
      <w:pPr>
        <w:ind w:left="8116" w:hanging="424"/>
      </w:pPr>
      <w:rPr>
        <w:rFonts w:hint="default"/>
      </w:rPr>
    </w:lvl>
  </w:abstractNum>
  <w:abstractNum w:abstractNumId="45">
    <w:nsid w:val="78093B50"/>
    <w:multiLevelType w:val="hybridMultilevel"/>
    <w:tmpl w:val="FFFFFFFF"/>
    <w:lvl w:ilvl="0" w:tplc="596AC984">
      <w:start w:val="1"/>
      <w:numFmt w:val="upperRoman"/>
      <w:lvlText w:val="%1."/>
      <w:lvlJc w:val="left"/>
      <w:pPr>
        <w:ind w:left="387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4DC14E2">
      <w:numFmt w:val="bullet"/>
      <w:lvlText w:val="•"/>
      <w:lvlJc w:val="left"/>
      <w:pPr>
        <w:ind w:left="4501" w:hanging="360"/>
      </w:pPr>
      <w:rPr>
        <w:rFonts w:hint="default"/>
      </w:rPr>
    </w:lvl>
    <w:lvl w:ilvl="2" w:tplc="911ED236">
      <w:numFmt w:val="bullet"/>
      <w:lvlText w:val="•"/>
      <w:lvlJc w:val="left"/>
      <w:pPr>
        <w:ind w:left="5122" w:hanging="360"/>
      </w:pPr>
      <w:rPr>
        <w:rFonts w:hint="default"/>
      </w:rPr>
    </w:lvl>
    <w:lvl w:ilvl="3" w:tplc="F4BED394">
      <w:numFmt w:val="bullet"/>
      <w:lvlText w:val="•"/>
      <w:lvlJc w:val="left"/>
      <w:pPr>
        <w:ind w:left="5743" w:hanging="360"/>
      </w:pPr>
      <w:rPr>
        <w:rFonts w:hint="default"/>
      </w:rPr>
    </w:lvl>
    <w:lvl w:ilvl="4" w:tplc="5B30929C">
      <w:numFmt w:val="bullet"/>
      <w:lvlText w:val="•"/>
      <w:lvlJc w:val="left"/>
      <w:pPr>
        <w:ind w:left="6364" w:hanging="360"/>
      </w:pPr>
      <w:rPr>
        <w:rFonts w:hint="default"/>
      </w:rPr>
    </w:lvl>
    <w:lvl w:ilvl="5" w:tplc="15A6E602">
      <w:numFmt w:val="bullet"/>
      <w:lvlText w:val="•"/>
      <w:lvlJc w:val="left"/>
      <w:pPr>
        <w:ind w:left="6985" w:hanging="360"/>
      </w:pPr>
      <w:rPr>
        <w:rFonts w:hint="default"/>
      </w:rPr>
    </w:lvl>
    <w:lvl w:ilvl="6" w:tplc="57C0FCE6">
      <w:numFmt w:val="bullet"/>
      <w:lvlText w:val="•"/>
      <w:lvlJc w:val="left"/>
      <w:pPr>
        <w:ind w:left="7606" w:hanging="360"/>
      </w:pPr>
      <w:rPr>
        <w:rFonts w:hint="default"/>
      </w:rPr>
    </w:lvl>
    <w:lvl w:ilvl="7" w:tplc="BE86AAC6">
      <w:numFmt w:val="bullet"/>
      <w:lvlText w:val="•"/>
      <w:lvlJc w:val="left"/>
      <w:pPr>
        <w:ind w:left="8227" w:hanging="360"/>
      </w:pPr>
      <w:rPr>
        <w:rFonts w:hint="default"/>
      </w:rPr>
    </w:lvl>
    <w:lvl w:ilvl="8" w:tplc="DA9E93AE">
      <w:numFmt w:val="bullet"/>
      <w:lvlText w:val="•"/>
      <w:lvlJc w:val="left"/>
      <w:pPr>
        <w:ind w:left="8848" w:hanging="360"/>
      </w:pPr>
      <w:rPr>
        <w:rFonts w:hint="default"/>
      </w:rPr>
    </w:lvl>
  </w:abstractNum>
  <w:abstractNum w:abstractNumId="46">
    <w:nsid w:val="79877D64"/>
    <w:multiLevelType w:val="multilevel"/>
    <w:tmpl w:val="AB86E3D2"/>
    <w:lvl w:ilvl="0">
      <w:start w:val="10"/>
      <w:numFmt w:val="decimal"/>
      <w:lvlText w:val="%1"/>
      <w:lvlJc w:val="left"/>
      <w:pPr>
        <w:ind w:left="931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1" w:hanging="7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770" w:hanging="710"/>
      </w:pPr>
      <w:rPr>
        <w:rFonts w:hint="default"/>
      </w:rPr>
    </w:lvl>
    <w:lvl w:ilvl="3">
      <w:numFmt w:val="bullet"/>
      <w:lvlText w:val="•"/>
      <w:lvlJc w:val="left"/>
      <w:pPr>
        <w:ind w:left="3685" w:hanging="710"/>
      </w:pPr>
      <w:rPr>
        <w:rFonts w:hint="default"/>
      </w:rPr>
    </w:lvl>
    <w:lvl w:ilvl="4">
      <w:numFmt w:val="bullet"/>
      <w:lvlText w:val="•"/>
      <w:lvlJc w:val="left"/>
      <w:pPr>
        <w:ind w:left="4600" w:hanging="710"/>
      </w:pPr>
      <w:rPr>
        <w:rFonts w:hint="default"/>
      </w:rPr>
    </w:lvl>
    <w:lvl w:ilvl="5">
      <w:numFmt w:val="bullet"/>
      <w:lvlText w:val="•"/>
      <w:lvlJc w:val="left"/>
      <w:pPr>
        <w:ind w:left="5515" w:hanging="710"/>
      </w:pPr>
      <w:rPr>
        <w:rFonts w:hint="default"/>
      </w:rPr>
    </w:lvl>
    <w:lvl w:ilvl="6">
      <w:numFmt w:val="bullet"/>
      <w:lvlText w:val="•"/>
      <w:lvlJc w:val="left"/>
      <w:pPr>
        <w:ind w:left="6430" w:hanging="710"/>
      </w:pPr>
      <w:rPr>
        <w:rFonts w:hint="default"/>
      </w:rPr>
    </w:lvl>
    <w:lvl w:ilvl="7">
      <w:numFmt w:val="bullet"/>
      <w:lvlText w:val="•"/>
      <w:lvlJc w:val="left"/>
      <w:pPr>
        <w:ind w:left="7345" w:hanging="710"/>
      </w:pPr>
      <w:rPr>
        <w:rFonts w:hint="default"/>
      </w:rPr>
    </w:lvl>
    <w:lvl w:ilvl="8">
      <w:numFmt w:val="bullet"/>
      <w:lvlText w:val="•"/>
      <w:lvlJc w:val="left"/>
      <w:pPr>
        <w:ind w:left="8260" w:hanging="710"/>
      </w:pPr>
      <w:rPr>
        <w:rFonts w:hint="default"/>
      </w:rPr>
    </w:lvl>
  </w:abstractNum>
  <w:abstractNum w:abstractNumId="47">
    <w:nsid w:val="7B931B3C"/>
    <w:multiLevelType w:val="multilevel"/>
    <w:tmpl w:val="011AB424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>
    <w:nsid w:val="7F1469AF"/>
    <w:multiLevelType w:val="hybridMultilevel"/>
    <w:tmpl w:val="3920E9A4"/>
    <w:lvl w:ilvl="0" w:tplc="47666ACA">
      <w:start w:val="3"/>
      <w:numFmt w:val="bullet"/>
      <w:lvlText w:val="-"/>
      <w:lvlJc w:val="left"/>
      <w:pPr>
        <w:ind w:left="582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9"/>
  </w:num>
  <w:num w:numId="3">
    <w:abstractNumId w:val="31"/>
  </w:num>
  <w:num w:numId="4">
    <w:abstractNumId w:val="28"/>
  </w:num>
  <w:num w:numId="5">
    <w:abstractNumId w:val="43"/>
  </w:num>
  <w:num w:numId="6">
    <w:abstractNumId w:val="34"/>
  </w:num>
  <w:num w:numId="7">
    <w:abstractNumId w:val="38"/>
  </w:num>
  <w:num w:numId="8">
    <w:abstractNumId w:val="17"/>
  </w:num>
  <w:num w:numId="9">
    <w:abstractNumId w:val="45"/>
  </w:num>
  <w:num w:numId="10">
    <w:abstractNumId w:val="46"/>
  </w:num>
  <w:num w:numId="11">
    <w:abstractNumId w:val="0"/>
  </w:num>
  <w:num w:numId="12">
    <w:abstractNumId w:val="1"/>
  </w:num>
  <w:num w:numId="13">
    <w:abstractNumId w:val="13"/>
  </w:num>
  <w:num w:numId="14">
    <w:abstractNumId w:val="12"/>
  </w:num>
  <w:num w:numId="15">
    <w:abstractNumId w:val="42"/>
  </w:num>
  <w:num w:numId="16">
    <w:abstractNumId w:val="40"/>
  </w:num>
  <w:num w:numId="17">
    <w:abstractNumId w:val="4"/>
  </w:num>
  <w:num w:numId="18">
    <w:abstractNumId w:val="14"/>
  </w:num>
  <w:num w:numId="19">
    <w:abstractNumId w:val="16"/>
  </w:num>
  <w:num w:numId="20">
    <w:abstractNumId w:val="19"/>
  </w:num>
  <w:num w:numId="21">
    <w:abstractNumId w:val="18"/>
  </w:num>
  <w:num w:numId="22">
    <w:abstractNumId w:val="7"/>
  </w:num>
  <w:num w:numId="23">
    <w:abstractNumId w:val="44"/>
  </w:num>
  <w:num w:numId="24">
    <w:abstractNumId w:val="21"/>
  </w:num>
  <w:num w:numId="25">
    <w:abstractNumId w:val="6"/>
  </w:num>
  <w:num w:numId="26">
    <w:abstractNumId w:val="36"/>
  </w:num>
  <w:num w:numId="27">
    <w:abstractNumId w:val="33"/>
  </w:num>
  <w:num w:numId="28">
    <w:abstractNumId w:val="20"/>
  </w:num>
  <w:num w:numId="29">
    <w:abstractNumId w:val="8"/>
  </w:num>
  <w:num w:numId="30">
    <w:abstractNumId w:val="29"/>
  </w:num>
  <w:num w:numId="31">
    <w:abstractNumId w:val="10"/>
  </w:num>
  <w:num w:numId="32">
    <w:abstractNumId w:val="15"/>
  </w:num>
  <w:num w:numId="33">
    <w:abstractNumId w:val="37"/>
  </w:num>
  <w:num w:numId="34">
    <w:abstractNumId w:val="32"/>
  </w:num>
  <w:num w:numId="35">
    <w:abstractNumId w:val="5"/>
  </w:num>
  <w:num w:numId="36">
    <w:abstractNumId w:val="30"/>
  </w:num>
  <w:num w:numId="37">
    <w:abstractNumId w:val="35"/>
  </w:num>
  <w:num w:numId="38">
    <w:abstractNumId w:val="25"/>
  </w:num>
  <w:num w:numId="39">
    <w:abstractNumId w:val="26"/>
  </w:num>
  <w:num w:numId="40">
    <w:abstractNumId w:val="23"/>
  </w:num>
  <w:num w:numId="41">
    <w:abstractNumId w:val="48"/>
  </w:num>
  <w:num w:numId="42">
    <w:abstractNumId w:val="2"/>
  </w:num>
  <w:num w:numId="43">
    <w:abstractNumId w:val="41"/>
  </w:num>
  <w:num w:numId="44">
    <w:abstractNumId w:val="22"/>
  </w:num>
  <w:num w:numId="45">
    <w:abstractNumId w:val="27"/>
  </w:num>
  <w:num w:numId="46">
    <w:abstractNumId w:val="3"/>
  </w:num>
  <w:num w:numId="47">
    <w:abstractNumId w:val="24"/>
  </w:num>
  <w:num w:numId="48">
    <w:abstractNumId w:val="1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B0B"/>
    <w:rsid w:val="00084DF0"/>
    <w:rsid w:val="000C152F"/>
    <w:rsid w:val="000F0F0E"/>
    <w:rsid w:val="000F6A90"/>
    <w:rsid w:val="00174083"/>
    <w:rsid w:val="00282BE7"/>
    <w:rsid w:val="002C349B"/>
    <w:rsid w:val="003B6523"/>
    <w:rsid w:val="00482107"/>
    <w:rsid w:val="004C1D37"/>
    <w:rsid w:val="004F72A2"/>
    <w:rsid w:val="0057038A"/>
    <w:rsid w:val="005743CA"/>
    <w:rsid w:val="00586D22"/>
    <w:rsid w:val="00593846"/>
    <w:rsid w:val="00643F68"/>
    <w:rsid w:val="00657C7C"/>
    <w:rsid w:val="00667B58"/>
    <w:rsid w:val="006D33B9"/>
    <w:rsid w:val="006D351D"/>
    <w:rsid w:val="0070606A"/>
    <w:rsid w:val="008B28AC"/>
    <w:rsid w:val="00996B0B"/>
    <w:rsid w:val="009A351F"/>
    <w:rsid w:val="009A609E"/>
    <w:rsid w:val="009D43E1"/>
    <w:rsid w:val="009F1844"/>
    <w:rsid w:val="00A278EE"/>
    <w:rsid w:val="00A513D0"/>
    <w:rsid w:val="00A51553"/>
    <w:rsid w:val="00AF213C"/>
    <w:rsid w:val="00B24EC1"/>
    <w:rsid w:val="00B7502A"/>
    <w:rsid w:val="00CB3B18"/>
    <w:rsid w:val="00D743E4"/>
    <w:rsid w:val="00D87E96"/>
    <w:rsid w:val="00DE3A87"/>
    <w:rsid w:val="00E23B27"/>
    <w:rsid w:val="00EC73B3"/>
    <w:rsid w:val="00EF0BA2"/>
    <w:rsid w:val="00F8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2F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qFormat/>
    <w:rsid w:val="00643F68"/>
    <w:pPr>
      <w:widowControl w:val="0"/>
      <w:autoSpaceDE w:val="0"/>
      <w:autoSpaceDN w:val="0"/>
      <w:ind w:left="222"/>
      <w:outlineLvl w:val="0"/>
    </w:pPr>
    <w:rPr>
      <w:rFonts w:eastAsia="Calibri"/>
      <w:b/>
      <w:bCs/>
      <w:sz w:val="28"/>
      <w:szCs w:val="28"/>
      <w:lang w:val="uk-UA" w:eastAsia="en-US"/>
    </w:rPr>
  </w:style>
  <w:style w:type="paragraph" w:styleId="2">
    <w:name w:val="heading 2"/>
    <w:basedOn w:val="a"/>
    <w:link w:val="20"/>
    <w:qFormat/>
    <w:rsid w:val="00643F68"/>
    <w:pPr>
      <w:widowControl w:val="0"/>
      <w:autoSpaceDE w:val="0"/>
      <w:autoSpaceDN w:val="0"/>
      <w:spacing w:line="321" w:lineRule="exact"/>
      <w:ind w:left="714" w:hanging="540"/>
      <w:outlineLvl w:val="1"/>
    </w:pPr>
    <w:rPr>
      <w:rFonts w:eastAsia="Calibri"/>
      <w:b/>
      <w:bCs/>
      <w:i/>
      <w:iCs/>
      <w:sz w:val="28"/>
      <w:szCs w:val="28"/>
      <w:lang w:val="uk-UA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43F68"/>
    <w:pPr>
      <w:keepNext/>
      <w:widowControl w:val="0"/>
      <w:autoSpaceDE w:val="0"/>
      <w:autoSpaceDN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43F68"/>
    <w:pPr>
      <w:widowControl w:val="0"/>
      <w:autoSpaceDE w:val="0"/>
      <w:autoSpaceDN w:val="0"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F68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643F68"/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43F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43F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643F68"/>
    <w:pPr>
      <w:widowControl w:val="0"/>
      <w:overflowPunct w:val="0"/>
      <w:autoSpaceDE w:val="0"/>
      <w:autoSpaceDN w:val="0"/>
      <w:adjustRightInd w:val="0"/>
      <w:jc w:val="center"/>
    </w:pPr>
    <w:rPr>
      <w:rFonts w:eastAsia="Times New Roman"/>
      <w:b/>
      <w:sz w:val="32"/>
      <w:lang w:val="uk-UA"/>
    </w:rPr>
  </w:style>
  <w:style w:type="character" w:customStyle="1" w:styleId="a4">
    <w:name w:val="Підзаголовок Знак"/>
    <w:basedOn w:val="a0"/>
    <w:link w:val="a3"/>
    <w:rsid w:val="00643F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643F68"/>
    <w:pPr>
      <w:jc w:val="center"/>
    </w:pPr>
    <w:rPr>
      <w:rFonts w:eastAsia="Times New Roman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643F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rsid w:val="00643F68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8">
    <w:name w:val="Strong"/>
    <w:uiPriority w:val="22"/>
    <w:qFormat/>
    <w:rsid w:val="00643F68"/>
    <w:rPr>
      <w:b/>
      <w:bCs/>
    </w:rPr>
  </w:style>
  <w:style w:type="character" w:styleId="a9">
    <w:name w:val="Emphasis"/>
    <w:uiPriority w:val="20"/>
    <w:qFormat/>
    <w:rsid w:val="00643F68"/>
    <w:rPr>
      <w:i/>
      <w:iCs/>
    </w:rPr>
  </w:style>
  <w:style w:type="paragraph" w:styleId="aa">
    <w:name w:val="header"/>
    <w:basedOn w:val="a"/>
    <w:link w:val="ab"/>
    <w:uiPriority w:val="99"/>
    <w:rsid w:val="00643F68"/>
    <w:pPr>
      <w:tabs>
        <w:tab w:val="center" w:pos="4819"/>
        <w:tab w:val="right" w:pos="9639"/>
      </w:tabs>
    </w:pPr>
    <w:rPr>
      <w:rFonts w:eastAsia="Times New Roman"/>
      <w:sz w:val="24"/>
      <w:szCs w:val="24"/>
    </w:rPr>
  </w:style>
  <w:style w:type="character" w:customStyle="1" w:styleId="ab">
    <w:name w:val="Верхній колонтитул Знак"/>
    <w:basedOn w:val="a0"/>
    <w:link w:val="aa"/>
    <w:uiPriority w:val="99"/>
    <w:rsid w:val="00643F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rsid w:val="00643F68"/>
    <w:pPr>
      <w:tabs>
        <w:tab w:val="center" w:pos="4819"/>
        <w:tab w:val="right" w:pos="9639"/>
      </w:tabs>
    </w:pPr>
    <w:rPr>
      <w:rFonts w:eastAsia="Times New Roman"/>
      <w:sz w:val="24"/>
      <w:szCs w:val="24"/>
    </w:rPr>
  </w:style>
  <w:style w:type="character" w:customStyle="1" w:styleId="ad">
    <w:name w:val="Нижній колонтитул Знак"/>
    <w:basedOn w:val="a0"/>
    <w:link w:val="ac"/>
    <w:rsid w:val="00643F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rsid w:val="00643F68"/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rsid w:val="00643F6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0">
    <w:name w:val="List Paragraph"/>
    <w:basedOn w:val="a"/>
    <w:uiPriority w:val="34"/>
    <w:qFormat/>
    <w:rsid w:val="00643F6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paragraph" w:customStyle="1" w:styleId="11">
    <w:name w:val="Абзац списку1"/>
    <w:basedOn w:val="a"/>
    <w:rsid w:val="00643F68"/>
    <w:pPr>
      <w:widowControl w:val="0"/>
      <w:autoSpaceDE w:val="0"/>
      <w:autoSpaceDN w:val="0"/>
      <w:ind w:left="222"/>
    </w:pPr>
    <w:rPr>
      <w:rFonts w:eastAsia="Calibri"/>
      <w:sz w:val="22"/>
      <w:szCs w:val="22"/>
      <w:lang w:val="uk-UA" w:eastAsia="en-US"/>
    </w:rPr>
  </w:style>
  <w:style w:type="paragraph" w:customStyle="1" w:styleId="TableParagraph">
    <w:name w:val="Table Paragraph"/>
    <w:basedOn w:val="a"/>
    <w:rsid w:val="00643F68"/>
    <w:pPr>
      <w:widowControl w:val="0"/>
      <w:autoSpaceDE w:val="0"/>
      <w:autoSpaceDN w:val="0"/>
    </w:pPr>
    <w:rPr>
      <w:rFonts w:eastAsia="Calibri"/>
      <w:sz w:val="22"/>
      <w:szCs w:val="22"/>
      <w:lang w:val="uk-UA" w:eastAsia="en-US"/>
    </w:rPr>
  </w:style>
  <w:style w:type="paragraph" w:customStyle="1" w:styleId="12">
    <w:name w:val="Звичайний1"/>
    <w:rsid w:val="00643F68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character" w:styleId="af1">
    <w:name w:val="Hyperlink"/>
    <w:uiPriority w:val="99"/>
    <w:unhideWhenUsed/>
    <w:rsid w:val="00643F68"/>
    <w:rPr>
      <w:color w:val="0000FF"/>
      <w:u w:val="single"/>
    </w:rPr>
  </w:style>
  <w:style w:type="table" w:styleId="af2">
    <w:name w:val="Table Grid"/>
    <w:basedOn w:val="a1"/>
    <w:uiPriority w:val="59"/>
    <w:rsid w:val="0064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2F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qFormat/>
    <w:rsid w:val="00643F68"/>
    <w:pPr>
      <w:widowControl w:val="0"/>
      <w:autoSpaceDE w:val="0"/>
      <w:autoSpaceDN w:val="0"/>
      <w:ind w:left="222"/>
      <w:outlineLvl w:val="0"/>
    </w:pPr>
    <w:rPr>
      <w:rFonts w:eastAsia="Calibri"/>
      <w:b/>
      <w:bCs/>
      <w:sz w:val="28"/>
      <w:szCs w:val="28"/>
      <w:lang w:val="uk-UA" w:eastAsia="en-US"/>
    </w:rPr>
  </w:style>
  <w:style w:type="paragraph" w:styleId="2">
    <w:name w:val="heading 2"/>
    <w:basedOn w:val="a"/>
    <w:link w:val="20"/>
    <w:qFormat/>
    <w:rsid w:val="00643F68"/>
    <w:pPr>
      <w:widowControl w:val="0"/>
      <w:autoSpaceDE w:val="0"/>
      <w:autoSpaceDN w:val="0"/>
      <w:spacing w:line="321" w:lineRule="exact"/>
      <w:ind w:left="714" w:hanging="540"/>
      <w:outlineLvl w:val="1"/>
    </w:pPr>
    <w:rPr>
      <w:rFonts w:eastAsia="Calibri"/>
      <w:b/>
      <w:bCs/>
      <w:i/>
      <w:iCs/>
      <w:sz w:val="28"/>
      <w:szCs w:val="28"/>
      <w:lang w:val="uk-UA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43F68"/>
    <w:pPr>
      <w:keepNext/>
      <w:widowControl w:val="0"/>
      <w:autoSpaceDE w:val="0"/>
      <w:autoSpaceDN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43F68"/>
    <w:pPr>
      <w:widowControl w:val="0"/>
      <w:autoSpaceDE w:val="0"/>
      <w:autoSpaceDN w:val="0"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F68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643F68"/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43F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43F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643F68"/>
    <w:pPr>
      <w:widowControl w:val="0"/>
      <w:overflowPunct w:val="0"/>
      <w:autoSpaceDE w:val="0"/>
      <w:autoSpaceDN w:val="0"/>
      <w:adjustRightInd w:val="0"/>
      <w:jc w:val="center"/>
    </w:pPr>
    <w:rPr>
      <w:rFonts w:eastAsia="Times New Roman"/>
      <w:b/>
      <w:sz w:val="32"/>
      <w:lang w:val="uk-UA"/>
    </w:rPr>
  </w:style>
  <w:style w:type="character" w:customStyle="1" w:styleId="a4">
    <w:name w:val="Подзаголовок Знак"/>
    <w:basedOn w:val="a0"/>
    <w:link w:val="a3"/>
    <w:rsid w:val="00643F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643F68"/>
    <w:pPr>
      <w:jc w:val="center"/>
    </w:pPr>
    <w:rPr>
      <w:rFonts w:eastAsia="Times New Roman"/>
      <w:b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43F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rsid w:val="00643F68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8">
    <w:name w:val="Strong"/>
    <w:uiPriority w:val="22"/>
    <w:qFormat/>
    <w:rsid w:val="00643F68"/>
    <w:rPr>
      <w:b/>
      <w:bCs/>
    </w:rPr>
  </w:style>
  <w:style w:type="character" w:styleId="a9">
    <w:name w:val="Emphasis"/>
    <w:uiPriority w:val="20"/>
    <w:qFormat/>
    <w:rsid w:val="00643F68"/>
    <w:rPr>
      <w:i/>
      <w:iCs/>
    </w:rPr>
  </w:style>
  <w:style w:type="paragraph" w:styleId="aa">
    <w:name w:val="header"/>
    <w:basedOn w:val="a"/>
    <w:link w:val="ab"/>
    <w:uiPriority w:val="99"/>
    <w:rsid w:val="00643F68"/>
    <w:pPr>
      <w:tabs>
        <w:tab w:val="center" w:pos="4819"/>
        <w:tab w:val="right" w:pos="9639"/>
      </w:tabs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43F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rsid w:val="00643F68"/>
    <w:pPr>
      <w:tabs>
        <w:tab w:val="center" w:pos="4819"/>
        <w:tab w:val="right" w:pos="9639"/>
      </w:tabs>
    </w:pPr>
    <w:rPr>
      <w:rFonts w:eastAsia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43F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rsid w:val="00643F68"/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43F6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0">
    <w:name w:val="List Paragraph"/>
    <w:basedOn w:val="a"/>
    <w:uiPriority w:val="34"/>
    <w:qFormat/>
    <w:rsid w:val="00643F6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paragraph" w:customStyle="1" w:styleId="11">
    <w:name w:val="Абзац списку1"/>
    <w:basedOn w:val="a"/>
    <w:rsid w:val="00643F68"/>
    <w:pPr>
      <w:widowControl w:val="0"/>
      <w:autoSpaceDE w:val="0"/>
      <w:autoSpaceDN w:val="0"/>
      <w:ind w:left="222"/>
    </w:pPr>
    <w:rPr>
      <w:rFonts w:eastAsia="Calibri"/>
      <w:sz w:val="22"/>
      <w:szCs w:val="22"/>
      <w:lang w:val="uk-UA" w:eastAsia="en-US"/>
    </w:rPr>
  </w:style>
  <w:style w:type="paragraph" w:customStyle="1" w:styleId="TableParagraph">
    <w:name w:val="Table Paragraph"/>
    <w:basedOn w:val="a"/>
    <w:rsid w:val="00643F68"/>
    <w:pPr>
      <w:widowControl w:val="0"/>
      <w:autoSpaceDE w:val="0"/>
      <w:autoSpaceDN w:val="0"/>
    </w:pPr>
    <w:rPr>
      <w:rFonts w:eastAsia="Calibri"/>
      <w:sz w:val="22"/>
      <w:szCs w:val="22"/>
      <w:lang w:val="uk-UA" w:eastAsia="en-US"/>
    </w:rPr>
  </w:style>
  <w:style w:type="paragraph" w:customStyle="1" w:styleId="12">
    <w:name w:val="Звичайний1"/>
    <w:rsid w:val="00643F68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eastAsia="ru-RU"/>
    </w:rPr>
  </w:style>
  <w:style w:type="character" w:styleId="af1">
    <w:name w:val="Hyperlink"/>
    <w:uiPriority w:val="99"/>
    <w:unhideWhenUsed/>
    <w:rsid w:val="00643F68"/>
    <w:rPr>
      <w:color w:val="0000FF"/>
      <w:u w:val="single"/>
    </w:rPr>
  </w:style>
  <w:style w:type="table" w:styleId="af2">
    <w:name w:val="Table Grid"/>
    <w:basedOn w:val="a1"/>
    <w:uiPriority w:val="59"/>
    <w:rsid w:val="0064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igov.org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gov.org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gov.org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gov.org.u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gov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9891</Words>
  <Characters>5639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2023-09-25T05:58:00Z</cp:lastPrinted>
  <dcterms:created xsi:type="dcterms:W3CDTF">2023-09-18T07:57:00Z</dcterms:created>
  <dcterms:modified xsi:type="dcterms:W3CDTF">2023-09-28T11:21:00Z</dcterms:modified>
</cp:coreProperties>
</file>