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41" w:rsidRDefault="00896141" w:rsidP="00F415C4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C152B98" wp14:editId="5336570F">
            <wp:extent cx="4953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5C4" w:rsidRPr="00F415C4" w:rsidRDefault="00F415C4" w:rsidP="0089614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F415C4">
        <w:rPr>
          <w:rFonts w:ascii="Times New Roman" w:eastAsia="Times New Roman" w:hAnsi="Times New Roman" w:cs="Times New Roman"/>
          <w:b/>
          <w:caps/>
          <w:sz w:val="36"/>
          <w:szCs w:val="36"/>
          <w:lang w:val="uk-UA"/>
        </w:rPr>
        <w:t>Долинська міська рада</w:t>
      </w:r>
    </w:p>
    <w:p w:rsidR="00F415C4" w:rsidRPr="00F415C4" w:rsidRDefault="00F415C4" w:rsidP="00F4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/>
        </w:rPr>
      </w:pPr>
      <w:r w:rsidRPr="00F415C4">
        <w:rPr>
          <w:rFonts w:ascii="Times New Roman" w:eastAsia="Times New Roman" w:hAnsi="Times New Roman" w:cs="Times New Roman"/>
          <w:bCs/>
          <w:caps/>
          <w:sz w:val="28"/>
          <w:szCs w:val="28"/>
          <w:lang w:val="uk-UA"/>
        </w:rPr>
        <w:t>Калуського району Івано-Франківської області</w:t>
      </w:r>
    </w:p>
    <w:p w:rsidR="00F415C4" w:rsidRPr="00F415C4" w:rsidRDefault="00F415C4" w:rsidP="00F4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vertAlign w:val="subscript"/>
          <w:lang w:val="uk-UA"/>
        </w:rPr>
      </w:pPr>
      <w:r w:rsidRPr="00F415C4">
        <w:rPr>
          <w:rFonts w:ascii="Times New Roman" w:eastAsia="Times New Roman" w:hAnsi="Times New Roman" w:cs="Times New Roman"/>
          <w:sz w:val="28"/>
          <w:lang w:val="uk-UA"/>
        </w:rPr>
        <w:t>ВИКОНАВЧИЙ КОМІТЕТ</w:t>
      </w:r>
    </w:p>
    <w:p w:rsidR="00F415C4" w:rsidRPr="00F415C4" w:rsidRDefault="00F415C4" w:rsidP="00F415C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F415C4" w:rsidRPr="00F415C4" w:rsidRDefault="00F415C4" w:rsidP="00F415C4">
      <w:pPr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415C4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/>
        </w:rPr>
        <w:t>РІШЕННЯ</w:t>
      </w:r>
    </w:p>
    <w:p w:rsidR="00F415C4" w:rsidRPr="00F415C4" w:rsidRDefault="00F415C4" w:rsidP="00F415C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F415C4" w:rsidRPr="00896141" w:rsidRDefault="00F415C4" w:rsidP="00F41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415C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415C4">
        <w:rPr>
          <w:rFonts w:ascii="Times New Roman" w:hAnsi="Times New Roman" w:cs="Times New Roman"/>
          <w:sz w:val="28"/>
          <w:szCs w:val="28"/>
        </w:rPr>
        <w:t xml:space="preserve"> </w:t>
      </w:r>
      <w:r w:rsidRPr="00F415C4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F415C4">
        <w:rPr>
          <w:rFonts w:ascii="Times New Roman" w:hAnsi="Times New Roman" w:cs="Times New Roman"/>
          <w:sz w:val="28"/>
          <w:szCs w:val="28"/>
        </w:rPr>
        <w:t>.</w:t>
      </w:r>
      <w:r w:rsidRPr="00F415C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F415C4">
        <w:rPr>
          <w:rFonts w:ascii="Times New Roman" w:hAnsi="Times New Roman" w:cs="Times New Roman"/>
          <w:sz w:val="28"/>
          <w:szCs w:val="28"/>
        </w:rPr>
        <w:t>.20</w:t>
      </w:r>
      <w:r w:rsidRPr="00F415C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F415C4">
        <w:rPr>
          <w:rFonts w:ascii="Times New Roman" w:hAnsi="Times New Roman" w:cs="Times New Roman"/>
          <w:sz w:val="28"/>
          <w:szCs w:val="28"/>
        </w:rPr>
        <w:tab/>
      </w:r>
      <w:r w:rsidRPr="00F415C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15C4">
        <w:rPr>
          <w:rFonts w:ascii="Times New Roman" w:hAnsi="Times New Roman" w:cs="Times New Roman"/>
          <w:sz w:val="28"/>
          <w:szCs w:val="28"/>
        </w:rPr>
        <w:tab/>
      </w:r>
      <w:r w:rsidR="0089614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96141">
        <w:rPr>
          <w:rFonts w:ascii="Times New Roman" w:hAnsi="Times New Roman" w:cs="Times New Roman"/>
          <w:b/>
          <w:sz w:val="28"/>
          <w:szCs w:val="28"/>
          <w:lang w:val="uk-UA"/>
        </w:rPr>
        <w:t>800</w:t>
      </w:r>
    </w:p>
    <w:p w:rsidR="00F415C4" w:rsidRPr="00F415C4" w:rsidRDefault="00F415C4" w:rsidP="00F41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5C4">
        <w:rPr>
          <w:rFonts w:ascii="Times New Roman" w:hAnsi="Times New Roman" w:cs="Times New Roman"/>
          <w:sz w:val="28"/>
          <w:szCs w:val="28"/>
        </w:rPr>
        <w:t>м. Долина</w:t>
      </w:r>
    </w:p>
    <w:p w:rsidR="00AC3400" w:rsidRPr="00F415C4" w:rsidRDefault="00AC3400" w:rsidP="00F415C4">
      <w:pPr>
        <w:pStyle w:val="a9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F415C4" w:rsidRDefault="000E4CE3" w:rsidP="000E4CE3">
      <w:pPr>
        <w:pStyle w:val="a9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0E4CE3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Про </w:t>
      </w:r>
      <w:r w:rsidR="0066146A">
        <w:rPr>
          <w:rFonts w:ascii="Times New Roman" w:hAnsi="Times New Roman" w:cs="Times New Roman"/>
          <w:b/>
          <w:sz w:val="28"/>
          <w:szCs w:val="28"/>
          <w:lang w:val="uk-UA" w:eastAsia="uk-UA"/>
        </w:rPr>
        <w:t>затвердження</w:t>
      </w:r>
      <w:r w:rsidR="00AB1307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66146A">
        <w:rPr>
          <w:rFonts w:ascii="Times New Roman" w:hAnsi="Times New Roman" w:cs="Times New Roman"/>
          <w:b/>
          <w:sz w:val="28"/>
          <w:szCs w:val="28"/>
          <w:lang w:val="uk-UA" w:eastAsia="uk-UA"/>
        </w:rPr>
        <w:t>інформаційної</w:t>
      </w:r>
      <w:r w:rsidR="00F415C4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66146A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та </w:t>
      </w:r>
    </w:p>
    <w:p w:rsidR="00F415C4" w:rsidRDefault="0066146A" w:rsidP="000E4CE3">
      <w:pPr>
        <w:pStyle w:val="a9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технологічної</w:t>
      </w:r>
      <w:r w:rsidR="00AB1307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карток</w:t>
      </w:r>
      <w:r w:rsidR="00F415C4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AB1307">
        <w:rPr>
          <w:rFonts w:ascii="Times New Roman" w:hAnsi="Times New Roman" w:cs="Times New Roman"/>
          <w:b/>
          <w:sz w:val="28"/>
          <w:szCs w:val="28"/>
          <w:lang w:val="uk-UA" w:eastAsia="uk-UA"/>
        </w:rPr>
        <w:t>ад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міністративної</w:t>
      </w:r>
    </w:p>
    <w:p w:rsidR="0066146A" w:rsidRDefault="000E4CE3" w:rsidP="000E4CE3">
      <w:pPr>
        <w:pStyle w:val="a9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0E4CE3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послуг</w:t>
      </w:r>
      <w:r w:rsidR="0066146A">
        <w:rPr>
          <w:rFonts w:ascii="Times New Roman" w:hAnsi="Times New Roman" w:cs="Times New Roman"/>
          <w:b/>
          <w:sz w:val="28"/>
          <w:szCs w:val="28"/>
          <w:lang w:val="uk-UA" w:eastAsia="uk-UA"/>
        </w:rPr>
        <w:t>и</w:t>
      </w:r>
      <w:r w:rsidR="00F415C4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66146A">
        <w:rPr>
          <w:rFonts w:ascii="Times New Roman" w:hAnsi="Times New Roman" w:cs="Times New Roman"/>
          <w:b/>
          <w:sz w:val="28"/>
          <w:szCs w:val="28"/>
          <w:lang w:val="uk-UA" w:eastAsia="uk-UA"/>
        </w:rPr>
        <w:t>та зразку заяви</w:t>
      </w:r>
    </w:p>
    <w:p w:rsidR="000E4CE3" w:rsidRPr="00896141" w:rsidRDefault="000E4CE3" w:rsidP="00F415C4">
      <w:pPr>
        <w:pStyle w:val="a9"/>
        <w:rPr>
          <w:rFonts w:ascii="Times New Roman" w:hAnsi="Times New Roman" w:cs="Times New Roman"/>
          <w:b/>
          <w:sz w:val="16"/>
          <w:szCs w:val="16"/>
          <w:lang w:val="uk-UA" w:eastAsia="uk-UA"/>
        </w:rPr>
      </w:pPr>
    </w:p>
    <w:p w:rsidR="0023747D" w:rsidRPr="00E76A7F" w:rsidRDefault="0091122C" w:rsidP="00F41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A7F"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лист </w:t>
      </w:r>
      <w:r w:rsidR="003242F0" w:rsidRPr="00E76A7F">
        <w:rPr>
          <w:rFonts w:ascii="Times New Roman" w:hAnsi="Times New Roman" w:cs="Times New Roman"/>
          <w:sz w:val="28"/>
          <w:szCs w:val="28"/>
          <w:lang w:val="uk-UA"/>
        </w:rPr>
        <w:t>Служби у справах дітей Долинської міської ради</w:t>
      </w:r>
      <w:r w:rsidR="00985C1D" w:rsidRPr="00E76A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41F67" w:rsidRPr="00E76A7F">
        <w:rPr>
          <w:rStyle w:val="rvts11"/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241F67" w:rsidRPr="00E76A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F67" w:rsidRPr="00E76A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Положення </w:t>
      </w:r>
      <w:r w:rsidR="009B173E" w:rsidRPr="00E76A7F">
        <w:rPr>
          <w:rStyle w:val="rvts11"/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41F67" w:rsidRPr="00E76A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Регламенту управління </w:t>
      </w:r>
      <w:r w:rsidR="009B173E" w:rsidRPr="00E76A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«ЦНАП»</w:t>
      </w:r>
      <w:r w:rsidR="00241F67" w:rsidRPr="00E76A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Долинської міської </w:t>
      </w:r>
      <w:r w:rsidR="009B173E" w:rsidRPr="00E76A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ради, </w:t>
      </w:r>
      <w:r w:rsidR="009B173E" w:rsidRPr="00E76A7F">
        <w:rPr>
          <w:rStyle w:val="rvts11"/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85C1D" w:rsidRPr="00E76A7F">
        <w:rPr>
          <w:rStyle w:val="rvts11"/>
          <w:rFonts w:ascii="Times New Roman" w:hAnsi="Times New Roman" w:cs="Times New Roman"/>
          <w:sz w:val="28"/>
          <w:szCs w:val="28"/>
          <w:lang w:val="uk-UA"/>
        </w:rPr>
        <w:t xml:space="preserve">якісної </w:t>
      </w:r>
      <w:r w:rsidR="009B173E" w:rsidRPr="00E76A7F">
        <w:rPr>
          <w:rStyle w:val="rvts11"/>
          <w:rFonts w:ascii="Times New Roman" w:hAnsi="Times New Roman" w:cs="Times New Roman"/>
          <w:sz w:val="28"/>
          <w:szCs w:val="28"/>
          <w:lang w:val="uk-UA"/>
        </w:rPr>
        <w:t xml:space="preserve">реалізації </w:t>
      </w:r>
      <w:r w:rsidR="00CA7B59" w:rsidRPr="00E76A7F">
        <w:rPr>
          <w:rStyle w:val="rvts11"/>
          <w:rFonts w:ascii="Times New Roman" w:hAnsi="Times New Roman" w:cs="Times New Roman"/>
          <w:sz w:val="28"/>
          <w:szCs w:val="28"/>
          <w:lang w:val="uk-UA"/>
        </w:rPr>
        <w:t xml:space="preserve">політики у сфері надання </w:t>
      </w:r>
      <w:r w:rsidR="009B173E" w:rsidRPr="00E76A7F">
        <w:rPr>
          <w:rFonts w:ascii="Times New Roman" w:hAnsi="Times New Roman" w:cs="Times New Roman"/>
          <w:sz w:val="28"/>
          <w:szCs w:val="28"/>
          <w:lang w:val="uk-UA"/>
        </w:rPr>
        <w:t>адміністративних послуг жителям Долинської територіальної громади</w:t>
      </w:r>
      <w:r w:rsidR="00CA7B59" w:rsidRPr="00E76A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B173E" w:rsidRPr="00E76A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</w:t>
      </w:r>
      <w:r w:rsidR="00241F67" w:rsidRPr="00E76A7F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241F67" w:rsidRPr="00E76A7F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C1D" w:rsidRPr="00E76A7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41F67" w:rsidRPr="00E76A7F">
        <w:rPr>
          <w:rFonts w:ascii="Times New Roman" w:hAnsi="Times New Roman" w:cs="Times New Roman"/>
          <w:sz w:val="28"/>
          <w:szCs w:val="28"/>
          <w:lang w:val="uk-UA"/>
        </w:rPr>
        <w:t>останови Кабінету Міністрів України від</w:t>
      </w:r>
      <w:r w:rsidR="00E76A7F">
        <w:rPr>
          <w:rFonts w:ascii="Times New Roman" w:hAnsi="Times New Roman" w:cs="Times New Roman"/>
          <w:sz w:val="28"/>
          <w:szCs w:val="28"/>
          <w:lang w:val="uk-UA"/>
        </w:rPr>
        <w:t xml:space="preserve"> 5 </w:t>
      </w:r>
      <w:r w:rsidR="00241F67" w:rsidRPr="00E76A7F">
        <w:rPr>
          <w:rFonts w:ascii="Times New Roman" w:hAnsi="Times New Roman" w:cs="Times New Roman"/>
          <w:sz w:val="28"/>
          <w:szCs w:val="28"/>
          <w:lang w:val="uk-UA"/>
        </w:rPr>
        <w:t>квітня 2017</w:t>
      </w:r>
      <w:r w:rsidR="00E76A7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41F67" w:rsidRPr="00E76A7F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E76A7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41F67" w:rsidRPr="00E76A7F">
        <w:rPr>
          <w:rFonts w:ascii="Times New Roman" w:hAnsi="Times New Roman" w:cs="Times New Roman"/>
          <w:sz w:val="28"/>
          <w:szCs w:val="28"/>
          <w:lang w:val="uk-UA"/>
        </w:rPr>
        <w:t>268 «Про затвердження Порядку надання статусу дитини, яка постраждала внаслідок воєнних дій та збройних конфліктів»</w:t>
      </w:r>
      <w:r w:rsidR="00CA7B59" w:rsidRPr="00E76A7F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 внесеними згідно </w:t>
      </w:r>
      <w:r w:rsidR="00241F67" w:rsidRPr="00E76A7F">
        <w:rPr>
          <w:rFonts w:ascii="Times New Roman" w:hAnsi="Times New Roman" w:cs="Times New Roman"/>
          <w:sz w:val="28"/>
          <w:szCs w:val="28"/>
          <w:lang w:val="uk-UA"/>
        </w:rPr>
        <w:t>Постанови К</w:t>
      </w:r>
      <w:r w:rsidR="00CA7B59" w:rsidRPr="00E76A7F">
        <w:rPr>
          <w:rFonts w:ascii="Times New Roman" w:hAnsi="Times New Roman" w:cs="Times New Roman"/>
          <w:sz w:val="28"/>
          <w:szCs w:val="28"/>
          <w:lang w:val="uk-UA"/>
        </w:rPr>
        <w:t xml:space="preserve">абінету </w:t>
      </w:r>
      <w:r w:rsidR="00241F67" w:rsidRPr="00E76A7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A7B59" w:rsidRPr="00E76A7F">
        <w:rPr>
          <w:rFonts w:ascii="Times New Roman" w:hAnsi="Times New Roman" w:cs="Times New Roman"/>
          <w:sz w:val="28"/>
          <w:szCs w:val="28"/>
          <w:lang w:val="uk-UA"/>
        </w:rPr>
        <w:t>іністрів України</w:t>
      </w:r>
      <w:r w:rsidR="00E76A7F">
        <w:rPr>
          <w:rFonts w:ascii="Times New Roman" w:hAnsi="Times New Roman" w:cs="Times New Roman"/>
          <w:sz w:val="28"/>
          <w:szCs w:val="28"/>
          <w:lang w:val="uk-UA"/>
        </w:rPr>
        <w:t xml:space="preserve"> № 547 від 01.06.2023</w:t>
      </w:r>
      <w:r w:rsidR="00241F67" w:rsidRPr="00E76A7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85C1D" w:rsidRPr="00E76A7F">
        <w:rPr>
          <w:rFonts w:ascii="Times New Roman" w:hAnsi="Times New Roman" w:cs="Times New Roman"/>
          <w:sz w:val="28"/>
          <w:szCs w:val="28"/>
          <w:lang w:val="uk-UA"/>
        </w:rPr>
        <w:t xml:space="preserve"> та Розпорядження Кабінету Міністрів </w:t>
      </w:r>
      <w:r w:rsidR="00E76A7F" w:rsidRPr="00E76A7F">
        <w:rPr>
          <w:rFonts w:ascii="Times New Roman" w:hAnsi="Times New Roman" w:cs="Times New Roman"/>
          <w:sz w:val="28"/>
          <w:szCs w:val="28"/>
          <w:lang w:val="uk-UA"/>
        </w:rPr>
        <w:t>України від 16.05.201</w:t>
      </w:r>
      <w:r w:rsidR="00E76A7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76A7F" w:rsidRPr="00E76A7F">
        <w:rPr>
          <w:rFonts w:ascii="Times New Roman" w:hAnsi="Times New Roman" w:cs="Times New Roman"/>
          <w:sz w:val="28"/>
          <w:szCs w:val="28"/>
          <w:lang w:val="uk-UA"/>
        </w:rPr>
        <w:t xml:space="preserve"> №523-</w:t>
      </w:r>
      <w:r w:rsidR="00985C1D" w:rsidRPr="00E76A7F">
        <w:rPr>
          <w:rFonts w:ascii="Times New Roman" w:hAnsi="Times New Roman" w:cs="Times New Roman"/>
          <w:sz w:val="28"/>
          <w:szCs w:val="28"/>
          <w:lang w:val="uk-UA"/>
        </w:rPr>
        <w:t xml:space="preserve">р «Деякі питання надання адміністративних послуг через центри надання адміністративних послуг» </w:t>
      </w:r>
      <w:r w:rsidR="00985C1D" w:rsidRPr="00E76A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(із змінами, внесеними згідно з Розпорядженням КМУ №</w:t>
      </w:r>
      <w:r w:rsidR="00E76A7F" w:rsidRPr="00E76A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985C1D" w:rsidRPr="00E76A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853 від 11.08.2023)</w:t>
      </w:r>
      <w:r w:rsidR="00985C1D" w:rsidRPr="00E76A7F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Закону України «Про адміністративні послуги», </w:t>
      </w:r>
      <w:r w:rsidR="006901AB" w:rsidRPr="00E76A7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985C1D" w:rsidRPr="00E76A7F">
        <w:rPr>
          <w:rFonts w:ascii="Times New Roman" w:hAnsi="Times New Roman" w:cs="Times New Roman"/>
          <w:sz w:val="28"/>
          <w:szCs w:val="28"/>
          <w:lang w:val="uk-UA"/>
        </w:rPr>
        <w:t>статтею 26 Закону</w:t>
      </w:r>
      <w:r w:rsidR="006901AB" w:rsidRPr="00E76A7F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692F0D" w:rsidRPr="00E76A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268" w:rsidRPr="00E76A7F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  <w:r w:rsidR="00E76A7F" w:rsidRPr="00E76A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17B1" w:rsidRPr="00E76A7F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2D6268" w:rsidRPr="00E76A7F"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:rsidR="00F415C4" w:rsidRPr="00896141" w:rsidRDefault="00F415C4" w:rsidP="00F41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F415C4" w:rsidRPr="00E76A7F" w:rsidRDefault="002D6268" w:rsidP="00F415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A7F">
        <w:rPr>
          <w:rFonts w:ascii="Times New Roman" w:hAnsi="Times New Roman" w:cs="Times New Roman"/>
          <w:b/>
          <w:sz w:val="28"/>
          <w:szCs w:val="28"/>
          <w:lang w:val="uk-UA"/>
        </w:rPr>
        <w:t>В И Р І Ш И В</w:t>
      </w:r>
      <w:r w:rsidR="00692F0D" w:rsidRPr="00E76A7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415C4" w:rsidRPr="00896141" w:rsidRDefault="00F415C4" w:rsidP="00F415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8"/>
          <w:szCs w:val="8"/>
          <w:lang w:val="uk-UA"/>
        </w:rPr>
      </w:pPr>
    </w:p>
    <w:p w:rsidR="00E568E3" w:rsidRPr="00E76A7F" w:rsidRDefault="00F415C4" w:rsidP="00E76A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A7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76A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B1307" w:rsidRPr="00E76A7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інформаційну та технологічну картки адміністративної </w:t>
      </w:r>
      <w:r w:rsidR="00285D69" w:rsidRPr="00E76A7F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 w:rsidR="00AB1307" w:rsidRPr="00E76A7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D34CC" w:rsidRPr="00E76A7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5"/>
        <w:tblW w:w="5024" w:type="pct"/>
        <w:tblLook w:val="04A0" w:firstRow="1" w:lastRow="0" w:firstColumn="1" w:lastColumn="0" w:noHBand="0" w:noVBand="1"/>
      </w:tblPr>
      <w:tblGrid>
        <w:gridCol w:w="571"/>
        <w:gridCol w:w="1727"/>
        <w:gridCol w:w="2630"/>
        <w:gridCol w:w="2977"/>
        <w:gridCol w:w="1996"/>
      </w:tblGrid>
      <w:tr w:rsidR="00DB2423" w:rsidRPr="009A49B9" w:rsidTr="00E76A7F">
        <w:tc>
          <w:tcPr>
            <w:tcW w:w="571" w:type="dxa"/>
            <w:vAlign w:val="center"/>
            <w:hideMark/>
          </w:tcPr>
          <w:p w:rsidR="009A49B9" w:rsidRPr="009A49B9" w:rsidRDefault="009A49B9" w:rsidP="00E76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9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727" w:type="dxa"/>
            <w:vAlign w:val="center"/>
            <w:hideMark/>
          </w:tcPr>
          <w:p w:rsidR="009A49B9" w:rsidRPr="009A49B9" w:rsidRDefault="009A49B9" w:rsidP="00E76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9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Ідентифікатор</w:t>
            </w:r>
          </w:p>
        </w:tc>
        <w:tc>
          <w:tcPr>
            <w:tcW w:w="2630" w:type="dxa"/>
            <w:vAlign w:val="center"/>
            <w:hideMark/>
          </w:tcPr>
          <w:p w:rsidR="009A49B9" w:rsidRPr="009A49B9" w:rsidRDefault="009A49B9" w:rsidP="00E76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9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адміністративної послуги</w:t>
            </w:r>
          </w:p>
        </w:tc>
        <w:tc>
          <w:tcPr>
            <w:tcW w:w="2977" w:type="dxa"/>
            <w:vAlign w:val="center"/>
            <w:hideMark/>
          </w:tcPr>
          <w:p w:rsidR="009A49B9" w:rsidRPr="009A49B9" w:rsidRDefault="009A49B9" w:rsidP="00E76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9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Правові підстави для надання адміністративної послуги</w:t>
            </w:r>
          </w:p>
        </w:tc>
        <w:tc>
          <w:tcPr>
            <w:tcW w:w="1996" w:type="dxa"/>
            <w:vAlign w:val="center"/>
            <w:hideMark/>
          </w:tcPr>
          <w:p w:rsidR="009A49B9" w:rsidRPr="009A49B9" w:rsidRDefault="00DB2423" w:rsidP="00E76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Куди звернутися для отримання послуги</w:t>
            </w:r>
          </w:p>
        </w:tc>
      </w:tr>
      <w:tr w:rsidR="00DB2423" w:rsidRPr="009A49B9" w:rsidTr="00E76A7F">
        <w:trPr>
          <w:trHeight w:val="1329"/>
        </w:trPr>
        <w:tc>
          <w:tcPr>
            <w:tcW w:w="571" w:type="dxa"/>
          </w:tcPr>
          <w:p w:rsidR="009A49B9" w:rsidRPr="009A49B9" w:rsidRDefault="009A49B9" w:rsidP="00E76A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27" w:type="dxa"/>
          </w:tcPr>
          <w:p w:rsidR="009A49B9" w:rsidRPr="009A49B9" w:rsidRDefault="009A49B9" w:rsidP="00E76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01262</w:t>
            </w:r>
          </w:p>
        </w:tc>
        <w:tc>
          <w:tcPr>
            <w:tcW w:w="2630" w:type="dxa"/>
          </w:tcPr>
          <w:p w:rsidR="009A49B9" w:rsidRPr="009A49B9" w:rsidRDefault="009A49B9" w:rsidP="00E76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4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9A4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статусу </w:t>
            </w:r>
            <w:proofErr w:type="spellStart"/>
            <w:r w:rsidRPr="009A4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дитини</w:t>
            </w:r>
            <w:proofErr w:type="spellEnd"/>
            <w:r w:rsidRPr="009A4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9A4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постраждала</w:t>
            </w:r>
            <w:proofErr w:type="spellEnd"/>
            <w:r w:rsidRPr="009A4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4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внаслідок</w:t>
            </w:r>
            <w:proofErr w:type="spellEnd"/>
            <w:r w:rsidRPr="009A4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4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воєнних</w:t>
            </w:r>
            <w:proofErr w:type="spellEnd"/>
            <w:r w:rsidRPr="009A4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4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дій</w:t>
            </w:r>
            <w:proofErr w:type="spellEnd"/>
            <w:r w:rsidRPr="009A4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9A4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збройних</w:t>
            </w:r>
            <w:proofErr w:type="spellEnd"/>
            <w:r w:rsidRPr="009A4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4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конфлікті</w:t>
            </w:r>
            <w:proofErr w:type="gramStart"/>
            <w:r w:rsidRPr="009A4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</w:p>
        </w:tc>
        <w:tc>
          <w:tcPr>
            <w:tcW w:w="2977" w:type="dxa"/>
          </w:tcPr>
          <w:p w:rsidR="00E76A7F" w:rsidRDefault="009A49B9" w:rsidP="00E76A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5229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Закони</w:t>
            </w:r>
            <w:proofErr w:type="spellEnd"/>
            <w:r w:rsidRPr="005229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29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="008025A4">
              <w:fldChar w:fldCharType="begin"/>
            </w:r>
            <w:r w:rsidR="008025A4">
              <w:instrText xml:space="preserve"> HYPERLINK "https://zakon.rada.gov.ua/laws/show/2402-14" \t "_blank" </w:instrText>
            </w:r>
            <w:r w:rsidR="008025A4">
              <w:fldChar w:fldCharType="separate"/>
            </w:r>
            <w:r w:rsidR="008025A4">
              <w:fldChar w:fldCharType="end"/>
            </w:r>
            <w:r w:rsidRPr="00522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76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22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522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охорон</w:t>
            </w:r>
            <w:proofErr w:type="spellEnd"/>
            <w:r w:rsidRPr="00522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="00F41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E76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дитинства</w:t>
            </w:r>
            <w:proofErr w:type="spellEnd"/>
            <w:r w:rsidR="00E76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Pr="00522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F41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9A49B9" w:rsidRPr="00E76A7F" w:rsidRDefault="00E76A7F" w:rsidP="00E76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9A49B9" w:rsidRPr="00522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="009A49B9" w:rsidRPr="00522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="009A49B9" w:rsidRPr="00522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прав і сво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бод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внутрішньо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переміщених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1996" w:type="dxa"/>
          </w:tcPr>
          <w:p w:rsidR="009A49B9" w:rsidRPr="009A49B9" w:rsidRDefault="009A49B9" w:rsidP="00E76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</w:tr>
    </w:tbl>
    <w:p w:rsidR="00B72CC1" w:rsidRPr="00B72CC1" w:rsidRDefault="00B72CC1" w:rsidP="00E76A7F">
      <w:pPr>
        <w:pStyle w:val="rvps183"/>
        <w:shd w:val="clear" w:color="auto" w:fill="FFFFFF"/>
        <w:spacing w:before="0" w:beforeAutospacing="0" w:after="0" w:afterAutospacing="0"/>
        <w:ind w:firstLine="708"/>
        <w:jc w:val="both"/>
        <w:rPr>
          <w:rStyle w:val="rvts7"/>
          <w:sz w:val="8"/>
          <w:szCs w:val="8"/>
        </w:rPr>
      </w:pPr>
    </w:p>
    <w:p w:rsidR="00F415C4" w:rsidRDefault="00F415C4" w:rsidP="00E76A7F">
      <w:pPr>
        <w:pStyle w:val="rvps183"/>
        <w:shd w:val="clear" w:color="auto" w:fill="FFFFFF"/>
        <w:spacing w:before="0" w:beforeAutospacing="0" w:after="0" w:afterAutospacing="0"/>
        <w:ind w:firstLine="708"/>
        <w:jc w:val="both"/>
        <w:rPr>
          <w:rStyle w:val="rvts7"/>
          <w:sz w:val="28"/>
          <w:szCs w:val="28"/>
        </w:rPr>
      </w:pPr>
      <w:r>
        <w:rPr>
          <w:rStyle w:val="rvts7"/>
          <w:sz w:val="28"/>
          <w:szCs w:val="28"/>
        </w:rPr>
        <w:t xml:space="preserve">2. </w:t>
      </w:r>
      <w:proofErr w:type="spellStart"/>
      <w:r w:rsidR="00AB1307">
        <w:rPr>
          <w:rStyle w:val="rvts7"/>
          <w:sz w:val="28"/>
          <w:szCs w:val="28"/>
        </w:rPr>
        <w:t>Внести</w:t>
      </w:r>
      <w:proofErr w:type="spellEnd"/>
      <w:r w:rsidR="00AB1307">
        <w:rPr>
          <w:rStyle w:val="rvts7"/>
          <w:sz w:val="28"/>
          <w:szCs w:val="28"/>
        </w:rPr>
        <w:t xml:space="preserve"> зміни в додаток до рішення виконкому від 13.10.2020 р. №125 «Про затвердження інформаційних та технологічних </w:t>
      </w:r>
      <w:r w:rsidR="003D34CC">
        <w:rPr>
          <w:rStyle w:val="rvts7"/>
          <w:sz w:val="28"/>
          <w:szCs w:val="28"/>
        </w:rPr>
        <w:t>карток адміністративних послуг».</w:t>
      </w:r>
    </w:p>
    <w:p w:rsidR="009A49B9" w:rsidRDefault="00F415C4" w:rsidP="00E76A7F">
      <w:pPr>
        <w:pStyle w:val="rvps18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rvts7"/>
          <w:sz w:val="28"/>
          <w:szCs w:val="28"/>
        </w:rPr>
        <w:t xml:space="preserve">3. </w:t>
      </w:r>
      <w:r w:rsidR="00DB2423">
        <w:rPr>
          <w:sz w:val="28"/>
          <w:szCs w:val="28"/>
        </w:rPr>
        <w:t>Контроль за виконанням рішення покласти на керуючого справами (секретаря) виконавчого комітету міської ради Р. Михнича.</w:t>
      </w:r>
    </w:p>
    <w:p w:rsidR="0000662E" w:rsidRDefault="0000662E" w:rsidP="00E76A7F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62E" w:rsidRPr="00896141" w:rsidRDefault="0000662E" w:rsidP="00F415C4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62F29" w:rsidRPr="00462F29" w:rsidRDefault="00462F29" w:rsidP="00F415C4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2F2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Міський</w:t>
      </w:r>
      <w:proofErr w:type="spellEnd"/>
      <w:r w:rsidRPr="00462F2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голова</w:t>
      </w:r>
      <w:r w:rsidR="00F415C4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ab/>
      </w:r>
      <w:r w:rsidR="00F415C4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ab/>
      </w:r>
      <w:r w:rsidR="00F415C4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ab/>
      </w:r>
      <w:r w:rsidR="00F415C4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ab/>
      </w:r>
      <w:r w:rsidR="00F415C4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ab/>
      </w:r>
      <w:r w:rsidR="00F415C4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ab/>
      </w:r>
      <w:r w:rsidR="00F415C4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ab/>
      </w:r>
      <w:r w:rsidR="00F415C4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ab/>
      </w:r>
      <w:r w:rsidR="000E4CE3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Іван ДИРІ</w:t>
      </w:r>
      <w:proofErr w:type="gramStart"/>
      <w:r w:rsidR="000E4CE3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В</w:t>
      </w:r>
      <w:proofErr w:type="gramEnd"/>
    </w:p>
    <w:p w:rsidR="00C27AED" w:rsidRPr="004D1E33" w:rsidRDefault="00C27AED" w:rsidP="009F240D">
      <w:pPr>
        <w:tabs>
          <w:tab w:val="left" w:pos="3828"/>
        </w:tabs>
        <w:spacing w:line="160" w:lineRule="exact"/>
        <w:jc w:val="both"/>
        <w:rPr>
          <w:rFonts w:ascii="Times New Roman" w:eastAsia="Calibri" w:hAnsi="Times New Roman" w:cs="Times New Roman"/>
        </w:rPr>
      </w:pPr>
    </w:p>
    <w:p w:rsidR="00363230" w:rsidRDefault="00363230" w:rsidP="00363230">
      <w:pPr>
        <w:pStyle w:val="a9"/>
        <w:ind w:firstLine="851"/>
        <w:rPr>
          <w:rFonts w:ascii="Times New Roman" w:hAnsi="Times New Roman" w:cs="Times New Roman"/>
          <w:b/>
          <w:sz w:val="24"/>
          <w:szCs w:val="24"/>
          <w:lang w:val="uk-UA"/>
        </w:rPr>
        <w:sectPr w:rsidR="00363230" w:rsidSect="009F08B0">
          <w:headerReference w:type="default" r:id="rId10"/>
          <w:pgSz w:w="11906" w:h="16838"/>
          <w:pgMar w:top="851" w:right="567" w:bottom="567" w:left="1701" w:header="567" w:footer="567" w:gutter="0"/>
          <w:cols w:space="708"/>
          <w:titlePg/>
          <w:docGrid w:linePitch="360"/>
        </w:sectPr>
      </w:pPr>
    </w:p>
    <w:p w:rsidR="00F73CEF" w:rsidRPr="008377B8" w:rsidRDefault="00F73CEF" w:rsidP="00363230">
      <w:pPr>
        <w:pStyle w:val="a9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082CCA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lastRenderedPageBreak/>
        <w:drawing>
          <wp:anchor distT="0" distB="0" distL="114300" distR="114300" simplePos="0" relativeHeight="251659264" behindDoc="0" locked="0" layoutInCell="1" allowOverlap="1" wp14:anchorId="66B6C96A" wp14:editId="0D59E817">
            <wp:simplePos x="0" y="0"/>
            <wp:positionH relativeFrom="column">
              <wp:posOffset>-189617</wp:posOffset>
            </wp:positionH>
            <wp:positionV relativeFrom="paragraph">
              <wp:posOffset>-145359</wp:posOffset>
            </wp:positionV>
            <wp:extent cx="547729" cy="612250"/>
            <wp:effectExtent l="19050" t="0" r="4721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29" cy="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AED" w:rsidRPr="00082CCA">
        <w:rPr>
          <w:rFonts w:ascii="Times New Roman" w:hAnsi="Times New Roman" w:cs="Times New Roman"/>
          <w:b/>
          <w:sz w:val="24"/>
          <w:szCs w:val="24"/>
          <w:lang w:val="uk-UA"/>
        </w:rPr>
        <w:t>ДОЛИНСЬКА</w:t>
      </w:r>
      <w:r w:rsidR="00C27AED">
        <w:rPr>
          <w:rFonts w:ascii="Times New Roman" w:hAnsi="Times New Roman" w:cs="Times New Roman"/>
          <w:lang w:val="uk-UA"/>
        </w:rPr>
        <w:t xml:space="preserve"> </w:t>
      </w:r>
      <w:r w:rsidR="00C27AED">
        <w:rPr>
          <w:rFonts w:ascii="Times New Roman" w:hAnsi="Times New Roman" w:cs="Times New Roman"/>
          <w:lang w:val="uk-UA"/>
        </w:rPr>
        <w:tab/>
      </w:r>
      <w:r w:rsidR="00C27AED">
        <w:rPr>
          <w:rFonts w:ascii="Times New Roman" w:hAnsi="Times New Roman" w:cs="Times New Roman"/>
          <w:lang w:val="uk-UA"/>
        </w:rPr>
        <w:tab/>
      </w:r>
      <w:r w:rsidR="00C27AED">
        <w:rPr>
          <w:rFonts w:ascii="Times New Roman" w:hAnsi="Times New Roman" w:cs="Times New Roman"/>
          <w:lang w:val="uk-UA"/>
        </w:rPr>
        <w:tab/>
      </w:r>
      <w:r w:rsidR="00C27AED">
        <w:rPr>
          <w:rFonts w:ascii="Times New Roman" w:hAnsi="Times New Roman" w:cs="Times New Roman"/>
          <w:lang w:val="uk-UA"/>
        </w:rPr>
        <w:tab/>
      </w:r>
      <w:r w:rsidR="008377B8">
        <w:rPr>
          <w:rFonts w:ascii="Times New Roman" w:hAnsi="Times New Roman" w:cs="Times New Roman"/>
          <w:lang w:val="uk-UA"/>
        </w:rPr>
        <w:tab/>
      </w:r>
      <w:r w:rsidR="00C27AED">
        <w:rPr>
          <w:rFonts w:ascii="Times New Roman" w:hAnsi="Times New Roman" w:cs="Times New Roman"/>
          <w:lang w:val="uk-UA"/>
        </w:rPr>
        <w:tab/>
      </w:r>
      <w:r w:rsidRPr="008377B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27AED" w:rsidRPr="008377B8">
        <w:rPr>
          <w:rFonts w:ascii="Times New Roman" w:hAnsi="Times New Roman" w:cs="Times New Roman"/>
          <w:sz w:val="24"/>
          <w:szCs w:val="24"/>
          <w:lang w:val="uk-UA"/>
        </w:rPr>
        <w:t>АТВЕРДЖЕНО</w:t>
      </w:r>
    </w:p>
    <w:p w:rsidR="006D647D" w:rsidRPr="008377B8" w:rsidRDefault="00F73CEF" w:rsidP="00363230">
      <w:pPr>
        <w:pStyle w:val="a9"/>
        <w:ind w:left="993" w:hanging="142"/>
        <w:rPr>
          <w:rFonts w:ascii="Times New Roman" w:hAnsi="Times New Roman" w:cs="Times New Roman"/>
          <w:sz w:val="24"/>
          <w:szCs w:val="24"/>
          <w:lang w:val="uk-UA"/>
        </w:rPr>
      </w:pPr>
      <w:r w:rsidRPr="00082CCA">
        <w:rPr>
          <w:rFonts w:ascii="Times New Roman" w:hAnsi="Times New Roman" w:cs="Times New Roman"/>
          <w:b/>
          <w:sz w:val="24"/>
          <w:szCs w:val="24"/>
          <w:lang w:val="uk-UA"/>
        </w:rPr>
        <w:t>МІСЬКА РАДА</w:t>
      </w:r>
      <w:r w:rsidRPr="00F73CEF">
        <w:rPr>
          <w:rFonts w:ascii="Times New Roman" w:hAnsi="Times New Roman" w:cs="Times New Roman"/>
          <w:lang w:val="uk-UA"/>
        </w:rPr>
        <w:tab/>
      </w:r>
      <w:r w:rsidRPr="00F73CEF">
        <w:rPr>
          <w:rFonts w:ascii="Times New Roman" w:hAnsi="Times New Roman" w:cs="Times New Roman"/>
          <w:lang w:val="uk-UA"/>
        </w:rPr>
        <w:tab/>
      </w:r>
      <w:r w:rsidRPr="00F73CEF">
        <w:rPr>
          <w:rFonts w:ascii="Times New Roman" w:hAnsi="Times New Roman" w:cs="Times New Roman"/>
          <w:lang w:val="uk-UA"/>
        </w:rPr>
        <w:tab/>
      </w:r>
      <w:r w:rsidRPr="00F73CEF">
        <w:rPr>
          <w:rFonts w:ascii="Times New Roman" w:hAnsi="Times New Roman" w:cs="Times New Roman"/>
          <w:lang w:val="uk-UA"/>
        </w:rPr>
        <w:tab/>
      </w:r>
      <w:r w:rsidR="008377B8">
        <w:rPr>
          <w:rFonts w:ascii="Times New Roman" w:hAnsi="Times New Roman" w:cs="Times New Roman"/>
          <w:lang w:val="uk-UA"/>
        </w:rPr>
        <w:tab/>
      </w:r>
      <w:r w:rsidRPr="00F73CEF">
        <w:rPr>
          <w:rFonts w:ascii="Times New Roman" w:hAnsi="Times New Roman" w:cs="Times New Roman"/>
          <w:lang w:val="uk-UA"/>
        </w:rPr>
        <w:tab/>
      </w:r>
      <w:r w:rsidRPr="008377B8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F415C4" w:rsidRPr="008377B8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</w:t>
      </w:r>
    </w:p>
    <w:p w:rsidR="00F73CEF" w:rsidRPr="008377B8" w:rsidRDefault="00F73CEF" w:rsidP="008377B8">
      <w:pPr>
        <w:pStyle w:val="a9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377B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377B8" w:rsidRPr="008377B8">
        <w:rPr>
          <w:rFonts w:ascii="Times New Roman" w:hAnsi="Times New Roman" w:cs="Times New Roman"/>
          <w:sz w:val="24"/>
          <w:szCs w:val="24"/>
          <w:lang w:val="uk-UA"/>
        </w:rPr>
        <w:t>31.10.</w:t>
      </w:r>
      <w:r w:rsidR="006D647D" w:rsidRPr="008377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77B8">
        <w:rPr>
          <w:rFonts w:ascii="Times New Roman" w:hAnsi="Times New Roman" w:cs="Times New Roman"/>
          <w:sz w:val="24"/>
          <w:szCs w:val="24"/>
          <w:lang w:val="uk-UA"/>
        </w:rPr>
        <w:t xml:space="preserve">2023 № </w:t>
      </w:r>
      <w:r w:rsidR="00AE0187">
        <w:rPr>
          <w:rFonts w:ascii="Times New Roman" w:hAnsi="Times New Roman" w:cs="Times New Roman"/>
          <w:sz w:val="24"/>
          <w:szCs w:val="24"/>
          <w:lang w:val="uk-UA"/>
        </w:rPr>
        <w:t>800</w:t>
      </w:r>
    </w:p>
    <w:p w:rsidR="00C27AED" w:rsidRPr="004D1E33" w:rsidRDefault="00C27AED" w:rsidP="00363230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73CEF" w:rsidRPr="000911C7" w:rsidRDefault="00F73CEF" w:rsidP="003C0F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</w:pPr>
      <w:r w:rsidRPr="000911C7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ІНФОРМАЦІЙНА КАРТКА </w:t>
      </w:r>
    </w:p>
    <w:p w:rsidR="00F73CEF" w:rsidRDefault="00F73CEF" w:rsidP="003632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</w:pPr>
      <w:r w:rsidRPr="000911C7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 xml:space="preserve">адміністративної послуги </w:t>
      </w:r>
      <w:r w:rsidRPr="00331416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(</w:t>
      </w:r>
      <w:r w:rsidR="006D647D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01262</w:t>
      </w:r>
      <w:r w:rsidRPr="00331416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)</w:t>
      </w:r>
    </w:p>
    <w:p w:rsidR="008377B8" w:rsidRPr="000911C7" w:rsidRDefault="008377B8" w:rsidP="003632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</w:pPr>
    </w:p>
    <w:p w:rsidR="00363230" w:rsidRPr="003C0FC5" w:rsidRDefault="006D647D" w:rsidP="00363230">
      <w:pPr>
        <w:pStyle w:val="1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C0FC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Надання статусу дитини, яка постраждала внаслідок воєнних дій </w:t>
      </w:r>
    </w:p>
    <w:p w:rsidR="00F73CEF" w:rsidRPr="003C0FC5" w:rsidRDefault="006D647D" w:rsidP="00363230">
      <w:pPr>
        <w:pStyle w:val="1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C0FC5">
        <w:rPr>
          <w:rFonts w:ascii="Times New Roman" w:hAnsi="Times New Roman"/>
          <w:b/>
          <w:sz w:val="28"/>
          <w:szCs w:val="28"/>
          <w:shd w:val="clear" w:color="auto" w:fill="FFFFFF"/>
        </w:rPr>
        <w:t>та збройних конфліктів</w:t>
      </w:r>
    </w:p>
    <w:p w:rsidR="006D647D" w:rsidRPr="009F08B0" w:rsidRDefault="006D647D" w:rsidP="00363230">
      <w:pPr>
        <w:pStyle w:val="1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2626"/>
        <w:gridCol w:w="3118"/>
        <w:gridCol w:w="3310"/>
      </w:tblGrid>
      <w:tr w:rsidR="00C16B27" w:rsidRPr="009B6A8B" w:rsidTr="00363230">
        <w:trPr>
          <w:trHeight w:val="332"/>
        </w:trPr>
        <w:tc>
          <w:tcPr>
            <w:tcW w:w="5000" w:type="pct"/>
            <w:gridSpan w:val="4"/>
          </w:tcPr>
          <w:p w:rsidR="00C16B27" w:rsidRPr="009B6A8B" w:rsidRDefault="00C16B27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9B6A8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9B6A8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центр </w:t>
            </w:r>
            <w:proofErr w:type="spellStart"/>
            <w:r w:rsidRPr="009B6A8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9B6A8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9B6A8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9B6A8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іністративної</w:t>
            </w:r>
            <w:proofErr w:type="spellEnd"/>
            <w:r w:rsidRPr="009B6A8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C16B27" w:rsidRPr="009B6A8B" w:rsidTr="00363230">
        <w:trPr>
          <w:trHeight w:val="1021"/>
        </w:trPr>
        <w:tc>
          <w:tcPr>
            <w:tcW w:w="287" w:type="pct"/>
          </w:tcPr>
          <w:p w:rsidR="00C16B27" w:rsidRPr="009B6A8B" w:rsidRDefault="00C16B27" w:rsidP="00363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B6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pct"/>
          </w:tcPr>
          <w:p w:rsidR="008377B8" w:rsidRDefault="00C16B27" w:rsidP="00363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9B6A8B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</w:t>
            </w:r>
            <w:proofErr w:type="spellEnd"/>
          </w:p>
          <w:p w:rsidR="00C16B27" w:rsidRPr="009B6A8B" w:rsidRDefault="00C16B27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B6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центру </w:t>
            </w:r>
            <w:proofErr w:type="spellStart"/>
            <w:r w:rsidRPr="009B6A8B">
              <w:rPr>
                <w:rFonts w:ascii="Times New Roman" w:hAnsi="Times New Roman" w:cs="Times New Roman"/>
                <w:bCs/>
                <w:sz w:val="24"/>
                <w:szCs w:val="24"/>
              </w:rPr>
              <w:t>надання</w:t>
            </w:r>
            <w:proofErr w:type="spellEnd"/>
            <w:r w:rsidRPr="009B6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6A8B">
              <w:rPr>
                <w:rFonts w:ascii="Times New Roman" w:hAnsi="Times New Roman" w:cs="Times New Roman"/>
                <w:bCs/>
                <w:sz w:val="24"/>
                <w:szCs w:val="24"/>
              </w:rPr>
              <w:t>адм</w:t>
            </w:r>
            <w:proofErr w:type="gramEnd"/>
            <w:r w:rsidRPr="009B6A8B">
              <w:rPr>
                <w:rFonts w:ascii="Times New Roman" w:hAnsi="Times New Roman" w:cs="Times New Roman"/>
                <w:bCs/>
                <w:sz w:val="24"/>
                <w:szCs w:val="24"/>
              </w:rPr>
              <w:t>іністративних</w:t>
            </w:r>
            <w:proofErr w:type="spellEnd"/>
            <w:r w:rsidRPr="009B6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bCs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3346" w:type="pct"/>
            <w:gridSpan w:val="2"/>
          </w:tcPr>
          <w:p w:rsidR="00C16B27" w:rsidRPr="00513CE1" w:rsidRDefault="00C16B27" w:rsidP="003632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proofErr w:type="spellStart"/>
            <w:r w:rsidRPr="00513C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Управління</w:t>
            </w:r>
            <w:proofErr w:type="spellEnd"/>
            <w:r w:rsidRPr="00513C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«Центр </w:t>
            </w:r>
            <w:proofErr w:type="spellStart"/>
            <w:r w:rsidRPr="00513C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надання</w:t>
            </w:r>
            <w:proofErr w:type="spellEnd"/>
            <w:r w:rsidRPr="00513C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3C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адм</w:t>
            </w:r>
            <w:proofErr w:type="gramEnd"/>
            <w:r w:rsidRPr="00513C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іністративних</w:t>
            </w:r>
            <w:proofErr w:type="spellEnd"/>
            <w:r w:rsidRPr="00513C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3C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послуг</w:t>
            </w:r>
            <w:proofErr w:type="spellEnd"/>
            <w:r w:rsidRPr="00513C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» Долинської </w:t>
            </w:r>
            <w:proofErr w:type="spellStart"/>
            <w:r w:rsidRPr="00513C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міської</w:t>
            </w:r>
            <w:proofErr w:type="spellEnd"/>
            <w:r w:rsidRPr="00513C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ради (ЦНАП)</w:t>
            </w:r>
          </w:p>
        </w:tc>
      </w:tr>
      <w:tr w:rsidR="00C16B27" w:rsidRPr="009B6A8B" w:rsidTr="008C71B4">
        <w:trPr>
          <w:trHeight w:val="274"/>
        </w:trPr>
        <w:tc>
          <w:tcPr>
            <w:tcW w:w="287" w:type="pct"/>
          </w:tcPr>
          <w:p w:rsidR="00C16B27" w:rsidRPr="009B6A8B" w:rsidRDefault="00C16B27" w:rsidP="00363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B6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pct"/>
          </w:tcPr>
          <w:p w:rsidR="00C16B27" w:rsidRPr="009B6A8B" w:rsidRDefault="00C16B27" w:rsidP="00363230">
            <w:pPr>
              <w:spacing w:after="0" w:line="240" w:lineRule="auto"/>
              <w:ind w:right="3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B6A8B">
              <w:rPr>
                <w:rFonts w:ascii="Times New Roman" w:hAnsi="Times New Roman" w:cs="Times New Roman"/>
                <w:bCs/>
                <w:sz w:val="24"/>
                <w:szCs w:val="24"/>
              </w:rPr>
              <w:t>Місцезнаходження</w:t>
            </w:r>
            <w:proofErr w:type="spellEnd"/>
            <w:r w:rsidRPr="009B6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центру </w:t>
            </w:r>
            <w:proofErr w:type="spellStart"/>
            <w:r w:rsidRPr="009B6A8B">
              <w:rPr>
                <w:rFonts w:ascii="Times New Roman" w:hAnsi="Times New Roman" w:cs="Times New Roman"/>
                <w:bCs/>
                <w:sz w:val="24"/>
                <w:szCs w:val="24"/>
              </w:rPr>
              <w:t>надання</w:t>
            </w:r>
            <w:proofErr w:type="spellEnd"/>
            <w:r w:rsidRPr="009B6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6A8B">
              <w:rPr>
                <w:rFonts w:ascii="Times New Roman" w:hAnsi="Times New Roman" w:cs="Times New Roman"/>
                <w:bCs/>
                <w:sz w:val="24"/>
                <w:szCs w:val="24"/>
              </w:rPr>
              <w:t>адм</w:t>
            </w:r>
            <w:proofErr w:type="gramEnd"/>
            <w:r w:rsidRPr="009B6A8B">
              <w:rPr>
                <w:rFonts w:ascii="Times New Roman" w:hAnsi="Times New Roman" w:cs="Times New Roman"/>
                <w:bCs/>
                <w:sz w:val="24"/>
                <w:szCs w:val="24"/>
              </w:rPr>
              <w:t>іністративної</w:t>
            </w:r>
            <w:proofErr w:type="spellEnd"/>
            <w:r w:rsidRPr="009B6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bCs/>
                <w:sz w:val="24"/>
                <w:szCs w:val="24"/>
              </w:rPr>
              <w:t>послуги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46" w:type="pct"/>
            <w:gridSpan w:val="2"/>
          </w:tcPr>
          <w:p w:rsidR="00082CCA" w:rsidRPr="00082CCA" w:rsidRDefault="00082CCA" w:rsidP="003632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proofErr w:type="spellStart"/>
            <w:r w:rsidRPr="00082C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Управління</w:t>
            </w:r>
            <w:proofErr w:type="spellEnd"/>
            <w:r w:rsidRPr="00082C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«Центр </w:t>
            </w:r>
            <w:proofErr w:type="spellStart"/>
            <w:r w:rsidRPr="00082C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надання</w:t>
            </w:r>
            <w:proofErr w:type="spellEnd"/>
            <w:r w:rsidRPr="00082C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2C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адм</w:t>
            </w:r>
            <w:proofErr w:type="gramEnd"/>
            <w:r w:rsidRPr="00082C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іністративних</w:t>
            </w:r>
            <w:proofErr w:type="spellEnd"/>
            <w:r w:rsidRPr="00082C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C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послуг</w:t>
            </w:r>
            <w:proofErr w:type="spellEnd"/>
            <w:r w:rsidRPr="00082C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» Долинської </w:t>
            </w:r>
            <w:proofErr w:type="spellStart"/>
            <w:r w:rsidRPr="00082C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міської</w:t>
            </w:r>
            <w:proofErr w:type="spellEnd"/>
            <w:r w:rsidRPr="00082C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ради (ЦНАП)</w:t>
            </w:r>
          </w:p>
          <w:p w:rsidR="00513CE1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13CE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513CE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13CE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Грушевського</w:t>
            </w:r>
            <w:proofErr w:type="spellEnd"/>
            <w:r w:rsidRPr="00513CE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18,</w:t>
            </w:r>
          </w:p>
          <w:p w:rsidR="00C16B27" w:rsidRPr="00513CE1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13CE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м. Долина, </w:t>
            </w:r>
            <w:proofErr w:type="spellStart"/>
            <w:r w:rsidRPr="00513CE1">
              <w:rPr>
                <w:rFonts w:ascii="Times New Roman" w:hAnsi="Times New Roman" w:cs="Times New Roman"/>
                <w:bCs/>
                <w:sz w:val="24"/>
                <w:szCs w:val="24"/>
              </w:rPr>
              <w:t>Калуський</w:t>
            </w:r>
            <w:proofErr w:type="spellEnd"/>
            <w:r w:rsidRPr="00513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3CE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район, </w:t>
            </w:r>
          </w:p>
          <w:p w:rsidR="00083AE9" w:rsidRDefault="00083AE9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Івано-Франківська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область,</w:t>
            </w:r>
          </w:p>
          <w:p w:rsidR="00C16B27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13CE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77503</w:t>
            </w:r>
          </w:p>
          <w:p w:rsidR="00513CE1" w:rsidRPr="00513CE1" w:rsidRDefault="00513CE1" w:rsidP="00363230">
            <w:pPr>
              <w:pStyle w:val="a9"/>
              <w:rPr>
                <w:lang w:val="uk-UA" w:eastAsia="uk-UA"/>
              </w:rPr>
            </w:pPr>
          </w:p>
          <w:p w:rsidR="00C16B27" w:rsidRPr="00082CCA" w:rsidRDefault="00C16B27" w:rsidP="0036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082C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Віддалені</w:t>
            </w:r>
            <w:proofErr w:type="spellEnd"/>
            <w:r w:rsidRPr="00082C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C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робочі</w:t>
            </w:r>
            <w:proofErr w:type="spellEnd"/>
            <w:r w:rsidRPr="00082C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82C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місця</w:t>
            </w:r>
            <w:proofErr w:type="spellEnd"/>
            <w:r w:rsidRPr="00082C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2C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адм</w:t>
            </w:r>
            <w:proofErr w:type="gramEnd"/>
            <w:r w:rsidRPr="00082C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іністраторів</w:t>
            </w:r>
            <w:proofErr w:type="spellEnd"/>
            <w:r w:rsidRPr="00082C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 xml:space="preserve">. Центральна, 85, с.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Белеї</w:t>
            </w:r>
            <w:proofErr w:type="gram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, 5а, с. Велика Тур'я</w:t>
            </w:r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 xml:space="preserve">, 22, с.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Гереня</w:t>
            </w:r>
            <w:proofErr w:type="spellEnd"/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 xml:space="preserve">, 19, с.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Гоші</w:t>
            </w:r>
            <w:proofErr w:type="gram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Івана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 xml:space="preserve"> Франка, 303а, с.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Грабі</w:t>
            </w:r>
            <w:proofErr w:type="gram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 xml:space="preserve">. Шевченка,81а, с.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Княжолука</w:t>
            </w:r>
            <w:proofErr w:type="spellEnd"/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 xml:space="preserve">, 103а, с.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Лоп'янка</w:t>
            </w:r>
            <w:proofErr w:type="spellEnd"/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. Тур'янська, 40, с. Мала Тур'я</w:t>
            </w:r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 xml:space="preserve">, 33, с. </w:t>
            </w:r>
            <w:proofErr w:type="spellStart"/>
            <w:proofErr w:type="gram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іїв</w:t>
            </w:r>
            <w:proofErr w:type="spellEnd"/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. Новичка, 15, с. Новичка</w:t>
            </w:r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 xml:space="preserve">, 64, с.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Оболоня</w:t>
            </w:r>
            <w:proofErr w:type="spellEnd"/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Хмельницького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 xml:space="preserve">, 1, с. </w:t>
            </w:r>
            <w:proofErr w:type="spellStart"/>
            <w:proofErr w:type="gram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ідбережжя</w:t>
            </w:r>
            <w:proofErr w:type="spellEnd"/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Голейко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 xml:space="preserve">, 7, с.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Рахиня</w:t>
            </w:r>
            <w:proofErr w:type="spellEnd"/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 xml:space="preserve">. Центральна, 22, с.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Солукі</w:t>
            </w:r>
            <w:proofErr w:type="gram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 xml:space="preserve">, 71, с.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Тростянець</w:t>
            </w:r>
            <w:proofErr w:type="spellEnd"/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 xml:space="preserve">. Миру, 53, с.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Тяпче</w:t>
            </w:r>
            <w:proofErr w:type="spellEnd"/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 xml:space="preserve">, 92, с.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Яворі</w:t>
            </w:r>
            <w:proofErr w:type="gram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C16B27" w:rsidRDefault="00C16B27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 xml:space="preserve">, 4, с.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Якубі</w:t>
            </w:r>
            <w:proofErr w:type="gram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363230" w:rsidRPr="00363230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16B27" w:rsidRPr="009B6A8B" w:rsidTr="008C71B4">
        <w:trPr>
          <w:trHeight w:val="274"/>
        </w:trPr>
        <w:tc>
          <w:tcPr>
            <w:tcW w:w="287" w:type="pct"/>
            <w:vMerge w:val="restart"/>
          </w:tcPr>
          <w:p w:rsidR="00C16B27" w:rsidRPr="009B6A8B" w:rsidRDefault="00C16B27" w:rsidP="00363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B6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367" w:type="pct"/>
            <w:vMerge w:val="restart"/>
          </w:tcPr>
          <w:p w:rsidR="008377B8" w:rsidRDefault="00C16B27" w:rsidP="00363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9B6A8B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Інформація</w:t>
            </w:r>
            <w:proofErr w:type="spellEnd"/>
            <w:r w:rsidRPr="009B6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bCs/>
                <w:sz w:val="24"/>
                <w:szCs w:val="24"/>
              </w:rPr>
              <w:t>щодо</w:t>
            </w:r>
            <w:proofErr w:type="spellEnd"/>
            <w:r w:rsidRPr="009B6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режиму </w:t>
            </w:r>
            <w:proofErr w:type="spellStart"/>
            <w:r w:rsidRPr="009B6A8B">
              <w:rPr>
                <w:rFonts w:ascii="Times New Roman" w:hAnsi="Times New Roman" w:cs="Times New Roman"/>
                <w:bCs/>
                <w:sz w:val="24"/>
                <w:szCs w:val="24"/>
              </w:rPr>
              <w:t>роботи</w:t>
            </w:r>
            <w:proofErr w:type="spellEnd"/>
          </w:p>
          <w:p w:rsidR="00C16B27" w:rsidRPr="009B6A8B" w:rsidRDefault="00C16B27" w:rsidP="00363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Центру </w:t>
            </w:r>
            <w:proofErr w:type="spellStart"/>
            <w:r w:rsidRPr="009B6A8B">
              <w:rPr>
                <w:rFonts w:ascii="Times New Roman" w:hAnsi="Times New Roman" w:cs="Times New Roman"/>
                <w:bCs/>
                <w:sz w:val="24"/>
                <w:szCs w:val="24"/>
              </w:rPr>
              <w:t>надання</w:t>
            </w:r>
            <w:proofErr w:type="spellEnd"/>
            <w:r w:rsidRPr="009B6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6A8B">
              <w:rPr>
                <w:rFonts w:ascii="Times New Roman" w:hAnsi="Times New Roman" w:cs="Times New Roman"/>
                <w:bCs/>
                <w:sz w:val="24"/>
                <w:szCs w:val="24"/>
              </w:rPr>
              <w:t>адм</w:t>
            </w:r>
            <w:proofErr w:type="gramEnd"/>
            <w:r w:rsidRPr="009B6A8B">
              <w:rPr>
                <w:rFonts w:ascii="Times New Roman" w:hAnsi="Times New Roman" w:cs="Times New Roman"/>
                <w:bCs/>
                <w:sz w:val="24"/>
                <w:szCs w:val="24"/>
              </w:rPr>
              <w:t>іністративних</w:t>
            </w:r>
            <w:proofErr w:type="spellEnd"/>
            <w:r w:rsidRPr="009B6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bCs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3346" w:type="pct"/>
            <w:gridSpan w:val="2"/>
          </w:tcPr>
          <w:p w:rsidR="00C16B27" w:rsidRPr="00082CCA" w:rsidRDefault="00C16B27" w:rsidP="00363230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82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Управління</w:t>
            </w:r>
            <w:proofErr w:type="spellEnd"/>
            <w:r w:rsidRPr="00082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«Центр </w:t>
            </w:r>
            <w:proofErr w:type="spellStart"/>
            <w:r w:rsidRPr="00082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надання</w:t>
            </w:r>
            <w:proofErr w:type="spellEnd"/>
            <w:r w:rsidRPr="00082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2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</w:t>
            </w:r>
            <w:proofErr w:type="gramEnd"/>
            <w:r w:rsidRPr="00082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іністративних</w:t>
            </w:r>
            <w:proofErr w:type="spellEnd"/>
            <w:r w:rsidRPr="00082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82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послуг</w:t>
            </w:r>
            <w:proofErr w:type="spellEnd"/>
            <w:r w:rsidRPr="00082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Долинської </w:t>
            </w:r>
            <w:proofErr w:type="spellStart"/>
            <w:r w:rsidRPr="00082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міської</w:t>
            </w:r>
            <w:proofErr w:type="spellEnd"/>
            <w:r w:rsidRPr="00082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ради</w:t>
            </w:r>
            <w:r w:rsidR="008377B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»</w:t>
            </w:r>
            <w:r w:rsidRPr="00082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(ЦНАП):</w:t>
            </w:r>
          </w:p>
        </w:tc>
      </w:tr>
      <w:tr w:rsidR="00C16B27" w:rsidRPr="009B6A8B" w:rsidTr="008C71B4">
        <w:trPr>
          <w:trHeight w:val="2238"/>
        </w:trPr>
        <w:tc>
          <w:tcPr>
            <w:tcW w:w="287" w:type="pct"/>
            <w:vMerge/>
          </w:tcPr>
          <w:p w:rsidR="00C16B27" w:rsidRPr="009B6A8B" w:rsidRDefault="00C16B27" w:rsidP="00363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67" w:type="pct"/>
            <w:vMerge/>
          </w:tcPr>
          <w:p w:rsidR="00C16B27" w:rsidRPr="009B6A8B" w:rsidRDefault="00C16B27" w:rsidP="00363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3" w:type="pct"/>
          </w:tcPr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Вівторок</w:t>
            </w:r>
            <w:proofErr w:type="spellEnd"/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Середа</w:t>
            </w:r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proofErr w:type="spellEnd"/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П’ятниця</w:t>
            </w:r>
            <w:proofErr w:type="spellEnd"/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убота</w:t>
            </w:r>
            <w:proofErr w:type="spellEnd"/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proofErr w:type="spellEnd"/>
          </w:p>
        </w:tc>
        <w:tc>
          <w:tcPr>
            <w:tcW w:w="1723" w:type="pct"/>
          </w:tcPr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09:00 год – 16:00 год</w:t>
            </w:r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09:00 год – 16:00 год</w:t>
            </w:r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09:00 год – 16:00 год</w:t>
            </w:r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09:00 год – 20:00 год</w:t>
            </w:r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08:00 год – 15:00 год</w:t>
            </w:r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08:00 год – 15:00 год</w:t>
            </w:r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вихідний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27" w:rsidRPr="009B6A8B" w:rsidTr="008C71B4">
        <w:trPr>
          <w:trHeight w:val="274"/>
        </w:trPr>
        <w:tc>
          <w:tcPr>
            <w:tcW w:w="287" w:type="pct"/>
            <w:vMerge/>
          </w:tcPr>
          <w:p w:rsidR="00C16B27" w:rsidRPr="009B6A8B" w:rsidRDefault="00C16B27" w:rsidP="00363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67" w:type="pct"/>
            <w:vMerge/>
          </w:tcPr>
          <w:p w:rsidR="00C16B27" w:rsidRPr="009B6A8B" w:rsidRDefault="00C16B27" w:rsidP="00363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6" w:type="pct"/>
            <w:gridSpan w:val="2"/>
          </w:tcPr>
          <w:p w:rsidR="00C16B27" w:rsidRPr="00082CCA" w:rsidRDefault="00C16B27" w:rsidP="0036323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82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Відділені</w:t>
            </w:r>
            <w:proofErr w:type="spellEnd"/>
            <w:r w:rsidRPr="00082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82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робочі</w:t>
            </w:r>
            <w:proofErr w:type="spellEnd"/>
            <w:r w:rsidRPr="00082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82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місця</w:t>
            </w:r>
            <w:proofErr w:type="spellEnd"/>
            <w:r w:rsidRPr="00082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2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</w:t>
            </w:r>
            <w:proofErr w:type="gramEnd"/>
            <w:r w:rsidRPr="00082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іністраторів</w:t>
            </w:r>
            <w:proofErr w:type="spellEnd"/>
            <w:r w:rsidRPr="00082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C16B27" w:rsidRPr="009B6A8B" w:rsidTr="008C71B4">
        <w:trPr>
          <w:trHeight w:val="274"/>
        </w:trPr>
        <w:tc>
          <w:tcPr>
            <w:tcW w:w="287" w:type="pct"/>
            <w:vMerge/>
          </w:tcPr>
          <w:p w:rsidR="00C16B27" w:rsidRPr="009B6A8B" w:rsidRDefault="00C16B27" w:rsidP="00363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67" w:type="pct"/>
            <w:vMerge/>
          </w:tcPr>
          <w:p w:rsidR="00C16B27" w:rsidRPr="009B6A8B" w:rsidRDefault="00C16B27" w:rsidP="00363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3" w:type="pct"/>
          </w:tcPr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Вівторок</w:t>
            </w:r>
            <w:proofErr w:type="spellEnd"/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Середа</w:t>
            </w:r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proofErr w:type="spellEnd"/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П’ятниця</w:t>
            </w:r>
            <w:proofErr w:type="spellEnd"/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9B6A8B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Перерва</w:t>
            </w:r>
            <w:proofErr w:type="spellEnd"/>
            <w:r w:rsidRPr="009B6A8B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 xml:space="preserve"> на</w:t>
            </w:r>
            <w:proofErr w:type="gramEnd"/>
            <w:r w:rsidRPr="009B6A8B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>обід</w:t>
            </w:r>
            <w:proofErr w:type="spellEnd"/>
            <w:r w:rsidRPr="009B6A8B"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  <w:t xml:space="preserve">  </w:t>
            </w:r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Субота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proofErr w:type="spellEnd"/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08:00 год – 16:00 год</w:t>
            </w:r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08:00 год – 16:00 год</w:t>
            </w:r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08:00 год – 16:00 год</w:t>
            </w:r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08:00 год – 16:00 год</w:t>
            </w:r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08:00 год – 15:00 год</w:t>
            </w:r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A8B">
              <w:rPr>
                <w:rFonts w:ascii="Times New Roman" w:hAnsi="Times New Roman" w:cs="Times New Roman"/>
                <w:i/>
                <w:sz w:val="24"/>
                <w:szCs w:val="24"/>
              </w:rPr>
              <w:t>з 12:00 год до 13:00</w:t>
            </w:r>
            <w:r w:rsidR="00C765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9B6A8B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вихідні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</w:rPr>
              <w:t>дні</w:t>
            </w:r>
            <w:proofErr w:type="spellEnd"/>
          </w:p>
        </w:tc>
      </w:tr>
      <w:tr w:rsidR="00C16B27" w:rsidRPr="0066146A" w:rsidTr="008C71B4">
        <w:trPr>
          <w:trHeight w:val="274"/>
        </w:trPr>
        <w:tc>
          <w:tcPr>
            <w:tcW w:w="287" w:type="pct"/>
          </w:tcPr>
          <w:p w:rsidR="00C16B27" w:rsidRPr="009B6A8B" w:rsidRDefault="00C16B27" w:rsidP="00363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B6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367" w:type="pct"/>
          </w:tcPr>
          <w:p w:rsidR="008377B8" w:rsidRDefault="00C16B27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Телефон/ факс</w:t>
            </w:r>
            <w:r w:rsidR="0036323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довідки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), </w:t>
            </w:r>
            <w:r w:rsidR="008377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адреса </w:t>
            </w:r>
            <w:proofErr w:type="spellStart"/>
            <w:r w:rsidR="008377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електронної</w:t>
            </w:r>
            <w:proofErr w:type="spellEnd"/>
            <w:r w:rsidR="008377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377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пошти</w:t>
            </w:r>
            <w:proofErr w:type="spellEnd"/>
          </w:p>
          <w:p w:rsidR="00C16B27" w:rsidRPr="009B6A8B" w:rsidRDefault="008377B8" w:rsidP="00363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 веб</w:t>
            </w:r>
            <w:r w:rsidR="00C16B27"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сайт центру </w:t>
            </w:r>
            <w:proofErr w:type="spellStart"/>
            <w:r w:rsidR="00C16B27"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="00C16B27"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="00C16B27"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</w:t>
            </w:r>
            <w:proofErr w:type="gramEnd"/>
            <w:r w:rsidR="00C16B27"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="00C16B27"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16B27"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</w:p>
        </w:tc>
        <w:tc>
          <w:tcPr>
            <w:tcW w:w="3346" w:type="pct"/>
            <w:gridSpan w:val="2"/>
          </w:tcPr>
          <w:p w:rsidR="00C16B27" w:rsidRPr="003D4C9F" w:rsidRDefault="00C16B27" w:rsidP="00363230">
            <w:pPr>
              <w:pStyle w:val="a9"/>
              <w:rPr>
                <w:rStyle w:val="xfmc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82CCA">
              <w:rPr>
                <w:rStyle w:val="xfmc1"/>
                <w:rFonts w:ascii="Times New Roman" w:hAnsi="Times New Roman" w:cs="Times New Roman"/>
                <w:b/>
                <w:i/>
                <w:sz w:val="24"/>
                <w:szCs w:val="24"/>
              </w:rPr>
              <w:t>Управління</w:t>
            </w:r>
            <w:proofErr w:type="spellEnd"/>
            <w:r w:rsidRPr="00082CCA">
              <w:rPr>
                <w:rStyle w:val="xfmc1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«Центр </w:t>
            </w:r>
            <w:proofErr w:type="spellStart"/>
            <w:r w:rsidRPr="00082CCA">
              <w:rPr>
                <w:rStyle w:val="xfmc1"/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="00513CE1">
              <w:rPr>
                <w:rStyle w:val="xfmc1"/>
                <w:rFonts w:ascii="Times New Roman" w:hAnsi="Times New Roman" w:cs="Times New Roman"/>
                <w:b/>
                <w:i/>
                <w:sz w:val="24"/>
                <w:szCs w:val="24"/>
              </w:rPr>
              <w:t>адання</w:t>
            </w:r>
            <w:proofErr w:type="spellEnd"/>
            <w:r w:rsidR="00513CE1">
              <w:rPr>
                <w:rStyle w:val="xfmc1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13CE1">
              <w:rPr>
                <w:rStyle w:val="xfmc1"/>
                <w:rFonts w:ascii="Times New Roman" w:hAnsi="Times New Roman" w:cs="Times New Roman"/>
                <w:b/>
                <w:i/>
                <w:sz w:val="24"/>
                <w:szCs w:val="24"/>
              </w:rPr>
              <w:t>адм</w:t>
            </w:r>
            <w:proofErr w:type="gramEnd"/>
            <w:r w:rsidR="00513CE1">
              <w:rPr>
                <w:rStyle w:val="xfmc1"/>
                <w:rFonts w:ascii="Times New Roman" w:hAnsi="Times New Roman" w:cs="Times New Roman"/>
                <w:b/>
                <w:i/>
                <w:sz w:val="24"/>
                <w:szCs w:val="24"/>
              </w:rPr>
              <w:t>іністративних</w:t>
            </w:r>
            <w:proofErr w:type="spellEnd"/>
            <w:r w:rsidR="00513CE1">
              <w:rPr>
                <w:rStyle w:val="xfmc1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13CE1">
              <w:rPr>
                <w:rStyle w:val="xfmc1"/>
                <w:rFonts w:ascii="Times New Roman" w:hAnsi="Times New Roman" w:cs="Times New Roman"/>
                <w:b/>
                <w:i/>
                <w:sz w:val="24"/>
                <w:szCs w:val="24"/>
              </w:rPr>
              <w:t>послуг</w:t>
            </w:r>
            <w:proofErr w:type="spellEnd"/>
            <w:r w:rsidR="00513CE1">
              <w:rPr>
                <w:rStyle w:val="xfmc1"/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3D4C9F">
              <w:rPr>
                <w:rStyle w:val="xfmc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D4C9F" w:rsidRPr="00082C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(ЦНАП)</w:t>
            </w:r>
          </w:p>
          <w:p w:rsidR="00513CE1" w:rsidRPr="00513CE1" w:rsidRDefault="00513CE1" w:rsidP="00363230">
            <w:pPr>
              <w:pStyle w:val="a9"/>
              <w:rPr>
                <w:rStyle w:val="xfmc1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C16B27" w:rsidRPr="009B6A8B" w:rsidRDefault="00C16B27" w:rsidP="00363230">
            <w:pPr>
              <w:pStyle w:val="a9"/>
              <w:rPr>
                <w:rStyle w:val="xfm5948094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A8B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9B6A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9B6A8B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9B6A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(03477) 2-50-53</w:t>
            </w:r>
          </w:p>
          <w:p w:rsidR="00C16B27" w:rsidRPr="009B6A8B" w:rsidRDefault="00C16B27" w:rsidP="003632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9B6A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cnap.dolyna.info@gmail.com</w:t>
              </w:r>
            </w:hyperlink>
          </w:p>
        </w:tc>
      </w:tr>
      <w:tr w:rsidR="004B6167" w:rsidRPr="009B6A8B" w:rsidTr="008C71B4">
        <w:trPr>
          <w:trHeight w:val="274"/>
        </w:trPr>
        <w:tc>
          <w:tcPr>
            <w:tcW w:w="5000" w:type="pct"/>
            <w:gridSpan w:val="4"/>
          </w:tcPr>
          <w:p w:rsidR="004B6167" w:rsidRPr="009B6A8B" w:rsidRDefault="004B6167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6A8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Нормативні</w:t>
            </w:r>
            <w:proofErr w:type="spellEnd"/>
            <w:r w:rsidRPr="009B6A8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акти</w:t>
            </w:r>
            <w:proofErr w:type="spellEnd"/>
            <w:r w:rsidRPr="009B6A8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B6A8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якими</w:t>
            </w:r>
            <w:proofErr w:type="spellEnd"/>
            <w:r w:rsidRPr="009B6A8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регламентується</w:t>
            </w:r>
            <w:proofErr w:type="spellEnd"/>
            <w:r w:rsidRPr="009B6A8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9B6A8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9B6A8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9B6A8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іністративної</w:t>
            </w:r>
            <w:proofErr w:type="spellEnd"/>
            <w:r w:rsidRPr="009B6A8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C16B27" w:rsidRPr="009B6A8B" w:rsidTr="008C71B4">
        <w:trPr>
          <w:trHeight w:val="274"/>
        </w:trPr>
        <w:tc>
          <w:tcPr>
            <w:tcW w:w="287" w:type="pct"/>
          </w:tcPr>
          <w:p w:rsidR="00C16B27" w:rsidRPr="009B6A8B" w:rsidRDefault="004B6167" w:rsidP="00363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B6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367" w:type="pct"/>
          </w:tcPr>
          <w:p w:rsidR="00C16B27" w:rsidRPr="009B6A8B" w:rsidRDefault="004B6167" w:rsidP="00363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Закони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3346" w:type="pct"/>
            <w:gridSpan w:val="2"/>
          </w:tcPr>
          <w:p w:rsidR="00C16B27" w:rsidRPr="009B6A8B" w:rsidRDefault="004B6167" w:rsidP="00363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Закон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охорону</w:t>
            </w:r>
            <w:proofErr w:type="spellEnd"/>
            <w:r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дитинства</w:t>
            </w:r>
            <w:proofErr w:type="spellEnd"/>
            <w:r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4D1E33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від 26.04.2001 №2402-ІІІ</w:t>
            </w:r>
          </w:p>
        </w:tc>
      </w:tr>
      <w:tr w:rsidR="00C16B27" w:rsidRPr="0066146A" w:rsidTr="008C71B4">
        <w:trPr>
          <w:trHeight w:val="274"/>
        </w:trPr>
        <w:tc>
          <w:tcPr>
            <w:tcW w:w="287" w:type="pct"/>
          </w:tcPr>
          <w:p w:rsidR="00C16B27" w:rsidRPr="009B6A8B" w:rsidRDefault="004B6167" w:rsidP="00363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B6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367" w:type="pct"/>
          </w:tcPr>
          <w:p w:rsidR="00C16B27" w:rsidRPr="009B6A8B" w:rsidRDefault="001027FE" w:rsidP="00363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</w:t>
            </w:r>
            <w:proofErr w:type="gram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</w:t>
            </w:r>
            <w:proofErr w:type="gramEnd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3346" w:type="pct"/>
            <w:gridSpan w:val="2"/>
          </w:tcPr>
          <w:p w:rsidR="00C16B27" w:rsidRPr="009B6A8B" w:rsidRDefault="007D79E3" w:rsidP="00363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027FE" w:rsidRPr="009B6A8B">
              <w:rPr>
                <w:rFonts w:ascii="Times New Roman" w:hAnsi="Times New Roman" w:cs="Times New Roman"/>
                <w:sz w:val="24"/>
                <w:szCs w:val="24"/>
              </w:rPr>
              <w:t>останова</w:t>
            </w:r>
            <w:r w:rsidR="001027FE" w:rsidRPr="009B6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27FE" w:rsidRPr="009B6A8B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="001027FE" w:rsidRPr="009B6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27FE" w:rsidRPr="009B6A8B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="001027FE" w:rsidRPr="009B6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27FE" w:rsidRPr="009B6A8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1027FE" w:rsidRPr="009B6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27FE" w:rsidRPr="009B6A8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1027FE" w:rsidRPr="009B6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1E33" w:rsidRPr="009B6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24.09.2008 № 866 «Питання діяльності органів опіки та піклування, пов’язаної із захистом дитини» </w:t>
            </w:r>
            <w:proofErr w:type="spellStart"/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5 </w:t>
            </w:r>
            <w:proofErr w:type="spellStart"/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квітня</w:t>
            </w:r>
            <w:proofErr w:type="spellEnd"/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2017 </w:t>
            </w:r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. № 268 </w:t>
            </w:r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</w:t>
            </w:r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Порядку</w:t>
            </w:r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статусу</w:t>
            </w:r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дитини</w:t>
            </w:r>
            <w:proofErr w:type="spellEnd"/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яка</w:t>
            </w:r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остраждала</w:t>
            </w:r>
            <w:proofErr w:type="spellEnd"/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внаслідок</w:t>
            </w:r>
            <w:proofErr w:type="spellEnd"/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воєнних</w:t>
            </w:r>
            <w:proofErr w:type="spellEnd"/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дій</w:t>
            </w:r>
            <w:proofErr w:type="spellEnd"/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</w:t>
            </w:r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збройних</w:t>
            </w:r>
            <w:proofErr w:type="spellEnd"/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конфліктів</w:t>
            </w:r>
            <w:proofErr w:type="spellEnd"/>
            <w:r w:rsidR="001027FE" w:rsidRPr="009B6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» </w:t>
            </w:r>
          </w:p>
        </w:tc>
      </w:tr>
      <w:tr w:rsidR="00941896" w:rsidRPr="009B6A8B" w:rsidTr="008C71B4">
        <w:trPr>
          <w:trHeight w:val="274"/>
        </w:trPr>
        <w:tc>
          <w:tcPr>
            <w:tcW w:w="5000" w:type="pct"/>
            <w:gridSpan w:val="4"/>
          </w:tcPr>
          <w:p w:rsidR="00941896" w:rsidRPr="009B6A8B" w:rsidRDefault="00941896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6A8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Умови</w:t>
            </w:r>
            <w:proofErr w:type="spellEnd"/>
            <w:r w:rsidRPr="009B6A8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9B6A8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9B6A8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9B6A8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іністративної</w:t>
            </w:r>
            <w:proofErr w:type="spellEnd"/>
            <w:r w:rsidRPr="009B6A8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941896" w:rsidRPr="009B6A8B" w:rsidTr="008C71B4">
        <w:trPr>
          <w:trHeight w:val="274"/>
        </w:trPr>
        <w:tc>
          <w:tcPr>
            <w:tcW w:w="287" w:type="pct"/>
          </w:tcPr>
          <w:p w:rsidR="00941896" w:rsidRPr="009B6A8B" w:rsidRDefault="00941896" w:rsidP="00363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B6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367" w:type="pct"/>
          </w:tcPr>
          <w:p w:rsidR="00941896" w:rsidRPr="009B6A8B" w:rsidRDefault="00941896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9B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B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ідстава</w:t>
            </w:r>
            <w:proofErr w:type="spellEnd"/>
            <w:r w:rsidRPr="009B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9B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9B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9B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346" w:type="pct"/>
            <w:gridSpan w:val="2"/>
          </w:tcPr>
          <w:p w:rsidR="007D79E3" w:rsidRPr="009B6A8B" w:rsidRDefault="007D79E3" w:rsidP="00B72CC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 на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статус</w:t>
            </w:r>
            <w:r w:rsidR="00B72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="00B72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="00B72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2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="00B72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яка не </w:t>
            </w:r>
            <w:proofErr w:type="spellStart"/>
            <w:r w:rsidR="00B72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досягла</w:t>
            </w:r>
            <w:proofErr w:type="spellEnd"/>
            <w:r w:rsidR="00B72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  <w:r w:rsidR="00B72CC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повноліття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а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особа, яка </w:t>
            </w:r>
            <w:proofErr w:type="spellStart"/>
            <w:proofErr w:type="gram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антитерористичної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операції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 оборони: </w:t>
            </w:r>
          </w:p>
          <w:p w:rsidR="007D79E3" w:rsidRPr="009B6A8B" w:rsidRDefault="007D79E3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отримали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поранення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контузію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каліцтво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 </w:t>
            </w:r>
          </w:p>
          <w:p w:rsidR="007D79E3" w:rsidRPr="009B6A8B" w:rsidRDefault="007D79E3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зазнали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фізичного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сексуального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 </w:t>
            </w:r>
          </w:p>
          <w:p w:rsidR="007D79E3" w:rsidRPr="009B6A8B" w:rsidRDefault="007D79E3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були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викрадені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незаконно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вивезені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межі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 </w:t>
            </w:r>
          </w:p>
          <w:p w:rsidR="007D79E3" w:rsidRPr="009B6A8B" w:rsidRDefault="002B3E75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D79E3"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залучалися</w:t>
            </w:r>
            <w:proofErr w:type="spellEnd"/>
            <w:r w:rsidR="007D79E3"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7D79E3"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="007D79E3"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7D79E3"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діях</w:t>
            </w:r>
            <w:proofErr w:type="spellEnd"/>
            <w:r w:rsidR="007D79E3"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79E3"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воєнізованих</w:t>
            </w:r>
            <w:proofErr w:type="spellEnd"/>
            <w:r w:rsidR="007D79E3"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79E3"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="007D79E3"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79E3"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збройних</w:t>
            </w:r>
            <w:proofErr w:type="spellEnd"/>
            <w:r w:rsidR="007D79E3"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79E3"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формувань</w:t>
            </w:r>
            <w:proofErr w:type="spellEnd"/>
            <w:r w:rsidR="007D79E3"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 </w:t>
            </w:r>
          </w:p>
          <w:p w:rsidR="007D79E3" w:rsidRPr="009B6A8B" w:rsidRDefault="007D79E3" w:rsidP="003632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5) незаконно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утримувалися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полон</w:t>
            </w:r>
            <w:proofErr w:type="gram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 </w:t>
            </w:r>
          </w:p>
          <w:p w:rsidR="00941896" w:rsidRPr="009B6A8B" w:rsidRDefault="007D79E3" w:rsidP="003632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зазнали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психологічного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  <w:tr w:rsidR="00941896" w:rsidRPr="009B6A8B" w:rsidTr="008C71B4">
        <w:trPr>
          <w:trHeight w:val="274"/>
        </w:trPr>
        <w:tc>
          <w:tcPr>
            <w:tcW w:w="287" w:type="pct"/>
          </w:tcPr>
          <w:p w:rsidR="00941896" w:rsidRPr="009B6A8B" w:rsidRDefault="00941896" w:rsidP="003632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B6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367" w:type="pct"/>
            <w:shd w:val="clear" w:color="auto" w:fill="auto"/>
          </w:tcPr>
          <w:p w:rsidR="00941896" w:rsidRPr="009B6A8B" w:rsidRDefault="00941896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346" w:type="pct"/>
            <w:gridSpan w:val="2"/>
          </w:tcPr>
          <w:p w:rsidR="006C5EBB" w:rsidRDefault="006C5EBB" w:rsidP="00363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постраждала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воєнних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збройних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конфлікті</w:t>
            </w:r>
            <w:proofErr w:type="gram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363230" w:rsidRPr="009F08B0" w:rsidRDefault="00363230" w:rsidP="00363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C5EBB" w:rsidRDefault="006C5EBB" w:rsidP="00363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особу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заявника</w:t>
            </w:r>
            <w:proofErr w:type="spellEnd"/>
          </w:p>
          <w:p w:rsidR="00363230" w:rsidRPr="009F08B0" w:rsidRDefault="00363230" w:rsidP="00363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C5EBB" w:rsidRDefault="006C5EBB" w:rsidP="00363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обробку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="00B7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63230" w:rsidRPr="009F08B0" w:rsidRDefault="00363230" w:rsidP="00363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C5EBB" w:rsidRDefault="006C5EBB" w:rsidP="00363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</w:t>
            </w:r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ідоцтво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потреби)</w:t>
            </w:r>
          </w:p>
          <w:p w:rsidR="00363230" w:rsidRPr="009F08B0" w:rsidRDefault="00363230" w:rsidP="00363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C5EBB" w:rsidRDefault="006C5EBB" w:rsidP="00363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</w:t>
            </w:r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ідтверджує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законного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проживає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перебуває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іншому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дитячому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документ,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такому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родинні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стосунки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дитиною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заявником</w:t>
            </w:r>
            <w:proofErr w:type="spellEnd"/>
          </w:p>
          <w:p w:rsidR="006C5EBB" w:rsidRDefault="006C5EBB" w:rsidP="00363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6.</w:t>
            </w:r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взяття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внутрішньо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переміщеної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населеному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здійснювалася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антитерористична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заходи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оборони,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відсічі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стримування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збройної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</w:t>
            </w:r>
            <w:proofErr w:type="gram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осійської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Донецькій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Луганській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областях</w:t>
            </w:r>
          </w:p>
          <w:p w:rsidR="00363230" w:rsidRPr="009F08B0" w:rsidRDefault="00363230" w:rsidP="00363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C5EBB" w:rsidRDefault="006C5EBB" w:rsidP="00363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7.</w:t>
            </w:r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Виписка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медичної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консультаційного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висновку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спеціаліста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медичного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обстеження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закладах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науково-дослідних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діагнозу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Міжнародною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класифікацією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хвороб та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споріднених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десятого перегляду,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отриманих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антитерористичної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оборони,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відсічі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стримування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збройної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</w:t>
            </w:r>
            <w:proofErr w:type="gram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осійської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Донецькій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Луганській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областях (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абзацах другому -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п’ятому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пункту 6 Порядку)</w:t>
            </w:r>
          </w:p>
          <w:p w:rsidR="00363230" w:rsidRPr="009F08B0" w:rsidRDefault="00363230" w:rsidP="00363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C5EBB" w:rsidRDefault="006C5EBB" w:rsidP="00363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8.</w:t>
            </w:r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Висновок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експертизи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досудового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розслідування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кримінальному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провадженні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якою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фізичного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сексуального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воєнних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збройних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конфліктів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подається</w:t>
            </w:r>
            <w:proofErr w:type="spellEnd"/>
            <w:proofErr w:type="gram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зазнала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фізичного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сексуального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63230" w:rsidRPr="009F08B0" w:rsidRDefault="00363230" w:rsidP="00363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C5EBB" w:rsidRDefault="006C5EBB" w:rsidP="00363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9.</w:t>
            </w:r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Висновок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(особи) у </w:t>
            </w:r>
            <w:proofErr w:type="spellStart"/>
            <w:proofErr w:type="gram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послугах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підготовлений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центром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 для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формою,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затвердженою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Мінсоцполітики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(особи)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залучений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психолог/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психолог, психотерапевт,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психіатр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працює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іншому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висновку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(особи) у </w:t>
            </w:r>
            <w:proofErr w:type="spellStart"/>
            <w:proofErr w:type="gram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послугах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законних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представників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направляється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закладу/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реабілітації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зазнала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психологічного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63230" w:rsidRPr="009F08B0" w:rsidRDefault="00363230" w:rsidP="00363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C5EBB" w:rsidRDefault="006C5EBB" w:rsidP="00363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10.</w:t>
            </w:r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досудових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розслідувань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відкриття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кримінального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назалежно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досудового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розслідування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заявою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вчинення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злочину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воєнних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збройних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конфліктів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подається</w:t>
            </w:r>
            <w:proofErr w:type="spellEnd"/>
            <w:proofErr w:type="gram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зазнала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фізичного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сексуального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викрадена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незаконно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вивезена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залучалася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воєнізованих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збройних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незаконно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утримувалася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</w:t>
            </w:r>
            <w:proofErr w:type="gram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63230" w:rsidRPr="009F08B0" w:rsidRDefault="00363230" w:rsidP="00363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C5EBB" w:rsidRDefault="006C5EBB" w:rsidP="00363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11.</w:t>
            </w:r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вчинення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кримінального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правопорушення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потерпілої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у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правоохоронних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органах (</w:t>
            </w:r>
            <w:proofErr w:type="spellStart"/>
            <w:proofErr w:type="gram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подається</w:t>
            </w:r>
            <w:proofErr w:type="spellEnd"/>
            <w:proofErr w:type="gram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зазнала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фізичного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сексуального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викрадена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незаконно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вивезена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залучалася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воєнізованих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збройних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незаконно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утримувалася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363230" w:rsidRPr="009F08B0" w:rsidRDefault="00363230" w:rsidP="00363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C5EBB" w:rsidRDefault="006C5EBB" w:rsidP="00363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12.</w:t>
            </w:r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посвідчення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написом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Посвідчення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загиблого</w:t>
            </w:r>
            <w:proofErr w:type="spellEnd"/>
            <w:r w:rsidR="00B7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отримала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Порядку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статусу особи, на яку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поширюється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чинність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статус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ветеранів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ійни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="00B7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деяким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категоріям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затвердженого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р. № 740 (</w:t>
            </w:r>
            <w:proofErr w:type="spellStart"/>
            <w:proofErr w:type="gram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подається</w:t>
            </w:r>
            <w:proofErr w:type="spellEnd"/>
            <w:proofErr w:type="gram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зазнала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психологічного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63230" w:rsidRPr="009F08B0" w:rsidRDefault="00363230" w:rsidP="00363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F08B0" w:rsidRPr="009F08B0" w:rsidRDefault="006C5EBB" w:rsidP="00363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13.</w:t>
            </w:r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ідоцтва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смерть та документа,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загибель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в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населеному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здійснювалася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антитерористична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заходи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оборони,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відсічі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стримування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збройної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агресії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Донецькій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Луганській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областях,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смерть особи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поранення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контузії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каліцтва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отриманих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зазначеному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населеному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антитерористичної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оборони,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відсічі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стримування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збройної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</w:t>
            </w:r>
            <w:proofErr w:type="gram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осійської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Донецькій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Луганській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областях, у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загибелі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з них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цивільних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зазнала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психологічного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941896" w:rsidRPr="009B6A8B" w:rsidTr="008C71B4">
        <w:trPr>
          <w:trHeight w:val="557"/>
        </w:trPr>
        <w:tc>
          <w:tcPr>
            <w:tcW w:w="287" w:type="pct"/>
          </w:tcPr>
          <w:p w:rsidR="00941896" w:rsidRPr="009B6A8B" w:rsidRDefault="00941896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367" w:type="pct"/>
            <w:shd w:val="clear" w:color="auto" w:fill="auto"/>
          </w:tcPr>
          <w:p w:rsidR="00941896" w:rsidRPr="009B6A8B" w:rsidRDefault="00941896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</w:t>
            </w:r>
            <w:proofErr w:type="gram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46" w:type="pct"/>
            <w:gridSpan w:val="2"/>
          </w:tcPr>
          <w:p w:rsidR="00941896" w:rsidRPr="009B6A8B" w:rsidRDefault="00743959" w:rsidP="00363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Подати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заяву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заявник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особисто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через законного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представника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шляхом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відправлення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поштою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рекомендованим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листом).</w:t>
            </w:r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законний</w:t>
            </w:r>
            <w:proofErr w:type="spellEnd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представник</w:t>
            </w:r>
            <w:proofErr w:type="spellEnd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дитини</w:t>
            </w:r>
            <w:proofErr w:type="spellEnd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разі</w:t>
            </w:r>
            <w:proofErr w:type="spellEnd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коли </w:t>
            </w:r>
            <w:proofErr w:type="spellStart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дитина</w:t>
            </w:r>
            <w:proofErr w:type="spellEnd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переміщується</w:t>
            </w:r>
            <w:proofErr w:type="spellEnd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супроводження</w:t>
            </w:r>
            <w:proofErr w:type="spellEnd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батьків</w:t>
            </w:r>
            <w:proofErr w:type="spellEnd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осіб</w:t>
            </w:r>
            <w:proofErr w:type="spellEnd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замінюють</w:t>
            </w:r>
            <w:proofErr w:type="spellEnd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родичі</w:t>
            </w:r>
            <w:proofErr w:type="spellEnd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(баба, </w:t>
            </w:r>
            <w:proofErr w:type="spellStart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</w:t>
            </w:r>
            <w:proofErr w:type="gramStart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spellEnd"/>
            <w:proofErr w:type="gramEnd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прабаба</w:t>
            </w:r>
            <w:proofErr w:type="spellEnd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прадід</w:t>
            </w:r>
            <w:proofErr w:type="spellEnd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тітка</w:t>
            </w:r>
            <w:proofErr w:type="spellEnd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дядько</w:t>
            </w:r>
            <w:proofErr w:type="spellEnd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повнолітні</w:t>
            </w:r>
            <w:proofErr w:type="spellEnd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брат </w:t>
            </w:r>
            <w:proofErr w:type="spellStart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сестра), </w:t>
            </w:r>
            <w:proofErr w:type="spellStart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вітчим</w:t>
            </w:r>
            <w:proofErr w:type="spellEnd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мачуха</w:t>
            </w:r>
            <w:proofErr w:type="spellEnd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представник</w:t>
            </w:r>
            <w:proofErr w:type="spellEnd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органу </w:t>
            </w:r>
            <w:proofErr w:type="spellStart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опіки</w:t>
            </w:r>
            <w:proofErr w:type="spellEnd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proofErr w:type="gramStart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F142D2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іклування</w:t>
            </w:r>
            <w:proofErr w:type="spellEnd"/>
          </w:p>
        </w:tc>
      </w:tr>
      <w:tr w:rsidR="00941896" w:rsidRPr="009B6A8B" w:rsidTr="00363230">
        <w:trPr>
          <w:trHeight w:val="792"/>
        </w:trPr>
        <w:tc>
          <w:tcPr>
            <w:tcW w:w="287" w:type="pct"/>
          </w:tcPr>
          <w:p w:rsidR="00941896" w:rsidRPr="009B6A8B" w:rsidRDefault="00941896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67" w:type="pct"/>
          </w:tcPr>
          <w:p w:rsidR="00941896" w:rsidRPr="009B6A8B" w:rsidRDefault="00941896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46" w:type="pct"/>
            <w:gridSpan w:val="2"/>
          </w:tcPr>
          <w:p w:rsidR="00941896" w:rsidRPr="009B6A8B" w:rsidRDefault="00672A7D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Безоплатне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="00E60598"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послуги</w:t>
            </w:r>
          </w:p>
        </w:tc>
      </w:tr>
      <w:tr w:rsidR="00941896" w:rsidRPr="009B6A8B" w:rsidTr="008C71B4">
        <w:trPr>
          <w:trHeight w:val="274"/>
        </w:trPr>
        <w:tc>
          <w:tcPr>
            <w:tcW w:w="287" w:type="pct"/>
          </w:tcPr>
          <w:p w:rsidR="00941896" w:rsidRPr="009B6A8B" w:rsidRDefault="00941896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67" w:type="pct"/>
          </w:tcPr>
          <w:p w:rsidR="00941896" w:rsidRPr="009B6A8B" w:rsidRDefault="00941896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46" w:type="pct"/>
            <w:gridSpan w:val="2"/>
          </w:tcPr>
          <w:p w:rsidR="00363230" w:rsidRPr="009F08B0" w:rsidRDefault="00672A7D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днів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календарні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41896" w:rsidRPr="009B6A8B" w:rsidTr="008C71B4">
        <w:trPr>
          <w:trHeight w:val="274"/>
        </w:trPr>
        <w:tc>
          <w:tcPr>
            <w:tcW w:w="287" w:type="pct"/>
          </w:tcPr>
          <w:p w:rsidR="00941896" w:rsidRPr="009B6A8B" w:rsidRDefault="00941896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67" w:type="pct"/>
          </w:tcPr>
          <w:p w:rsidR="00941896" w:rsidRPr="009B6A8B" w:rsidRDefault="00941896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ідстав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наданні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46" w:type="pct"/>
            <w:gridSpan w:val="2"/>
          </w:tcPr>
          <w:p w:rsidR="00363230" w:rsidRPr="009F08B0" w:rsidRDefault="002A1E0D" w:rsidP="00363230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proofErr w:type="spellStart"/>
            <w:r w:rsidRPr="009B6A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Подання</w:t>
            </w:r>
            <w:proofErr w:type="spellEnd"/>
            <w:r w:rsidRPr="009B6A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неповного</w:t>
            </w:r>
            <w:proofErr w:type="spellEnd"/>
            <w:r w:rsidRPr="009B6A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пакету </w:t>
            </w:r>
            <w:proofErr w:type="spellStart"/>
            <w:r w:rsidRPr="009B6A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документів</w:t>
            </w:r>
            <w:proofErr w:type="spellEnd"/>
            <w:r w:rsidRPr="009B6A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9B6A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необхідних</w:t>
            </w:r>
            <w:proofErr w:type="spellEnd"/>
            <w:r w:rsidRPr="009B6A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для </w:t>
            </w:r>
            <w:proofErr w:type="spellStart"/>
            <w:r w:rsidRPr="009B6A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наданн</w:t>
            </w:r>
            <w:proofErr w:type="gramStart"/>
            <w:r w:rsidRPr="009B6A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proofErr w:type="spellEnd"/>
            <w:r w:rsidRPr="009B6A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</w:t>
            </w:r>
            <w:proofErr w:type="spellStart"/>
            <w:proofErr w:type="gramEnd"/>
            <w:r w:rsidRPr="009B6A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отримання</w:t>
            </w:r>
            <w:proofErr w:type="spellEnd"/>
            <w:r w:rsidRPr="009B6A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  <w:proofErr w:type="spellStart"/>
            <w:r w:rsidRPr="009B6A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адміністративної</w:t>
            </w:r>
            <w:proofErr w:type="spellEnd"/>
            <w:r w:rsidRPr="009B6A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послуги</w:t>
            </w:r>
            <w:proofErr w:type="spellEnd"/>
          </w:p>
        </w:tc>
      </w:tr>
      <w:tr w:rsidR="00941896" w:rsidRPr="009B6A8B" w:rsidTr="008C71B4">
        <w:trPr>
          <w:trHeight w:val="274"/>
        </w:trPr>
        <w:tc>
          <w:tcPr>
            <w:tcW w:w="287" w:type="pct"/>
          </w:tcPr>
          <w:p w:rsidR="00941896" w:rsidRPr="009B6A8B" w:rsidRDefault="00941896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67" w:type="pct"/>
          </w:tcPr>
          <w:p w:rsidR="00941896" w:rsidRPr="009B6A8B" w:rsidRDefault="00941896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</w:t>
            </w:r>
            <w:proofErr w:type="gramEnd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іністративної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3346" w:type="pct"/>
            <w:gridSpan w:val="2"/>
          </w:tcPr>
          <w:p w:rsidR="00672A7D" w:rsidRPr="009B6A8B" w:rsidRDefault="00672A7D" w:rsidP="003632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постраждала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воєнних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збройних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конфліктів</w:t>
            </w:r>
            <w:proofErr w:type="spellEnd"/>
          </w:p>
          <w:p w:rsidR="00E9342F" w:rsidRPr="009F08B0" w:rsidRDefault="00672A7D" w:rsidP="003632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відмову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постраждала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воєнних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збройних</w:t>
            </w:r>
            <w:proofErr w:type="spellEnd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конфліктів</w:t>
            </w:r>
            <w:proofErr w:type="spellEnd"/>
          </w:p>
        </w:tc>
      </w:tr>
      <w:tr w:rsidR="00941896" w:rsidRPr="009B6A8B" w:rsidTr="009F08B0">
        <w:trPr>
          <w:trHeight w:val="863"/>
        </w:trPr>
        <w:tc>
          <w:tcPr>
            <w:tcW w:w="287" w:type="pct"/>
          </w:tcPr>
          <w:p w:rsidR="00941896" w:rsidRPr="009B6A8B" w:rsidRDefault="00941896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67" w:type="pct"/>
          </w:tcPr>
          <w:p w:rsidR="00941896" w:rsidRPr="009B6A8B" w:rsidRDefault="00941896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відповіді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3346" w:type="pct"/>
            <w:gridSpan w:val="2"/>
          </w:tcPr>
          <w:p w:rsidR="00941896" w:rsidRPr="00513CE1" w:rsidRDefault="002A1E0D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аявник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особисто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через законного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представника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поштовим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відправленням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вказану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</w:t>
            </w:r>
            <w:proofErr w:type="spellStart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поданні</w:t>
            </w:r>
            <w:proofErr w:type="spellEnd"/>
            <w:r w:rsidRPr="009B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заяви</w:t>
            </w:r>
            <w:r w:rsidR="00513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адресу (</w:t>
            </w:r>
            <w:proofErr w:type="spellStart"/>
            <w:r w:rsidR="00513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рекомендованим</w:t>
            </w:r>
            <w:proofErr w:type="spellEnd"/>
            <w:r w:rsidR="00513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листом)</w:t>
            </w:r>
          </w:p>
        </w:tc>
      </w:tr>
    </w:tbl>
    <w:p w:rsidR="008F362D" w:rsidRPr="008377B8" w:rsidRDefault="008F362D" w:rsidP="008F362D">
      <w:pPr>
        <w:pStyle w:val="a9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082CCA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lastRenderedPageBreak/>
        <w:drawing>
          <wp:anchor distT="0" distB="0" distL="114300" distR="114300" simplePos="0" relativeHeight="251661312" behindDoc="0" locked="0" layoutInCell="1" allowOverlap="1" wp14:anchorId="4D296224" wp14:editId="47A6EA3A">
            <wp:simplePos x="0" y="0"/>
            <wp:positionH relativeFrom="column">
              <wp:posOffset>-189617</wp:posOffset>
            </wp:positionH>
            <wp:positionV relativeFrom="paragraph">
              <wp:posOffset>-145359</wp:posOffset>
            </wp:positionV>
            <wp:extent cx="547729" cy="612250"/>
            <wp:effectExtent l="19050" t="0" r="4721" b="0"/>
            <wp:wrapNone/>
            <wp:docPr id="6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29" cy="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CCA" w:rsidRPr="00082CCA">
        <w:rPr>
          <w:rFonts w:ascii="Times New Roman" w:hAnsi="Times New Roman" w:cs="Times New Roman"/>
          <w:b/>
          <w:sz w:val="24"/>
          <w:szCs w:val="24"/>
          <w:lang w:val="uk-UA"/>
        </w:rPr>
        <w:t>ДОЛИНСЬКА</w:t>
      </w:r>
      <w:r w:rsidR="00082CCA">
        <w:rPr>
          <w:rFonts w:ascii="Times New Roman" w:hAnsi="Times New Roman" w:cs="Times New Roman"/>
          <w:lang w:val="uk-UA"/>
        </w:rPr>
        <w:t xml:space="preserve"> </w:t>
      </w:r>
      <w:r w:rsidR="00082CCA">
        <w:rPr>
          <w:rFonts w:ascii="Times New Roman" w:hAnsi="Times New Roman" w:cs="Times New Roman"/>
          <w:lang w:val="uk-UA"/>
        </w:rPr>
        <w:tab/>
      </w:r>
      <w:r w:rsidR="00082CCA">
        <w:rPr>
          <w:rFonts w:ascii="Times New Roman" w:hAnsi="Times New Roman" w:cs="Times New Roman"/>
          <w:lang w:val="uk-UA"/>
        </w:rPr>
        <w:tab/>
      </w:r>
      <w:r w:rsidR="00082CCA">
        <w:rPr>
          <w:rFonts w:ascii="Times New Roman" w:hAnsi="Times New Roman" w:cs="Times New Roman"/>
          <w:lang w:val="uk-UA"/>
        </w:rPr>
        <w:tab/>
      </w:r>
      <w:r w:rsidR="00082CCA">
        <w:rPr>
          <w:rFonts w:ascii="Times New Roman" w:hAnsi="Times New Roman" w:cs="Times New Roman"/>
          <w:lang w:val="uk-UA"/>
        </w:rPr>
        <w:tab/>
      </w:r>
      <w:r w:rsidR="00082CCA">
        <w:rPr>
          <w:rFonts w:ascii="Times New Roman" w:hAnsi="Times New Roman" w:cs="Times New Roman"/>
          <w:lang w:val="uk-UA"/>
        </w:rPr>
        <w:tab/>
      </w:r>
      <w:r w:rsidR="003C0FC5">
        <w:rPr>
          <w:rFonts w:ascii="Times New Roman" w:hAnsi="Times New Roman" w:cs="Times New Roman"/>
          <w:lang w:val="uk-UA"/>
        </w:rPr>
        <w:tab/>
      </w:r>
      <w:r w:rsidRPr="008377B8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8F362D" w:rsidRPr="008377B8" w:rsidRDefault="008F362D" w:rsidP="008F362D">
      <w:pPr>
        <w:pStyle w:val="a9"/>
        <w:ind w:left="993" w:hanging="142"/>
        <w:rPr>
          <w:rFonts w:ascii="Times New Roman" w:hAnsi="Times New Roman" w:cs="Times New Roman"/>
          <w:sz w:val="24"/>
          <w:szCs w:val="24"/>
          <w:lang w:val="uk-UA"/>
        </w:rPr>
      </w:pPr>
      <w:r w:rsidRPr="00082CCA">
        <w:rPr>
          <w:rFonts w:ascii="Times New Roman" w:hAnsi="Times New Roman" w:cs="Times New Roman"/>
          <w:b/>
          <w:sz w:val="24"/>
          <w:szCs w:val="24"/>
          <w:lang w:val="uk-UA"/>
        </w:rPr>
        <w:t>МІСЬКА РАДА</w:t>
      </w:r>
      <w:r w:rsidRPr="00F73CEF">
        <w:rPr>
          <w:rFonts w:ascii="Times New Roman" w:hAnsi="Times New Roman" w:cs="Times New Roman"/>
          <w:lang w:val="uk-UA"/>
        </w:rPr>
        <w:tab/>
      </w:r>
      <w:r w:rsidRPr="00F73CEF">
        <w:rPr>
          <w:rFonts w:ascii="Times New Roman" w:hAnsi="Times New Roman" w:cs="Times New Roman"/>
          <w:lang w:val="uk-UA"/>
        </w:rPr>
        <w:tab/>
      </w:r>
      <w:r w:rsidRPr="00F73CEF">
        <w:rPr>
          <w:rFonts w:ascii="Times New Roman" w:hAnsi="Times New Roman" w:cs="Times New Roman"/>
          <w:lang w:val="uk-UA"/>
        </w:rPr>
        <w:tab/>
      </w:r>
      <w:r w:rsidRPr="00F73CEF">
        <w:rPr>
          <w:rFonts w:ascii="Times New Roman" w:hAnsi="Times New Roman" w:cs="Times New Roman"/>
          <w:lang w:val="uk-UA"/>
        </w:rPr>
        <w:tab/>
      </w:r>
      <w:r w:rsidRPr="00F73CEF">
        <w:rPr>
          <w:rFonts w:ascii="Times New Roman" w:hAnsi="Times New Roman" w:cs="Times New Roman"/>
          <w:lang w:val="uk-UA"/>
        </w:rPr>
        <w:tab/>
      </w:r>
      <w:r w:rsidR="003C0FC5">
        <w:rPr>
          <w:rFonts w:ascii="Times New Roman" w:hAnsi="Times New Roman" w:cs="Times New Roman"/>
          <w:lang w:val="uk-UA"/>
        </w:rPr>
        <w:tab/>
      </w:r>
      <w:r w:rsidRPr="008377B8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363230" w:rsidRPr="008377B8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</w:t>
      </w:r>
    </w:p>
    <w:p w:rsidR="008F362D" w:rsidRPr="008377B8" w:rsidRDefault="008F362D" w:rsidP="003C0FC5">
      <w:pPr>
        <w:pStyle w:val="a9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377B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377B8">
        <w:rPr>
          <w:rFonts w:ascii="Times New Roman" w:hAnsi="Times New Roman" w:cs="Times New Roman"/>
          <w:sz w:val="24"/>
          <w:szCs w:val="24"/>
          <w:lang w:val="uk-UA"/>
        </w:rPr>
        <w:t>31.10.</w:t>
      </w:r>
      <w:r w:rsidRPr="008377B8">
        <w:rPr>
          <w:rFonts w:ascii="Times New Roman" w:hAnsi="Times New Roman" w:cs="Times New Roman"/>
          <w:sz w:val="24"/>
          <w:szCs w:val="24"/>
          <w:lang w:val="uk-UA"/>
        </w:rPr>
        <w:t xml:space="preserve"> 2023 № </w:t>
      </w:r>
      <w:r w:rsidR="00AE0187">
        <w:rPr>
          <w:rFonts w:ascii="Times New Roman" w:hAnsi="Times New Roman" w:cs="Times New Roman"/>
          <w:sz w:val="24"/>
          <w:szCs w:val="24"/>
          <w:lang w:val="uk-UA"/>
        </w:rPr>
        <w:t>800</w:t>
      </w:r>
    </w:p>
    <w:p w:rsidR="008F362D" w:rsidRPr="007D1712" w:rsidRDefault="008F362D" w:rsidP="00363230">
      <w:pPr>
        <w:pStyle w:val="1"/>
        <w:ind w:left="6804" w:right="-284"/>
        <w:rPr>
          <w:bCs/>
          <w:sz w:val="28"/>
          <w:szCs w:val="28"/>
          <w:lang w:val="uk-UA"/>
        </w:rPr>
      </w:pPr>
    </w:p>
    <w:p w:rsidR="00F73CEF" w:rsidRDefault="00F73CEF" w:rsidP="003C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E24A9">
        <w:rPr>
          <w:rFonts w:ascii="Times New Roman" w:hAnsi="Times New Roman"/>
          <w:b/>
          <w:bCs/>
          <w:sz w:val="28"/>
          <w:szCs w:val="28"/>
          <w:lang w:eastAsia="ru-RU"/>
        </w:rPr>
        <w:t>ТЕХНОЛОГІЧНА КАРТКА</w:t>
      </w:r>
      <w:r w:rsidR="00911CC9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911CC9" w:rsidRDefault="00911CC9" w:rsidP="003C0F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</w:pPr>
      <w:r w:rsidRPr="000911C7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 xml:space="preserve">адміністративної послуги </w:t>
      </w:r>
      <w:r w:rsidRPr="00331416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01262</w:t>
      </w:r>
      <w:r w:rsidRPr="00331416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)</w:t>
      </w:r>
    </w:p>
    <w:p w:rsidR="003C0FC5" w:rsidRDefault="003C0FC5" w:rsidP="003C0F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</w:pPr>
    </w:p>
    <w:p w:rsidR="003C0FC5" w:rsidRDefault="00911CC9" w:rsidP="003C0F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proofErr w:type="spellStart"/>
      <w:r w:rsidRPr="00911C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Надання</w:t>
      </w:r>
      <w:proofErr w:type="spellEnd"/>
      <w:r w:rsidRPr="00911C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статусу </w:t>
      </w:r>
      <w:proofErr w:type="spellStart"/>
      <w:r w:rsidRPr="00911C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дитини</w:t>
      </w:r>
      <w:proofErr w:type="spellEnd"/>
      <w:r w:rsidRPr="00911C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яка </w:t>
      </w:r>
      <w:proofErr w:type="spellStart"/>
      <w:r w:rsidRPr="00911C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постраждала</w:t>
      </w:r>
      <w:proofErr w:type="spellEnd"/>
      <w:r w:rsidRPr="00911C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11C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внаслідок</w:t>
      </w:r>
      <w:proofErr w:type="spellEnd"/>
      <w:r w:rsidRPr="00911C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11C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воєнних</w:t>
      </w:r>
      <w:proofErr w:type="spellEnd"/>
      <w:r w:rsidRPr="00911C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11C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дій</w:t>
      </w:r>
      <w:proofErr w:type="spellEnd"/>
    </w:p>
    <w:p w:rsidR="00911CC9" w:rsidRPr="008C71B4" w:rsidRDefault="00911CC9" w:rsidP="003C0F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911C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та </w:t>
      </w:r>
      <w:proofErr w:type="spellStart"/>
      <w:r w:rsidRPr="00911C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збройних</w:t>
      </w:r>
      <w:proofErr w:type="spellEnd"/>
      <w:r w:rsidRPr="00911C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C71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конфлікті</w:t>
      </w:r>
      <w:proofErr w:type="gramStart"/>
      <w:r w:rsidRPr="008C71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spellEnd"/>
      <w:proofErr w:type="gramEnd"/>
    </w:p>
    <w:tbl>
      <w:tblPr>
        <w:tblpPr w:leftFromText="180" w:rightFromText="180" w:vertAnchor="text" w:horzAnchor="margin" w:tblpXSpec="center" w:tblpY="46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2410"/>
        <w:gridCol w:w="1985"/>
        <w:gridCol w:w="1842"/>
      </w:tblGrid>
      <w:tr w:rsidR="004C3EB5" w:rsidRPr="008C71B4" w:rsidTr="003C0FC5">
        <w:trPr>
          <w:trHeight w:val="5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B5" w:rsidRPr="008C71B4" w:rsidRDefault="004C3EB5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3EB5" w:rsidRPr="008C71B4" w:rsidRDefault="004C3EB5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gramStart"/>
            <w:r w:rsidRPr="008C71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B5" w:rsidRPr="008C71B4" w:rsidRDefault="004C3EB5" w:rsidP="003C0F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1B4">
              <w:rPr>
                <w:rFonts w:ascii="Times New Roman" w:hAnsi="Times New Roman" w:cs="Times New Roman"/>
                <w:sz w:val="24"/>
                <w:szCs w:val="24"/>
              </w:rPr>
              <w:t>Етапи</w:t>
            </w:r>
            <w:proofErr w:type="spellEnd"/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71B4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B5" w:rsidRPr="008C71B4" w:rsidRDefault="001915A1" w:rsidP="003C0F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</w:t>
            </w: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посадова особа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B5" w:rsidRPr="008C71B4" w:rsidRDefault="001915A1" w:rsidP="003C0F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Структурний підрозділ, відповідальні за етап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B5" w:rsidRPr="008C71B4" w:rsidRDefault="004C3EB5" w:rsidP="003C0F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8C71B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9342F" w:rsidRPr="008C71B4">
              <w:rPr>
                <w:rFonts w:ascii="Times New Roman" w:hAnsi="Times New Roman" w:cs="Times New Roman"/>
                <w:sz w:val="24"/>
                <w:szCs w:val="24"/>
              </w:rPr>
              <w:t>етапі</w:t>
            </w:r>
            <w:proofErr w:type="gramStart"/>
            <w:r w:rsidR="00E9342F" w:rsidRPr="008C71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4C3EB5" w:rsidRPr="008C71B4" w:rsidTr="003C0FC5">
        <w:trPr>
          <w:trHeight w:val="7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B5" w:rsidRPr="008C71B4" w:rsidRDefault="004C3EB5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B5" w:rsidRPr="008C71B4" w:rsidRDefault="004C3EB5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B5" w:rsidRPr="008C71B4" w:rsidRDefault="004C3EB5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B5" w:rsidRPr="008C71B4" w:rsidRDefault="004C3EB5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B5" w:rsidRPr="008C71B4" w:rsidRDefault="004C3EB5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5" w:rsidRPr="008C71B4" w:rsidTr="003C0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B5" w:rsidRPr="008C71B4" w:rsidRDefault="004C3EB5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C7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B5" w:rsidRPr="008C71B4" w:rsidRDefault="004C3EB5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71B4">
              <w:rPr>
                <w:rFonts w:ascii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8C71B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C71B4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8C71B4">
              <w:rPr>
                <w:rFonts w:ascii="Times New Roman" w:hAnsi="Times New Roman" w:cs="Times New Roman"/>
                <w:sz w:val="24"/>
                <w:szCs w:val="24"/>
              </w:rPr>
              <w:t xml:space="preserve"> заяви </w:t>
            </w:r>
            <w:r w:rsidR="003C0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вхідного пакету документі</w:t>
            </w:r>
            <w:proofErr w:type="gramStart"/>
            <w:r w:rsidR="003C0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B5" w:rsidRPr="008C71B4" w:rsidRDefault="004C3EB5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B5" w:rsidRPr="008C71B4" w:rsidRDefault="001915A1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B5" w:rsidRDefault="004C3EB5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8C71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C71B4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(надсилання) заяви</w:t>
            </w:r>
          </w:p>
          <w:p w:rsidR="00AE0187" w:rsidRPr="008C71B4" w:rsidRDefault="00AE0187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3EB5" w:rsidRPr="008C71B4" w:rsidTr="003C0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B5" w:rsidRPr="008C71B4" w:rsidRDefault="004C3EB5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B5" w:rsidRPr="008C71B4" w:rsidRDefault="004C3EB5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 заяви </w:t>
            </w:r>
            <w:r w:rsidR="00191E63"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 пакету документів </w:t>
            </w:r>
            <w:r w:rsidR="00695450"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суб’єкту надання адміністративної послуги – С</w:t>
            </w:r>
            <w:r w:rsidR="00191E63"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лужбі у справах дітей Долинської міської ради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B5" w:rsidRPr="008C71B4" w:rsidRDefault="004C3EB5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B5" w:rsidRPr="008C71B4" w:rsidRDefault="001915A1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B5" w:rsidRPr="008C71B4" w:rsidRDefault="004C3EB5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пізніше наступного робочого дня після</w:t>
            </w:r>
            <w:r w:rsidRPr="008C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1B4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8C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(надсилання) заяви</w:t>
            </w:r>
          </w:p>
        </w:tc>
      </w:tr>
      <w:tr w:rsidR="00191E63" w:rsidRPr="008C71B4" w:rsidTr="003C0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3" w:rsidRPr="008C71B4" w:rsidRDefault="00191E63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3" w:rsidRDefault="00191E63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документів, поданих одержувачем адміністративної послуги для розгляду на засіданні комісії з питань захисту прав дитини</w:t>
            </w:r>
            <w:r w:rsidR="003C0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C0FC5" w:rsidRPr="003C0FC5" w:rsidRDefault="003C0FC5" w:rsidP="003C0FC5">
            <w:pPr>
              <w:pStyle w:val="a9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91E63" w:rsidRDefault="00191E63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винесення питання на розгляд комісії з питань захисту прав дитини;</w:t>
            </w:r>
          </w:p>
          <w:p w:rsidR="003C0FC5" w:rsidRPr="003C0FC5" w:rsidRDefault="003C0FC5" w:rsidP="003C0FC5">
            <w:pPr>
              <w:pStyle w:val="a9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91E63" w:rsidRDefault="00191E63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або відмова у наданні адміністративної послуги із зазначенням причин такої відмови</w:t>
            </w:r>
          </w:p>
          <w:p w:rsidR="00AE0187" w:rsidRPr="008C71B4" w:rsidRDefault="00AE0187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3" w:rsidRPr="008C71B4" w:rsidRDefault="002768AE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Служби у справах дітей – секретар комісії з питань захисту прав дитини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3" w:rsidRPr="008C71B4" w:rsidRDefault="00191E63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 питань захисту прав дитини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3" w:rsidRPr="008C71B4" w:rsidRDefault="00191E63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 w:rsidR="002768AE"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C76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робочих днів</w:t>
            </w:r>
          </w:p>
        </w:tc>
      </w:tr>
      <w:tr w:rsidR="00191E63" w:rsidRPr="008C71B4" w:rsidTr="003C0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63" w:rsidRPr="008C71B4" w:rsidRDefault="00191E63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63" w:rsidRDefault="00191E63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проекту </w:t>
            </w:r>
            <w:r w:rsidR="00695450"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68AE"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комітету міської ради, розгляд питання виконавчим комітетом міської ради</w:t>
            </w:r>
          </w:p>
          <w:p w:rsidR="00AE0187" w:rsidRPr="008C71B4" w:rsidRDefault="00AE0187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63" w:rsidRPr="008C71B4" w:rsidRDefault="002768AE" w:rsidP="003C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Служби у справах дітей – секретар комісії з питань захисту прав дитини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63" w:rsidRPr="008C71B4" w:rsidRDefault="00191E63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у справах дітей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63" w:rsidRPr="008C71B4" w:rsidRDefault="00191E63" w:rsidP="0061718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 w:rsidR="002768AE"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B083F"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7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робочих</w:t>
            </w: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</w:t>
            </w:r>
            <w:r w:rsidR="00617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644C7" w:rsidRPr="008C71B4" w:rsidTr="003C0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7" w:rsidRPr="008C71B4" w:rsidRDefault="000644C7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7" w:rsidRPr="008C71B4" w:rsidRDefault="000644C7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Підписання результату надання адміністративної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C7" w:rsidRPr="0060774D" w:rsidRDefault="000644C7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74D"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 або тимчасово уповноважена особа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7" w:rsidRPr="008C71B4" w:rsidRDefault="000644C7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технічного </w:t>
            </w:r>
            <w:r w:rsidR="009F0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інформаційного </w:t>
            </w: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C7" w:rsidRPr="008C71B4" w:rsidRDefault="000644C7" w:rsidP="0061718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 робоч</w:t>
            </w:r>
            <w:r w:rsidR="00617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</w:t>
            </w:r>
            <w:r w:rsidR="00617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F08B0" w:rsidRPr="008C71B4" w:rsidTr="003C0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0" w:rsidRPr="008C71B4" w:rsidRDefault="009F08B0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0" w:rsidRPr="008C71B4" w:rsidRDefault="009F08B0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результату надання адміністративної послуги до управління «ЦНАП»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0" w:rsidRPr="008C71B4" w:rsidRDefault="009F08B0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управління технічного </w:t>
            </w:r>
            <w:r w:rsidR="003C0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інформаційного </w:t>
            </w: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0" w:rsidRPr="008C71B4" w:rsidRDefault="009F08B0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технічного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інформаційного </w:t>
            </w: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0" w:rsidRPr="008C71B4" w:rsidRDefault="009F08B0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1 робочого дня після реєстрації </w:t>
            </w:r>
          </w:p>
        </w:tc>
      </w:tr>
      <w:tr w:rsidR="00191E63" w:rsidRPr="004C3EB5" w:rsidTr="003C0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3" w:rsidRPr="004C3EB5" w:rsidRDefault="00191E63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3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3" w:rsidRDefault="00281B8A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суб’єкту звернення результату надання адміністративної послуги</w:t>
            </w:r>
            <w:r w:rsidR="00191E63" w:rsidRPr="004C3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E0187" w:rsidRPr="004C3EB5" w:rsidRDefault="00AE0187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3" w:rsidRPr="004C3EB5" w:rsidRDefault="001915A1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3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3" w:rsidRPr="004C3EB5" w:rsidRDefault="001915A1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3" w:rsidRPr="004C3EB5" w:rsidRDefault="00191E63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C3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191E63" w:rsidRPr="004C3EB5" w:rsidTr="003C0FC5">
        <w:trPr>
          <w:trHeight w:val="1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63" w:rsidRPr="00CB083F" w:rsidRDefault="00191E63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63" w:rsidRPr="00CB083F" w:rsidRDefault="00191E63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заявника про готовність послуги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63" w:rsidRPr="00CB083F" w:rsidRDefault="00191E63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63" w:rsidRPr="00CB083F" w:rsidRDefault="001915A1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E63" w:rsidRPr="00CB083F" w:rsidRDefault="00191E63" w:rsidP="003C0FC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пізніше наступного робочого дня після передачі документів до ЦНАП</w:t>
            </w:r>
          </w:p>
        </w:tc>
      </w:tr>
      <w:tr w:rsidR="00191E63" w:rsidRPr="004C3EB5" w:rsidTr="008C71B4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63" w:rsidRPr="004C3EB5" w:rsidRDefault="00191E63" w:rsidP="003C0FC5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4C3EB5">
              <w:rPr>
                <w:rFonts w:ascii="Times New Roman" w:hAnsi="Times New Roman" w:cs="Times New Roman"/>
                <w:lang w:val="uk-UA"/>
              </w:rPr>
              <w:t>Загальна кількіст</w:t>
            </w:r>
            <w:r w:rsidR="001915A1">
              <w:rPr>
                <w:rFonts w:ascii="Times New Roman" w:hAnsi="Times New Roman" w:cs="Times New Roman"/>
                <w:lang w:val="uk-UA"/>
              </w:rPr>
              <w:t>ь часу на виконання послуги до 3</w:t>
            </w:r>
            <w:r w:rsidRPr="004C3EB5">
              <w:rPr>
                <w:rFonts w:ascii="Times New Roman" w:hAnsi="Times New Roman" w:cs="Times New Roman"/>
                <w:lang w:val="uk-UA"/>
              </w:rPr>
              <w:t>0 календарних днів</w:t>
            </w:r>
          </w:p>
        </w:tc>
      </w:tr>
      <w:tr w:rsidR="00191E63" w:rsidRPr="004C3EB5" w:rsidTr="008C71B4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63" w:rsidRPr="004C3EB5" w:rsidRDefault="00191E63" w:rsidP="003C0FC5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C3EB5">
              <w:rPr>
                <w:rFonts w:ascii="Times New Roman" w:hAnsi="Times New Roman" w:cs="Times New Roman"/>
                <w:i/>
                <w:iCs/>
              </w:rPr>
              <w:t>Оскарження</w:t>
            </w:r>
            <w:proofErr w:type="spellEnd"/>
            <w:r w:rsidRPr="004C3EB5">
              <w:rPr>
                <w:rFonts w:ascii="Times New Roman" w:hAnsi="Times New Roman" w:cs="Times New Roman"/>
                <w:i/>
                <w:iCs/>
              </w:rPr>
              <w:t xml:space="preserve"> результату </w:t>
            </w:r>
            <w:proofErr w:type="spellStart"/>
            <w:r w:rsidRPr="004C3EB5">
              <w:rPr>
                <w:rFonts w:ascii="Times New Roman" w:hAnsi="Times New Roman" w:cs="Times New Roman"/>
                <w:i/>
                <w:iCs/>
              </w:rPr>
              <w:t>надання</w:t>
            </w:r>
            <w:proofErr w:type="spellEnd"/>
            <w:r w:rsidRPr="004C3EB5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proofErr w:type="spellStart"/>
            <w:proofErr w:type="gramStart"/>
            <w:r w:rsidRPr="004C3EB5">
              <w:rPr>
                <w:rFonts w:ascii="Times New Roman" w:hAnsi="Times New Roman" w:cs="Times New Roman"/>
                <w:i/>
                <w:iCs/>
              </w:rPr>
              <w:t>адм</w:t>
            </w:r>
            <w:proofErr w:type="gramEnd"/>
            <w:r w:rsidRPr="004C3EB5">
              <w:rPr>
                <w:rFonts w:ascii="Times New Roman" w:hAnsi="Times New Roman" w:cs="Times New Roman"/>
                <w:i/>
                <w:iCs/>
              </w:rPr>
              <w:t>іністративної</w:t>
            </w:r>
            <w:proofErr w:type="spellEnd"/>
            <w:r w:rsidRPr="004C3EB5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 </w:t>
            </w:r>
            <w:proofErr w:type="spellStart"/>
            <w:r w:rsidRPr="004C3EB5">
              <w:rPr>
                <w:rFonts w:ascii="Times New Roman" w:hAnsi="Times New Roman" w:cs="Times New Roman"/>
                <w:i/>
                <w:iCs/>
              </w:rPr>
              <w:t>послуги</w:t>
            </w:r>
            <w:proofErr w:type="spellEnd"/>
            <w:r w:rsidRPr="004C3EB5">
              <w:rPr>
                <w:rFonts w:ascii="Times New Roman" w:hAnsi="Times New Roman" w:cs="Times New Roman"/>
                <w:i/>
                <w:iCs/>
              </w:rPr>
              <w:t xml:space="preserve"> – в судовому порядку</w:t>
            </w:r>
          </w:p>
        </w:tc>
      </w:tr>
    </w:tbl>
    <w:p w:rsidR="008F362D" w:rsidRPr="004C3EB5" w:rsidRDefault="008F362D" w:rsidP="003C0FC5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/>
          <w:b/>
          <w:bCs/>
          <w:lang w:val="uk-UA" w:eastAsia="ru-RU"/>
        </w:rPr>
      </w:pPr>
    </w:p>
    <w:p w:rsidR="004C3EB5" w:rsidRDefault="004C3EB5" w:rsidP="003C0FC5">
      <w:pPr>
        <w:pStyle w:val="a9"/>
        <w:jc w:val="right"/>
        <w:rPr>
          <w:rFonts w:ascii="Times New Roman" w:hAnsi="Times New Roman" w:cs="Times New Roman"/>
          <w:i/>
          <w:lang w:val="uk-UA"/>
        </w:rPr>
      </w:pPr>
    </w:p>
    <w:p w:rsidR="00695450" w:rsidRDefault="00695450" w:rsidP="003C0FC5">
      <w:pPr>
        <w:pStyle w:val="a9"/>
        <w:jc w:val="right"/>
        <w:rPr>
          <w:rFonts w:ascii="Times New Roman" w:hAnsi="Times New Roman" w:cs="Times New Roman"/>
          <w:i/>
          <w:lang w:val="uk-UA"/>
        </w:rPr>
      </w:pPr>
    </w:p>
    <w:p w:rsidR="00695450" w:rsidRDefault="00695450" w:rsidP="003C0FC5">
      <w:pPr>
        <w:pStyle w:val="a9"/>
        <w:jc w:val="right"/>
        <w:rPr>
          <w:rFonts w:ascii="Times New Roman" w:hAnsi="Times New Roman" w:cs="Times New Roman"/>
          <w:i/>
          <w:lang w:val="uk-UA"/>
        </w:rPr>
      </w:pPr>
    </w:p>
    <w:p w:rsidR="00695450" w:rsidRDefault="00695450" w:rsidP="003C0FC5">
      <w:pPr>
        <w:pStyle w:val="a9"/>
        <w:jc w:val="right"/>
        <w:rPr>
          <w:rFonts w:ascii="Times New Roman" w:hAnsi="Times New Roman" w:cs="Times New Roman"/>
          <w:i/>
          <w:lang w:val="uk-UA"/>
        </w:rPr>
      </w:pPr>
    </w:p>
    <w:p w:rsidR="00695450" w:rsidRDefault="00695450" w:rsidP="003C0FC5">
      <w:pPr>
        <w:pStyle w:val="a9"/>
        <w:jc w:val="right"/>
        <w:rPr>
          <w:rFonts w:ascii="Times New Roman" w:hAnsi="Times New Roman" w:cs="Times New Roman"/>
          <w:i/>
          <w:lang w:val="uk-UA"/>
        </w:rPr>
      </w:pPr>
    </w:p>
    <w:p w:rsidR="00695450" w:rsidRDefault="00695450" w:rsidP="003C0FC5">
      <w:pPr>
        <w:pStyle w:val="a9"/>
        <w:jc w:val="right"/>
        <w:rPr>
          <w:rFonts w:ascii="Times New Roman" w:hAnsi="Times New Roman" w:cs="Times New Roman"/>
          <w:i/>
          <w:lang w:val="uk-UA"/>
        </w:rPr>
      </w:pPr>
    </w:p>
    <w:p w:rsidR="00695450" w:rsidRDefault="00695450" w:rsidP="003C0FC5">
      <w:pPr>
        <w:pStyle w:val="a9"/>
        <w:jc w:val="right"/>
        <w:rPr>
          <w:rFonts w:ascii="Times New Roman" w:hAnsi="Times New Roman" w:cs="Times New Roman"/>
          <w:i/>
          <w:lang w:val="uk-UA"/>
        </w:rPr>
      </w:pPr>
    </w:p>
    <w:p w:rsidR="00695450" w:rsidRDefault="00695450" w:rsidP="003C0FC5">
      <w:pPr>
        <w:pStyle w:val="a9"/>
        <w:jc w:val="right"/>
        <w:rPr>
          <w:rFonts w:ascii="Times New Roman" w:hAnsi="Times New Roman" w:cs="Times New Roman"/>
          <w:i/>
          <w:lang w:val="uk-UA"/>
        </w:rPr>
      </w:pPr>
    </w:p>
    <w:p w:rsidR="00695450" w:rsidRDefault="00695450" w:rsidP="003C0FC5">
      <w:pPr>
        <w:pStyle w:val="a9"/>
        <w:jc w:val="right"/>
        <w:rPr>
          <w:rFonts w:ascii="Times New Roman" w:hAnsi="Times New Roman" w:cs="Times New Roman"/>
          <w:i/>
          <w:lang w:val="uk-UA"/>
        </w:rPr>
      </w:pPr>
    </w:p>
    <w:p w:rsidR="00695450" w:rsidRDefault="00695450" w:rsidP="003C0FC5">
      <w:pPr>
        <w:pStyle w:val="a9"/>
        <w:jc w:val="right"/>
        <w:rPr>
          <w:rFonts w:ascii="Times New Roman" w:hAnsi="Times New Roman" w:cs="Times New Roman"/>
          <w:i/>
          <w:lang w:val="uk-UA"/>
        </w:rPr>
      </w:pPr>
    </w:p>
    <w:p w:rsidR="00695450" w:rsidRDefault="00695450" w:rsidP="003C0FC5">
      <w:pPr>
        <w:pStyle w:val="a9"/>
        <w:jc w:val="right"/>
        <w:rPr>
          <w:rFonts w:ascii="Times New Roman" w:hAnsi="Times New Roman" w:cs="Times New Roman"/>
          <w:i/>
          <w:lang w:val="uk-UA"/>
        </w:rPr>
      </w:pPr>
    </w:p>
    <w:p w:rsidR="00695450" w:rsidRDefault="00695450" w:rsidP="003C0FC5">
      <w:pPr>
        <w:pStyle w:val="a9"/>
        <w:jc w:val="right"/>
        <w:rPr>
          <w:rFonts w:ascii="Times New Roman" w:hAnsi="Times New Roman" w:cs="Times New Roman"/>
          <w:i/>
          <w:lang w:val="uk-UA"/>
        </w:rPr>
      </w:pPr>
    </w:p>
    <w:p w:rsidR="00695450" w:rsidRDefault="00695450" w:rsidP="003C0FC5">
      <w:pPr>
        <w:pStyle w:val="a9"/>
        <w:jc w:val="right"/>
        <w:rPr>
          <w:rFonts w:ascii="Times New Roman" w:hAnsi="Times New Roman" w:cs="Times New Roman"/>
          <w:i/>
          <w:lang w:val="uk-UA"/>
        </w:rPr>
      </w:pPr>
    </w:p>
    <w:p w:rsidR="00695450" w:rsidRDefault="00695450" w:rsidP="003C0FC5">
      <w:pPr>
        <w:pStyle w:val="a9"/>
        <w:jc w:val="right"/>
        <w:rPr>
          <w:rFonts w:ascii="Times New Roman" w:hAnsi="Times New Roman" w:cs="Times New Roman"/>
          <w:i/>
          <w:lang w:val="uk-UA"/>
        </w:rPr>
      </w:pPr>
    </w:p>
    <w:p w:rsidR="00695450" w:rsidRDefault="00695450" w:rsidP="003C0FC5">
      <w:pPr>
        <w:pStyle w:val="a9"/>
        <w:jc w:val="right"/>
        <w:rPr>
          <w:rFonts w:ascii="Times New Roman" w:hAnsi="Times New Roman" w:cs="Times New Roman"/>
          <w:i/>
          <w:lang w:val="uk-UA"/>
        </w:rPr>
      </w:pPr>
    </w:p>
    <w:p w:rsidR="00695450" w:rsidRDefault="00695450" w:rsidP="003C0FC5">
      <w:pPr>
        <w:pStyle w:val="a9"/>
        <w:jc w:val="right"/>
        <w:rPr>
          <w:rFonts w:ascii="Times New Roman" w:hAnsi="Times New Roman" w:cs="Times New Roman"/>
          <w:i/>
          <w:lang w:val="uk-UA"/>
        </w:rPr>
      </w:pPr>
    </w:p>
    <w:p w:rsidR="00695450" w:rsidRDefault="00695450" w:rsidP="003C0FC5">
      <w:pPr>
        <w:pStyle w:val="a9"/>
        <w:jc w:val="right"/>
        <w:rPr>
          <w:rFonts w:ascii="Times New Roman" w:hAnsi="Times New Roman" w:cs="Times New Roman"/>
          <w:i/>
          <w:lang w:val="uk-UA"/>
        </w:rPr>
      </w:pPr>
    </w:p>
    <w:p w:rsidR="00695450" w:rsidRDefault="00695450" w:rsidP="003C0FC5">
      <w:pPr>
        <w:pStyle w:val="a9"/>
        <w:jc w:val="right"/>
        <w:rPr>
          <w:rFonts w:ascii="Times New Roman" w:hAnsi="Times New Roman" w:cs="Times New Roman"/>
          <w:i/>
          <w:lang w:val="uk-UA"/>
        </w:rPr>
      </w:pPr>
    </w:p>
    <w:p w:rsidR="00695450" w:rsidRDefault="00695450" w:rsidP="003C0FC5">
      <w:pPr>
        <w:pStyle w:val="a9"/>
        <w:jc w:val="right"/>
        <w:rPr>
          <w:rFonts w:ascii="Times New Roman" w:hAnsi="Times New Roman" w:cs="Times New Roman"/>
          <w:i/>
          <w:lang w:val="uk-UA"/>
        </w:rPr>
      </w:pPr>
    </w:p>
    <w:p w:rsidR="00695450" w:rsidRDefault="00695450" w:rsidP="003C0FC5">
      <w:pPr>
        <w:pStyle w:val="a9"/>
        <w:jc w:val="right"/>
        <w:rPr>
          <w:rFonts w:ascii="Times New Roman" w:hAnsi="Times New Roman" w:cs="Times New Roman"/>
          <w:i/>
          <w:lang w:val="uk-UA"/>
        </w:rPr>
      </w:pPr>
    </w:p>
    <w:p w:rsidR="00695450" w:rsidRDefault="00695450" w:rsidP="003C0FC5">
      <w:pPr>
        <w:pStyle w:val="a9"/>
        <w:jc w:val="right"/>
        <w:rPr>
          <w:rFonts w:ascii="Times New Roman" w:hAnsi="Times New Roman" w:cs="Times New Roman"/>
          <w:i/>
          <w:lang w:val="uk-UA"/>
        </w:rPr>
      </w:pPr>
    </w:p>
    <w:p w:rsidR="00695450" w:rsidRDefault="00695450" w:rsidP="003C0FC5">
      <w:pPr>
        <w:pStyle w:val="a9"/>
        <w:jc w:val="right"/>
        <w:rPr>
          <w:rFonts w:ascii="Times New Roman" w:hAnsi="Times New Roman" w:cs="Times New Roman"/>
          <w:i/>
          <w:lang w:val="uk-UA"/>
        </w:rPr>
      </w:pPr>
    </w:p>
    <w:p w:rsidR="00695450" w:rsidRDefault="00695450" w:rsidP="003C0FC5">
      <w:pPr>
        <w:pStyle w:val="a9"/>
        <w:jc w:val="right"/>
        <w:rPr>
          <w:rFonts w:ascii="Times New Roman" w:hAnsi="Times New Roman" w:cs="Times New Roman"/>
          <w:i/>
          <w:lang w:val="uk-UA"/>
        </w:rPr>
      </w:pPr>
    </w:p>
    <w:p w:rsidR="00695450" w:rsidRDefault="00695450" w:rsidP="003C0FC5">
      <w:pPr>
        <w:pStyle w:val="a9"/>
        <w:jc w:val="right"/>
        <w:rPr>
          <w:rFonts w:ascii="Times New Roman" w:hAnsi="Times New Roman" w:cs="Times New Roman"/>
          <w:i/>
          <w:lang w:val="uk-UA"/>
        </w:rPr>
      </w:pPr>
    </w:p>
    <w:p w:rsidR="00695450" w:rsidRDefault="00695450" w:rsidP="003C0FC5">
      <w:pPr>
        <w:pStyle w:val="a9"/>
        <w:jc w:val="right"/>
        <w:rPr>
          <w:rFonts w:ascii="Times New Roman" w:hAnsi="Times New Roman" w:cs="Times New Roman"/>
          <w:i/>
          <w:lang w:val="uk-UA"/>
        </w:rPr>
      </w:pPr>
    </w:p>
    <w:p w:rsidR="00695450" w:rsidRDefault="00695450" w:rsidP="003C0FC5">
      <w:pPr>
        <w:pStyle w:val="a9"/>
        <w:jc w:val="right"/>
        <w:rPr>
          <w:rFonts w:ascii="Times New Roman" w:hAnsi="Times New Roman" w:cs="Times New Roman"/>
          <w:i/>
          <w:lang w:val="uk-UA"/>
        </w:rPr>
      </w:pPr>
    </w:p>
    <w:p w:rsidR="00695450" w:rsidRDefault="00695450" w:rsidP="003C0FC5">
      <w:pPr>
        <w:pStyle w:val="a9"/>
        <w:jc w:val="right"/>
        <w:rPr>
          <w:rFonts w:ascii="Times New Roman" w:hAnsi="Times New Roman" w:cs="Times New Roman"/>
          <w:i/>
          <w:lang w:val="uk-UA"/>
        </w:rPr>
      </w:pPr>
    </w:p>
    <w:p w:rsidR="00BC02A0" w:rsidRDefault="00BC02A0" w:rsidP="00911CC9">
      <w:pPr>
        <w:pStyle w:val="a9"/>
        <w:jc w:val="right"/>
        <w:rPr>
          <w:rFonts w:ascii="Times New Roman" w:hAnsi="Times New Roman" w:cs="Times New Roman"/>
          <w:i/>
          <w:lang w:val="uk-UA"/>
        </w:rPr>
      </w:pPr>
    </w:p>
    <w:p w:rsidR="00695450" w:rsidRDefault="00695450" w:rsidP="00911CC9">
      <w:pPr>
        <w:pStyle w:val="a9"/>
        <w:jc w:val="right"/>
        <w:rPr>
          <w:rFonts w:ascii="Times New Roman" w:hAnsi="Times New Roman" w:cs="Times New Roman"/>
          <w:i/>
          <w:lang w:val="uk-UA"/>
        </w:rPr>
      </w:pPr>
    </w:p>
    <w:p w:rsidR="00363230" w:rsidRDefault="00363230" w:rsidP="00911CC9">
      <w:pPr>
        <w:pStyle w:val="a9"/>
        <w:jc w:val="right"/>
        <w:rPr>
          <w:rFonts w:ascii="Times New Roman" w:hAnsi="Times New Roman" w:cs="Times New Roman"/>
          <w:i/>
          <w:lang w:val="uk-UA"/>
        </w:rPr>
      </w:pPr>
    </w:p>
    <w:p w:rsidR="002B3E75" w:rsidRDefault="002B3E75" w:rsidP="00911CC9">
      <w:pPr>
        <w:pStyle w:val="a9"/>
        <w:jc w:val="right"/>
        <w:rPr>
          <w:rFonts w:ascii="Times New Roman" w:hAnsi="Times New Roman" w:cs="Times New Roman"/>
          <w:i/>
          <w:lang w:val="uk-UA"/>
        </w:rPr>
      </w:pPr>
      <w:bookmarkStart w:id="0" w:name="_GoBack"/>
      <w:bookmarkEnd w:id="0"/>
    </w:p>
    <w:p w:rsidR="002B3E75" w:rsidRDefault="002B3E75" w:rsidP="00911CC9">
      <w:pPr>
        <w:pStyle w:val="a9"/>
        <w:jc w:val="right"/>
        <w:rPr>
          <w:rFonts w:ascii="Times New Roman" w:hAnsi="Times New Roman" w:cs="Times New Roman"/>
          <w:i/>
          <w:lang w:val="uk-UA"/>
        </w:rPr>
      </w:pPr>
    </w:p>
    <w:p w:rsidR="002B3E75" w:rsidRDefault="002B3E75" w:rsidP="00911CC9">
      <w:pPr>
        <w:pStyle w:val="a9"/>
        <w:jc w:val="right"/>
        <w:rPr>
          <w:rFonts w:ascii="Times New Roman" w:hAnsi="Times New Roman" w:cs="Times New Roman"/>
          <w:i/>
          <w:lang w:val="uk-UA"/>
        </w:rPr>
      </w:pPr>
    </w:p>
    <w:p w:rsidR="002B3E75" w:rsidRDefault="002B3E75" w:rsidP="00911CC9">
      <w:pPr>
        <w:pStyle w:val="a9"/>
        <w:jc w:val="right"/>
        <w:rPr>
          <w:rFonts w:ascii="Times New Roman" w:hAnsi="Times New Roman" w:cs="Times New Roman"/>
          <w:i/>
          <w:lang w:val="uk-UA"/>
        </w:rPr>
      </w:pPr>
    </w:p>
    <w:p w:rsidR="00695450" w:rsidRPr="0060774D" w:rsidRDefault="00695450" w:rsidP="00911CC9">
      <w:pPr>
        <w:pStyle w:val="a9"/>
        <w:jc w:val="right"/>
        <w:rPr>
          <w:rFonts w:ascii="Times New Roman" w:hAnsi="Times New Roman" w:cs="Times New Roman"/>
          <w:i/>
        </w:rPr>
      </w:pPr>
    </w:p>
    <w:p w:rsidR="008C71B4" w:rsidRPr="0060774D" w:rsidRDefault="008C71B4" w:rsidP="00911CC9">
      <w:pPr>
        <w:pStyle w:val="a9"/>
        <w:jc w:val="right"/>
        <w:rPr>
          <w:rFonts w:ascii="Times New Roman" w:hAnsi="Times New Roman" w:cs="Times New Roman"/>
          <w:i/>
        </w:rPr>
      </w:pPr>
    </w:p>
    <w:p w:rsidR="00695450" w:rsidRDefault="00695450" w:rsidP="00911CC9">
      <w:pPr>
        <w:pStyle w:val="a9"/>
        <w:jc w:val="right"/>
        <w:rPr>
          <w:rFonts w:ascii="Times New Roman" w:hAnsi="Times New Roman" w:cs="Times New Roman"/>
          <w:i/>
          <w:lang w:val="uk-UA"/>
        </w:rPr>
      </w:pPr>
    </w:p>
    <w:p w:rsidR="00911CC9" w:rsidRPr="00FF0700" w:rsidRDefault="00911CC9" w:rsidP="00911CC9">
      <w:pPr>
        <w:pStyle w:val="a9"/>
        <w:jc w:val="right"/>
        <w:rPr>
          <w:rFonts w:ascii="Times New Roman" w:hAnsi="Times New Roman" w:cs="Times New Roman"/>
          <w:b/>
          <w:i/>
          <w:lang w:val="uk-UA"/>
        </w:rPr>
      </w:pPr>
      <w:r w:rsidRPr="00FF0700">
        <w:rPr>
          <w:rFonts w:ascii="Times New Roman" w:hAnsi="Times New Roman" w:cs="Times New Roman"/>
          <w:i/>
          <w:lang w:val="uk-UA"/>
        </w:rPr>
        <w:t xml:space="preserve">Міському голові </w:t>
      </w:r>
      <w:r w:rsidRPr="00FF0700">
        <w:rPr>
          <w:rFonts w:ascii="Times New Roman" w:hAnsi="Times New Roman" w:cs="Times New Roman"/>
          <w:b/>
          <w:i/>
          <w:lang w:val="uk-UA"/>
        </w:rPr>
        <w:t>Івану ДИРІВУ</w:t>
      </w:r>
    </w:p>
    <w:p w:rsidR="00911CC9" w:rsidRPr="00C76566" w:rsidRDefault="00911CC9" w:rsidP="00911CC9">
      <w:pPr>
        <w:pStyle w:val="a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0700">
        <w:rPr>
          <w:rFonts w:ascii="Times New Roman" w:hAnsi="Times New Roman" w:cs="Times New Roman"/>
          <w:i/>
          <w:lang w:val="uk-UA"/>
        </w:rPr>
        <w:tab/>
      </w:r>
      <w:r w:rsidRPr="00FF0700">
        <w:rPr>
          <w:rFonts w:ascii="Times New Roman" w:hAnsi="Times New Roman" w:cs="Times New Roman"/>
          <w:i/>
          <w:lang w:val="uk-UA"/>
        </w:rPr>
        <w:tab/>
      </w:r>
      <w:r w:rsidRPr="00FF0700">
        <w:rPr>
          <w:rFonts w:ascii="Times New Roman" w:hAnsi="Times New Roman" w:cs="Times New Roman"/>
          <w:i/>
          <w:lang w:val="uk-UA"/>
        </w:rPr>
        <w:tab/>
      </w:r>
      <w:r w:rsidRPr="00FF0700">
        <w:rPr>
          <w:rFonts w:ascii="Times New Roman" w:hAnsi="Times New Roman" w:cs="Times New Roman"/>
          <w:i/>
          <w:lang w:val="uk-UA"/>
        </w:rPr>
        <w:tab/>
      </w:r>
      <w:r w:rsidRPr="00FF0700">
        <w:rPr>
          <w:rFonts w:ascii="Times New Roman" w:hAnsi="Times New Roman" w:cs="Times New Roman"/>
          <w:i/>
          <w:lang w:val="uk-UA"/>
        </w:rPr>
        <w:tab/>
      </w:r>
      <w:r w:rsidRPr="00C76566">
        <w:rPr>
          <w:rFonts w:ascii="Times New Roman" w:hAnsi="Times New Roman" w:cs="Times New Roman"/>
          <w:i/>
          <w:sz w:val="28"/>
          <w:szCs w:val="28"/>
          <w:lang w:val="uk-UA"/>
        </w:rPr>
        <w:t>___</w:t>
      </w:r>
      <w:r w:rsidR="00C76566" w:rsidRPr="00C76566">
        <w:rPr>
          <w:rFonts w:ascii="Times New Roman" w:hAnsi="Times New Roman" w:cs="Times New Roman"/>
          <w:i/>
          <w:sz w:val="28"/>
          <w:szCs w:val="28"/>
          <w:lang w:val="uk-UA"/>
        </w:rPr>
        <w:t>______</w:t>
      </w:r>
      <w:r w:rsidRPr="00C76566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</w:t>
      </w:r>
    </w:p>
    <w:p w:rsidR="00911CC9" w:rsidRPr="00C76566" w:rsidRDefault="00911CC9" w:rsidP="00911CC9">
      <w:pPr>
        <w:pStyle w:val="a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76566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76566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76566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76566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76566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76566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C76566" w:rsidRPr="00C76566">
        <w:rPr>
          <w:rFonts w:ascii="Times New Roman" w:hAnsi="Times New Roman" w:cs="Times New Roman"/>
          <w:i/>
          <w:sz w:val="28"/>
          <w:szCs w:val="28"/>
          <w:lang w:val="uk-UA"/>
        </w:rPr>
        <w:t>____</w:t>
      </w:r>
      <w:r w:rsidRPr="00C76566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</w:t>
      </w:r>
    </w:p>
    <w:p w:rsidR="00911CC9" w:rsidRPr="00C76566" w:rsidRDefault="00911CC9" w:rsidP="00C76566">
      <w:pPr>
        <w:pStyle w:val="a9"/>
        <w:spacing w:line="160" w:lineRule="exact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FF0700">
        <w:rPr>
          <w:rFonts w:ascii="Times New Roman" w:hAnsi="Times New Roman" w:cs="Times New Roman"/>
          <w:i/>
          <w:lang w:val="uk-UA"/>
        </w:rPr>
        <w:tab/>
      </w:r>
      <w:r w:rsidRPr="00FF0700">
        <w:rPr>
          <w:rFonts w:ascii="Times New Roman" w:hAnsi="Times New Roman" w:cs="Times New Roman"/>
          <w:i/>
          <w:lang w:val="uk-UA"/>
        </w:rPr>
        <w:tab/>
      </w:r>
      <w:r w:rsidRPr="00FF0700">
        <w:rPr>
          <w:rFonts w:ascii="Times New Roman" w:hAnsi="Times New Roman" w:cs="Times New Roman"/>
          <w:i/>
          <w:lang w:val="uk-UA"/>
        </w:rPr>
        <w:tab/>
      </w:r>
      <w:r w:rsidRPr="00FF0700">
        <w:rPr>
          <w:rFonts w:ascii="Times New Roman" w:hAnsi="Times New Roman" w:cs="Times New Roman"/>
          <w:i/>
          <w:lang w:val="uk-UA"/>
        </w:rPr>
        <w:tab/>
      </w:r>
      <w:r w:rsidRPr="00FF0700">
        <w:rPr>
          <w:rFonts w:ascii="Times New Roman" w:hAnsi="Times New Roman" w:cs="Times New Roman"/>
          <w:i/>
          <w:lang w:val="uk-UA"/>
        </w:rPr>
        <w:tab/>
      </w:r>
      <w:r w:rsidRPr="00FF0700">
        <w:rPr>
          <w:rFonts w:ascii="Times New Roman" w:hAnsi="Times New Roman" w:cs="Times New Roman"/>
          <w:i/>
          <w:lang w:val="uk-UA"/>
        </w:rPr>
        <w:tab/>
      </w:r>
      <w:r w:rsidRPr="00FF0700">
        <w:rPr>
          <w:rFonts w:ascii="Times New Roman" w:hAnsi="Times New Roman" w:cs="Times New Roman"/>
          <w:i/>
          <w:lang w:val="uk-UA"/>
        </w:rPr>
        <w:tab/>
      </w:r>
      <w:r w:rsidRPr="00FF0700">
        <w:rPr>
          <w:rFonts w:ascii="Times New Roman" w:hAnsi="Times New Roman" w:cs="Times New Roman"/>
          <w:i/>
          <w:lang w:val="uk-UA"/>
        </w:rPr>
        <w:tab/>
      </w:r>
      <w:r w:rsidRPr="00C76566">
        <w:rPr>
          <w:rFonts w:ascii="Times New Roman" w:hAnsi="Times New Roman" w:cs="Times New Roman"/>
          <w:i/>
          <w:sz w:val="18"/>
          <w:szCs w:val="18"/>
          <w:lang w:val="uk-UA"/>
        </w:rPr>
        <w:t>прізвище, ім’я, по батькові заявника</w:t>
      </w:r>
    </w:p>
    <w:p w:rsidR="00FF0700" w:rsidRPr="00C76566" w:rsidRDefault="00911CC9" w:rsidP="00911CC9">
      <w:pPr>
        <w:pStyle w:val="a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070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FF070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FF070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FF070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FF070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FF070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FF070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="00C76566" w:rsidRPr="00C76566">
        <w:rPr>
          <w:rFonts w:ascii="Times New Roman" w:hAnsi="Times New Roman" w:cs="Times New Roman"/>
          <w:i/>
          <w:sz w:val="28"/>
          <w:szCs w:val="28"/>
          <w:lang w:val="uk-UA"/>
        </w:rPr>
        <w:t>_</w:t>
      </w:r>
      <w:r w:rsidR="00FF0700" w:rsidRPr="00C76566">
        <w:rPr>
          <w:rFonts w:ascii="Times New Roman" w:hAnsi="Times New Roman" w:cs="Times New Roman"/>
          <w:i/>
          <w:sz w:val="28"/>
          <w:szCs w:val="28"/>
          <w:lang w:val="uk-UA"/>
        </w:rPr>
        <w:t>________</w:t>
      </w:r>
      <w:r w:rsidRPr="00C76566">
        <w:rPr>
          <w:rFonts w:ascii="Times New Roman" w:hAnsi="Times New Roman" w:cs="Times New Roman"/>
          <w:i/>
          <w:sz w:val="28"/>
          <w:szCs w:val="28"/>
          <w:lang w:val="uk-UA"/>
        </w:rPr>
        <w:t>____________________</w:t>
      </w:r>
      <w:r w:rsidR="00FF0700" w:rsidRPr="00C76566">
        <w:rPr>
          <w:rFonts w:ascii="Times New Roman" w:hAnsi="Times New Roman" w:cs="Times New Roman"/>
          <w:i/>
          <w:sz w:val="28"/>
          <w:szCs w:val="28"/>
          <w:lang w:val="uk-UA"/>
        </w:rPr>
        <w:t>___</w:t>
      </w:r>
    </w:p>
    <w:p w:rsidR="00911CC9" w:rsidRPr="00C76566" w:rsidRDefault="00FF0700" w:rsidP="00911CC9">
      <w:pPr>
        <w:pStyle w:val="a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76566">
        <w:rPr>
          <w:rFonts w:ascii="Times New Roman" w:hAnsi="Times New Roman" w:cs="Times New Roman"/>
          <w:i/>
          <w:sz w:val="28"/>
          <w:szCs w:val="28"/>
          <w:lang w:val="uk-UA"/>
        </w:rPr>
        <w:t>_</w:t>
      </w:r>
      <w:r w:rsidR="00C76566" w:rsidRPr="00C76566">
        <w:rPr>
          <w:rFonts w:ascii="Times New Roman" w:hAnsi="Times New Roman" w:cs="Times New Roman"/>
          <w:i/>
          <w:sz w:val="28"/>
          <w:szCs w:val="28"/>
          <w:lang w:val="uk-UA"/>
        </w:rPr>
        <w:t>_</w:t>
      </w:r>
      <w:r w:rsidRPr="00C76566">
        <w:rPr>
          <w:rFonts w:ascii="Times New Roman" w:hAnsi="Times New Roman" w:cs="Times New Roman"/>
          <w:i/>
          <w:sz w:val="28"/>
          <w:szCs w:val="28"/>
          <w:lang w:val="uk-UA"/>
        </w:rPr>
        <w:t>______________________</w:t>
      </w:r>
      <w:r w:rsidR="00911CC9" w:rsidRPr="00C76566">
        <w:rPr>
          <w:rFonts w:ascii="Times New Roman" w:hAnsi="Times New Roman" w:cs="Times New Roman"/>
          <w:i/>
          <w:sz w:val="28"/>
          <w:szCs w:val="28"/>
          <w:lang w:val="uk-UA"/>
        </w:rPr>
        <w:t>________</w:t>
      </w:r>
    </w:p>
    <w:p w:rsidR="00911CC9" w:rsidRPr="00C76566" w:rsidRDefault="00911CC9" w:rsidP="00C76566">
      <w:pPr>
        <w:pStyle w:val="a9"/>
        <w:spacing w:line="160" w:lineRule="exact"/>
        <w:ind w:left="6373" w:firstLine="709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C76566">
        <w:rPr>
          <w:rFonts w:ascii="Times New Roman" w:hAnsi="Times New Roman" w:cs="Times New Roman"/>
          <w:i/>
          <w:sz w:val="18"/>
          <w:szCs w:val="18"/>
          <w:lang w:val="uk-UA"/>
        </w:rPr>
        <w:t>адреса проживання</w:t>
      </w:r>
    </w:p>
    <w:p w:rsidR="00911CC9" w:rsidRPr="00C76566" w:rsidRDefault="00911CC9" w:rsidP="00911CC9">
      <w:pPr>
        <w:pStyle w:val="a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76566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76566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76566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76566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76566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76566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76566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C76566" w:rsidRPr="00C76566">
        <w:rPr>
          <w:rFonts w:ascii="Times New Roman" w:hAnsi="Times New Roman" w:cs="Times New Roman"/>
          <w:i/>
          <w:sz w:val="28"/>
          <w:szCs w:val="28"/>
          <w:lang w:val="uk-UA"/>
        </w:rPr>
        <w:t>____</w:t>
      </w:r>
      <w:r w:rsidRPr="00C76566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</w:t>
      </w:r>
    </w:p>
    <w:p w:rsidR="00911CC9" w:rsidRPr="00C76566" w:rsidRDefault="00911CC9" w:rsidP="00C76566">
      <w:pPr>
        <w:pStyle w:val="a9"/>
        <w:spacing w:line="160" w:lineRule="exact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C76566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Pr="00C76566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Pr="00C76566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Pr="00C76566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Pr="00C76566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Pr="00C76566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Pr="00C76566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Pr="00C76566">
        <w:rPr>
          <w:rFonts w:ascii="Times New Roman" w:hAnsi="Times New Roman" w:cs="Times New Roman"/>
          <w:i/>
          <w:sz w:val="18"/>
          <w:szCs w:val="18"/>
          <w:lang w:val="uk-UA"/>
        </w:rPr>
        <w:tab/>
        <w:t>ідентифікаційний номер платника податків</w:t>
      </w:r>
    </w:p>
    <w:p w:rsidR="00911CC9" w:rsidRPr="00C76566" w:rsidRDefault="00911CC9" w:rsidP="00911CC9">
      <w:pPr>
        <w:pStyle w:val="a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76566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76566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76566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76566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76566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76566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76566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C76566">
        <w:rPr>
          <w:rFonts w:ascii="Times New Roman" w:hAnsi="Times New Roman" w:cs="Times New Roman"/>
          <w:i/>
          <w:sz w:val="28"/>
          <w:szCs w:val="28"/>
          <w:lang w:val="uk-UA"/>
        </w:rPr>
        <w:t>___</w:t>
      </w:r>
      <w:r w:rsidRPr="00C76566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</w:t>
      </w:r>
    </w:p>
    <w:p w:rsidR="00911CC9" w:rsidRPr="00C76566" w:rsidRDefault="00911CC9" w:rsidP="00C76566">
      <w:pPr>
        <w:spacing w:line="160" w:lineRule="exact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C76566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Pr="00C76566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Pr="00C76566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Pr="00C76566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Pr="00C76566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Pr="00C76566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Pr="00C76566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Pr="00C76566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Pr="00C76566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="00363230" w:rsidRPr="00C76566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Pr="00C76566">
        <w:rPr>
          <w:rFonts w:ascii="Times New Roman" w:hAnsi="Times New Roman" w:cs="Times New Roman"/>
          <w:i/>
          <w:sz w:val="18"/>
          <w:szCs w:val="18"/>
          <w:lang w:val="uk-UA"/>
        </w:rPr>
        <w:t>номер телефону</w:t>
      </w:r>
    </w:p>
    <w:p w:rsidR="00911CC9" w:rsidRDefault="00911CC9" w:rsidP="00911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CC9" w:rsidRPr="000911C7" w:rsidRDefault="00911CC9" w:rsidP="00911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1C7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C76566" w:rsidRDefault="00111298" w:rsidP="00C7656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644C7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статус</w:t>
      </w:r>
      <w:r w:rsidR="00911CC9" w:rsidRPr="00083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дитини, яка постраждала внаслідок воєнних дій та збройних конфлікті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CC9" w:rsidRPr="000830D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76566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11CC9" w:rsidRPr="000830D2">
        <w:rPr>
          <w:rFonts w:ascii="Times New Roman" w:hAnsi="Times New Roman" w:cs="Times New Roman"/>
          <w:sz w:val="28"/>
          <w:szCs w:val="28"/>
        </w:rPr>
        <w:t>____</w:t>
      </w:r>
    </w:p>
    <w:p w:rsidR="00C76566" w:rsidRDefault="00911CC9" w:rsidP="00C765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  <w:r w:rsidR="00C76566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C76566" w:rsidRDefault="00C76566" w:rsidP="00C765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911CC9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="00911CC9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911CC9" w:rsidRPr="000830D2" w:rsidRDefault="00911CC9" w:rsidP="00C765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___________________________________________________________________.</w:t>
      </w:r>
    </w:p>
    <w:p w:rsidR="00911CC9" w:rsidRDefault="00911CC9" w:rsidP="00911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CC9" w:rsidRPr="000830D2" w:rsidRDefault="00911CC9" w:rsidP="00911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CC9" w:rsidRPr="000911C7" w:rsidRDefault="00911CC9" w:rsidP="00911C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1CC9" w:rsidRPr="00911CC9" w:rsidRDefault="00911CC9" w:rsidP="00911CC9">
      <w:pPr>
        <w:pStyle w:val="a9"/>
        <w:rPr>
          <w:rFonts w:ascii="Times New Roman" w:hAnsi="Times New Roman" w:cs="Times New Roman"/>
          <w:lang w:val="uk-UA"/>
        </w:rPr>
      </w:pPr>
      <w:r w:rsidRPr="00911CC9">
        <w:rPr>
          <w:rFonts w:ascii="Times New Roman" w:hAnsi="Times New Roman" w:cs="Times New Roman"/>
          <w:lang w:val="uk-UA"/>
        </w:rPr>
        <w:t>_______</w:t>
      </w:r>
      <w:r w:rsidR="00E954E9">
        <w:rPr>
          <w:rFonts w:ascii="Times New Roman" w:hAnsi="Times New Roman" w:cs="Times New Roman"/>
          <w:lang w:val="uk-UA"/>
        </w:rPr>
        <w:t>__</w:t>
      </w:r>
      <w:r w:rsidRPr="00911CC9">
        <w:rPr>
          <w:rFonts w:ascii="Times New Roman" w:hAnsi="Times New Roman" w:cs="Times New Roman"/>
          <w:lang w:val="uk-UA"/>
        </w:rPr>
        <w:t>____</w:t>
      </w:r>
      <w:r w:rsidRPr="00911CC9">
        <w:rPr>
          <w:rFonts w:ascii="Times New Roman" w:hAnsi="Times New Roman" w:cs="Times New Roman"/>
          <w:lang w:val="uk-UA"/>
        </w:rPr>
        <w:tab/>
      </w:r>
      <w:r w:rsidRPr="00911CC9">
        <w:rPr>
          <w:rFonts w:ascii="Times New Roman" w:hAnsi="Times New Roman" w:cs="Times New Roman"/>
          <w:lang w:val="uk-UA"/>
        </w:rPr>
        <w:tab/>
      </w:r>
      <w:r w:rsidRPr="00911CC9">
        <w:rPr>
          <w:rFonts w:ascii="Times New Roman" w:hAnsi="Times New Roman" w:cs="Times New Roman"/>
          <w:lang w:val="uk-UA"/>
        </w:rPr>
        <w:tab/>
      </w:r>
      <w:r w:rsidRPr="00911CC9">
        <w:rPr>
          <w:rFonts w:ascii="Times New Roman" w:hAnsi="Times New Roman" w:cs="Times New Roman"/>
          <w:lang w:val="uk-UA"/>
        </w:rPr>
        <w:tab/>
      </w:r>
      <w:r w:rsidRPr="00911CC9">
        <w:rPr>
          <w:rFonts w:ascii="Times New Roman" w:hAnsi="Times New Roman" w:cs="Times New Roman"/>
          <w:lang w:val="uk-UA"/>
        </w:rPr>
        <w:tab/>
      </w:r>
      <w:r w:rsidRPr="00911CC9">
        <w:rPr>
          <w:rFonts w:ascii="Times New Roman" w:hAnsi="Times New Roman" w:cs="Times New Roman"/>
          <w:lang w:val="uk-UA"/>
        </w:rPr>
        <w:tab/>
      </w:r>
      <w:r w:rsidRPr="00911CC9">
        <w:rPr>
          <w:rFonts w:ascii="Times New Roman" w:hAnsi="Times New Roman" w:cs="Times New Roman"/>
          <w:lang w:val="uk-UA"/>
        </w:rPr>
        <w:tab/>
      </w:r>
      <w:r w:rsidR="00E954E9">
        <w:rPr>
          <w:rFonts w:ascii="Times New Roman" w:hAnsi="Times New Roman" w:cs="Times New Roman"/>
          <w:lang w:val="uk-UA"/>
        </w:rPr>
        <w:t>_________</w:t>
      </w:r>
      <w:r w:rsidRPr="00911CC9">
        <w:rPr>
          <w:rFonts w:ascii="Times New Roman" w:hAnsi="Times New Roman" w:cs="Times New Roman"/>
          <w:lang w:val="uk-UA"/>
        </w:rPr>
        <w:t>_____________</w:t>
      </w:r>
    </w:p>
    <w:p w:rsidR="00911CC9" w:rsidRPr="00C76566" w:rsidRDefault="00911CC9" w:rsidP="00C76566">
      <w:pPr>
        <w:pStyle w:val="a9"/>
        <w:spacing w:line="160" w:lineRule="exact"/>
        <w:ind w:firstLine="708"/>
        <w:rPr>
          <w:rFonts w:ascii="Times New Roman" w:hAnsi="Times New Roman" w:cs="Times New Roman"/>
          <w:sz w:val="18"/>
          <w:szCs w:val="18"/>
          <w:lang w:val="uk-UA"/>
        </w:rPr>
      </w:pPr>
      <w:r w:rsidRPr="00C76566">
        <w:rPr>
          <w:rFonts w:ascii="Times New Roman" w:hAnsi="Times New Roman" w:cs="Times New Roman"/>
          <w:i/>
          <w:sz w:val="18"/>
          <w:szCs w:val="18"/>
          <w:lang w:val="uk-UA"/>
        </w:rPr>
        <w:t>дата</w:t>
      </w:r>
      <w:r w:rsidRPr="00C76566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Pr="00C76566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Pr="00C76566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Pr="00C76566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Pr="00C76566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Pr="00C76566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Pr="00C76566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Pr="00C76566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="00990447" w:rsidRPr="00C76566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Pr="00C76566">
        <w:rPr>
          <w:rFonts w:ascii="Times New Roman" w:hAnsi="Times New Roman" w:cs="Times New Roman"/>
          <w:i/>
          <w:sz w:val="18"/>
          <w:szCs w:val="18"/>
          <w:lang w:val="uk-UA"/>
        </w:rPr>
        <w:tab/>
        <w:t>підпис</w:t>
      </w:r>
    </w:p>
    <w:p w:rsidR="00911CC9" w:rsidRPr="000911C7" w:rsidRDefault="00911CC9" w:rsidP="00911C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1CC9" w:rsidRPr="000911C7" w:rsidRDefault="00911CC9" w:rsidP="00911CC9">
      <w:pPr>
        <w:rPr>
          <w:rFonts w:ascii="Times New Roman" w:hAnsi="Times New Roman" w:cs="Times New Roman"/>
          <w:lang w:val="uk-UA"/>
        </w:rPr>
      </w:pPr>
    </w:p>
    <w:p w:rsidR="00911CC9" w:rsidRPr="000911C7" w:rsidRDefault="00911CC9" w:rsidP="00911CC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Я, __________________________________________, </w:t>
      </w:r>
    </w:p>
    <w:p w:rsidR="00911CC9" w:rsidRDefault="00911CC9" w:rsidP="00911CC9">
      <w:pPr>
        <w:jc w:val="both"/>
        <w:rPr>
          <w:rFonts w:ascii="Times New Roman" w:hAnsi="Times New Roman" w:cs="Times New Roman"/>
          <w:i/>
          <w:lang w:val="uk-UA"/>
        </w:rPr>
      </w:pPr>
      <w:r w:rsidRPr="000911C7">
        <w:rPr>
          <w:rFonts w:ascii="Times New Roman" w:hAnsi="Times New Roman" w:cs="Times New Roman"/>
          <w:i/>
          <w:lang w:val="uk-UA"/>
        </w:rPr>
        <w:tab/>
        <w:t>Відповідно до Закону України «Про захист персональних даних» даю згоду на обробку моїх персональних даних з первинних джерел (у тому числі паспортні дані, відомості з виданих на моє ім’я документів, відомостей які надаю про себе) з метою забезпечення реалізації адміністративно-правових відносин.</w:t>
      </w:r>
    </w:p>
    <w:p w:rsidR="00911CC9" w:rsidRPr="000911C7" w:rsidRDefault="00911CC9" w:rsidP="00911CC9">
      <w:pPr>
        <w:jc w:val="both"/>
        <w:rPr>
          <w:rFonts w:ascii="Times New Roman" w:hAnsi="Times New Roman" w:cs="Times New Roman"/>
          <w:i/>
          <w:lang w:val="uk-UA"/>
        </w:rPr>
      </w:pPr>
      <w:r w:rsidRPr="000911C7">
        <w:rPr>
          <w:rFonts w:ascii="Times New Roman" w:hAnsi="Times New Roman" w:cs="Times New Roman"/>
          <w:i/>
          <w:lang w:val="uk-UA"/>
        </w:rPr>
        <w:tab/>
      </w:r>
      <w:r>
        <w:rPr>
          <w:rFonts w:ascii="Times New Roman" w:hAnsi="Times New Roman" w:cs="Times New Roman"/>
          <w:i/>
          <w:lang w:val="uk-UA"/>
        </w:rPr>
        <w:t>П</w:t>
      </w:r>
      <w:r w:rsidRPr="000911C7">
        <w:rPr>
          <w:rFonts w:ascii="Times New Roman" w:hAnsi="Times New Roman" w:cs="Times New Roman"/>
          <w:i/>
          <w:lang w:val="uk-UA"/>
        </w:rPr>
        <w:t>ро права . визначені ст. 8 Закону, мету збору даних та осіб, яким будуть передаватися персональні дані повідомлений(на). Засвідчую, що я отримав(ла) повідомлення про включення інформації про мене до БПД Долинської міської ради з метою забезпечення розгляду моєї заяви.</w:t>
      </w:r>
    </w:p>
    <w:p w:rsidR="00911CC9" w:rsidRPr="000911C7" w:rsidRDefault="00911CC9" w:rsidP="00911CC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954E9" w:rsidRDefault="00911CC9" w:rsidP="00E954E9">
      <w:pPr>
        <w:pStyle w:val="a9"/>
        <w:rPr>
          <w:rFonts w:ascii="Times New Roman" w:hAnsi="Times New Roman" w:cs="Times New Roman"/>
          <w:lang w:val="uk-UA"/>
        </w:rPr>
      </w:pPr>
      <w:r w:rsidRPr="00E954E9">
        <w:rPr>
          <w:rFonts w:ascii="Times New Roman" w:hAnsi="Times New Roman" w:cs="Times New Roman"/>
          <w:lang w:val="uk-UA"/>
        </w:rPr>
        <w:t>______</w:t>
      </w:r>
      <w:r w:rsidR="00E954E9">
        <w:rPr>
          <w:rFonts w:ascii="Times New Roman" w:hAnsi="Times New Roman" w:cs="Times New Roman"/>
          <w:lang w:val="uk-UA"/>
        </w:rPr>
        <w:t>______</w:t>
      </w:r>
      <w:r w:rsidRPr="00E954E9">
        <w:rPr>
          <w:rFonts w:ascii="Times New Roman" w:hAnsi="Times New Roman" w:cs="Times New Roman"/>
          <w:lang w:val="uk-UA"/>
        </w:rPr>
        <w:t>__</w:t>
      </w:r>
      <w:r w:rsidR="00E954E9">
        <w:rPr>
          <w:rFonts w:ascii="Times New Roman" w:hAnsi="Times New Roman" w:cs="Times New Roman"/>
          <w:lang w:val="uk-UA"/>
        </w:rPr>
        <w:t>______        ______________________________________________</w:t>
      </w:r>
    </w:p>
    <w:p w:rsidR="00911CC9" w:rsidRPr="00C76566" w:rsidRDefault="00911CC9" w:rsidP="00C76566">
      <w:pPr>
        <w:pStyle w:val="a9"/>
        <w:spacing w:line="160" w:lineRule="exact"/>
        <w:ind w:firstLine="709"/>
        <w:rPr>
          <w:rFonts w:ascii="Times New Roman" w:hAnsi="Times New Roman" w:cs="Times New Roman"/>
          <w:sz w:val="18"/>
          <w:szCs w:val="18"/>
          <w:lang w:val="uk-UA"/>
        </w:rPr>
      </w:pPr>
      <w:r w:rsidRPr="00C76566">
        <w:rPr>
          <w:rFonts w:ascii="Times New Roman" w:hAnsi="Times New Roman" w:cs="Times New Roman"/>
          <w:sz w:val="18"/>
          <w:szCs w:val="18"/>
          <w:lang w:val="uk-UA"/>
        </w:rPr>
        <w:t>(підпис)</w:t>
      </w:r>
      <w:r w:rsidRPr="00C7656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954E9" w:rsidRPr="00C7656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954E9" w:rsidRPr="00C7656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954E9" w:rsidRPr="00C7656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954E9" w:rsidRPr="00C7656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C76566">
        <w:rPr>
          <w:rFonts w:ascii="Times New Roman" w:hAnsi="Times New Roman" w:cs="Times New Roman"/>
          <w:sz w:val="18"/>
          <w:szCs w:val="18"/>
          <w:lang w:val="uk-UA"/>
        </w:rPr>
        <w:t>(П.І.П.)</w:t>
      </w:r>
      <w:r w:rsidRPr="00C7656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C76566">
        <w:rPr>
          <w:rFonts w:ascii="Times New Roman" w:hAnsi="Times New Roman" w:cs="Times New Roman"/>
          <w:sz w:val="18"/>
          <w:szCs w:val="18"/>
          <w:lang w:val="uk-UA"/>
        </w:rPr>
        <w:tab/>
      </w:r>
    </w:p>
    <w:p w:rsidR="00E954E9" w:rsidRPr="00C76566" w:rsidRDefault="00E954E9" w:rsidP="00E954E9">
      <w:pPr>
        <w:pStyle w:val="a9"/>
        <w:rPr>
          <w:rFonts w:ascii="Times New Roman" w:hAnsi="Times New Roman" w:cs="Times New Roman"/>
          <w:sz w:val="18"/>
          <w:szCs w:val="18"/>
          <w:lang w:val="uk-UA"/>
        </w:rPr>
      </w:pPr>
    </w:p>
    <w:sectPr w:rsidR="00E954E9" w:rsidRPr="00C76566" w:rsidSect="0036323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A4" w:rsidRDefault="008025A4" w:rsidP="009F08B0">
      <w:pPr>
        <w:spacing w:after="0" w:line="240" w:lineRule="auto"/>
      </w:pPr>
      <w:r>
        <w:separator/>
      </w:r>
    </w:p>
  </w:endnote>
  <w:endnote w:type="continuationSeparator" w:id="0">
    <w:p w:rsidR="008025A4" w:rsidRDefault="008025A4" w:rsidP="009F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A4" w:rsidRDefault="008025A4" w:rsidP="009F08B0">
      <w:pPr>
        <w:spacing w:after="0" w:line="240" w:lineRule="auto"/>
      </w:pPr>
      <w:r>
        <w:separator/>
      </w:r>
    </w:p>
  </w:footnote>
  <w:footnote w:type="continuationSeparator" w:id="0">
    <w:p w:rsidR="008025A4" w:rsidRDefault="008025A4" w:rsidP="009F0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000197"/>
      <w:docPartObj>
        <w:docPartGallery w:val="Page Numbers (Top of Page)"/>
        <w:docPartUnique/>
      </w:docPartObj>
    </w:sdtPr>
    <w:sdtEndPr/>
    <w:sdtContent>
      <w:p w:rsidR="009F08B0" w:rsidRDefault="009F08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187" w:rsidRPr="00AE0187">
          <w:rPr>
            <w:noProof/>
            <w:lang w:val="uk-UA"/>
          </w:rPr>
          <w:t>8</w:t>
        </w:r>
        <w:r>
          <w:fldChar w:fldCharType="end"/>
        </w:r>
      </w:p>
    </w:sdtContent>
  </w:sdt>
  <w:p w:rsidR="009F08B0" w:rsidRDefault="009F08B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2576"/>
    <w:multiLevelType w:val="hybridMultilevel"/>
    <w:tmpl w:val="69125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D3974"/>
    <w:multiLevelType w:val="hybridMultilevel"/>
    <w:tmpl w:val="AF3C4812"/>
    <w:lvl w:ilvl="0" w:tplc="5694D64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000395"/>
    <w:multiLevelType w:val="multilevel"/>
    <w:tmpl w:val="5620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AB"/>
    <w:rsid w:val="0000662E"/>
    <w:rsid w:val="000644C7"/>
    <w:rsid w:val="00082CCA"/>
    <w:rsid w:val="00083AE9"/>
    <w:rsid w:val="00097C46"/>
    <w:rsid w:val="000E4CE3"/>
    <w:rsid w:val="000F13F2"/>
    <w:rsid w:val="000F1D94"/>
    <w:rsid w:val="001027FE"/>
    <w:rsid w:val="00111298"/>
    <w:rsid w:val="001915A1"/>
    <w:rsid w:val="00191E63"/>
    <w:rsid w:val="001A51B7"/>
    <w:rsid w:val="001F45A7"/>
    <w:rsid w:val="0023747D"/>
    <w:rsid w:val="00241F67"/>
    <w:rsid w:val="00251FFF"/>
    <w:rsid w:val="002768AE"/>
    <w:rsid w:val="00281B8A"/>
    <w:rsid w:val="00285D69"/>
    <w:rsid w:val="002A1E0D"/>
    <w:rsid w:val="002B3E75"/>
    <w:rsid w:val="002D6268"/>
    <w:rsid w:val="00302623"/>
    <w:rsid w:val="003242F0"/>
    <w:rsid w:val="003413BF"/>
    <w:rsid w:val="00363230"/>
    <w:rsid w:val="00383C60"/>
    <w:rsid w:val="003C0FC5"/>
    <w:rsid w:val="003D34CC"/>
    <w:rsid w:val="003D4C9F"/>
    <w:rsid w:val="004114C4"/>
    <w:rsid w:val="00462F29"/>
    <w:rsid w:val="00466190"/>
    <w:rsid w:val="00490761"/>
    <w:rsid w:val="004B6167"/>
    <w:rsid w:val="004C3EB5"/>
    <w:rsid w:val="004D1E33"/>
    <w:rsid w:val="00513CE1"/>
    <w:rsid w:val="005229E3"/>
    <w:rsid w:val="0060774D"/>
    <w:rsid w:val="00617186"/>
    <w:rsid w:val="00620ADB"/>
    <w:rsid w:val="006309EF"/>
    <w:rsid w:val="0066146A"/>
    <w:rsid w:val="00672A7D"/>
    <w:rsid w:val="006901AB"/>
    <w:rsid w:val="00692F0D"/>
    <w:rsid w:val="00695450"/>
    <w:rsid w:val="006C1041"/>
    <w:rsid w:val="006C5EBB"/>
    <w:rsid w:val="006D647D"/>
    <w:rsid w:val="006E03E2"/>
    <w:rsid w:val="00743959"/>
    <w:rsid w:val="00753C50"/>
    <w:rsid w:val="007D79E3"/>
    <w:rsid w:val="008025A4"/>
    <w:rsid w:val="00834233"/>
    <w:rsid w:val="008377B8"/>
    <w:rsid w:val="00875BC6"/>
    <w:rsid w:val="00896141"/>
    <w:rsid w:val="008C71B4"/>
    <w:rsid w:val="008E2F4D"/>
    <w:rsid w:val="008F362D"/>
    <w:rsid w:val="0091122C"/>
    <w:rsid w:val="00911CC9"/>
    <w:rsid w:val="00931B02"/>
    <w:rsid w:val="00941896"/>
    <w:rsid w:val="00985C1D"/>
    <w:rsid w:val="00990447"/>
    <w:rsid w:val="009A49B9"/>
    <w:rsid w:val="009B173E"/>
    <w:rsid w:val="009B6A8B"/>
    <w:rsid w:val="009F08B0"/>
    <w:rsid w:val="009F240D"/>
    <w:rsid w:val="00A45170"/>
    <w:rsid w:val="00AB1307"/>
    <w:rsid w:val="00AC3400"/>
    <w:rsid w:val="00AD6A8B"/>
    <w:rsid w:val="00AE0187"/>
    <w:rsid w:val="00B05A7F"/>
    <w:rsid w:val="00B72CC1"/>
    <w:rsid w:val="00B74909"/>
    <w:rsid w:val="00B917B1"/>
    <w:rsid w:val="00BC02A0"/>
    <w:rsid w:val="00C16B27"/>
    <w:rsid w:val="00C27AED"/>
    <w:rsid w:val="00C76566"/>
    <w:rsid w:val="00C92377"/>
    <w:rsid w:val="00CA7B59"/>
    <w:rsid w:val="00CB083F"/>
    <w:rsid w:val="00DB2423"/>
    <w:rsid w:val="00E568E3"/>
    <w:rsid w:val="00E60598"/>
    <w:rsid w:val="00E76A7F"/>
    <w:rsid w:val="00E9342F"/>
    <w:rsid w:val="00E954E9"/>
    <w:rsid w:val="00F00CD5"/>
    <w:rsid w:val="00F142D2"/>
    <w:rsid w:val="00F21874"/>
    <w:rsid w:val="00F415C4"/>
    <w:rsid w:val="00F73A29"/>
    <w:rsid w:val="00F73CEF"/>
    <w:rsid w:val="00F910EC"/>
    <w:rsid w:val="00F94C30"/>
    <w:rsid w:val="00FD1789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5D69"/>
    <w:rPr>
      <w:i/>
      <w:iCs/>
    </w:rPr>
  </w:style>
  <w:style w:type="paragraph" w:customStyle="1" w:styleId="rvps14">
    <w:name w:val="rvps14"/>
    <w:basedOn w:val="a"/>
    <w:rsid w:val="009A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49B9"/>
    <w:rPr>
      <w:color w:val="0000FF"/>
      <w:u w:val="single"/>
    </w:rPr>
  </w:style>
  <w:style w:type="paragraph" w:customStyle="1" w:styleId="rvps12">
    <w:name w:val="rvps12"/>
    <w:basedOn w:val="a"/>
    <w:rsid w:val="009A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242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62F29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8E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9567,baiaagaaboqcaaadkieaaau4i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E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F240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7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75BC6"/>
    <w:rPr>
      <w:rFonts w:ascii="Tahoma" w:hAnsi="Tahoma" w:cs="Tahoma"/>
      <w:sz w:val="16"/>
      <w:szCs w:val="16"/>
    </w:rPr>
  </w:style>
  <w:style w:type="character" w:customStyle="1" w:styleId="rvts11">
    <w:name w:val="rvts11"/>
    <w:basedOn w:val="a0"/>
    <w:rsid w:val="00241F67"/>
  </w:style>
  <w:style w:type="character" w:customStyle="1" w:styleId="apple-converted-space">
    <w:name w:val="apple-converted-space"/>
    <w:basedOn w:val="a0"/>
    <w:rsid w:val="00241F67"/>
  </w:style>
  <w:style w:type="character" w:customStyle="1" w:styleId="rvts7">
    <w:name w:val="rvts7"/>
    <w:basedOn w:val="a0"/>
    <w:rsid w:val="006E03E2"/>
  </w:style>
  <w:style w:type="paragraph" w:customStyle="1" w:styleId="rvps183">
    <w:name w:val="rvps183"/>
    <w:basedOn w:val="a"/>
    <w:rsid w:val="006E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rsid w:val="00F73CE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F7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73CEF"/>
  </w:style>
  <w:style w:type="paragraph" w:customStyle="1" w:styleId="10">
    <w:name w:val="Без интервала1"/>
    <w:rsid w:val="00F73CE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xfmc1">
    <w:name w:val="xfmc1"/>
    <w:basedOn w:val="a0"/>
    <w:rsid w:val="00C16B27"/>
  </w:style>
  <w:style w:type="character" w:customStyle="1" w:styleId="xfm59480946">
    <w:name w:val="xfm_59480946"/>
    <w:basedOn w:val="a0"/>
    <w:rsid w:val="00C16B27"/>
  </w:style>
  <w:style w:type="paragraph" w:styleId="ac">
    <w:name w:val="header"/>
    <w:basedOn w:val="a"/>
    <w:link w:val="ad"/>
    <w:uiPriority w:val="99"/>
    <w:unhideWhenUsed/>
    <w:rsid w:val="009F08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9F08B0"/>
  </w:style>
  <w:style w:type="paragraph" w:styleId="ae">
    <w:name w:val="footer"/>
    <w:basedOn w:val="a"/>
    <w:link w:val="af"/>
    <w:uiPriority w:val="99"/>
    <w:unhideWhenUsed/>
    <w:rsid w:val="009F08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9F0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5D69"/>
    <w:rPr>
      <w:i/>
      <w:iCs/>
    </w:rPr>
  </w:style>
  <w:style w:type="paragraph" w:customStyle="1" w:styleId="rvps14">
    <w:name w:val="rvps14"/>
    <w:basedOn w:val="a"/>
    <w:rsid w:val="009A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49B9"/>
    <w:rPr>
      <w:color w:val="0000FF"/>
      <w:u w:val="single"/>
    </w:rPr>
  </w:style>
  <w:style w:type="paragraph" w:customStyle="1" w:styleId="rvps12">
    <w:name w:val="rvps12"/>
    <w:basedOn w:val="a"/>
    <w:rsid w:val="009A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242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62F29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8E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9567,baiaagaaboqcaaadkieaaau4i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E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F240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7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75BC6"/>
    <w:rPr>
      <w:rFonts w:ascii="Tahoma" w:hAnsi="Tahoma" w:cs="Tahoma"/>
      <w:sz w:val="16"/>
      <w:szCs w:val="16"/>
    </w:rPr>
  </w:style>
  <w:style w:type="character" w:customStyle="1" w:styleId="rvts11">
    <w:name w:val="rvts11"/>
    <w:basedOn w:val="a0"/>
    <w:rsid w:val="00241F67"/>
  </w:style>
  <w:style w:type="character" w:customStyle="1" w:styleId="apple-converted-space">
    <w:name w:val="apple-converted-space"/>
    <w:basedOn w:val="a0"/>
    <w:rsid w:val="00241F67"/>
  </w:style>
  <w:style w:type="character" w:customStyle="1" w:styleId="rvts7">
    <w:name w:val="rvts7"/>
    <w:basedOn w:val="a0"/>
    <w:rsid w:val="006E03E2"/>
  </w:style>
  <w:style w:type="paragraph" w:customStyle="1" w:styleId="rvps183">
    <w:name w:val="rvps183"/>
    <w:basedOn w:val="a"/>
    <w:rsid w:val="006E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rsid w:val="00F73CE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F7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73CEF"/>
  </w:style>
  <w:style w:type="paragraph" w:customStyle="1" w:styleId="10">
    <w:name w:val="Без интервала1"/>
    <w:rsid w:val="00F73CE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xfmc1">
    <w:name w:val="xfmc1"/>
    <w:basedOn w:val="a0"/>
    <w:rsid w:val="00C16B27"/>
  </w:style>
  <w:style w:type="character" w:customStyle="1" w:styleId="xfm59480946">
    <w:name w:val="xfm_59480946"/>
    <w:basedOn w:val="a0"/>
    <w:rsid w:val="00C16B27"/>
  </w:style>
  <w:style w:type="paragraph" w:styleId="ac">
    <w:name w:val="header"/>
    <w:basedOn w:val="a"/>
    <w:link w:val="ad"/>
    <w:uiPriority w:val="99"/>
    <w:unhideWhenUsed/>
    <w:rsid w:val="009F08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9F08B0"/>
  </w:style>
  <w:style w:type="paragraph" w:styleId="ae">
    <w:name w:val="footer"/>
    <w:basedOn w:val="a"/>
    <w:link w:val="af"/>
    <w:uiPriority w:val="99"/>
    <w:unhideWhenUsed/>
    <w:rsid w:val="009F08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9F0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8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9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2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2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8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9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5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4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7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7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20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nap.dolyna.inf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A0ED-BA3F-405F-84E7-382B4E18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9519</Words>
  <Characters>5426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63</cp:revision>
  <cp:lastPrinted>2023-11-06T07:28:00Z</cp:lastPrinted>
  <dcterms:created xsi:type="dcterms:W3CDTF">2023-09-18T14:33:00Z</dcterms:created>
  <dcterms:modified xsi:type="dcterms:W3CDTF">2023-11-06T07:29:00Z</dcterms:modified>
</cp:coreProperties>
</file>