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08" w:rsidRDefault="008A3308" w:rsidP="000D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bookmarkStart w:id="0" w:name="два"/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BB" w:rsidRDefault="000D5DBB" w:rsidP="000D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0D5DBB" w:rsidRDefault="000D5DBB" w:rsidP="000D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D5DBB" w:rsidRDefault="000D5DBB" w:rsidP="000D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0D5DBB" w:rsidRDefault="000D5DBB" w:rsidP="000D5DB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5DBB" w:rsidRDefault="000D5DBB" w:rsidP="000D5DBB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0D5DBB" w:rsidRDefault="000D5DBB" w:rsidP="000D5DB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5DBB" w:rsidRDefault="000D5DBB" w:rsidP="000D5DB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3308">
        <w:rPr>
          <w:rFonts w:ascii="Times New Roman" w:hAnsi="Times New Roman"/>
          <w:b/>
          <w:sz w:val="28"/>
          <w:szCs w:val="28"/>
        </w:rPr>
        <w:t>№ 858</w:t>
      </w:r>
    </w:p>
    <w:p w:rsidR="000D5DBB" w:rsidRDefault="000D5DBB" w:rsidP="000D5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0D5DBB" w:rsidRDefault="000D5DBB" w:rsidP="000D5D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CA0D9B">
        <w:rPr>
          <w:rFonts w:ascii="Times New Roman" w:hAnsi="Times New Roman"/>
          <w:b/>
          <w:sz w:val="28"/>
          <w:szCs w:val="28"/>
        </w:rPr>
        <w:t>недоцільність позбавлення</w:t>
      </w:r>
      <w:r w:rsidR="00E25782">
        <w:rPr>
          <w:rFonts w:ascii="Times New Roman" w:hAnsi="Times New Roman"/>
          <w:b/>
          <w:sz w:val="28"/>
          <w:szCs w:val="28"/>
        </w:rPr>
        <w:t xml:space="preserve"> </w:t>
      </w:r>
    </w:p>
    <w:p w:rsidR="00E25782" w:rsidRDefault="00CA0D9B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255449" w:rsidRDefault="00255449" w:rsidP="0025544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1B7DF2" w:rsidP="008A330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заяву В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E048E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56752">
        <w:rPr>
          <w:rFonts w:ascii="Times New Roman" w:hAnsi="Times New Roman"/>
          <w:sz w:val="28"/>
          <w:szCs w:val="28"/>
        </w:rPr>
        <w:t xml:space="preserve"> №125/01-23 від 25 вересня 2023 року</w:t>
      </w:r>
      <w:r>
        <w:rPr>
          <w:rFonts w:ascii="Times New Roman" w:hAnsi="Times New Roman"/>
          <w:sz w:val="28"/>
          <w:szCs w:val="28"/>
        </w:rPr>
        <w:t xml:space="preserve"> щодо надання висновку </w:t>
      </w:r>
      <w:r w:rsidR="006728AF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доцільність </w:t>
      </w:r>
      <w:r w:rsidR="006728AF">
        <w:rPr>
          <w:rFonts w:ascii="Times New Roman" w:hAnsi="Times New Roman"/>
          <w:sz w:val="28"/>
          <w:szCs w:val="28"/>
        </w:rPr>
        <w:t>позбавлення батьківських прав</w:t>
      </w:r>
      <w:r>
        <w:rPr>
          <w:rFonts w:ascii="Times New Roman" w:hAnsi="Times New Roman"/>
          <w:sz w:val="28"/>
          <w:szCs w:val="28"/>
        </w:rPr>
        <w:t xml:space="preserve"> Б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відносно сина Б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 w:rsidR="00826D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8E3">
        <w:rPr>
          <w:rFonts w:ascii="Times New Roman" w:hAnsi="Times New Roman"/>
          <w:sz w:val="28"/>
          <w:szCs w:val="28"/>
        </w:rPr>
        <w:t>______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6728AF">
        <w:rPr>
          <w:rFonts w:ascii="Times New Roman" w:hAnsi="Times New Roman"/>
          <w:sz w:val="28"/>
          <w:szCs w:val="28"/>
        </w:rPr>
        <w:t xml:space="preserve"> розглянувши</w:t>
      </w:r>
      <w:r w:rsidR="006728AF"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 w:rsidR="006728AF">
        <w:rPr>
          <w:rFonts w:ascii="Times New Roman" w:hAnsi="Times New Roman"/>
          <w:sz w:val="28"/>
          <w:szCs w:val="28"/>
        </w:rPr>
        <w:t xml:space="preserve">, зважаючи на </w:t>
      </w:r>
      <w:r w:rsidR="006728AF"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 w:rsidR="006728AF"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826D78">
        <w:rPr>
          <w:rFonts w:ascii="Times New Roman" w:hAnsi="Times New Roman"/>
          <w:sz w:val="28"/>
          <w:szCs w:val="28"/>
        </w:rPr>
        <w:t>08</w:t>
      </w:r>
      <w:r w:rsidR="006728AF">
        <w:rPr>
          <w:rFonts w:ascii="Times New Roman" w:hAnsi="Times New Roman"/>
          <w:sz w:val="28"/>
          <w:szCs w:val="28"/>
        </w:rPr>
        <w:t xml:space="preserve"> </w:t>
      </w:r>
      <w:r w:rsidR="00826D78">
        <w:rPr>
          <w:rFonts w:ascii="Times New Roman" w:hAnsi="Times New Roman"/>
          <w:sz w:val="28"/>
          <w:szCs w:val="28"/>
        </w:rPr>
        <w:t>листопада</w:t>
      </w:r>
      <w:r w:rsidR="006728AF"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="006728AF"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</w:t>
      </w:r>
      <w:r w:rsidR="008A3308">
        <w:rPr>
          <w:rFonts w:ascii="Times New Roman" w:hAnsi="Times New Roman"/>
          <w:sz w:val="28"/>
          <w:szCs w:val="28"/>
        </w:rPr>
        <w:t>бінету Міністрів України від 24 </w:t>
      </w:r>
      <w:r w:rsidR="006728AF" w:rsidRPr="00364791">
        <w:rPr>
          <w:rFonts w:ascii="Times New Roman" w:hAnsi="Times New Roman"/>
          <w:sz w:val="28"/>
          <w:szCs w:val="28"/>
        </w:rPr>
        <w:t>вересня 2008 року № 866</w:t>
      </w:r>
      <w:r w:rsidR="006728AF">
        <w:rPr>
          <w:rFonts w:ascii="Times New Roman" w:hAnsi="Times New Roman"/>
          <w:sz w:val="28"/>
          <w:szCs w:val="28"/>
        </w:rPr>
        <w:t xml:space="preserve"> </w:t>
      </w:r>
      <w:r w:rsidR="006728AF"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="006728AF" w:rsidRPr="00C94804">
        <w:rPr>
          <w:rFonts w:ascii="Times New Roman" w:hAnsi="Times New Roman"/>
          <w:sz w:val="28"/>
          <w:szCs w:val="28"/>
        </w:rPr>
        <w:t xml:space="preserve"> </w:t>
      </w:r>
      <w:r w:rsidR="006728AF"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 w:rsidR="006728AF">
        <w:rPr>
          <w:rFonts w:ascii="Times New Roman" w:hAnsi="Times New Roman"/>
          <w:sz w:val="28"/>
          <w:szCs w:val="28"/>
        </w:rPr>
        <w:t xml:space="preserve">», статтею 19 </w:t>
      </w:r>
      <w:r w:rsidR="006728AF"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 w:rsidR="006728AF">
        <w:rPr>
          <w:rFonts w:ascii="Times New Roman" w:hAnsi="Times New Roman"/>
          <w:sz w:val="28"/>
          <w:szCs w:val="28"/>
        </w:rPr>
        <w:t xml:space="preserve"> Законом України «</w:t>
      </w:r>
      <w:r w:rsidR="006728AF" w:rsidRPr="00A71048">
        <w:rPr>
          <w:rFonts w:ascii="Times New Roman" w:hAnsi="Times New Roman"/>
          <w:sz w:val="28"/>
          <w:szCs w:val="28"/>
        </w:rPr>
        <w:t>Про м</w:t>
      </w:r>
      <w:r w:rsidR="006728AF"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5A64AD">
        <w:rPr>
          <w:rFonts w:ascii="Times New Roman" w:hAnsi="Times New Roman"/>
          <w:sz w:val="28"/>
          <w:szCs w:val="28"/>
        </w:rPr>
        <w:t xml:space="preserve">авчий </w:t>
      </w:r>
      <w:r w:rsidR="006728AF">
        <w:rPr>
          <w:rFonts w:ascii="Times New Roman" w:hAnsi="Times New Roman"/>
          <w:sz w:val="28"/>
          <w:szCs w:val="28"/>
        </w:rPr>
        <w:t>ком</w:t>
      </w:r>
      <w:r w:rsidR="005A64AD">
        <w:rPr>
          <w:rFonts w:ascii="Times New Roman" w:hAnsi="Times New Roman"/>
          <w:sz w:val="28"/>
          <w:szCs w:val="28"/>
        </w:rPr>
        <w:t>ітет</w:t>
      </w:r>
      <w:r w:rsidR="006728AF" w:rsidRPr="00A71048">
        <w:rPr>
          <w:rFonts w:ascii="Times New Roman" w:hAnsi="Times New Roman"/>
          <w:sz w:val="28"/>
          <w:szCs w:val="28"/>
        </w:rPr>
        <w:t xml:space="preserve"> міської ради</w:t>
      </w:r>
      <w:r w:rsidR="006728AF">
        <w:rPr>
          <w:rFonts w:ascii="Times New Roman" w:hAnsi="Times New Roman"/>
          <w:sz w:val="28"/>
          <w:szCs w:val="28"/>
        </w:rPr>
        <w:t xml:space="preserve"> </w:t>
      </w:r>
    </w:p>
    <w:p w:rsidR="00255449" w:rsidRDefault="00255449" w:rsidP="008A330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A33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A33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8A330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</w:t>
      </w:r>
      <w:r w:rsidR="006728AF">
        <w:rPr>
          <w:rFonts w:ascii="Times New Roman" w:hAnsi="Times New Roman"/>
          <w:sz w:val="28"/>
          <w:szCs w:val="28"/>
        </w:rPr>
        <w:t xml:space="preserve">про недоцільність позбавлення батьківських прав </w:t>
      </w:r>
      <w:r w:rsidR="005E6AAF">
        <w:rPr>
          <w:rFonts w:ascii="Times New Roman" w:hAnsi="Times New Roman"/>
          <w:sz w:val="28"/>
          <w:szCs w:val="28"/>
        </w:rPr>
        <w:t>Б</w:t>
      </w:r>
      <w:r w:rsidR="00E048E3">
        <w:rPr>
          <w:rFonts w:ascii="Times New Roman" w:hAnsi="Times New Roman"/>
          <w:sz w:val="28"/>
          <w:szCs w:val="28"/>
        </w:rPr>
        <w:t>.</w:t>
      </w:r>
      <w:r w:rsidR="005E6AAF"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 w:rsidR="005E6AAF">
        <w:rPr>
          <w:rFonts w:ascii="Times New Roman" w:hAnsi="Times New Roman"/>
          <w:sz w:val="28"/>
          <w:szCs w:val="28"/>
        </w:rPr>
        <w:t>Я</w:t>
      </w:r>
      <w:r w:rsidR="00E048E3">
        <w:rPr>
          <w:rFonts w:ascii="Times New Roman" w:hAnsi="Times New Roman"/>
          <w:sz w:val="28"/>
          <w:szCs w:val="28"/>
        </w:rPr>
        <w:t>.</w:t>
      </w:r>
      <w:r w:rsidR="00AC5C38">
        <w:rPr>
          <w:rFonts w:ascii="Times New Roman" w:hAnsi="Times New Roman"/>
          <w:sz w:val="28"/>
          <w:szCs w:val="28"/>
        </w:rPr>
        <w:t xml:space="preserve">, </w:t>
      </w:r>
      <w:r w:rsidR="00E048E3">
        <w:rPr>
          <w:rFonts w:ascii="Times New Roman" w:hAnsi="Times New Roman"/>
          <w:sz w:val="28"/>
          <w:szCs w:val="28"/>
        </w:rPr>
        <w:t>_____</w:t>
      </w:r>
      <w:r w:rsidR="00AC5C38">
        <w:rPr>
          <w:rFonts w:ascii="Times New Roman" w:hAnsi="Times New Roman"/>
          <w:sz w:val="28"/>
          <w:szCs w:val="28"/>
        </w:rPr>
        <w:t>р.н.</w:t>
      </w:r>
      <w:r w:rsidR="005E6AAF">
        <w:rPr>
          <w:rFonts w:ascii="Times New Roman" w:hAnsi="Times New Roman"/>
          <w:sz w:val="28"/>
          <w:szCs w:val="28"/>
        </w:rPr>
        <w:t xml:space="preserve"> </w:t>
      </w:r>
      <w:r w:rsidR="006728AF">
        <w:rPr>
          <w:rFonts w:ascii="Times New Roman" w:hAnsi="Times New Roman"/>
          <w:sz w:val="28"/>
          <w:szCs w:val="28"/>
        </w:rPr>
        <w:t xml:space="preserve">відносно </w:t>
      </w:r>
      <w:r w:rsidR="005E6AAF">
        <w:rPr>
          <w:rFonts w:ascii="Times New Roman" w:hAnsi="Times New Roman"/>
          <w:sz w:val="28"/>
          <w:szCs w:val="28"/>
        </w:rPr>
        <w:t>сина Б</w:t>
      </w:r>
      <w:r w:rsidR="00E048E3">
        <w:rPr>
          <w:rFonts w:ascii="Times New Roman" w:hAnsi="Times New Roman"/>
          <w:sz w:val="28"/>
          <w:szCs w:val="28"/>
        </w:rPr>
        <w:t>.</w:t>
      </w:r>
      <w:r w:rsidR="005E6AAF"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 w:rsidR="005E6AAF">
        <w:rPr>
          <w:rFonts w:ascii="Times New Roman" w:hAnsi="Times New Roman"/>
          <w:sz w:val="28"/>
          <w:szCs w:val="28"/>
        </w:rPr>
        <w:t>В</w:t>
      </w:r>
      <w:r w:rsidR="00E048E3">
        <w:rPr>
          <w:rFonts w:ascii="Times New Roman" w:hAnsi="Times New Roman"/>
          <w:sz w:val="28"/>
          <w:szCs w:val="28"/>
        </w:rPr>
        <w:t>.</w:t>
      </w:r>
      <w:r w:rsidR="005E6AAF">
        <w:rPr>
          <w:rFonts w:ascii="Times New Roman" w:hAnsi="Times New Roman"/>
          <w:sz w:val="28"/>
          <w:szCs w:val="28"/>
        </w:rPr>
        <w:t xml:space="preserve">, </w:t>
      </w:r>
      <w:r w:rsidR="00E048E3">
        <w:rPr>
          <w:rFonts w:ascii="Times New Roman" w:hAnsi="Times New Roman"/>
          <w:sz w:val="28"/>
          <w:szCs w:val="28"/>
        </w:rPr>
        <w:t>_______</w:t>
      </w:r>
      <w:r w:rsidR="005E6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AAF">
        <w:rPr>
          <w:rFonts w:ascii="Times New Roman" w:hAnsi="Times New Roman"/>
          <w:sz w:val="28"/>
          <w:szCs w:val="28"/>
        </w:rPr>
        <w:t>р.н</w:t>
      </w:r>
      <w:proofErr w:type="spellEnd"/>
      <w:r w:rsidR="005E6AAF"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8A330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D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5449" w:rsidSect="004E31C8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9A" w:rsidRDefault="009F699A" w:rsidP="004E31C8">
      <w:pPr>
        <w:spacing w:after="0" w:line="240" w:lineRule="auto"/>
      </w:pPr>
      <w:r>
        <w:separator/>
      </w:r>
    </w:p>
  </w:endnote>
  <w:endnote w:type="continuationSeparator" w:id="0">
    <w:p w:rsidR="009F699A" w:rsidRDefault="009F699A" w:rsidP="004E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9A" w:rsidRDefault="009F699A" w:rsidP="004E31C8">
      <w:pPr>
        <w:spacing w:after="0" w:line="240" w:lineRule="auto"/>
      </w:pPr>
      <w:r>
        <w:separator/>
      </w:r>
    </w:p>
  </w:footnote>
  <w:footnote w:type="continuationSeparator" w:id="0">
    <w:p w:rsidR="009F699A" w:rsidRDefault="009F699A" w:rsidP="004E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9687"/>
      <w:docPartObj>
        <w:docPartGallery w:val="Page Numbers (Top of Page)"/>
        <w:docPartUnique/>
      </w:docPartObj>
    </w:sdtPr>
    <w:sdtEndPr/>
    <w:sdtContent>
      <w:p w:rsidR="004E31C8" w:rsidRDefault="004E31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E3">
          <w:rPr>
            <w:noProof/>
          </w:rPr>
          <w:t>3</w:t>
        </w:r>
        <w:r>
          <w:fldChar w:fldCharType="end"/>
        </w:r>
      </w:p>
    </w:sdtContent>
  </w:sdt>
  <w:p w:rsidR="004E31C8" w:rsidRDefault="004E31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D5DBB"/>
    <w:rsid w:val="000F0622"/>
    <w:rsid w:val="000F4AD0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662B3"/>
    <w:rsid w:val="00386EAD"/>
    <w:rsid w:val="003951F6"/>
    <w:rsid w:val="003A1E88"/>
    <w:rsid w:val="003A33B4"/>
    <w:rsid w:val="003A6086"/>
    <w:rsid w:val="003B5BEE"/>
    <w:rsid w:val="003C6490"/>
    <w:rsid w:val="003F4F98"/>
    <w:rsid w:val="0044647E"/>
    <w:rsid w:val="00456317"/>
    <w:rsid w:val="004751C5"/>
    <w:rsid w:val="00475CE4"/>
    <w:rsid w:val="004C1859"/>
    <w:rsid w:val="004D1E1E"/>
    <w:rsid w:val="004E31C8"/>
    <w:rsid w:val="004E7AF8"/>
    <w:rsid w:val="0050330A"/>
    <w:rsid w:val="00507C14"/>
    <w:rsid w:val="00513427"/>
    <w:rsid w:val="0052735B"/>
    <w:rsid w:val="0055646D"/>
    <w:rsid w:val="005A64A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330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699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E037DD"/>
    <w:rsid w:val="00E048E3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4E3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1C8"/>
  </w:style>
  <w:style w:type="paragraph" w:styleId="ae">
    <w:name w:val="footer"/>
    <w:basedOn w:val="a"/>
    <w:link w:val="af"/>
    <w:uiPriority w:val="99"/>
    <w:unhideWhenUsed/>
    <w:rsid w:val="004E3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4E3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1C8"/>
  </w:style>
  <w:style w:type="paragraph" w:styleId="ae">
    <w:name w:val="footer"/>
    <w:basedOn w:val="a"/>
    <w:link w:val="af"/>
    <w:uiPriority w:val="99"/>
    <w:unhideWhenUsed/>
    <w:rsid w:val="004E3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A73A-6EDD-4CFF-9BB3-4F1F9D4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63</cp:revision>
  <cp:lastPrinted>2023-12-19T14:31:00Z</cp:lastPrinted>
  <dcterms:created xsi:type="dcterms:W3CDTF">2022-10-12T10:26:00Z</dcterms:created>
  <dcterms:modified xsi:type="dcterms:W3CDTF">2023-12-26T06:29:00Z</dcterms:modified>
</cp:coreProperties>
</file>