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5CBB" w14:textId="77777777" w:rsidR="00C52BC2" w:rsidRDefault="00C52BC2" w:rsidP="00C52BC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5A892DF3" wp14:editId="5BB4ADD3">
            <wp:extent cx="492760" cy="70739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0652" w14:textId="0D5B4D0D" w:rsidR="00B728BF" w:rsidRPr="0022657A" w:rsidRDefault="00B728BF" w:rsidP="00C52BC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  <w:lang w:eastAsia="ru-RU"/>
        </w:rPr>
      </w:pPr>
      <w:r w:rsidRPr="0022657A">
        <w:rPr>
          <w:b/>
          <w:caps/>
          <w:sz w:val="36"/>
          <w:szCs w:val="36"/>
          <w:lang w:eastAsia="ru-RU"/>
        </w:rPr>
        <w:t>Долинська міська рада</w:t>
      </w:r>
    </w:p>
    <w:p w14:paraId="0FB46FC1" w14:textId="77777777" w:rsidR="00B728BF" w:rsidRPr="0022657A" w:rsidRDefault="00B728BF" w:rsidP="00B728B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22657A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182FEB40" w14:textId="77777777" w:rsidR="00B728BF" w:rsidRPr="0022657A" w:rsidRDefault="00B728BF" w:rsidP="00B728BF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  <w:lang w:eastAsia="ru-RU"/>
        </w:rPr>
      </w:pPr>
      <w:r w:rsidRPr="0022657A">
        <w:rPr>
          <w:sz w:val="28"/>
          <w:lang w:eastAsia="ru-RU"/>
        </w:rPr>
        <w:t>ВИКОНАВЧИЙ КОМІТЕТ</w:t>
      </w:r>
    </w:p>
    <w:p w14:paraId="0160A935" w14:textId="77777777" w:rsidR="00B728BF" w:rsidRPr="0022657A" w:rsidRDefault="00B728BF" w:rsidP="00B728BF">
      <w:pPr>
        <w:autoSpaceDN w:val="0"/>
        <w:jc w:val="center"/>
        <w:rPr>
          <w:b/>
          <w:sz w:val="16"/>
          <w:szCs w:val="16"/>
          <w:lang w:eastAsia="ru-RU"/>
        </w:rPr>
      </w:pPr>
    </w:p>
    <w:p w14:paraId="7447F725" w14:textId="77777777" w:rsidR="00B728BF" w:rsidRPr="0022657A" w:rsidRDefault="00B728BF" w:rsidP="00B728BF">
      <w:pPr>
        <w:autoSpaceDN w:val="0"/>
        <w:ind w:right="-1"/>
        <w:jc w:val="center"/>
        <w:rPr>
          <w:b/>
          <w:sz w:val="32"/>
          <w:szCs w:val="32"/>
          <w:lang w:eastAsia="ru-RU"/>
        </w:rPr>
      </w:pPr>
      <w:r>
        <w:rPr>
          <w:b/>
          <w:spacing w:val="20"/>
          <w:sz w:val="32"/>
          <w:szCs w:val="32"/>
          <w:lang w:eastAsia="ru-RU"/>
        </w:rPr>
        <w:t>РІШЕННЯ</w:t>
      </w:r>
    </w:p>
    <w:p w14:paraId="07E13CAF" w14:textId="77777777" w:rsidR="00B728BF" w:rsidRPr="0022657A" w:rsidRDefault="00B728BF" w:rsidP="00B728BF">
      <w:pPr>
        <w:autoSpaceDN w:val="0"/>
        <w:jc w:val="center"/>
        <w:rPr>
          <w:b/>
          <w:sz w:val="16"/>
          <w:szCs w:val="16"/>
          <w:lang w:eastAsia="ru-RU"/>
        </w:rPr>
      </w:pPr>
    </w:p>
    <w:p w14:paraId="66E1B65A" w14:textId="41BF1EC1" w:rsidR="00B728BF" w:rsidRPr="0022657A" w:rsidRDefault="00B728BF" w:rsidP="00B728BF">
      <w:pPr>
        <w:rPr>
          <w:b/>
          <w:sz w:val="28"/>
          <w:szCs w:val="28"/>
        </w:rPr>
      </w:pPr>
      <w:r w:rsidRPr="0022657A">
        <w:rPr>
          <w:sz w:val="28"/>
          <w:szCs w:val="28"/>
        </w:rPr>
        <w:t xml:space="preserve">Від </w:t>
      </w:r>
      <w:r w:rsidR="00FE7126">
        <w:rPr>
          <w:sz w:val="28"/>
          <w:szCs w:val="28"/>
        </w:rPr>
        <w:t>15</w:t>
      </w:r>
      <w:r w:rsidR="001471E6">
        <w:rPr>
          <w:sz w:val="28"/>
          <w:szCs w:val="28"/>
        </w:rPr>
        <w:t>.03</w:t>
      </w:r>
      <w:r w:rsidR="00FE7126">
        <w:rPr>
          <w:sz w:val="28"/>
          <w:szCs w:val="28"/>
        </w:rPr>
        <w:t>.2024</w:t>
      </w:r>
      <w:r w:rsidRPr="002265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57A">
        <w:rPr>
          <w:sz w:val="28"/>
          <w:szCs w:val="28"/>
        </w:rPr>
        <w:tab/>
      </w:r>
      <w:r w:rsidR="00C52BC2">
        <w:rPr>
          <w:b/>
          <w:sz w:val="28"/>
          <w:szCs w:val="28"/>
        </w:rPr>
        <w:t>№ 901</w:t>
      </w:r>
    </w:p>
    <w:p w14:paraId="7C1D7E0C" w14:textId="77777777" w:rsidR="00B728BF" w:rsidRPr="0022657A" w:rsidRDefault="00B728BF" w:rsidP="00B728BF">
      <w:pPr>
        <w:rPr>
          <w:sz w:val="28"/>
          <w:szCs w:val="28"/>
        </w:rPr>
      </w:pPr>
      <w:r w:rsidRPr="0022657A">
        <w:rPr>
          <w:sz w:val="28"/>
          <w:szCs w:val="28"/>
        </w:rPr>
        <w:t>м. Долина</w:t>
      </w:r>
    </w:p>
    <w:p w14:paraId="12798D05" w14:textId="77777777" w:rsidR="00B728BF" w:rsidRDefault="00B728BF" w:rsidP="00B728BF">
      <w:pPr>
        <w:contextualSpacing/>
        <w:rPr>
          <w:sz w:val="28"/>
          <w:szCs w:val="28"/>
        </w:rPr>
      </w:pPr>
    </w:p>
    <w:p w14:paraId="39AA794B" w14:textId="7048AF93" w:rsidR="00B62528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sz w:val="28"/>
        </w:rPr>
        <w:t xml:space="preserve">Про </w:t>
      </w:r>
      <w:r w:rsidR="0063442B">
        <w:rPr>
          <w:b/>
          <w:bCs/>
          <w:sz w:val="28"/>
        </w:rPr>
        <w:t xml:space="preserve">звіт </w:t>
      </w:r>
      <w:r w:rsidRPr="000E6E8E">
        <w:rPr>
          <w:b/>
          <w:bCs/>
          <w:color w:val="000000" w:themeColor="text1"/>
          <w:sz w:val="28"/>
          <w:szCs w:val="28"/>
        </w:rPr>
        <w:t>комунальн</w:t>
      </w:r>
      <w:r>
        <w:rPr>
          <w:b/>
          <w:bCs/>
          <w:color w:val="000000" w:themeColor="text1"/>
          <w:sz w:val="28"/>
          <w:szCs w:val="28"/>
        </w:rPr>
        <w:t>ої</w:t>
      </w:r>
      <w:r w:rsidRPr="000E6E8E">
        <w:rPr>
          <w:b/>
          <w:bCs/>
          <w:color w:val="000000" w:themeColor="text1"/>
          <w:sz w:val="28"/>
          <w:szCs w:val="28"/>
        </w:rPr>
        <w:t xml:space="preserve"> установ</w:t>
      </w:r>
      <w:r>
        <w:rPr>
          <w:b/>
          <w:bCs/>
          <w:color w:val="000000" w:themeColor="text1"/>
          <w:sz w:val="28"/>
          <w:szCs w:val="28"/>
        </w:rPr>
        <w:t>и</w:t>
      </w:r>
    </w:p>
    <w:p w14:paraId="3AE3C632" w14:textId="4E380113" w:rsidR="000E6E8E" w:rsidRPr="000E6E8E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0E6E8E">
        <w:rPr>
          <w:b/>
          <w:bCs/>
          <w:color w:val="000000" w:themeColor="text1"/>
          <w:sz w:val="28"/>
          <w:szCs w:val="28"/>
        </w:rPr>
        <w:t>Інклюзивно</w:t>
      </w:r>
      <w:proofErr w:type="spellEnd"/>
      <w:r w:rsidRPr="000E6E8E">
        <w:rPr>
          <w:b/>
          <w:bCs/>
          <w:color w:val="000000" w:themeColor="text1"/>
          <w:sz w:val="28"/>
          <w:szCs w:val="28"/>
        </w:rPr>
        <w:t xml:space="preserve"> – ресурсний центр» </w:t>
      </w:r>
    </w:p>
    <w:p w14:paraId="2F848B9F" w14:textId="77777777" w:rsidR="00B62528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color w:val="000000" w:themeColor="text1"/>
          <w:sz w:val="28"/>
          <w:szCs w:val="28"/>
        </w:rPr>
        <w:t xml:space="preserve">Долинської міської ради  </w:t>
      </w:r>
    </w:p>
    <w:p w14:paraId="224A8CB0" w14:textId="77777777" w:rsidR="00E05908" w:rsidRDefault="00E05908" w:rsidP="000E6E8E">
      <w:pPr>
        <w:ind w:firstLine="567"/>
        <w:jc w:val="both"/>
        <w:rPr>
          <w:sz w:val="28"/>
        </w:rPr>
      </w:pPr>
    </w:p>
    <w:p w14:paraId="26C5786A" w14:textId="1FB43F0B" w:rsidR="000E6E8E" w:rsidRPr="000E6E8E" w:rsidRDefault="00FC5F64" w:rsidP="000E6E8E">
      <w:pPr>
        <w:ind w:firstLine="567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B62528">
        <w:rPr>
          <w:sz w:val="28"/>
        </w:rPr>
        <w:t xml:space="preserve">ст. 80 Бюджетного кодексу України, </w:t>
      </w:r>
      <w:r>
        <w:rPr>
          <w:sz w:val="28"/>
        </w:rPr>
        <w:t>статті 43 Закону України «Про місцеве самоврядування в Україні</w:t>
      </w:r>
      <w:r w:rsidR="002937CF">
        <w:rPr>
          <w:sz w:val="28"/>
        </w:rPr>
        <w:t>»</w:t>
      </w:r>
      <w:r w:rsidR="00FB3B55">
        <w:rPr>
          <w:sz w:val="28"/>
        </w:rPr>
        <w:t xml:space="preserve">, </w:t>
      </w:r>
      <w:r w:rsidR="0093018B">
        <w:rPr>
          <w:sz w:val="28"/>
        </w:rPr>
        <w:t>виконавчий комітет</w:t>
      </w:r>
      <w:r w:rsidR="00E05908">
        <w:rPr>
          <w:sz w:val="28"/>
        </w:rPr>
        <w:t xml:space="preserve">     </w:t>
      </w:r>
      <w:r w:rsidR="003E0194">
        <w:rPr>
          <w:sz w:val="28"/>
        </w:rPr>
        <w:t xml:space="preserve"> міської ради </w:t>
      </w:r>
    </w:p>
    <w:p w14:paraId="00A9364E" w14:textId="77777777" w:rsidR="000E6E8E" w:rsidRPr="000E6E8E" w:rsidRDefault="000E6E8E" w:rsidP="000E6E8E">
      <w:pPr>
        <w:jc w:val="center"/>
        <w:rPr>
          <w:b/>
          <w:sz w:val="28"/>
          <w:szCs w:val="28"/>
        </w:rPr>
      </w:pPr>
    </w:p>
    <w:p w14:paraId="7694FFDC" w14:textId="4CE40C02" w:rsidR="000E6E8E" w:rsidRPr="000E6E8E" w:rsidRDefault="001410EC" w:rsidP="000E6E8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В И Р І Ш И В</w:t>
      </w:r>
      <w:r w:rsidR="000E6E8E" w:rsidRPr="000E6E8E">
        <w:rPr>
          <w:b/>
          <w:sz w:val="28"/>
          <w:szCs w:val="22"/>
        </w:rPr>
        <w:t xml:space="preserve"> :</w:t>
      </w:r>
    </w:p>
    <w:p w14:paraId="4D289D99" w14:textId="77777777" w:rsidR="000E6E8E" w:rsidRPr="000E6E8E" w:rsidRDefault="000E6E8E" w:rsidP="000E6E8E">
      <w:pPr>
        <w:jc w:val="center"/>
        <w:rPr>
          <w:b/>
          <w:sz w:val="28"/>
          <w:szCs w:val="28"/>
        </w:rPr>
      </w:pPr>
    </w:p>
    <w:p w14:paraId="2A32D392" w14:textId="5B6D3FED" w:rsidR="000E6E8E" w:rsidRPr="000E6E8E" w:rsidRDefault="002937CF" w:rsidP="000E6E8E">
      <w:pPr>
        <w:ind w:firstLine="567"/>
        <w:jc w:val="both"/>
        <w:rPr>
          <w:sz w:val="28"/>
        </w:rPr>
      </w:pPr>
      <w:r>
        <w:rPr>
          <w:sz w:val="28"/>
        </w:rPr>
        <w:t>1. З</w:t>
      </w:r>
      <w:r w:rsidR="00FC5F64">
        <w:rPr>
          <w:sz w:val="28"/>
        </w:rPr>
        <w:t xml:space="preserve">віт про діяльність </w:t>
      </w:r>
      <w:r w:rsidR="000E6E8E" w:rsidRPr="000E6E8E">
        <w:rPr>
          <w:sz w:val="28"/>
        </w:rPr>
        <w:t>комунальної установи «</w:t>
      </w:r>
      <w:proofErr w:type="spellStart"/>
      <w:r w:rsidR="000E6E8E" w:rsidRPr="000E6E8E">
        <w:rPr>
          <w:sz w:val="28"/>
        </w:rPr>
        <w:t>Інклюзивно</w:t>
      </w:r>
      <w:proofErr w:type="spellEnd"/>
      <w:r w:rsidR="000E6E8E" w:rsidRPr="000E6E8E">
        <w:rPr>
          <w:sz w:val="28"/>
        </w:rPr>
        <w:t xml:space="preserve"> – ресурсний центр» Долинської міської ради  Івано –</w:t>
      </w:r>
      <w:r w:rsidR="00BC3336">
        <w:rPr>
          <w:sz w:val="28"/>
        </w:rPr>
        <w:t xml:space="preserve"> Франківської області </w:t>
      </w:r>
      <w:r w:rsidR="00FE7126">
        <w:rPr>
          <w:sz w:val="28"/>
        </w:rPr>
        <w:t>за 2023</w:t>
      </w:r>
      <w:r w:rsidR="00B62528">
        <w:rPr>
          <w:sz w:val="28"/>
        </w:rPr>
        <w:t xml:space="preserve"> рік згідно додатку</w:t>
      </w:r>
      <w:r w:rsidR="00CF521B">
        <w:rPr>
          <w:sz w:val="28"/>
        </w:rPr>
        <w:t xml:space="preserve"> </w:t>
      </w:r>
      <w:r>
        <w:rPr>
          <w:sz w:val="28"/>
        </w:rPr>
        <w:t xml:space="preserve">1 </w:t>
      </w:r>
      <w:r>
        <w:rPr>
          <w:color w:val="000000"/>
          <w:sz w:val="28"/>
          <w:szCs w:val="28"/>
          <w:lang w:eastAsia="ru-RU"/>
        </w:rPr>
        <w:t>взяти до відома</w:t>
      </w:r>
      <w:r w:rsidR="00B62528">
        <w:rPr>
          <w:sz w:val="28"/>
        </w:rPr>
        <w:t>.</w:t>
      </w:r>
    </w:p>
    <w:p w14:paraId="7AEB4B79" w14:textId="77777777" w:rsidR="000E6E8E" w:rsidRPr="000E6E8E" w:rsidRDefault="000E6E8E" w:rsidP="000E6E8E">
      <w:pPr>
        <w:ind w:firstLine="567"/>
        <w:jc w:val="both"/>
        <w:rPr>
          <w:sz w:val="16"/>
          <w:szCs w:val="16"/>
        </w:rPr>
      </w:pPr>
    </w:p>
    <w:p w14:paraId="5ECDAC7C" w14:textId="24EA4768" w:rsidR="002937CF" w:rsidRDefault="002937CF" w:rsidP="002937CF">
      <w:pPr>
        <w:ind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2. Роботу директора </w:t>
      </w:r>
      <w:r w:rsidRPr="000E6E8E">
        <w:rPr>
          <w:sz w:val="28"/>
        </w:rPr>
        <w:t>комунальної установи «</w:t>
      </w:r>
      <w:proofErr w:type="spellStart"/>
      <w:r w:rsidRPr="000E6E8E">
        <w:rPr>
          <w:sz w:val="28"/>
        </w:rPr>
        <w:t>Інклюзивно</w:t>
      </w:r>
      <w:proofErr w:type="spellEnd"/>
      <w:r w:rsidRPr="000E6E8E">
        <w:rPr>
          <w:sz w:val="28"/>
        </w:rPr>
        <w:t xml:space="preserve"> – ресурсний центр» Долинської </w:t>
      </w:r>
      <w:r w:rsidRPr="002937CF">
        <w:rPr>
          <w:sz w:val="28"/>
        </w:rPr>
        <w:t xml:space="preserve">міської ради  </w:t>
      </w:r>
      <w:r w:rsidRPr="002937CF">
        <w:rPr>
          <w:sz w:val="28"/>
          <w:szCs w:val="28"/>
          <w:lang w:eastAsia="ru-RU"/>
        </w:rPr>
        <w:t>за 2023 рік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визнати </w:t>
      </w:r>
      <w:r w:rsidR="00C52BC2">
        <w:rPr>
          <w:sz w:val="28"/>
          <w:szCs w:val="28"/>
        </w:rPr>
        <w:t>задовільною</w:t>
      </w:r>
      <w:r>
        <w:rPr>
          <w:sz w:val="28"/>
          <w:szCs w:val="28"/>
        </w:rPr>
        <w:t>.</w:t>
      </w:r>
    </w:p>
    <w:p w14:paraId="1DA2B708" w14:textId="77777777" w:rsidR="00B62528" w:rsidRDefault="00B62528" w:rsidP="000E6E8E">
      <w:pPr>
        <w:rPr>
          <w:sz w:val="28"/>
        </w:rPr>
      </w:pPr>
    </w:p>
    <w:p w14:paraId="0654765E" w14:textId="77777777" w:rsidR="00B62528" w:rsidRDefault="00B62528" w:rsidP="000E6E8E">
      <w:pPr>
        <w:rPr>
          <w:sz w:val="28"/>
        </w:rPr>
      </w:pPr>
    </w:p>
    <w:p w14:paraId="714D9A0F" w14:textId="77777777" w:rsidR="00B62528" w:rsidRDefault="00B62528" w:rsidP="000E6E8E">
      <w:pPr>
        <w:rPr>
          <w:sz w:val="28"/>
        </w:rPr>
      </w:pPr>
    </w:p>
    <w:p w14:paraId="57A2B046" w14:textId="71891084" w:rsidR="000E6E8E" w:rsidRDefault="00B728BF" w:rsidP="000E6E8E">
      <w:pPr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Іван ДИРІВ</w:t>
      </w:r>
    </w:p>
    <w:p w14:paraId="4757AE2D" w14:textId="77777777" w:rsidR="00DC7A40" w:rsidRDefault="00DC7A40" w:rsidP="000E6E8E">
      <w:pPr>
        <w:rPr>
          <w:sz w:val="28"/>
        </w:rPr>
      </w:pPr>
    </w:p>
    <w:p w14:paraId="09C1D1F0" w14:textId="77777777" w:rsidR="00DC7A40" w:rsidRDefault="00DC7A40" w:rsidP="000E6E8E">
      <w:pPr>
        <w:rPr>
          <w:sz w:val="28"/>
        </w:rPr>
      </w:pPr>
    </w:p>
    <w:p w14:paraId="481905F9" w14:textId="77777777" w:rsidR="003E0194" w:rsidRDefault="003E0194" w:rsidP="000E6E8E">
      <w:pPr>
        <w:rPr>
          <w:sz w:val="28"/>
        </w:rPr>
      </w:pPr>
    </w:p>
    <w:p w14:paraId="378488A7" w14:textId="77777777" w:rsidR="002937CF" w:rsidRDefault="002937CF" w:rsidP="000E6E8E">
      <w:pPr>
        <w:rPr>
          <w:sz w:val="28"/>
        </w:rPr>
      </w:pPr>
    </w:p>
    <w:p w14:paraId="727B3685" w14:textId="77777777" w:rsidR="002937CF" w:rsidRDefault="002937CF" w:rsidP="000E6E8E">
      <w:pPr>
        <w:rPr>
          <w:sz w:val="28"/>
        </w:rPr>
      </w:pPr>
    </w:p>
    <w:p w14:paraId="7BE793EF" w14:textId="77777777" w:rsidR="002937CF" w:rsidRDefault="002937CF" w:rsidP="000E6E8E">
      <w:pPr>
        <w:rPr>
          <w:sz w:val="28"/>
        </w:rPr>
      </w:pPr>
    </w:p>
    <w:p w14:paraId="0306EAF7" w14:textId="77777777" w:rsidR="003E0194" w:rsidRDefault="003E0194" w:rsidP="000E6E8E">
      <w:pPr>
        <w:rPr>
          <w:sz w:val="28"/>
        </w:rPr>
      </w:pPr>
    </w:p>
    <w:p w14:paraId="3B70C07A" w14:textId="77777777" w:rsidR="003E0194" w:rsidRDefault="003E0194" w:rsidP="000E6E8E">
      <w:pPr>
        <w:rPr>
          <w:sz w:val="28"/>
        </w:rPr>
      </w:pPr>
    </w:p>
    <w:p w14:paraId="6F94CB62" w14:textId="77777777" w:rsidR="003E0194" w:rsidRDefault="003E0194" w:rsidP="000E6E8E">
      <w:pPr>
        <w:rPr>
          <w:sz w:val="28"/>
        </w:rPr>
      </w:pPr>
    </w:p>
    <w:p w14:paraId="3A4B4EE3" w14:textId="77777777" w:rsidR="003E0194" w:rsidRDefault="003E0194" w:rsidP="000E6E8E">
      <w:pPr>
        <w:rPr>
          <w:sz w:val="28"/>
        </w:rPr>
      </w:pPr>
    </w:p>
    <w:p w14:paraId="761E1DAC" w14:textId="77777777" w:rsidR="003E0194" w:rsidRDefault="003E0194" w:rsidP="000E6E8E">
      <w:pPr>
        <w:rPr>
          <w:sz w:val="28"/>
        </w:rPr>
      </w:pPr>
    </w:p>
    <w:p w14:paraId="7C654D10" w14:textId="77777777" w:rsidR="003E0194" w:rsidRDefault="003E0194" w:rsidP="000E6E8E">
      <w:pPr>
        <w:rPr>
          <w:sz w:val="28"/>
        </w:rPr>
      </w:pPr>
    </w:p>
    <w:p w14:paraId="554A4923" w14:textId="77777777" w:rsidR="003E0194" w:rsidRDefault="003E0194" w:rsidP="000E6E8E">
      <w:pPr>
        <w:rPr>
          <w:sz w:val="28"/>
        </w:rPr>
      </w:pPr>
    </w:p>
    <w:p w14:paraId="1DE493F7" w14:textId="77777777" w:rsidR="003E0194" w:rsidRDefault="003E0194" w:rsidP="000E6E8E">
      <w:pPr>
        <w:rPr>
          <w:sz w:val="28"/>
        </w:rPr>
      </w:pPr>
    </w:p>
    <w:p w14:paraId="46836CC0" w14:textId="77777777" w:rsidR="00DC7A40" w:rsidRDefault="00DC7A40" w:rsidP="000E6E8E">
      <w:pPr>
        <w:rPr>
          <w:sz w:val="28"/>
        </w:rPr>
      </w:pPr>
    </w:p>
    <w:p w14:paraId="047F65D0" w14:textId="3FD89727" w:rsidR="00544F88" w:rsidRPr="00656B42" w:rsidRDefault="00656B42" w:rsidP="003E0194">
      <w:pPr>
        <w:shd w:val="clear" w:color="auto" w:fill="FFFFFF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1 </w:t>
      </w:r>
      <w:r w:rsidR="00544F88" w:rsidRPr="003F1961">
        <w:rPr>
          <w:sz w:val="28"/>
          <w:szCs w:val="28"/>
        </w:rPr>
        <w:t>до рішення виконавчого комітету</w:t>
      </w:r>
      <w:r>
        <w:rPr>
          <w:sz w:val="28"/>
          <w:szCs w:val="28"/>
        </w:rPr>
        <w:t xml:space="preserve">  </w:t>
      </w:r>
      <w:r w:rsidR="003E0194">
        <w:rPr>
          <w:sz w:val="28"/>
          <w:szCs w:val="28"/>
        </w:rPr>
        <w:t>від 15</w:t>
      </w:r>
      <w:r w:rsidR="00492309">
        <w:rPr>
          <w:sz w:val="28"/>
          <w:szCs w:val="28"/>
        </w:rPr>
        <w:t>.03</w:t>
      </w:r>
      <w:r w:rsidR="007B1F07">
        <w:rPr>
          <w:sz w:val="28"/>
          <w:szCs w:val="28"/>
        </w:rPr>
        <w:t>.2024</w:t>
      </w:r>
      <w:r w:rsidR="00544F88" w:rsidRPr="003F1961">
        <w:rPr>
          <w:sz w:val="28"/>
          <w:szCs w:val="28"/>
        </w:rPr>
        <w:t xml:space="preserve"> № </w:t>
      </w:r>
      <w:r w:rsidR="00C52BC2">
        <w:rPr>
          <w:sz w:val="28"/>
          <w:szCs w:val="28"/>
        </w:rPr>
        <w:t>901</w:t>
      </w:r>
    </w:p>
    <w:p w14:paraId="70BDFE2A" w14:textId="77777777" w:rsidR="00F869BE" w:rsidRDefault="00F869BE" w:rsidP="00B728B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1EF13BEE" w14:textId="77777777" w:rsidR="00544F88" w:rsidRDefault="00F869BE" w:rsidP="00B728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2CE9">
        <w:rPr>
          <w:b/>
          <w:sz w:val="32"/>
          <w:szCs w:val="32"/>
        </w:rPr>
        <w:t>Звіт</w:t>
      </w:r>
      <w:r w:rsidR="00544F88">
        <w:rPr>
          <w:b/>
          <w:sz w:val="32"/>
          <w:szCs w:val="32"/>
        </w:rPr>
        <w:t xml:space="preserve"> </w:t>
      </w:r>
      <w:r w:rsidRPr="000A2CE9">
        <w:rPr>
          <w:b/>
          <w:sz w:val="32"/>
          <w:szCs w:val="32"/>
        </w:rPr>
        <w:t xml:space="preserve">про діяльність комунальної установи </w:t>
      </w:r>
    </w:p>
    <w:p w14:paraId="4BF5B90D" w14:textId="77777777" w:rsidR="00544F88" w:rsidRDefault="00F869BE" w:rsidP="00B728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2CE9">
        <w:rPr>
          <w:b/>
          <w:sz w:val="32"/>
          <w:szCs w:val="32"/>
        </w:rPr>
        <w:t>«</w:t>
      </w:r>
      <w:proofErr w:type="spellStart"/>
      <w:r w:rsidRPr="000A2CE9">
        <w:rPr>
          <w:b/>
          <w:sz w:val="32"/>
          <w:szCs w:val="32"/>
        </w:rPr>
        <w:t>Інклюзивно</w:t>
      </w:r>
      <w:proofErr w:type="spellEnd"/>
      <w:r w:rsidRPr="000A2CE9">
        <w:rPr>
          <w:b/>
          <w:sz w:val="32"/>
          <w:szCs w:val="32"/>
        </w:rPr>
        <w:t xml:space="preserve"> – ресурсний центр» Долинської міської ради  </w:t>
      </w:r>
    </w:p>
    <w:p w14:paraId="3FC7A694" w14:textId="11D747CD" w:rsidR="00FB3B55" w:rsidRPr="000A2CE9" w:rsidRDefault="00F869BE" w:rsidP="00B728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2CE9">
        <w:rPr>
          <w:b/>
          <w:sz w:val="32"/>
          <w:szCs w:val="32"/>
        </w:rPr>
        <w:t>Івано – Франківської області</w:t>
      </w:r>
      <w:r w:rsidR="00544F88">
        <w:rPr>
          <w:b/>
          <w:sz w:val="32"/>
          <w:szCs w:val="32"/>
        </w:rPr>
        <w:t xml:space="preserve"> </w:t>
      </w:r>
      <w:r w:rsidR="00FE7126">
        <w:rPr>
          <w:b/>
          <w:sz w:val="32"/>
          <w:szCs w:val="32"/>
        </w:rPr>
        <w:t>за 2023</w:t>
      </w:r>
      <w:r w:rsidRPr="000A2CE9">
        <w:rPr>
          <w:b/>
          <w:sz w:val="32"/>
          <w:szCs w:val="32"/>
        </w:rPr>
        <w:t xml:space="preserve"> рік</w:t>
      </w:r>
    </w:p>
    <w:p w14:paraId="0939B65D" w14:textId="0C3D6061" w:rsidR="00FE7126" w:rsidRDefault="00FE7126" w:rsidP="00FE7126">
      <w:pPr>
        <w:rPr>
          <w:sz w:val="28"/>
          <w:szCs w:val="28"/>
        </w:rPr>
      </w:pPr>
    </w:p>
    <w:p w14:paraId="7357306B" w14:textId="77777777" w:rsidR="003E7830" w:rsidRPr="005230B1" w:rsidRDefault="003E7830" w:rsidP="003E78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Комунальна установа «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 – ресурсний центр» Долинської міської ради</w:t>
      </w:r>
      <w:r>
        <w:rPr>
          <w:color w:val="000000"/>
          <w:sz w:val="28"/>
          <w:szCs w:val="28"/>
        </w:rPr>
        <w:t xml:space="preserve"> Івано – Франківської області створена і діє на підставі Статуту</w:t>
      </w:r>
      <w:r w:rsidRPr="008D55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метою забезпечення права осіб</w:t>
      </w:r>
      <w:r w:rsidRPr="008D5514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особливими освітніми </w:t>
      </w:r>
      <w:r w:rsidRPr="008D5514">
        <w:rPr>
          <w:color w:val="000000"/>
          <w:sz w:val="28"/>
          <w:szCs w:val="28"/>
        </w:rPr>
        <w:t xml:space="preserve"> потребами на здобуття</w:t>
      </w:r>
      <w:r>
        <w:rPr>
          <w:color w:val="000000"/>
          <w:sz w:val="28"/>
          <w:szCs w:val="28"/>
        </w:rPr>
        <w:t xml:space="preserve"> </w:t>
      </w:r>
      <w:r w:rsidRPr="008D5514">
        <w:rPr>
          <w:color w:val="000000"/>
          <w:sz w:val="28"/>
          <w:szCs w:val="28"/>
        </w:rPr>
        <w:t>дошкільної та загальної</w:t>
      </w:r>
      <w:r>
        <w:rPr>
          <w:color w:val="000000"/>
          <w:sz w:val="28"/>
          <w:szCs w:val="28"/>
        </w:rPr>
        <w:t xml:space="preserve"> </w:t>
      </w:r>
      <w:r w:rsidRPr="008D5514">
        <w:rPr>
          <w:color w:val="000000"/>
          <w:sz w:val="28"/>
          <w:szCs w:val="28"/>
        </w:rPr>
        <w:t>середньої</w:t>
      </w:r>
      <w:r>
        <w:rPr>
          <w:color w:val="000000"/>
          <w:sz w:val="28"/>
          <w:szCs w:val="28"/>
        </w:rPr>
        <w:t xml:space="preserve"> </w:t>
      </w:r>
      <w:r w:rsidRPr="008D5514">
        <w:rPr>
          <w:color w:val="000000"/>
          <w:sz w:val="28"/>
          <w:szCs w:val="28"/>
        </w:rPr>
        <w:t>освіти, в тому числі у закладах професійної (професійно-технічної)</w:t>
      </w:r>
      <w:r>
        <w:rPr>
          <w:color w:val="000000"/>
          <w:sz w:val="28"/>
          <w:szCs w:val="28"/>
        </w:rPr>
        <w:t xml:space="preserve">, фахової </w:t>
      </w:r>
      <w:proofErr w:type="spellStart"/>
      <w:r>
        <w:rPr>
          <w:color w:val="000000"/>
          <w:sz w:val="28"/>
          <w:szCs w:val="28"/>
        </w:rPr>
        <w:t>передвищої</w:t>
      </w:r>
      <w:proofErr w:type="spellEnd"/>
      <w:r>
        <w:rPr>
          <w:color w:val="000000"/>
          <w:sz w:val="28"/>
          <w:szCs w:val="28"/>
        </w:rPr>
        <w:t xml:space="preserve">  </w:t>
      </w:r>
      <w:r w:rsidRPr="008D5514">
        <w:rPr>
          <w:color w:val="000000"/>
          <w:sz w:val="28"/>
          <w:szCs w:val="28"/>
        </w:rPr>
        <w:t>освіти та інших закладах освіти, які забезпечують здобуття освіти, шляхом проведення</w:t>
      </w:r>
      <w:r>
        <w:rPr>
          <w:color w:val="000000"/>
          <w:sz w:val="28"/>
          <w:szCs w:val="28"/>
        </w:rPr>
        <w:t xml:space="preserve"> </w:t>
      </w:r>
      <w:r w:rsidRPr="008D5514">
        <w:rPr>
          <w:color w:val="000000"/>
          <w:sz w:val="28"/>
          <w:szCs w:val="28"/>
        </w:rPr>
        <w:t>комплексної психолого-педагогічної</w:t>
      </w:r>
      <w:r>
        <w:rPr>
          <w:color w:val="000000"/>
          <w:sz w:val="28"/>
          <w:szCs w:val="28"/>
        </w:rPr>
        <w:t xml:space="preserve"> </w:t>
      </w:r>
      <w:r w:rsidRPr="008D5514">
        <w:rPr>
          <w:color w:val="000000"/>
          <w:sz w:val="28"/>
          <w:szCs w:val="28"/>
        </w:rPr>
        <w:t>оцінки</w:t>
      </w:r>
      <w:r>
        <w:rPr>
          <w:color w:val="000000"/>
          <w:sz w:val="28"/>
          <w:szCs w:val="28"/>
        </w:rPr>
        <w:t xml:space="preserve"> </w:t>
      </w:r>
      <w:r w:rsidRPr="008D5514">
        <w:rPr>
          <w:color w:val="000000"/>
          <w:sz w:val="28"/>
          <w:szCs w:val="28"/>
        </w:rPr>
        <w:t>розвитку</w:t>
      </w:r>
      <w:r>
        <w:rPr>
          <w:color w:val="000000"/>
          <w:sz w:val="28"/>
          <w:szCs w:val="28"/>
        </w:rPr>
        <w:t xml:space="preserve"> особи</w:t>
      </w:r>
      <w:r w:rsidRPr="008D55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 забезпечення її</w:t>
      </w:r>
      <w:r w:rsidRPr="008D5514">
        <w:rPr>
          <w:color w:val="000000"/>
          <w:sz w:val="28"/>
          <w:szCs w:val="28"/>
        </w:rPr>
        <w:t xml:space="preserve"> системного кваліфікованого</w:t>
      </w:r>
      <w:r>
        <w:rPr>
          <w:color w:val="000000"/>
          <w:sz w:val="28"/>
          <w:szCs w:val="28"/>
        </w:rPr>
        <w:t xml:space="preserve"> супроводу. </w:t>
      </w:r>
    </w:p>
    <w:p w14:paraId="72E96AFC" w14:textId="2D237DCF" w:rsidR="003E7830" w:rsidRPr="008D5514" w:rsidRDefault="003E7830" w:rsidP="003E7830">
      <w:pPr>
        <w:ind w:firstLine="709"/>
        <w:jc w:val="both"/>
        <w:rPr>
          <w:sz w:val="28"/>
          <w:szCs w:val="28"/>
        </w:rPr>
      </w:pPr>
      <w:r w:rsidRPr="008D5514">
        <w:rPr>
          <w:sz w:val="28"/>
          <w:szCs w:val="28"/>
        </w:rPr>
        <w:t xml:space="preserve">Відповідно до поставленої </w:t>
      </w:r>
      <w:r>
        <w:rPr>
          <w:sz w:val="28"/>
          <w:szCs w:val="28"/>
        </w:rPr>
        <w:t xml:space="preserve">мети, з урахуванням змін, що були внесені до Положення про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 – ресурсний центр від </w:t>
      </w:r>
      <w:r w:rsidR="001E506A">
        <w:rPr>
          <w:sz w:val="28"/>
          <w:szCs w:val="28"/>
        </w:rPr>
        <w:t>21  липня 20</w:t>
      </w:r>
      <w:r>
        <w:rPr>
          <w:sz w:val="28"/>
          <w:szCs w:val="28"/>
        </w:rPr>
        <w:t>21 р. №765, від 29 квітня 2022 р. №493,  предметом діяльності ІРЦ  у 2023 році були</w:t>
      </w:r>
      <w:r w:rsidRPr="008D5514">
        <w:rPr>
          <w:sz w:val="28"/>
          <w:szCs w:val="28"/>
        </w:rPr>
        <w:t>:</w:t>
      </w:r>
    </w:p>
    <w:p w14:paraId="7FBA37F5" w14:textId="60F0C36C" w:rsidR="003E7830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113">
        <w:rPr>
          <w:rFonts w:ascii="Times New Roman" w:hAnsi="Times New Roman" w:cs="Times New Roman"/>
          <w:sz w:val="28"/>
          <w:szCs w:val="28"/>
          <w:lang w:val="uk-UA"/>
        </w:rPr>
        <w:t>проведення комплексної оцінки</w:t>
      </w:r>
      <w:r w:rsidR="00A02360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0B5113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повторної, та здійснення системного кваліфікованого супроводу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встановлення у ни</w:t>
      </w:r>
      <w:r w:rsidR="001E506A">
        <w:rPr>
          <w:rFonts w:ascii="Times New Roman" w:hAnsi="Times New Roman" w:cs="Times New Roman"/>
          <w:sz w:val="28"/>
          <w:szCs w:val="28"/>
          <w:lang w:val="uk-UA"/>
        </w:rPr>
        <w:t>х особливих освітніх потреб (125 осіб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601C04B" w14:textId="4094D9CA" w:rsidR="003E7830" w:rsidRPr="00DA3C37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закладам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1C5BAD">
        <w:rPr>
          <w:rFonts w:ascii="Times New Roman" w:hAnsi="Times New Roman" w:cs="Times New Roman"/>
          <w:sz w:val="28"/>
          <w:szCs w:val="28"/>
          <w:lang w:val="uk-UA"/>
        </w:rPr>
        <w:t xml:space="preserve"> (41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C3AD4B0" w14:textId="6C461712" w:rsidR="003E7830" w:rsidRPr="00E205E9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2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190</w:t>
      </w:r>
      <w:r w:rsidRPr="00E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осіб)</w:t>
      </w:r>
      <w:r w:rsidRPr="00E205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FE3CCD" w14:textId="77777777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30B1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 xml:space="preserve"> центру:</w:t>
      </w:r>
    </w:p>
    <w:p w14:paraId="1F6F6EA6" w14:textId="5280625E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B1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потребами</w:t>
      </w:r>
      <w:r w:rsidR="001C5BAD">
        <w:rPr>
          <w:rFonts w:ascii="Times New Roman" w:hAnsi="Times New Roman" w:cs="Times New Roman"/>
          <w:sz w:val="28"/>
          <w:szCs w:val="28"/>
          <w:lang w:val="uk-UA"/>
        </w:rPr>
        <w:t xml:space="preserve"> (41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0B1">
        <w:rPr>
          <w:rFonts w:ascii="Times New Roman" w:hAnsi="Times New Roman" w:cs="Times New Roman"/>
          <w:sz w:val="28"/>
          <w:szCs w:val="28"/>
        </w:rPr>
        <w:t>;</w:t>
      </w:r>
    </w:p>
    <w:p w14:paraId="10F4988B" w14:textId="77777777" w:rsidR="003E7830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 xml:space="preserve">у семінарах, тренінгах, майстер – класах для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</w:t>
      </w:r>
      <w:r w:rsidRPr="005230B1">
        <w:rPr>
          <w:rFonts w:ascii="Times New Roman" w:hAnsi="Times New Roman" w:cs="Times New Roman"/>
          <w:sz w:val="28"/>
          <w:szCs w:val="28"/>
          <w:lang w:val="uk-UA"/>
        </w:rPr>
        <w:t>огічних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ацівників, обміном досвіду:</w:t>
      </w:r>
    </w:p>
    <w:p w14:paraId="128CD5DB" w14:textId="77777777" w:rsidR="003E7830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– семінар: «Особливості корекційної роботи та методики формування соціальної взаємодії дітей з порушеннями поведінки» (Івано – Франківський обласний інститут післядипломної педагогічної освіти).</w:t>
      </w:r>
    </w:p>
    <w:p w14:paraId="3FF4DF5E" w14:textId="77777777" w:rsidR="003E7830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«Психологічний супровід дітей з особливими освітніми потребами для їх безпечного перебування у захисних укриттях» (ГО ВГО «Поруч»).</w:t>
      </w:r>
    </w:p>
    <w:p w14:paraId="3029E474" w14:textId="77777777" w:rsidR="003E7830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 – семінар для учителів – логопедів, учителів – дефектологів та фахівців (консультантів)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ресурсних центрів «Корекційна робота учителя – логопеда з дітьми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дислексією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дисграфією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(Івано – Франківський обласний інститут післядипломної педагогічної освіти).</w:t>
      </w:r>
    </w:p>
    <w:p w14:paraId="522DFEAC" w14:textId="77777777" w:rsidR="003E7830" w:rsidRPr="00E205E9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E9">
        <w:rPr>
          <w:rFonts w:ascii="Times New Roman" w:hAnsi="Times New Roman" w:cs="Times New Roman"/>
          <w:sz w:val="28"/>
          <w:szCs w:val="28"/>
          <w:lang w:val="uk-UA"/>
        </w:rPr>
        <w:t>Науково – практичний семінар «</w:t>
      </w:r>
      <w:proofErr w:type="spellStart"/>
      <w:r w:rsidRPr="00E205E9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E205E9">
        <w:rPr>
          <w:rFonts w:ascii="Times New Roman" w:hAnsi="Times New Roman" w:cs="Times New Roman"/>
          <w:sz w:val="28"/>
          <w:szCs w:val="28"/>
          <w:lang w:val="uk-UA"/>
        </w:rPr>
        <w:t>єрність</w:t>
      </w:r>
      <w:proofErr w:type="spellEnd"/>
      <w:r w:rsidRPr="00E205E9">
        <w:rPr>
          <w:rFonts w:ascii="Times New Roman" w:hAnsi="Times New Roman" w:cs="Times New Roman"/>
          <w:sz w:val="28"/>
          <w:szCs w:val="28"/>
          <w:lang w:val="uk-UA"/>
        </w:rPr>
        <w:t>: теорія та практика використання альтернативної та додаткової  комунікації в освітньому середовищі» (НАПН України).</w:t>
      </w:r>
    </w:p>
    <w:p w14:paraId="498FDFBB" w14:textId="77777777" w:rsidR="003E7830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Логопедичний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«практичні кейси в роботі сучасного логопеда» (ГО «Центр ініціатив сприяння соціальному та культурному розвитку в Україні»,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тренінговий  центр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14:paraId="2F86DB35" w14:textId="77777777" w:rsidR="003E7830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кваліфікації для фахівців (консультантів) при Івано – Франківському ІППО за різними напрямами: «Інклюзивна освіта», «Профілактика та подолання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«Методика нейрофізіологічних 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ритмічних порушень мовлення», «Наскрізні змістові лінії в освітньому процесі», «Методика корекції порушень розвитку дітей з особливими освітніми потребами»,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медіа грамотність».</w:t>
      </w:r>
    </w:p>
    <w:p w14:paraId="639444A9" w14:textId="77777777" w:rsidR="003E7830" w:rsidRPr="005230B1" w:rsidRDefault="003E7830" w:rsidP="00E05908">
      <w:pPr>
        <w:pStyle w:val="a4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Серпнева конференція педагогічних працівників:  «Система співпраці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ресурсного центру із закладами освіти» (програма реалізована у співпраці з управлінням  освіти Долинської міської ради Івано – Франківської області).</w:t>
      </w:r>
    </w:p>
    <w:p w14:paraId="4A1B0161" w14:textId="77777777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ресурсного центру </w:t>
      </w:r>
      <w:proofErr w:type="spellStart"/>
      <w:proofErr w:type="gramStart"/>
      <w:r w:rsidRPr="005230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консиліуму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 заклад)</w:t>
      </w:r>
      <w:r w:rsidRPr="005230B1">
        <w:rPr>
          <w:rFonts w:ascii="Times New Roman" w:hAnsi="Times New Roman" w:cs="Times New Roman"/>
          <w:sz w:val="28"/>
          <w:szCs w:val="28"/>
        </w:rPr>
        <w:t>;</w:t>
      </w:r>
    </w:p>
    <w:p w14:paraId="0910B4FE" w14:textId="77777777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потребами:</w:t>
      </w:r>
    </w:p>
    <w:p w14:paraId="60FC2413" w14:textId="32C26811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>дітям раннього та дошкільного віку, які не відвідують заклади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56B42">
        <w:rPr>
          <w:rFonts w:ascii="Times New Roman" w:hAnsi="Times New Roman" w:cs="Times New Roman"/>
          <w:sz w:val="28"/>
          <w:szCs w:val="28"/>
          <w:lang w:val="uk-UA"/>
        </w:rPr>
        <w:t xml:space="preserve"> особи ), (додаток 3,4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0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00E8C2" w14:textId="170004A8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патронажу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93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осіб),</w:t>
      </w:r>
      <w:r w:rsidRPr="00193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B42">
        <w:rPr>
          <w:rFonts w:ascii="Times New Roman" w:hAnsi="Times New Roman" w:cs="Times New Roman"/>
          <w:sz w:val="28"/>
          <w:szCs w:val="28"/>
          <w:lang w:val="uk-UA"/>
        </w:rPr>
        <w:t>(додаток 3,4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0B1">
        <w:rPr>
          <w:rFonts w:ascii="Times New Roman" w:hAnsi="Times New Roman" w:cs="Times New Roman"/>
          <w:sz w:val="28"/>
          <w:szCs w:val="28"/>
        </w:rPr>
        <w:t>;</w:t>
      </w:r>
    </w:p>
    <w:p w14:paraId="71EE3DFB" w14:textId="6149A259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асистенті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супроводі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>)</w:t>
      </w:r>
      <w:r w:rsidR="00656B42">
        <w:rPr>
          <w:rFonts w:ascii="Times New Roman" w:hAnsi="Times New Roman" w:cs="Times New Roman"/>
          <w:sz w:val="28"/>
          <w:szCs w:val="28"/>
          <w:lang w:val="uk-UA"/>
        </w:rPr>
        <w:t xml:space="preserve"> (124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0B1">
        <w:rPr>
          <w:rFonts w:ascii="Times New Roman" w:hAnsi="Times New Roman" w:cs="Times New Roman"/>
          <w:sz w:val="28"/>
          <w:szCs w:val="28"/>
        </w:rPr>
        <w:t>;</w:t>
      </w:r>
    </w:p>
    <w:p w14:paraId="5BCCA86A" w14:textId="6D8B56D5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56B42">
        <w:rPr>
          <w:rFonts w:ascii="Times New Roman" w:hAnsi="Times New Roman" w:cs="Times New Roman"/>
          <w:sz w:val="28"/>
          <w:szCs w:val="28"/>
          <w:lang w:val="uk-UA"/>
        </w:rPr>
        <w:t xml:space="preserve"> (124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особам)</w:t>
      </w:r>
      <w:r w:rsidRPr="005230B1">
        <w:rPr>
          <w:rFonts w:ascii="Times New Roman" w:hAnsi="Times New Roman" w:cs="Times New Roman"/>
          <w:sz w:val="28"/>
          <w:szCs w:val="28"/>
        </w:rPr>
        <w:t>;</w:t>
      </w:r>
    </w:p>
    <w:p w14:paraId="5565C971" w14:textId="19E56799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>надання консультативної, психологічної допомоги батькам, іншим 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56B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особам)</w:t>
      </w:r>
      <w:r w:rsidRPr="005230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EDD336" w14:textId="514FFE00" w:rsidR="003E7830" w:rsidRPr="005230B1" w:rsidRDefault="003E7830" w:rsidP="00E05908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B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ресурсного центру, шляхом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в АС «ІРЦ»</w:t>
      </w:r>
      <w:r w:rsidR="00656B42">
        <w:rPr>
          <w:rFonts w:ascii="Times New Roman" w:hAnsi="Times New Roman" w:cs="Times New Roman"/>
          <w:sz w:val="28"/>
          <w:szCs w:val="28"/>
          <w:lang w:val="uk-UA"/>
        </w:rPr>
        <w:t xml:space="preserve"> (124</w:t>
      </w:r>
      <w:r>
        <w:rPr>
          <w:rFonts w:ascii="Times New Roman" w:hAnsi="Times New Roman" w:cs="Times New Roman"/>
          <w:sz w:val="28"/>
          <w:szCs w:val="28"/>
          <w:lang w:val="uk-UA"/>
        </w:rPr>
        <w:t> особи)</w:t>
      </w:r>
      <w:r w:rsidRPr="005230B1">
        <w:rPr>
          <w:rFonts w:ascii="Times New Roman" w:hAnsi="Times New Roman" w:cs="Times New Roman"/>
          <w:sz w:val="28"/>
          <w:szCs w:val="28"/>
        </w:rPr>
        <w:t>.</w:t>
      </w:r>
    </w:p>
    <w:p w14:paraId="0ACC8C52" w14:textId="0B15C681" w:rsidR="003E7830" w:rsidRDefault="003E7830" w:rsidP="003E7830">
      <w:pPr>
        <w:ind w:firstLine="708"/>
        <w:jc w:val="both"/>
        <w:rPr>
          <w:color w:val="000000" w:themeColor="text1"/>
          <w:sz w:val="28"/>
          <w:szCs w:val="28"/>
        </w:rPr>
      </w:pPr>
      <w:r w:rsidRPr="00E14CF2">
        <w:rPr>
          <w:sz w:val="28"/>
          <w:szCs w:val="28"/>
        </w:rPr>
        <w:t xml:space="preserve">Відповідно до заяв та необхідного переліку документів від батьків фахівцями  </w:t>
      </w:r>
      <w:proofErr w:type="spellStart"/>
      <w:r w:rsidRPr="00E14CF2">
        <w:rPr>
          <w:sz w:val="28"/>
          <w:szCs w:val="28"/>
        </w:rPr>
        <w:t>інклюзивно</w:t>
      </w:r>
      <w:proofErr w:type="spellEnd"/>
      <w:r w:rsidRPr="00E14CF2">
        <w:rPr>
          <w:sz w:val="28"/>
          <w:szCs w:val="28"/>
        </w:rPr>
        <w:t xml:space="preserve"> – ресурсного центру проведена комплексна психолого-педагогічна оцінка </w:t>
      </w:r>
      <w:r w:rsidR="00656B42">
        <w:rPr>
          <w:sz w:val="28"/>
          <w:szCs w:val="28"/>
        </w:rPr>
        <w:t>розвитку 125</w:t>
      </w:r>
      <w:r>
        <w:rPr>
          <w:sz w:val="28"/>
          <w:szCs w:val="28"/>
        </w:rPr>
        <w:t xml:space="preserve"> дітям</w:t>
      </w:r>
      <w:r>
        <w:rPr>
          <w:color w:val="000000" w:themeColor="text1"/>
          <w:sz w:val="28"/>
          <w:szCs w:val="28"/>
        </w:rPr>
        <w:t xml:space="preserve">, які навчаються в закладах дошкільної та загальної середньої освіти Долинської міської територіальної громади, </w:t>
      </w:r>
      <w:proofErr w:type="spellStart"/>
      <w:r>
        <w:rPr>
          <w:color w:val="000000" w:themeColor="text1"/>
          <w:sz w:val="28"/>
          <w:szCs w:val="28"/>
        </w:rPr>
        <w:t>Вигодської</w:t>
      </w:r>
      <w:proofErr w:type="spellEnd"/>
      <w:r w:rsidR="00656B42">
        <w:rPr>
          <w:color w:val="000000" w:themeColor="text1"/>
          <w:sz w:val="28"/>
          <w:szCs w:val="28"/>
        </w:rPr>
        <w:t xml:space="preserve"> селищної ради </w:t>
      </w:r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Вит</w:t>
      </w:r>
      <w:r w:rsidR="00656B42">
        <w:rPr>
          <w:color w:val="000000" w:themeColor="text1"/>
          <w:sz w:val="28"/>
          <w:szCs w:val="28"/>
        </w:rPr>
        <w:t>вицької</w:t>
      </w:r>
      <w:proofErr w:type="spellEnd"/>
      <w:r w:rsidR="00656B42">
        <w:rPr>
          <w:color w:val="000000" w:themeColor="text1"/>
          <w:sz w:val="28"/>
          <w:szCs w:val="28"/>
        </w:rPr>
        <w:t xml:space="preserve"> сільської  ради (додаток 2</w:t>
      </w:r>
      <w:r w:rsidRPr="006E411B">
        <w:rPr>
          <w:color w:val="000000" w:themeColor="text1"/>
          <w:sz w:val="28"/>
          <w:szCs w:val="28"/>
        </w:rPr>
        <w:t>).</w:t>
      </w:r>
    </w:p>
    <w:p w14:paraId="642FE720" w14:textId="3CC9F457" w:rsidR="003E7830" w:rsidRDefault="003E7830" w:rsidP="003E7830">
      <w:pPr>
        <w:ind w:firstLine="708"/>
        <w:jc w:val="both"/>
        <w:rPr>
          <w:sz w:val="28"/>
          <w:szCs w:val="28"/>
        </w:rPr>
      </w:pPr>
      <w:r w:rsidRPr="00E14CF2">
        <w:rPr>
          <w:sz w:val="28"/>
          <w:szCs w:val="28"/>
        </w:rPr>
        <w:t>Після проведення комплексної психолого-педагогічної оцінки кожній дитині видан</w:t>
      </w:r>
      <w:r>
        <w:rPr>
          <w:sz w:val="28"/>
          <w:szCs w:val="28"/>
        </w:rPr>
        <w:t>ий</w:t>
      </w:r>
      <w:r w:rsidRPr="00E14CF2">
        <w:rPr>
          <w:sz w:val="28"/>
          <w:szCs w:val="28"/>
        </w:rPr>
        <w:t xml:space="preserve"> висновок, в якому зазначені компетенція дитини за напрямками, її потреби та напрями роботи фахівців з зазначенням особливих </w:t>
      </w:r>
      <w:r>
        <w:rPr>
          <w:sz w:val="28"/>
          <w:szCs w:val="28"/>
        </w:rPr>
        <w:t xml:space="preserve">освітніх </w:t>
      </w:r>
      <w:r w:rsidR="00656B42">
        <w:rPr>
          <w:sz w:val="28"/>
          <w:szCs w:val="28"/>
        </w:rPr>
        <w:t xml:space="preserve">потреб </w:t>
      </w:r>
      <w:r w:rsidRPr="00E14CF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визначений рівень підтримки і вказані категорії труднощів</w:t>
      </w:r>
      <w:r w:rsidRPr="00E14CF2">
        <w:rPr>
          <w:sz w:val="28"/>
          <w:szCs w:val="28"/>
        </w:rPr>
        <w:t xml:space="preserve">. </w:t>
      </w:r>
    </w:p>
    <w:p w14:paraId="1CC29F74" w14:textId="03E3A461" w:rsidR="003E7830" w:rsidRDefault="003E7830" w:rsidP="003E7830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З метою забезпечення ефективност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і освітнього процесу дітей з особливими освітніми потребами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, які здобувають освіту</w:t>
      </w:r>
      <w:r w:rsidR="00656B42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умовах інклюзивного навчання,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створені команди психолого-педагогічного супроводу дітей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кожному освітньому  закладі з інклюзивним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навчання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м до яких входять фахівці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інклюзивно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ресурсного центру.</w:t>
      </w:r>
    </w:p>
    <w:p w14:paraId="716BDD09" w14:textId="572D7245" w:rsidR="003E7830" w:rsidRDefault="003E7830" w:rsidP="003E7830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Завданням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bookmarkStart w:id="0" w:name="_GoBack"/>
      <w:bookmarkEnd w:id="0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інклюзивно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ресурсного центру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під час організації інклюзивного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навчання в закладах освіти  були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520B8F70" w14:textId="77777777" w:rsidR="003E7830" w:rsidRDefault="003E7830" w:rsidP="003E7830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- ознайомлення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учасників команд супроводу з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визначеними освітніми труднощами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дитини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рівнем підтримки в освітньому процесі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208AAE8E" w14:textId="77777777" w:rsidR="003E7830" w:rsidRDefault="003E7830" w:rsidP="003E7830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- консультування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участь у підготовці індивідуальної програми розвитку дитини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надання їй психолого –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педагогічних та корекційно –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розвиткових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послуг згідно з визначеним рівнем підтримки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3574286" w14:textId="77777777" w:rsidR="003E7830" w:rsidRDefault="003E7830" w:rsidP="003E7830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здійснення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точного і кінцевого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моніторинг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у  з метою визначення динаміки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розвитку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дитини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та необхідності коригування напрямів, умов,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змісту надання освітніх послуг відповідно до індивідуальної програми розвитку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59FC65A" w14:textId="77777777" w:rsidR="003E7830" w:rsidRDefault="003E7830" w:rsidP="003E7830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</w:pP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Однією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функцій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інклюзивно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–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ресурсного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центру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корекційно-розвиткових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занять. Д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ані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надавалися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дітям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здобували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освіту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за формою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педагогічного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патронажу (7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осіб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) та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діти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навчалися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внаслідок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особливостей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психофізичного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розвитку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 (2 особи). </w:t>
      </w:r>
      <w:proofErr w:type="spellStart"/>
      <w:proofErr w:type="gram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Ц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ій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категорії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дітей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проведена комплексна психолого – педагогічна оцінка та виданий висновок з рекомендаціями про  кількість  занять з вказаними фахівцями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 і </w:t>
      </w:r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вони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перебувають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обліку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 в</w:t>
      </w:r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інклюзивно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– ресурсному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центрі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iCs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Корекційно-розвиткові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заняття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спрямовані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когнітивної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сфери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емоційно-вольової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мовленнєвого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 та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фізичного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соціальну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адаптацію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</w:p>
    <w:p w14:paraId="1D8942F7" w14:textId="77777777" w:rsidR="003E7830" w:rsidRDefault="003E7830" w:rsidP="003E78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підсумками діяльності установи за 2023 рік фактичні видатки в розрізі КЕКВ становлять:</w:t>
      </w:r>
    </w:p>
    <w:p w14:paraId="35DAB028" w14:textId="77C7610A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 2210 – предмети, матер</w:t>
      </w:r>
      <w:r w:rsidR="00E92A27">
        <w:rPr>
          <w:sz w:val="28"/>
          <w:szCs w:val="28"/>
        </w:rPr>
        <w:t>іали, обладнання та інвентар – 40 447, 1</w:t>
      </w:r>
      <w:r>
        <w:rPr>
          <w:sz w:val="28"/>
          <w:szCs w:val="28"/>
        </w:rPr>
        <w:t>7 грн;</w:t>
      </w:r>
    </w:p>
    <w:p w14:paraId="21A4D1BD" w14:textId="663116E6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2240 – оплата послу</w:t>
      </w:r>
      <w:r w:rsidR="00E92A27">
        <w:rPr>
          <w:sz w:val="28"/>
          <w:szCs w:val="28"/>
        </w:rPr>
        <w:t>г, крім комунальних  – 7 000</w:t>
      </w:r>
      <w:r>
        <w:rPr>
          <w:sz w:val="28"/>
          <w:szCs w:val="28"/>
        </w:rPr>
        <w:t xml:space="preserve"> грн, </w:t>
      </w:r>
    </w:p>
    <w:p w14:paraId="4B0F0604" w14:textId="1B799946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2272 – оплата за водо</w:t>
      </w:r>
      <w:r w:rsidR="00E92A27">
        <w:rPr>
          <w:sz w:val="28"/>
          <w:szCs w:val="28"/>
        </w:rPr>
        <w:t>постачання та водовідведення – 12 006, 93</w:t>
      </w:r>
      <w:r>
        <w:rPr>
          <w:sz w:val="28"/>
          <w:szCs w:val="28"/>
        </w:rPr>
        <w:t xml:space="preserve"> грн, </w:t>
      </w:r>
    </w:p>
    <w:p w14:paraId="1A66B6CD" w14:textId="38E2955C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</w:t>
      </w:r>
      <w:r w:rsidR="00E92A27">
        <w:rPr>
          <w:sz w:val="28"/>
          <w:szCs w:val="28"/>
        </w:rPr>
        <w:t>273 – оплата електроенергії – 46 366</w:t>
      </w:r>
      <w:r>
        <w:rPr>
          <w:sz w:val="28"/>
          <w:szCs w:val="28"/>
        </w:rPr>
        <w:t xml:space="preserve">,00 грн, </w:t>
      </w:r>
    </w:p>
    <w:p w14:paraId="717F86CC" w14:textId="0F16450C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22</w:t>
      </w:r>
      <w:r w:rsidR="00E92A27">
        <w:rPr>
          <w:sz w:val="28"/>
          <w:szCs w:val="28"/>
        </w:rPr>
        <w:t>74 – оплата природного газу – 61 806,13</w:t>
      </w:r>
      <w:r>
        <w:rPr>
          <w:sz w:val="28"/>
          <w:szCs w:val="28"/>
        </w:rPr>
        <w:t xml:space="preserve"> грн,    </w:t>
      </w:r>
    </w:p>
    <w:p w14:paraId="44634662" w14:textId="77777777" w:rsidR="003E7830" w:rsidRDefault="003E7830" w:rsidP="003E78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 спеціального фонду:</w:t>
      </w:r>
    </w:p>
    <w:p w14:paraId="2F8FE443" w14:textId="77777777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3110 – придбання обладнання і предметів довгострокового користування – призначень не заплановано.</w:t>
      </w:r>
    </w:p>
    <w:p w14:paraId="3E349CD5" w14:textId="6A07B847" w:rsidR="003E7830" w:rsidRDefault="003E7830" w:rsidP="003E78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праці за рахунком осв</w:t>
      </w:r>
      <w:r w:rsidR="00E92A27">
        <w:rPr>
          <w:sz w:val="28"/>
          <w:szCs w:val="28"/>
        </w:rPr>
        <w:t xml:space="preserve">ітньої субвенції становить 2 657 600 </w:t>
      </w:r>
      <w:r>
        <w:rPr>
          <w:sz w:val="28"/>
          <w:szCs w:val="28"/>
        </w:rPr>
        <w:t xml:space="preserve"> з них:</w:t>
      </w:r>
    </w:p>
    <w:p w14:paraId="03715D97" w14:textId="45AFE45F" w:rsidR="003E7830" w:rsidRDefault="00E92A27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2111 – заробітна плата 2 300 000 </w:t>
      </w:r>
      <w:r w:rsidR="003E7830">
        <w:rPr>
          <w:sz w:val="28"/>
          <w:szCs w:val="28"/>
        </w:rPr>
        <w:t xml:space="preserve">грн, </w:t>
      </w:r>
    </w:p>
    <w:p w14:paraId="2F2024E6" w14:textId="2D1DADF5" w:rsidR="003E7830" w:rsidRDefault="003E7830" w:rsidP="003E783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2120 – нарахува</w:t>
      </w:r>
      <w:r w:rsidR="00E92A27">
        <w:rPr>
          <w:sz w:val="28"/>
          <w:szCs w:val="28"/>
        </w:rPr>
        <w:t>ння на оплату праці 357 6</w:t>
      </w:r>
      <w:r>
        <w:rPr>
          <w:sz w:val="28"/>
          <w:szCs w:val="28"/>
        </w:rPr>
        <w:t>00 грн.</w:t>
      </w:r>
    </w:p>
    <w:p w14:paraId="7F346A7C" w14:textId="222EDA06" w:rsidR="003E7830" w:rsidRDefault="003E7830" w:rsidP="003E78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праці за рахунком</w:t>
      </w:r>
      <w:r w:rsidR="00E92A27">
        <w:rPr>
          <w:sz w:val="28"/>
          <w:szCs w:val="28"/>
        </w:rPr>
        <w:t xml:space="preserve"> місцевого бюджету становить 395 144, 00</w:t>
      </w:r>
      <w:r>
        <w:rPr>
          <w:sz w:val="28"/>
          <w:szCs w:val="28"/>
        </w:rPr>
        <w:t xml:space="preserve"> грн,</w:t>
      </w:r>
    </w:p>
    <w:p w14:paraId="18E61C92" w14:textId="77777777" w:rsidR="003E7830" w:rsidRPr="00A07193" w:rsidRDefault="003E7830" w:rsidP="003E78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них:</w:t>
      </w:r>
    </w:p>
    <w:p w14:paraId="4EE2DAE4" w14:textId="79610691" w:rsidR="003E7830" w:rsidRDefault="00E92A27" w:rsidP="003E78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2111 – заробітна плата 320 281, 00</w:t>
      </w:r>
      <w:r w:rsidR="003E7830">
        <w:rPr>
          <w:sz w:val="28"/>
          <w:szCs w:val="28"/>
        </w:rPr>
        <w:t xml:space="preserve"> грн,</w:t>
      </w:r>
    </w:p>
    <w:p w14:paraId="6FF42C1A" w14:textId="095530A3" w:rsidR="003E7830" w:rsidRDefault="003E7830" w:rsidP="003E78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2120 </w:t>
      </w:r>
      <w:r w:rsidR="00E92A27">
        <w:rPr>
          <w:sz w:val="28"/>
          <w:szCs w:val="28"/>
        </w:rPr>
        <w:t>– нарахування на оплату праці 74 863, 00</w:t>
      </w:r>
      <w:r>
        <w:rPr>
          <w:sz w:val="28"/>
          <w:szCs w:val="28"/>
        </w:rPr>
        <w:t xml:space="preserve"> грн.</w:t>
      </w:r>
    </w:p>
    <w:p w14:paraId="6CBC65A0" w14:textId="77777777" w:rsidR="003E7830" w:rsidRDefault="003E7830" w:rsidP="003E7830">
      <w:pPr>
        <w:ind w:firstLine="708"/>
        <w:jc w:val="both"/>
        <w:rPr>
          <w:sz w:val="28"/>
          <w:szCs w:val="28"/>
        </w:rPr>
      </w:pPr>
    </w:p>
    <w:p w14:paraId="7CDCB04A" w14:textId="77777777" w:rsidR="002937CF" w:rsidRDefault="003E7830" w:rsidP="003E7830">
      <w:pPr>
        <w:jc w:val="both"/>
        <w:rPr>
          <w:sz w:val="28"/>
        </w:rPr>
      </w:pPr>
      <w:r w:rsidRPr="00544F88">
        <w:rPr>
          <w:bCs/>
          <w:color w:val="000000" w:themeColor="text1"/>
          <w:sz w:val="28"/>
          <w:szCs w:val="28"/>
        </w:rPr>
        <w:t>Директор</w:t>
      </w:r>
      <w:r w:rsidR="002937CF">
        <w:rPr>
          <w:bCs/>
          <w:color w:val="000000" w:themeColor="text1"/>
          <w:sz w:val="28"/>
          <w:szCs w:val="28"/>
        </w:rPr>
        <w:t xml:space="preserve"> </w:t>
      </w:r>
      <w:r w:rsidR="002937CF" w:rsidRPr="000E6E8E">
        <w:rPr>
          <w:sz w:val="28"/>
        </w:rPr>
        <w:t>комунальної установи</w:t>
      </w:r>
    </w:p>
    <w:p w14:paraId="12939839" w14:textId="1A520243" w:rsidR="003E7830" w:rsidRDefault="002937CF" w:rsidP="003E7830">
      <w:pPr>
        <w:jc w:val="both"/>
        <w:rPr>
          <w:sz w:val="28"/>
          <w:szCs w:val="28"/>
        </w:rPr>
      </w:pPr>
      <w:r w:rsidRPr="000E6E8E">
        <w:rPr>
          <w:sz w:val="28"/>
        </w:rPr>
        <w:t xml:space="preserve"> «</w:t>
      </w:r>
      <w:proofErr w:type="spellStart"/>
      <w:r w:rsidRPr="000E6E8E">
        <w:rPr>
          <w:sz w:val="28"/>
        </w:rPr>
        <w:t>Інклюзивно</w:t>
      </w:r>
      <w:proofErr w:type="spellEnd"/>
      <w:r w:rsidRPr="000E6E8E">
        <w:rPr>
          <w:sz w:val="28"/>
        </w:rPr>
        <w:t xml:space="preserve"> – ресурсний центр»</w:t>
      </w:r>
      <w:r w:rsidR="003E7830">
        <w:rPr>
          <w:bCs/>
          <w:color w:val="000000" w:themeColor="text1"/>
          <w:sz w:val="28"/>
          <w:szCs w:val="28"/>
        </w:rPr>
        <w:tab/>
      </w:r>
      <w:r w:rsidR="003E7830">
        <w:rPr>
          <w:bCs/>
          <w:color w:val="000000" w:themeColor="text1"/>
          <w:sz w:val="28"/>
          <w:szCs w:val="28"/>
        </w:rPr>
        <w:tab/>
      </w:r>
      <w:r w:rsidR="003E7830"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 w:rsidR="003E7830">
        <w:rPr>
          <w:sz w:val="28"/>
          <w:szCs w:val="28"/>
        </w:rPr>
        <w:t>Оксана БЕЧ</w:t>
      </w:r>
    </w:p>
    <w:p w14:paraId="7CB00213" w14:textId="77777777" w:rsidR="00333843" w:rsidRDefault="00333843" w:rsidP="00F97D74">
      <w:pPr>
        <w:rPr>
          <w:sz w:val="28"/>
          <w:szCs w:val="28"/>
        </w:rPr>
        <w:sectPr w:rsidR="00333843" w:rsidSect="00E05908">
          <w:headerReference w:type="default" r:id="rId10"/>
          <w:pgSz w:w="11906" w:h="16838"/>
          <w:pgMar w:top="851" w:right="567" w:bottom="851" w:left="1701" w:header="567" w:footer="567" w:gutter="0"/>
          <w:cols w:space="708"/>
          <w:titlePg/>
          <w:docGrid w:linePitch="360"/>
        </w:sectPr>
      </w:pPr>
    </w:p>
    <w:p w14:paraId="3ED4FF78" w14:textId="65F03834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="00EC1478">
        <w:rPr>
          <w:sz w:val="28"/>
          <w:szCs w:val="28"/>
        </w:rPr>
        <w:t xml:space="preserve"> </w:t>
      </w:r>
      <w:r w:rsidRPr="00C27AE8">
        <w:rPr>
          <w:sz w:val="28"/>
          <w:szCs w:val="28"/>
        </w:rPr>
        <w:t>до рішення виконавчого комітету</w:t>
      </w:r>
    </w:p>
    <w:p w14:paraId="0C596B06" w14:textId="0E12127E" w:rsidR="00333843" w:rsidRPr="00C27AE8" w:rsidRDefault="00303E92" w:rsidP="00333843">
      <w:pPr>
        <w:shd w:val="clear" w:color="auto" w:fill="FFFFFF"/>
        <w:ind w:left="93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E0194">
        <w:rPr>
          <w:sz w:val="28"/>
          <w:szCs w:val="28"/>
        </w:rPr>
        <w:t>15</w:t>
      </w:r>
      <w:r w:rsidR="001471E6">
        <w:rPr>
          <w:sz w:val="28"/>
          <w:szCs w:val="28"/>
        </w:rPr>
        <w:t>.03</w:t>
      </w:r>
      <w:r w:rsidR="00333843" w:rsidRPr="00C27AE8">
        <w:rPr>
          <w:sz w:val="28"/>
          <w:szCs w:val="28"/>
        </w:rPr>
        <w:t>.202</w:t>
      </w:r>
      <w:r w:rsidR="000006D5">
        <w:rPr>
          <w:sz w:val="28"/>
          <w:szCs w:val="28"/>
        </w:rPr>
        <w:t>4</w:t>
      </w:r>
      <w:r w:rsidR="00C52BC2">
        <w:rPr>
          <w:sz w:val="28"/>
          <w:szCs w:val="28"/>
        </w:rPr>
        <w:t xml:space="preserve"> № 901</w:t>
      </w:r>
    </w:p>
    <w:p w14:paraId="5D6B8325" w14:textId="77777777" w:rsidR="00333843" w:rsidRDefault="00333843" w:rsidP="00333843">
      <w:pPr>
        <w:rPr>
          <w:sz w:val="28"/>
          <w:szCs w:val="28"/>
        </w:rPr>
      </w:pPr>
    </w:p>
    <w:p w14:paraId="0F9537E6" w14:textId="77777777" w:rsidR="00333843" w:rsidRDefault="00333843" w:rsidP="00333843">
      <w:pPr>
        <w:rPr>
          <w:sz w:val="28"/>
          <w:szCs w:val="28"/>
        </w:rPr>
      </w:pPr>
    </w:p>
    <w:p w14:paraId="0093049A" w14:textId="77777777" w:rsidR="00333843" w:rsidRDefault="00333843" w:rsidP="00333843">
      <w:pPr>
        <w:jc w:val="center"/>
        <w:rPr>
          <w:b/>
          <w:sz w:val="28"/>
          <w:szCs w:val="28"/>
        </w:rPr>
      </w:pPr>
      <w:r w:rsidRPr="00FC608F">
        <w:rPr>
          <w:b/>
          <w:sz w:val="28"/>
          <w:szCs w:val="28"/>
        </w:rPr>
        <w:t>Інформація</w:t>
      </w:r>
    </w:p>
    <w:p w14:paraId="2324397A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кількість дітей, які проживають на території громад і які обслуговуються в ІРЦ</w:t>
      </w:r>
    </w:p>
    <w:p w14:paraId="3FBDB345" w14:textId="7A031F97" w:rsidR="00333843" w:rsidRDefault="000006D5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="00333843">
        <w:rPr>
          <w:b/>
          <w:sz w:val="28"/>
          <w:szCs w:val="28"/>
        </w:rPr>
        <w:t xml:space="preserve"> році</w:t>
      </w:r>
    </w:p>
    <w:tbl>
      <w:tblPr>
        <w:tblStyle w:val="ad"/>
        <w:tblW w:w="0" w:type="auto"/>
        <w:tblInd w:w="225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  <w:gridCol w:w="4536"/>
      </w:tblGrid>
      <w:tr w:rsidR="00333843" w14:paraId="34BC5D05" w14:textId="77777777" w:rsidTr="00E92A27">
        <w:tc>
          <w:tcPr>
            <w:tcW w:w="3510" w:type="dxa"/>
          </w:tcPr>
          <w:p w14:paraId="6B933B03" w14:textId="77777777" w:rsidR="00333843" w:rsidRPr="003E080C" w:rsidRDefault="00333843" w:rsidP="00B54A16">
            <w:pPr>
              <w:jc w:val="center"/>
              <w:rPr>
                <w:b/>
              </w:rPr>
            </w:pPr>
            <w:r w:rsidRPr="003E080C">
              <w:rPr>
                <w:b/>
              </w:rPr>
              <w:t>Назва сільських, селищних, міських рад територіальних громад, які обслуговує ІРЦ</w:t>
            </w:r>
          </w:p>
        </w:tc>
        <w:tc>
          <w:tcPr>
            <w:tcW w:w="3261" w:type="dxa"/>
          </w:tcPr>
          <w:p w14:paraId="0A4BDBA1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 на території обслуговування ІРЦ</w:t>
            </w:r>
          </w:p>
        </w:tc>
        <w:tc>
          <w:tcPr>
            <w:tcW w:w="3402" w:type="dxa"/>
          </w:tcPr>
          <w:p w14:paraId="1B35546E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дітей, які пройшли комплексну оцінку</w:t>
            </w:r>
          </w:p>
        </w:tc>
        <w:tc>
          <w:tcPr>
            <w:tcW w:w="4536" w:type="dxa"/>
          </w:tcPr>
          <w:p w14:paraId="67F4C87D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дітей, які перебувають на обліку в ІРЦ</w:t>
            </w:r>
          </w:p>
        </w:tc>
      </w:tr>
      <w:tr w:rsidR="00333843" w14:paraId="377A7996" w14:textId="77777777" w:rsidTr="00E92A27">
        <w:tc>
          <w:tcPr>
            <w:tcW w:w="3510" w:type="dxa"/>
          </w:tcPr>
          <w:p w14:paraId="39495B17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  <w:tc>
          <w:tcPr>
            <w:tcW w:w="3261" w:type="dxa"/>
          </w:tcPr>
          <w:p w14:paraId="4E3845C4" w14:textId="2BE5D8B4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="00761B56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5FD943D2" w14:textId="7846C2EF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14:paraId="2D0BC467" w14:textId="74E0EC25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33843" w14:paraId="370A7490" w14:textId="77777777" w:rsidTr="00E92A27">
        <w:tc>
          <w:tcPr>
            <w:tcW w:w="3510" w:type="dxa"/>
          </w:tcPr>
          <w:p w14:paraId="709744FC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Вигодська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261" w:type="dxa"/>
          </w:tcPr>
          <w:p w14:paraId="763E5B0C" w14:textId="339A3B2D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</w:t>
            </w:r>
          </w:p>
        </w:tc>
        <w:tc>
          <w:tcPr>
            <w:tcW w:w="3402" w:type="dxa"/>
          </w:tcPr>
          <w:p w14:paraId="5137E3F4" w14:textId="29AC44B8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14:paraId="6830E693" w14:textId="10547917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33843" w14:paraId="6A3707C2" w14:textId="77777777" w:rsidTr="00E92A27">
        <w:tc>
          <w:tcPr>
            <w:tcW w:w="3510" w:type="dxa"/>
          </w:tcPr>
          <w:p w14:paraId="27268604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Витвицька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261" w:type="dxa"/>
          </w:tcPr>
          <w:p w14:paraId="0BF008CB" w14:textId="2317C8B2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  <w:tc>
          <w:tcPr>
            <w:tcW w:w="3402" w:type="dxa"/>
          </w:tcPr>
          <w:p w14:paraId="128E1636" w14:textId="26F6A79A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6FF6CD83" w14:textId="14F8989A" w:rsidR="00333843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3843" w14:paraId="1C342BF2" w14:textId="77777777" w:rsidTr="00E92A27">
        <w:tc>
          <w:tcPr>
            <w:tcW w:w="3510" w:type="dxa"/>
          </w:tcPr>
          <w:p w14:paraId="5C319057" w14:textId="77777777" w:rsidR="00333843" w:rsidRPr="003E080C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E080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261" w:type="dxa"/>
          </w:tcPr>
          <w:p w14:paraId="747B44E6" w14:textId="455CFC86" w:rsidR="00333843" w:rsidRPr="00C34EEB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11758</w:t>
            </w:r>
          </w:p>
        </w:tc>
        <w:tc>
          <w:tcPr>
            <w:tcW w:w="3402" w:type="dxa"/>
          </w:tcPr>
          <w:p w14:paraId="380F2FF4" w14:textId="30D01522" w:rsidR="00333843" w:rsidRPr="00C34EEB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4536" w:type="dxa"/>
          </w:tcPr>
          <w:p w14:paraId="39AF7BFB" w14:textId="75F56DC5" w:rsidR="00333843" w:rsidRPr="00342D15" w:rsidRDefault="000006D5" w:rsidP="00E00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</w:tbl>
    <w:p w14:paraId="6D32A0A9" w14:textId="77777777" w:rsidR="00333843" w:rsidRDefault="00333843" w:rsidP="00333843">
      <w:pPr>
        <w:jc w:val="center"/>
        <w:rPr>
          <w:sz w:val="28"/>
          <w:szCs w:val="28"/>
        </w:rPr>
      </w:pPr>
    </w:p>
    <w:p w14:paraId="31CF1A6D" w14:textId="77777777" w:rsidR="00333843" w:rsidRDefault="00333843" w:rsidP="00333843">
      <w:pPr>
        <w:jc w:val="center"/>
        <w:rPr>
          <w:sz w:val="28"/>
          <w:szCs w:val="28"/>
        </w:rPr>
      </w:pPr>
    </w:p>
    <w:p w14:paraId="073B9668" w14:textId="77777777" w:rsidR="002937CF" w:rsidRDefault="002937CF" w:rsidP="002937CF">
      <w:pPr>
        <w:jc w:val="both"/>
        <w:rPr>
          <w:sz w:val="28"/>
        </w:rPr>
      </w:pPr>
      <w:r w:rsidRPr="00544F88">
        <w:rPr>
          <w:bCs/>
          <w:color w:val="000000" w:themeColor="text1"/>
          <w:sz w:val="28"/>
          <w:szCs w:val="28"/>
        </w:rPr>
        <w:t>Директор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E6E8E">
        <w:rPr>
          <w:sz w:val="28"/>
        </w:rPr>
        <w:t>комунальної установи</w:t>
      </w:r>
    </w:p>
    <w:p w14:paraId="1405B7AD" w14:textId="02B99FB3" w:rsidR="002937CF" w:rsidRDefault="002937CF" w:rsidP="002937CF">
      <w:pPr>
        <w:jc w:val="both"/>
        <w:rPr>
          <w:sz w:val="28"/>
          <w:szCs w:val="28"/>
        </w:rPr>
      </w:pPr>
      <w:r w:rsidRPr="000E6E8E">
        <w:rPr>
          <w:sz w:val="28"/>
        </w:rPr>
        <w:t xml:space="preserve"> «</w:t>
      </w:r>
      <w:proofErr w:type="spellStart"/>
      <w:r w:rsidRPr="000E6E8E">
        <w:rPr>
          <w:sz w:val="28"/>
        </w:rPr>
        <w:t>Інклюзивно</w:t>
      </w:r>
      <w:proofErr w:type="spellEnd"/>
      <w:r w:rsidRPr="000E6E8E">
        <w:rPr>
          <w:sz w:val="28"/>
        </w:rPr>
        <w:t xml:space="preserve"> – ресурсний центр»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Оксана БЕЧ</w:t>
      </w:r>
    </w:p>
    <w:p w14:paraId="71358F9A" w14:textId="77777777" w:rsidR="00333843" w:rsidRDefault="00333843" w:rsidP="00333843">
      <w:pPr>
        <w:jc w:val="center"/>
        <w:rPr>
          <w:sz w:val="28"/>
          <w:szCs w:val="28"/>
        </w:rPr>
      </w:pPr>
    </w:p>
    <w:p w14:paraId="2ED2F624" w14:textId="77777777" w:rsidR="00333843" w:rsidRDefault="00333843" w:rsidP="00333843">
      <w:pPr>
        <w:jc w:val="center"/>
        <w:rPr>
          <w:sz w:val="28"/>
          <w:szCs w:val="28"/>
        </w:rPr>
      </w:pPr>
    </w:p>
    <w:p w14:paraId="6E398BD5" w14:textId="77777777" w:rsidR="00333843" w:rsidRDefault="00333843" w:rsidP="00333843">
      <w:pPr>
        <w:jc w:val="center"/>
        <w:rPr>
          <w:sz w:val="28"/>
          <w:szCs w:val="28"/>
        </w:rPr>
      </w:pPr>
    </w:p>
    <w:p w14:paraId="30B65288" w14:textId="77777777" w:rsidR="00333843" w:rsidRDefault="00333843" w:rsidP="00333843">
      <w:pPr>
        <w:jc w:val="center"/>
        <w:rPr>
          <w:sz w:val="28"/>
          <w:szCs w:val="28"/>
        </w:rPr>
      </w:pPr>
    </w:p>
    <w:p w14:paraId="5D88F150" w14:textId="77777777" w:rsidR="00333843" w:rsidRDefault="00333843" w:rsidP="00333843">
      <w:pPr>
        <w:jc w:val="center"/>
        <w:rPr>
          <w:sz w:val="28"/>
          <w:szCs w:val="28"/>
        </w:rPr>
      </w:pPr>
    </w:p>
    <w:p w14:paraId="699E75F5" w14:textId="77777777" w:rsidR="00333843" w:rsidRDefault="00333843" w:rsidP="00333843">
      <w:pPr>
        <w:jc w:val="center"/>
        <w:rPr>
          <w:sz w:val="28"/>
          <w:szCs w:val="28"/>
        </w:rPr>
      </w:pPr>
    </w:p>
    <w:p w14:paraId="7F20276B" w14:textId="77777777" w:rsidR="00333843" w:rsidRDefault="00333843" w:rsidP="00333843">
      <w:pPr>
        <w:jc w:val="center"/>
        <w:rPr>
          <w:sz w:val="28"/>
          <w:szCs w:val="28"/>
        </w:rPr>
      </w:pPr>
    </w:p>
    <w:p w14:paraId="0FA3B3A2" w14:textId="77777777" w:rsidR="00333843" w:rsidRDefault="00333843" w:rsidP="00333843">
      <w:pPr>
        <w:jc w:val="center"/>
        <w:rPr>
          <w:sz w:val="28"/>
          <w:szCs w:val="28"/>
        </w:rPr>
      </w:pPr>
    </w:p>
    <w:p w14:paraId="5442DB8A" w14:textId="77777777" w:rsidR="00E00A49" w:rsidRDefault="00E00A49" w:rsidP="00333843">
      <w:pPr>
        <w:shd w:val="clear" w:color="auto" w:fill="FFFFFF"/>
        <w:ind w:left="9356"/>
        <w:jc w:val="both"/>
        <w:rPr>
          <w:sz w:val="28"/>
          <w:szCs w:val="28"/>
        </w:rPr>
      </w:pPr>
    </w:p>
    <w:p w14:paraId="4A499C2C" w14:textId="77777777" w:rsidR="00E00A49" w:rsidRDefault="00E00A49" w:rsidP="00333843">
      <w:pPr>
        <w:shd w:val="clear" w:color="auto" w:fill="FFFFFF"/>
        <w:ind w:left="9356"/>
        <w:jc w:val="both"/>
        <w:rPr>
          <w:sz w:val="28"/>
          <w:szCs w:val="28"/>
        </w:rPr>
      </w:pPr>
    </w:p>
    <w:p w14:paraId="5E59839D" w14:textId="77777777" w:rsidR="000D351A" w:rsidRDefault="000D351A" w:rsidP="00333843">
      <w:pPr>
        <w:shd w:val="clear" w:color="auto" w:fill="FFFFFF"/>
        <w:ind w:left="9356"/>
        <w:jc w:val="both"/>
        <w:rPr>
          <w:sz w:val="28"/>
          <w:szCs w:val="28"/>
        </w:rPr>
      </w:pPr>
    </w:p>
    <w:p w14:paraId="555A2E71" w14:textId="140382CB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="00B728BF">
        <w:rPr>
          <w:sz w:val="28"/>
          <w:szCs w:val="28"/>
        </w:rPr>
        <w:t xml:space="preserve"> </w:t>
      </w:r>
      <w:r w:rsidRPr="00C27AE8">
        <w:rPr>
          <w:sz w:val="28"/>
          <w:szCs w:val="28"/>
        </w:rPr>
        <w:t>до рішення виконавчого комітету</w:t>
      </w:r>
    </w:p>
    <w:p w14:paraId="7FB496B7" w14:textId="456B02B7" w:rsidR="00333843" w:rsidRPr="00C27AE8" w:rsidRDefault="00303E92" w:rsidP="00333843">
      <w:pPr>
        <w:shd w:val="clear" w:color="auto" w:fill="FFFFFF"/>
        <w:ind w:left="93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E0194">
        <w:rPr>
          <w:sz w:val="28"/>
          <w:szCs w:val="28"/>
        </w:rPr>
        <w:t>15</w:t>
      </w:r>
      <w:r w:rsidR="001471E6">
        <w:rPr>
          <w:sz w:val="28"/>
          <w:szCs w:val="28"/>
        </w:rPr>
        <w:t>.03</w:t>
      </w:r>
      <w:r w:rsidR="00333843" w:rsidRPr="00C27AE8">
        <w:rPr>
          <w:sz w:val="28"/>
          <w:szCs w:val="28"/>
        </w:rPr>
        <w:t>.202</w:t>
      </w:r>
      <w:r w:rsidR="000006D5">
        <w:rPr>
          <w:sz w:val="28"/>
          <w:szCs w:val="28"/>
        </w:rPr>
        <w:t>4</w:t>
      </w:r>
      <w:r w:rsidR="00C52BC2">
        <w:rPr>
          <w:sz w:val="28"/>
          <w:szCs w:val="28"/>
        </w:rPr>
        <w:t xml:space="preserve"> № 901</w:t>
      </w:r>
    </w:p>
    <w:p w14:paraId="4E06D960" w14:textId="77777777" w:rsidR="00333843" w:rsidRDefault="00333843" w:rsidP="00333843">
      <w:pPr>
        <w:jc w:val="center"/>
        <w:rPr>
          <w:sz w:val="28"/>
          <w:szCs w:val="28"/>
        </w:rPr>
      </w:pPr>
    </w:p>
    <w:p w14:paraId="57ACA7CD" w14:textId="77777777" w:rsidR="00B728BF" w:rsidRDefault="00B728BF" w:rsidP="00333843">
      <w:pPr>
        <w:jc w:val="center"/>
        <w:rPr>
          <w:sz w:val="28"/>
          <w:szCs w:val="28"/>
        </w:rPr>
      </w:pPr>
    </w:p>
    <w:p w14:paraId="77CE0B1E" w14:textId="77777777" w:rsidR="00333843" w:rsidRDefault="00333843" w:rsidP="00333843">
      <w:pPr>
        <w:jc w:val="center"/>
        <w:rPr>
          <w:b/>
          <w:sz w:val="28"/>
          <w:szCs w:val="28"/>
        </w:rPr>
      </w:pPr>
      <w:r w:rsidRPr="00FC608F">
        <w:rPr>
          <w:b/>
          <w:sz w:val="28"/>
          <w:szCs w:val="28"/>
        </w:rPr>
        <w:t>Інформація</w:t>
      </w:r>
    </w:p>
    <w:p w14:paraId="368D7689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кількість дітей, яким надавалися психолого - педагогічні та корекційно – розвиткові послуги</w:t>
      </w:r>
    </w:p>
    <w:p w14:paraId="6C092A2D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фахівцями комунальної установи «</w:t>
      </w:r>
      <w:proofErr w:type="spellStart"/>
      <w:r>
        <w:rPr>
          <w:b/>
          <w:sz w:val="28"/>
          <w:szCs w:val="28"/>
        </w:rPr>
        <w:t>Інклюзивно</w:t>
      </w:r>
      <w:proofErr w:type="spellEnd"/>
      <w:r>
        <w:rPr>
          <w:b/>
          <w:sz w:val="28"/>
          <w:szCs w:val="28"/>
        </w:rPr>
        <w:t xml:space="preserve"> – ресурсний центр» Долинської міської ради</w:t>
      </w:r>
    </w:p>
    <w:p w14:paraId="36A3FA55" w14:textId="6B11A31E" w:rsidR="00333843" w:rsidRDefault="000006D5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01.01 – 31.05.2023</w:t>
      </w:r>
      <w:r w:rsidR="00333843">
        <w:rPr>
          <w:b/>
          <w:sz w:val="28"/>
          <w:szCs w:val="28"/>
        </w:rPr>
        <w:t xml:space="preserve"> року</w:t>
      </w:r>
    </w:p>
    <w:p w14:paraId="2037F3C2" w14:textId="77777777" w:rsidR="00E00A49" w:rsidRDefault="00E00A49" w:rsidP="00333843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977"/>
        <w:gridCol w:w="3402"/>
        <w:gridCol w:w="4961"/>
      </w:tblGrid>
      <w:tr w:rsidR="00E00A49" w14:paraId="36F72B7E" w14:textId="77777777" w:rsidTr="00E00A49">
        <w:tc>
          <w:tcPr>
            <w:tcW w:w="3402" w:type="dxa"/>
          </w:tcPr>
          <w:p w14:paraId="4BC75DA1" w14:textId="77777777" w:rsidR="00E00A49" w:rsidRPr="003E080C" w:rsidRDefault="00E00A49" w:rsidP="00B54A16">
            <w:pPr>
              <w:jc w:val="center"/>
              <w:rPr>
                <w:b/>
              </w:rPr>
            </w:pPr>
            <w:r w:rsidRPr="003E080C">
              <w:rPr>
                <w:b/>
              </w:rPr>
              <w:t>Назва сільських, селищних, міських рад територіальних громад, які обслуговує ІРЦ</w:t>
            </w:r>
          </w:p>
        </w:tc>
        <w:tc>
          <w:tcPr>
            <w:tcW w:w="2977" w:type="dxa"/>
          </w:tcPr>
          <w:p w14:paraId="3A5FBFA8" w14:textId="77777777" w:rsidR="00E00A49" w:rsidRPr="003E080C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дітей </w:t>
            </w:r>
          </w:p>
        </w:tc>
        <w:tc>
          <w:tcPr>
            <w:tcW w:w="3402" w:type="dxa"/>
          </w:tcPr>
          <w:p w14:paraId="1746524F" w14:textId="77777777" w:rsidR="00E00A49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навчаються в ЗЗСО</w:t>
            </w:r>
          </w:p>
          <w:p w14:paraId="7FD05931" w14:textId="77777777" w:rsidR="00E00A49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>(педагогічний патронаж)</w:t>
            </w:r>
          </w:p>
        </w:tc>
        <w:tc>
          <w:tcPr>
            <w:tcW w:w="4961" w:type="dxa"/>
          </w:tcPr>
          <w:p w14:paraId="7114E602" w14:textId="77777777" w:rsidR="00E00A49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не навчаються</w:t>
            </w:r>
          </w:p>
          <w:p w14:paraId="49C8C9EB" w14:textId="77777777" w:rsidR="00E00A49" w:rsidRDefault="00E00A49" w:rsidP="00B54A16">
            <w:pPr>
              <w:jc w:val="center"/>
              <w:rPr>
                <w:b/>
              </w:rPr>
            </w:pPr>
          </w:p>
        </w:tc>
      </w:tr>
      <w:tr w:rsidR="00E00A49" w14:paraId="474E8B2C" w14:textId="77777777" w:rsidTr="00E00A49">
        <w:tc>
          <w:tcPr>
            <w:tcW w:w="3402" w:type="dxa"/>
          </w:tcPr>
          <w:p w14:paraId="434C4290" w14:textId="77777777" w:rsidR="00E00A49" w:rsidRDefault="00E00A49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Долинська</w:t>
            </w:r>
            <w:proofErr w:type="spellEnd"/>
            <w:r>
              <w:rPr>
                <w:sz w:val="28"/>
                <w:szCs w:val="28"/>
              </w:rPr>
              <w:t xml:space="preserve"> міська громада</w:t>
            </w:r>
          </w:p>
        </w:tc>
        <w:tc>
          <w:tcPr>
            <w:tcW w:w="2977" w:type="dxa"/>
          </w:tcPr>
          <w:p w14:paraId="5FA25438" w14:textId="1D150266" w:rsidR="00E00A49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54916680" w14:textId="013D7E59" w:rsidR="00E00A49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10B9E9E4" w14:textId="5B41EC2C" w:rsidR="00E00A49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A49" w14:paraId="14095847" w14:textId="77777777" w:rsidTr="00E00A49">
        <w:tc>
          <w:tcPr>
            <w:tcW w:w="3402" w:type="dxa"/>
          </w:tcPr>
          <w:p w14:paraId="2B3DEB6E" w14:textId="77777777" w:rsidR="00E00A49" w:rsidRPr="003E080C" w:rsidRDefault="00E00A49" w:rsidP="00B54A16">
            <w:pPr>
              <w:jc w:val="center"/>
              <w:rPr>
                <w:b/>
                <w:sz w:val="28"/>
                <w:szCs w:val="28"/>
              </w:rPr>
            </w:pPr>
            <w:r w:rsidRPr="003E080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977" w:type="dxa"/>
          </w:tcPr>
          <w:p w14:paraId="017DA9A4" w14:textId="72810781" w:rsidR="00E00A49" w:rsidRPr="00783961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 w:rsidRPr="007839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86E48DB" w14:textId="3302C156" w:rsidR="00E00A49" w:rsidRPr="00342D15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44693B00" w14:textId="3D5DB2A1" w:rsidR="00E00A49" w:rsidRPr="00342D15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458C5723" w14:textId="77777777" w:rsidR="00333843" w:rsidRPr="00FC608F" w:rsidRDefault="00333843" w:rsidP="00333843">
      <w:pPr>
        <w:jc w:val="center"/>
        <w:rPr>
          <w:sz w:val="28"/>
          <w:szCs w:val="28"/>
        </w:rPr>
      </w:pPr>
    </w:p>
    <w:p w14:paraId="33F7AE29" w14:textId="77777777" w:rsidR="00333843" w:rsidRDefault="00333843" w:rsidP="00333843">
      <w:pPr>
        <w:jc w:val="center"/>
        <w:rPr>
          <w:sz w:val="28"/>
          <w:szCs w:val="28"/>
        </w:rPr>
      </w:pPr>
    </w:p>
    <w:p w14:paraId="3FE12992" w14:textId="77777777" w:rsidR="00333843" w:rsidRDefault="00333843" w:rsidP="00333843">
      <w:pPr>
        <w:jc w:val="center"/>
        <w:rPr>
          <w:sz w:val="28"/>
          <w:szCs w:val="28"/>
        </w:rPr>
      </w:pPr>
    </w:p>
    <w:p w14:paraId="3C04953D" w14:textId="77777777" w:rsidR="00333843" w:rsidRDefault="00333843" w:rsidP="00333843">
      <w:pPr>
        <w:jc w:val="center"/>
        <w:rPr>
          <w:sz w:val="28"/>
          <w:szCs w:val="28"/>
        </w:rPr>
      </w:pPr>
    </w:p>
    <w:p w14:paraId="6EB6FD90" w14:textId="77777777" w:rsidR="002937CF" w:rsidRDefault="002937CF" w:rsidP="002937CF">
      <w:pPr>
        <w:jc w:val="both"/>
        <w:rPr>
          <w:sz w:val="28"/>
        </w:rPr>
      </w:pPr>
      <w:r w:rsidRPr="00544F88">
        <w:rPr>
          <w:bCs/>
          <w:color w:val="000000" w:themeColor="text1"/>
          <w:sz w:val="28"/>
          <w:szCs w:val="28"/>
        </w:rPr>
        <w:t>Директор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E6E8E">
        <w:rPr>
          <w:sz w:val="28"/>
        </w:rPr>
        <w:t>комунальної установи</w:t>
      </w:r>
    </w:p>
    <w:p w14:paraId="7D2A63D0" w14:textId="0EAA9BD3" w:rsidR="002937CF" w:rsidRDefault="002937CF" w:rsidP="002937CF">
      <w:pPr>
        <w:jc w:val="both"/>
        <w:rPr>
          <w:sz w:val="28"/>
          <w:szCs w:val="28"/>
        </w:rPr>
      </w:pPr>
      <w:r w:rsidRPr="000E6E8E">
        <w:rPr>
          <w:sz w:val="28"/>
        </w:rPr>
        <w:t xml:space="preserve"> «</w:t>
      </w:r>
      <w:proofErr w:type="spellStart"/>
      <w:r w:rsidRPr="000E6E8E">
        <w:rPr>
          <w:sz w:val="28"/>
        </w:rPr>
        <w:t>Інклюзивно</w:t>
      </w:r>
      <w:proofErr w:type="spellEnd"/>
      <w:r w:rsidRPr="000E6E8E">
        <w:rPr>
          <w:sz w:val="28"/>
        </w:rPr>
        <w:t xml:space="preserve"> – ресурсний центр»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Оксана БЕЧ</w:t>
      </w:r>
    </w:p>
    <w:p w14:paraId="6A8E27FA" w14:textId="77777777" w:rsidR="00333843" w:rsidRDefault="00333843" w:rsidP="00333843">
      <w:pPr>
        <w:jc w:val="center"/>
        <w:rPr>
          <w:sz w:val="28"/>
          <w:szCs w:val="28"/>
        </w:rPr>
      </w:pPr>
    </w:p>
    <w:p w14:paraId="6AA08F37" w14:textId="77777777" w:rsidR="00333843" w:rsidRDefault="00333843" w:rsidP="00333843">
      <w:pPr>
        <w:jc w:val="center"/>
        <w:rPr>
          <w:sz w:val="28"/>
          <w:szCs w:val="28"/>
        </w:rPr>
      </w:pPr>
    </w:p>
    <w:p w14:paraId="2CA31250" w14:textId="77777777" w:rsidR="00333843" w:rsidRDefault="00333843" w:rsidP="00333843">
      <w:pPr>
        <w:jc w:val="center"/>
        <w:rPr>
          <w:sz w:val="28"/>
          <w:szCs w:val="28"/>
        </w:rPr>
      </w:pPr>
    </w:p>
    <w:p w14:paraId="07025F08" w14:textId="77777777" w:rsidR="00333843" w:rsidRDefault="00333843" w:rsidP="00333843">
      <w:pPr>
        <w:jc w:val="center"/>
        <w:rPr>
          <w:sz w:val="28"/>
          <w:szCs w:val="28"/>
        </w:rPr>
      </w:pPr>
    </w:p>
    <w:p w14:paraId="010472D4" w14:textId="77777777" w:rsidR="00333843" w:rsidRDefault="00333843" w:rsidP="00333843">
      <w:pPr>
        <w:jc w:val="center"/>
        <w:rPr>
          <w:sz w:val="28"/>
          <w:szCs w:val="28"/>
        </w:rPr>
      </w:pPr>
    </w:p>
    <w:p w14:paraId="16DE1EC7" w14:textId="77777777" w:rsidR="00333843" w:rsidRDefault="00333843" w:rsidP="00333843">
      <w:pPr>
        <w:jc w:val="center"/>
        <w:rPr>
          <w:sz w:val="28"/>
          <w:szCs w:val="28"/>
        </w:rPr>
      </w:pPr>
    </w:p>
    <w:p w14:paraId="300B19A7" w14:textId="77777777" w:rsidR="00E00A49" w:rsidRDefault="00E00A49" w:rsidP="00333843">
      <w:pPr>
        <w:shd w:val="clear" w:color="auto" w:fill="FFFFFF"/>
        <w:ind w:left="9356"/>
        <w:jc w:val="both"/>
        <w:rPr>
          <w:sz w:val="28"/>
          <w:szCs w:val="28"/>
        </w:rPr>
      </w:pPr>
    </w:p>
    <w:p w14:paraId="34E3EA32" w14:textId="77777777" w:rsidR="00E00A49" w:rsidRDefault="00E00A49" w:rsidP="00333843">
      <w:pPr>
        <w:shd w:val="clear" w:color="auto" w:fill="FFFFFF"/>
        <w:ind w:left="9356"/>
        <w:jc w:val="both"/>
        <w:rPr>
          <w:sz w:val="28"/>
          <w:szCs w:val="28"/>
        </w:rPr>
      </w:pPr>
    </w:p>
    <w:p w14:paraId="269C416E" w14:textId="77777777" w:rsidR="00E00A49" w:rsidRDefault="00E00A49" w:rsidP="00333843">
      <w:pPr>
        <w:shd w:val="clear" w:color="auto" w:fill="FFFFFF"/>
        <w:ind w:left="9356"/>
        <w:jc w:val="both"/>
        <w:rPr>
          <w:sz w:val="28"/>
          <w:szCs w:val="28"/>
        </w:rPr>
      </w:pPr>
    </w:p>
    <w:p w14:paraId="53D6E5FE" w14:textId="584219EF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4</w:t>
      </w:r>
      <w:r w:rsidR="00B728BF">
        <w:rPr>
          <w:sz w:val="28"/>
          <w:szCs w:val="28"/>
        </w:rPr>
        <w:t xml:space="preserve"> </w:t>
      </w:r>
      <w:r w:rsidRPr="00C27AE8">
        <w:rPr>
          <w:sz w:val="28"/>
          <w:szCs w:val="28"/>
        </w:rPr>
        <w:t>до рішення виконавчого комітету</w:t>
      </w:r>
    </w:p>
    <w:p w14:paraId="76421796" w14:textId="686006A7" w:rsidR="00333843" w:rsidRPr="00C27AE8" w:rsidRDefault="003E0194" w:rsidP="00333843">
      <w:pPr>
        <w:shd w:val="clear" w:color="auto" w:fill="FFFFFF"/>
        <w:ind w:left="935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15</w:t>
      </w:r>
      <w:r w:rsidR="001471E6">
        <w:rPr>
          <w:sz w:val="28"/>
          <w:szCs w:val="28"/>
        </w:rPr>
        <w:t>.03</w:t>
      </w:r>
      <w:r w:rsidR="00333843" w:rsidRPr="00C27AE8">
        <w:rPr>
          <w:sz w:val="28"/>
          <w:szCs w:val="28"/>
        </w:rPr>
        <w:t>.202</w:t>
      </w:r>
      <w:r w:rsidR="00337EAA">
        <w:rPr>
          <w:sz w:val="28"/>
          <w:szCs w:val="28"/>
        </w:rPr>
        <w:t>4</w:t>
      </w:r>
      <w:r w:rsidR="00C52BC2">
        <w:rPr>
          <w:sz w:val="28"/>
          <w:szCs w:val="28"/>
        </w:rPr>
        <w:t xml:space="preserve"> № 901</w:t>
      </w:r>
    </w:p>
    <w:p w14:paraId="608FDF49" w14:textId="77777777" w:rsidR="00333843" w:rsidRDefault="00333843" w:rsidP="00333843">
      <w:pPr>
        <w:jc w:val="center"/>
        <w:rPr>
          <w:sz w:val="28"/>
          <w:szCs w:val="28"/>
        </w:rPr>
      </w:pPr>
    </w:p>
    <w:p w14:paraId="0A75CEDC" w14:textId="77777777" w:rsidR="00333843" w:rsidRDefault="00333843" w:rsidP="00333843">
      <w:pPr>
        <w:jc w:val="center"/>
        <w:rPr>
          <w:b/>
          <w:sz w:val="28"/>
          <w:szCs w:val="28"/>
        </w:rPr>
      </w:pPr>
      <w:r w:rsidRPr="00FC608F">
        <w:rPr>
          <w:b/>
          <w:sz w:val="28"/>
          <w:szCs w:val="28"/>
        </w:rPr>
        <w:t>Інформація</w:t>
      </w:r>
    </w:p>
    <w:p w14:paraId="648D9181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кількість дітей, яким надавалися психолого - педагогічні та корекційно – розвиткові послуги</w:t>
      </w:r>
    </w:p>
    <w:p w14:paraId="2613FBEC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фахівцями комунальної установи «</w:t>
      </w:r>
      <w:proofErr w:type="spellStart"/>
      <w:r>
        <w:rPr>
          <w:b/>
          <w:sz w:val="28"/>
          <w:szCs w:val="28"/>
        </w:rPr>
        <w:t>Інклюзивно</w:t>
      </w:r>
      <w:proofErr w:type="spellEnd"/>
      <w:r>
        <w:rPr>
          <w:b/>
          <w:sz w:val="28"/>
          <w:szCs w:val="28"/>
        </w:rPr>
        <w:t xml:space="preserve"> – ресурсний центр» Долинської міської ради</w:t>
      </w:r>
    </w:p>
    <w:p w14:paraId="67B46273" w14:textId="200BDE11" w:rsidR="00333843" w:rsidRDefault="000006D5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01.09 – 31.12.2023</w:t>
      </w:r>
      <w:r w:rsidR="00333843">
        <w:rPr>
          <w:b/>
          <w:sz w:val="28"/>
          <w:szCs w:val="28"/>
        </w:rPr>
        <w:t xml:space="preserve"> року</w:t>
      </w:r>
    </w:p>
    <w:p w14:paraId="16419174" w14:textId="77777777" w:rsidR="00E00A49" w:rsidRDefault="00E00A49" w:rsidP="00333843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3685"/>
        <w:gridCol w:w="4962"/>
      </w:tblGrid>
      <w:tr w:rsidR="00E00A49" w14:paraId="4B73C44E" w14:textId="77777777" w:rsidTr="00E00A49">
        <w:tc>
          <w:tcPr>
            <w:tcW w:w="3118" w:type="dxa"/>
          </w:tcPr>
          <w:p w14:paraId="0E31CE31" w14:textId="77777777" w:rsidR="00E00A49" w:rsidRPr="003E080C" w:rsidRDefault="00E00A49" w:rsidP="00B54A16">
            <w:pPr>
              <w:jc w:val="center"/>
              <w:rPr>
                <w:b/>
              </w:rPr>
            </w:pPr>
            <w:r w:rsidRPr="003E080C">
              <w:rPr>
                <w:b/>
              </w:rPr>
              <w:t>Назва сільських, селищних, міських рад територіальних громад, які обслуговує ІРЦ</w:t>
            </w:r>
          </w:p>
        </w:tc>
        <w:tc>
          <w:tcPr>
            <w:tcW w:w="3119" w:type="dxa"/>
          </w:tcPr>
          <w:p w14:paraId="27BFDD4F" w14:textId="77777777" w:rsidR="00E00A49" w:rsidRPr="003E080C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дітей </w:t>
            </w:r>
          </w:p>
        </w:tc>
        <w:tc>
          <w:tcPr>
            <w:tcW w:w="3685" w:type="dxa"/>
          </w:tcPr>
          <w:p w14:paraId="57A47F3D" w14:textId="77777777" w:rsidR="00E00A49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навчаються в ЗЗСО</w:t>
            </w:r>
          </w:p>
          <w:p w14:paraId="5CB2341B" w14:textId="77777777" w:rsidR="00E00A49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>(педагогічний патронаж)</w:t>
            </w:r>
          </w:p>
        </w:tc>
        <w:tc>
          <w:tcPr>
            <w:tcW w:w="4962" w:type="dxa"/>
          </w:tcPr>
          <w:p w14:paraId="3B85CDB2" w14:textId="77777777" w:rsidR="00E00A49" w:rsidRDefault="00E00A49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не навчаються</w:t>
            </w:r>
          </w:p>
          <w:p w14:paraId="1730EFFF" w14:textId="77777777" w:rsidR="00E00A49" w:rsidRDefault="00E00A49" w:rsidP="00B54A16">
            <w:pPr>
              <w:jc w:val="center"/>
              <w:rPr>
                <w:b/>
              </w:rPr>
            </w:pPr>
          </w:p>
        </w:tc>
      </w:tr>
      <w:tr w:rsidR="00E00A49" w14:paraId="1B2B7C68" w14:textId="77777777" w:rsidTr="00E00A49">
        <w:tc>
          <w:tcPr>
            <w:tcW w:w="3118" w:type="dxa"/>
          </w:tcPr>
          <w:p w14:paraId="333EC6CB" w14:textId="77777777" w:rsidR="00E00A49" w:rsidRDefault="00E00A49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Долинська</w:t>
            </w:r>
            <w:proofErr w:type="spellEnd"/>
            <w:r>
              <w:rPr>
                <w:sz w:val="28"/>
                <w:szCs w:val="28"/>
              </w:rPr>
              <w:t xml:space="preserve"> міська громада</w:t>
            </w:r>
          </w:p>
        </w:tc>
        <w:tc>
          <w:tcPr>
            <w:tcW w:w="3119" w:type="dxa"/>
          </w:tcPr>
          <w:p w14:paraId="0A5D2727" w14:textId="73DE32DE" w:rsidR="00E00A49" w:rsidRDefault="00E92A27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43726BDF" w14:textId="11DD9AF7" w:rsidR="00E00A49" w:rsidRDefault="000006D5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17A11EE9" w14:textId="59DC96CF" w:rsidR="00E00A49" w:rsidRDefault="00E92A27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2A27" w14:paraId="4A7294E1" w14:textId="77777777" w:rsidTr="00E00A49">
        <w:tc>
          <w:tcPr>
            <w:tcW w:w="3118" w:type="dxa"/>
          </w:tcPr>
          <w:p w14:paraId="3A9010B5" w14:textId="53525469" w:rsidR="00E92A27" w:rsidRDefault="00E92A27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Вигодська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3119" w:type="dxa"/>
          </w:tcPr>
          <w:p w14:paraId="43DDC71F" w14:textId="2E52530E" w:rsidR="00E92A27" w:rsidRDefault="00E92A27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E2CC229" w14:textId="187D2DC4" w:rsidR="00E92A27" w:rsidRDefault="00E92A27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14:paraId="062166D4" w14:textId="7E9272FD" w:rsidR="00E92A27" w:rsidRDefault="00E92A27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0A49" w14:paraId="557901DE" w14:textId="77777777" w:rsidTr="00E00A49">
        <w:tc>
          <w:tcPr>
            <w:tcW w:w="3118" w:type="dxa"/>
          </w:tcPr>
          <w:p w14:paraId="6E505840" w14:textId="77777777" w:rsidR="00E00A49" w:rsidRPr="003E080C" w:rsidRDefault="00E00A49" w:rsidP="00B54A16">
            <w:pPr>
              <w:jc w:val="center"/>
              <w:rPr>
                <w:b/>
                <w:sz w:val="28"/>
                <w:szCs w:val="28"/>
              </w:rPr>
            </w:pPr>
            <w:r w:rsidRPr="003E080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119" w:type="dxa"/>
          </w:tcPr>
          <w:p w14:paraId="1B56917A" w14:textId="1F55E0CB" w:rsidR="00E00A49" w:rsidRPr="00C34EEB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04991E58" w14:textId="68ACFD81" w:rsidR="00E00A49" w:rsidRPr="00342D15" w:rsidRDefault="000006D5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012DCF5E" w14:textId="33BB9DBA" w:rsidR="00E00A49" w:rsidRPr="00342D15" w:rsidRDefault="00053DCF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14:paraId="1E498EBF" w14:textId="77777777" w:rsidR="00333843" w:rsidRPr="00FC608F" w:rsidRDefault="00333843" w:rsidP="00333843">
      <w:pPr>
        <w:jc w:val="center"/>
        <w:rPr>
          <w:sz w:val="28"/>
          <w:szCs w:val="28"/>
        </w:rPr>
      </w:pPr>
    </w:p>
    <w:p w14:paraId="06F60650" w14:textId="77777777" w:rsidR="00333843" w:rsidRDefault="00333843" w:rsidP="00333843">
      <w:pPr>
        <w:jc w:val="center"/>
        <w:rPr>
          <w:sz w:val="28"/>
          <w:szCs w:val="28"/>
        </w:rPr>
      </w:pPr>
    </w:p>
    <w:p w14:paraId="275CE522" w14:textId="77777777" w:rsidR="00333843" w:rsidRPr="00FC608F" w:rsidRDefault="00333843" w:rsidP="00333843">
      <w:pPr>
        <w:jc w:val="center"/>
        <w:rPr>
          <w:sz w:val="28"/>
          <w:szCs w:val="28"/>
        </w:rPr>
      </w:pPr>
    </w:p>
    <w:p w14:paraId="45327051" w14:textId="77777777" w:rsidR="002937CF" w:rsidRDefault="002937CF" w:rsidP="002937CF">
      <w:pPr>
        <w:ind w:firstLine="708"/>
        <w:jc w:val="both"/>
        <w:rPr>
          <w:sz w:val="28"/>
        </w:rPr>
      </w:pPr>
      <w:r w:rsidRPr="00544F88">
        <w:rPr>
          <w:bCs/>
          <w:color w:val="000000" w:themeColor="text1"/>
          <w:sz w:val="28"/>
          <w:szCs w:val="28"/>
        </w:rPr>
        <w:t>Директор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E6E8E">
        <w:rPr>
          <w:sz w:val="28"/>
        </w:rPr>
        <w:t>комунальної установи</w:t>
      </w:r>
    </w:p>
    <w:p w14:paraId="3B0BB043" w14:textId="7B14686A" w:rsidR="002937CF" w:rsidRDefault="002937CF" w:rsidP="002937CF">
      <w:pPr>
        <w:ind w:firstLine="708"/>
        <w:jc w:val="both"/>
        <w:rPr>
          <w:sz w:val="28"/>
          <w:szCs w:val="28"/>
        </w:rPr>
      </w:pPr>
      <w:r w:rsidRPr="000E6E8E">
        <w:rPr>
          <w:sz w:val="28"/>
        </w:rPr>
        <w:t xml:space="preserve"> «</w:t>
      </w:r>
      <w:proofErr w:type="spellStart"/>
      <w:r w:rsidRPr="000E6E8E">
        <w:rPr>
          <w:sz w:val="28"/>
        </w:rPr>
        <w:t>Інклюзивно</w:t>
      </w:r>
      <w:proofErr w:type="spellEnd"/>
      <w:r w:rsidRPr="000E6E8E">
        <w:rPr>
          <w:sz w:val="28"/>
        </w:rPr>
        <w:t xml:space="preserve"> – ресурсний центр»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C52BC2">
        <w:rPr>
          <w:bCs/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Оксана БЕЧ</w:t>
      </w:r>
    </w:p>
    <w:p w14:paraId="4A38FDF6" w14:textId="0773B33E" w:rsidR="00333843" w:rsidRDefault="00333843" w:rsidP="00F97D74">
      <w:pPr>
        <w:rPr>
          <w:sz w:val="28"/>
          <w:szCs w:val="28"/>
        </w:rPr>
      </w:pPr>
    </w:p>
    <w:sectPr w:rsidR="00333843" w:rsidSect="004A411D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6504" w14:textId="77777777" w:rsidR="009C0A89" w:rsidRDefault="009C0A89" w:rsidP="00E05908">
      <w:r>
        <w:separator/>
      </w:r>
    </w:p>
  </w:endnote>
  <w:endnote w:type="continuationSeparator" w:id="0">
    <w:p w14:paraId="1054FC87" w14:textId="77777777" w:rsidR="009C0A89" w:rsidRDefault="009C0A89" w:rsidP="00E0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D28B" w14:textId="77777777" w:rsidR="009C0A89" w:rsidRDefault="009C0A89" w:rsidP="00E05908">
      <w:r>
        <w:separator/>
      </w:r>
    </w:p>
  </w:footnote>
  <w:footnote w:type="continuationSeparator" w:id="0">
    <w:p w14:paraId="5EBA9627" w14:textId="77777777" w:rsidR="009C0A89" w:rsidRDefault="009C0A89" w:rsidP="00E0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259230"/>
      <w:docPartObj>
        <w:docPartGallery w:val="Page Numbers (Top of Page)"/>
        <w:docPartUnique/>
      </w:docPartObj>
    </w:sdtPr>
    <w:sdtEndPr/>
    <w:sdtContent>
      <w:p w14:paraId="086878A4" w14:textId="444BBC0A" w:rsidR="00E05908" w:rsidRDefault="00E059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C2" w:rsidRPr="00C52BC2">
          <w:rPr>
            <w:noProof/>
            <w:lang w:val="uk-UA"/>
          </w:rPr>
          <w:t>7</w:t>
        </w:r>
        <w:r>
          <w:fldChar w:fldCharType="end"/>
        </w:r>
      </w:p>
    </w:sdtContent>
  </w:sdt>
  <w:p w14:paraId="6DB1C421" w14:textId="77777777" w:rsidR="00E05908" w:rsidRDefault="00E059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64F"/>
    <w:multiLevelType w:val="hybridMultilevel"/>
    <w:tmpl w:val="54F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AE5"/>
    <w:multiLevelType w:val="hybridMultilevel"/>
    <w:tmpl w:val="46CA078C"/>
    <w:lvl w:ilvl="0" w:tplc="62A0148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F3779D"/>
    <w:multiLevelType w:val="hybridMultilevel"/>
    <w:tmpl w:val="BC3CD642"/>
    <w:lvl w:ilvl="0" w:tplc="B51CAB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A9409F"/>
    <w:multiLevelType w:val="multilevel"/>
    <w:tmpl w:val="C12A1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084B85"/>
    <w:multiLevelType w:val="hybridMultilevel"/>
    <w:tmpl w:val="B8A0508C"/>
    <w:lvl w:ilvl="0" w:tplc="4C0C0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B63289"/>
    <w:multiLevelType w:val="hybridMultilevel"/>
    <w:tmpl w:val="45E28468"/>
    <w:lvl w:ilvl="0" w:tplc="B258463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AD1CB3"/>
    <w:multiLevelType w:val="hybridMultilevel"/>
    <w:tmpl w:val="AC5CF3FC"/>
    <w:lvl w:ilvl="0" w:tplc="CF8CCF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D1BA8"/>
    <w:multiLevelType w:val="hybridMultilevel"/>
    <w:tmpl w:val="7FA6661C"/>
    <w:lvl w:ilvl="0" w:tplc="3AEA9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146"/>
    <w:multiLevelType w:val="hybridMultilevel"/>
    <w:tmpl w:val="6548E8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22A57"/>
    <w:multiLevelType w:val="hybridMultilevel"/>
    <w:tmpl w:val="49C21D0E"/>
    <w:lvl w:ilvl="0" w:tplc="E080284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344453"/>
    <w:multiLevelType w:val="hybridMultilevel"/>
    <w:tmpl w:val="AA1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8E"/>
    <w:rsid w:val="000006D5"/>
    <w:rsid w:val="00023A1F"/>
    <w:rsid w:val="00053DCF"/>
    <w:rsid w:val="000809AB"/>
    <w:rsid w:val="0009262B"/>
    <w:rsid w:val="00092F8F"/>
    <w:rsid w:val="000A2CE9"/>
    <w:rsid w:val="000C273A"/>
    <w:rsid w:val="000D351A"/>
    <w:rsid w:val="000E6E8E"/>
    <w:rsid w:val="000F0032"/>
    <w:rsid w:val="001076FB"/>
    <w:rsid w:val="00110E47"/>
    <w:rsid w:val="001307A7"/>
    <w:rsid w:val="001410EC"/>
    <w:rsid w:val="00142CBC"/>
    <w:rsid w:val="001471E6"/>
    <w:rsid w:val="00161406"/>
    <w:rsid w:val="001761AE"/>
    <w:rsid w:val="00182C84"/>
    <w:rsid w:val="00193B25"/>
    <w:rsid w:val="001C5BAD"/>
    <w:rsid w:val="001E506A"/>
    <w:rsid w:val="00257F57"/>
    <w:rsid w:val="002937CF"/>
    <w:rsid w:val="002B61E7"/>
    <w:rsid w:val="002B7DBE"/>
    <w:rsid w:val="002C2CC7"/>
    <w:rsid w:val="002F369B"/>
    <w:rsid w:val="00303E92"/>
    <w:rsid w:val="00333843"/>
    <w:rsid w:val="00337EAA"/>
    <w:rsid w:val="0038592E"/>
    <w:rsid w:val="003A1422"/>
    <w:rsid w:val="003E0194"/>
    <w:rsid w:val="003E26F8"/>
    <w:rsid w:val="003E7830"/>
    <w:rsid w:val="003F19C8"/>
    <w:rsid w:val="00402784"/>
    <w:rsid w:val="0044366B"/>
    <w:rsid w:val="00484C54"/>
    <w:rsid w:val="00492309"/>
    <w:rsid w:val="004A1D8A"/>
    <w:rsid w:val="004F1353"/>
    <w:rsid w:val="005230B1"/>
    <w:rsid w:val="00544F88"/>
    <w:rsid w:val="0055540C"/>
    <w:rsid w:val="0059470B"/>
    <w:rsid w:val="005C30C6"/>
    <w:rsid w:val="005D7360"/>
    <w:rsid w:val="0063442B"/>
    <w:rsid w:val="00652E10"/>
    <w:rsid w:val="00656B42"/>
    <w:rsid w:val="00666340"/>
    <w:rsid w:val="006E411B"/>
    <w:rsid w:val="00713CBA"/>
    <w:rsid w:val="00760BF4"/>
    <w:rsid w:val="00761B56"/>
    <w:rsid w:val="00781F54"/>
    <w:rsid w:val="00783961"/>
    <w:rsid w:val="00796FFC"/>
    <w:rsid w:val="00797B6A"/>
    <w:rsid w:val="007A1EDD"/>
    <w:rsid w:val="007B1F07"/>
    <w:rsid w:val="007B2EF3"/>
    <w:rsid w:val="007B4410"/>
    <w:rsid w:val="007C5A92"/>
    <w:rsid w:val="007D31C7"/>
    <w:rsid w:val="007D6A16"/>
    <w:rsid w:val="008306DC"/>
    <w:rsid w:val="008A3780"/>
    <w:rsid w:val="008E5699"/>
    <w:rsid w:val="008F3E72"/>
    <w:rsid w:val="00913247"/>
    <w:rsid w:val="0093018B"/>
    <w:rsid w:val="009C0A89"/>
    <w:rsid w:val="00A02360"/>
    <w:rsid w:val="00A07193"/>
    <w:rsid w:val="00A55F9F"/>
    <w:rsid w:val="00A835C0"/>
    <w:rsid w:val="00B13428"/>
    <w:rsid w:val="00B1409F"/>
    <w:rsid w:val="00B62528"/>
    <w:rsid w:val="00B728BF"/>
    <w:rsid w:val="00B72DA4"/>
    <w:rsid w:val="00B91807"/>
    <w:rsid w:val="00BC3336"/>
    <w:rsid w:val="00BC5E02"/>
    <w:rsid w:val="00BE6FD5"/>
    <w:rsid w:val="00C37E5E"/>
    <w:rsid w:val="00C52BC2"/>
    <w:rsid w:val="00CB452E"/>
    <w:rsid w:val="00CF521B"/>
    <w:rsid w:val="00D37C1C"/>
    <w:rsid w:val="00D57CD2"/>
    <w:rsid w:val="00D93299"/>
    <w:rsid w:val="00DB7693"/>
    <w:rsid w:val="00DC7219"/>
    <w:rsid w:val="00DC7A40"/>
    <w:rsid w:val="00DE719A"/>
    <w:rsid w:val="00DF0780"/>
    <w:rsid w:val="00E00A49"/>
    <w:rsid w:val="00E05908"/>
    <w:rsid w:val="00E14CF2"/>
    <w:rsid w:val="00E54790"/>
    <w:rsid w:val="00E92A27"/>
    <w:rsid w:val="00EB690A"/>
    <w:rsid w:val="00EC1478"/>
    <w:rsid w:val="00EE26AF"/>
    <w:rsid w:val="00EF5256"/>
    <w:rsid w:val="00F15F1C"/>
    <w:rsid w:val="00F355A8"/>
    <w:rsid w:val="00F56C0E"/>
    <w:rsid w:val="00F869BE"/>
    <w:rsid w:val="00F97D74"/>
    <w:rsid w:val="00FB3B55"/>
    <w:rsid w:val="00FC5F64"/>
    <w:rsid w:val="00FC6BEF"/>
    <w:rsid w:val="00FD13B7"/>
    <w:rsid w:val="00FE7126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6E8E"/>
    <w:rPr>
      <w:b/>
      <w:bCs/>
    </w:rPr>
  </w:style>
  <w:style w:type="paragraph" w:styleId="a4">
    <w:name w:val="List Paragraph"/>
    <w:basedOn w:val="a"/>
    <w:uiPriority w:val="99"/>
    <w:qFormat/>
    <w:rsid w:val="000E6E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rsid w:val="000E6E8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E6E8E"/>
  </w:style>
  <w:style w:type="paragraph" w:styleId="a9">
    <w:name w:val="header"/>
    <w:basedOn w:val="a"/>
    <w:link w:val="aa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0E6E8E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0E6E8E"/>
    <w:rPr>
      <w:rFonts w:eastAsiaTheme="minorEastAsia"/>
      <w:lang w:val="ru-RU" w:eastAsia="ru-RU"/>
    </w:rPr>
  </w:style>
  <w:style w:type="table" w:styleId="ad">
    <w:name w:val="Table Grid"/>
    <w:basedOn w:val="a1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0A2CE9"/>
    <w:rPr>
      <w:rFonts w:cs="Times New Roman"/>
      <w:i/>
      <w:iCs/>
    </w:rPr>
  </w:style>
  <w:style w:type="paragraph" w:styleId="af">
    <w:name w:val="Normal (Web)"/>
    <w:basedOn w:val="a"/>
    <w:uiPriority w:val="99"/>
    <w:rsid w:val="000A2CE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6E8E"/>
    <w:rPr>
      <w:b/>
      <w:bCs/>
    </w:rPr>
  </w:style>
  <w:style w:type="paragraph" w:styleId="a4">
    <w:name w:val="List Paragraph"/>
    <w:basedOn w:val="a"/>
    <w:uiPriority w:val="99"/>
    <w:qFormat/>
    <w:rsid w:val="000E6E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rsid w:val="000E6E8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E6E8E"/>
  </w:style>
  <w:style w:type="paragraph" w:styleId="a9">
    <w:name w:val="header"/>
    <w:basedOn w:val="a"/>
    <w:link w:val="aa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0E6E8E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0E6E8E"/>
    <w:rPr>
      <w:rFonts w:eastAsiaTheme="minorEastAsia"/>
      <w:lang w:val="ru-RU" w:eastAsia="ru-RU"/>
    </w:rPr>
  </w:style>
  <w:style w:type="table" w:styleId="ad">
    <w:name w:val="Table Grid"/>
    <w:basedOn w:val="a1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0A2CE9"/>
    <w:rPr>
      <w:rFonts w:cs="Times New Roman"/>
      <w:i/>
      <w:iCs/>
    </w:rPr>
  </w:style>
  <w:style w:type="paragraph" w:styleId="af">
    <w:name w:val="Normal (Web)"/>
    <w:basedOn w:val="a"/>
    <w:uiPriority w:val="99"/>
    <w:rsid w:val="000A2CE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3598-51DC-4A8D-881B-218249A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6539</Words>
  <Characters>3728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2024-03-18T08:31:00Z</cp:lastPrinted>
  <dcterms:created xsi:type="dcterms:W3CDTF">2024-01-30T13:28:00Z</dcterms:created>
  <dcterms:modified xsi:type="dcterms:W3CDTF">2024-03-18T08:31:00Z</dcterms:modified>
</cp:coreProperties>
</file>