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A" w:rsidRDefault="00C8231A" w:rsidP="00630F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33DC6FB3" wp14:editId="2AB5FD9F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29" w:rsidRDefault="00630F29" w:rsidP="00630F2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630F29" w:rsidRDefault="00630F29" w:rsidP="00630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630F29" w:rsidRDefault="00630F29" w:rsidP="00630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630F29" w:rsidRDefault="00630F29" w:rsidP="00630F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0F29" w:rsidRDefault="00630F29" w:rsidP="00630F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630F29" w:rsidRDefault="00630F29" w:rsidP="00630F2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0F29" w:rsidRDefault="00630F29" w:rsidP="00630F29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C8231A">
        <w:rPr>
          <w:sz w:val="28"/>
          <w:szCs w:val="28"/>
        </w:rPr>
        <w:t>№ 981</w:t>
      </w:r>
    </w:p>
    <w:p w:rsidR="00630F29" w:rsidRDefault="00630F29" w:rsidP="00630F2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630F29" w:rsidRDefault="00630F29" w:rsidP="00630F29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630F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8E3D62">
        <w:rPr>
          <w:rFonts w:ascii="Times New Roman" w:hAnsi="Times New Roman" w:cs="Times New Roman"/>
          <w:sz w:val="28"/>
          <w:szCs w:val="28"/>
        </w:rPr>
        <w:t>_____________________</w:t>
      </w:r>
      <w:r w:rsidRPr="00F65F81">
        <w:rPr>
          <w:rFonts w:ascii="Times New Roman" w:hAnsi="Times New Roman" w:cs="Times New Roman"/>
          <w:sz w:val="28"/>
          <w:szCs w:val="28"/>
        </w:rPr>
        <w:t xml:space="preserve">, про надання статусу дитини, яка постраждала </w:t>
      </w:r>
      <w:r w:rsidR="00630F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5F81">
        <w:rPr>
          <w:rFonts w:ascii="Times New Roman" w:hAnsi="Times New Roman" w:cs="Times New Roman"/>
          <w:sz w:val="28"/>
          <w:szCs w:val="28"/>
        </w:rPr>
        <w:t>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8E3D62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630F29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8E3D62">
        <w:rPr>
          <w:rFonts w:ascii="Times New Roman" w:hAnsi="Times New Roman" w:cs="Times New Roman"/>
          <w:sz w:val="28"/>
          <w:szCs w:val="28"/>
        </w:rPr>
        <w:t>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8E3D62">
        <w:rPr>
          <w:rFonts w:ascii="Times New Roman" w:hAnsi="Times New Roman" w:cs="Times New Roman"/>
          <w:sz w:val="28"/>
          <w:szCs w:val="28"/>
        </w:rPr>
        <w:t>___________________________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C17B4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17B4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17B41">
        <w:rPr>
          <w:rFonts w:ascii="Times New Roman" w:hAnsi="Times New Roman" w:cs="Times New Roman"/>
          <w:sz w:val="28"/>
          <w:szCs w:val="28"/>
        </w:rPr>
        <w:t xml:space="preserve">: </w:t>
      </w:r>
      <w:r w:rsidR="008E3D62">
        <w:rPr>
          <w:rFonts w:ascii="Times New Roman" w:hAnsi="Times New Roman" w:cs="Times New Roman"/>
          <w:sz w:val="28"/>
          <w:szCs w:val="28"/>
        </w:rPr>
        <w:t>_____________________________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>згідно довідки від</w:t>
      </w:r>
      <w:r w:rsidR="00A71E95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12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A71E95">
        <w:rPr>
          <w:rFonts w:ascii="Times New Roman" w:hAnsi="Times New Roman" w:cs="Times New Roman"/>
          <w:sz w:val="28"/>
          <w:szCs w:val="28"/>
        </w:rPr>
        <w:t>7000597236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C825D2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A71E95">
        <w:rPr>
          <w:rFonts w:ascii="Times New Roman" w:hAnsi="Times New Roman" w:cs="Times New Roman"/>
          <w:sz w:val="28"/>
          <w:szCs w:val="28"/>
        </w:rPr>
        <w:t>к оцінки потреб сім’ї від 19</w:t>
      </w:r>
      <w:r w:rsidR="00C825D2">
        <w:rPr>
          <w:rFonts w:ascii="Times New Roman" w:hAnsi="Times New Roman" w:cs="Times New Roman"/>
          <w:sz w:val="28"/>
          <w:szCs w:val="28"/>
        </w:rPr>
        <w:t>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3A53FF">
        <w:rPr>
          <w:rFonts w:ascii="Times New Roman" w:hAnsi="Times New Roman" w:cs="Times New Roman"/>
          <w:sz w:val="28"/>
          <w:szCs w:val="28"/>
        </w:rPr>
        <w:t>(протокол засідання комісії від 09 квітня 2024 року № 5),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B905EA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630F29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630F2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630F29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630F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8E3D62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3F6E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56D4" w:rsidRDefault="00255449" w:rsidP="00C8231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A956D4" w:rsidSect="00630F2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53FF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30F29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8E3D62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905EA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31A"/>
    <w:rsid w:val="00C825D2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2FEC-85EC-4F8C-8A25-B790C619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2024-04-29T08:46:00Z</cp:lastPrinted>
  <dcterms:created xsi:type="dcterms:W3CDTF">2024-03-07T12:13:00Z</dcterms:created>
  <dcterms:modified xsi:type="dcterms:W3CDTF">2024-05-03T09:09:00Z</dcterms:modified>
</cp:coreProperties>
</file>