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A9" w:rsidRPr="00AC276E" w:rsidRDefault="00E60CA9" w:rsidP="00E60C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27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D7B6BF" wp14:editId="598A9A5F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CC" w:rsidRPr="00AC276E" w:rsidRDefault="00E60CA9" w:rsidP="00105ECC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C276E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105ECC" w:rsidRPr="00AC276E" w:rsidRDefault="00105ECC" w:rsidP="00105ECC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C27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</w:t>
      </w:r>
      <w:r w:rsidR="00E60CA9" w:rsidRPr="00AC276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E60CA9" w:rsidRPr="00AC276E" w:rsidRDefault="00E60CA9" w:rsidP="00105ECC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  <w:lang w:eastAsia="ru-RU"/>
        </w:rPr>
      </w:pPr>
      <w:r w:rsidRPr="00AC276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РОЗПОРЯДЖЕННЯ</w:t>
      </w:r>
    </w:p>
    <w:p w:rsidR="00E60CA9" w:rsidRPr="00AC276E" w:rsidRDefault="00E60CA9" w:rsidP="00E60C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E60CA9" w:rsidRPr="00F20B40" w:rsidRDefault="00E60CA9" w:rsidP="00E60CA9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0CA9" w:rsidRPr="00F20B40" w:rsidRDefault="00E60CA9" w:rsidP="00E60CA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A11C45" w:rsidRPr="00A11C45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17.10.2023</w:t>
      </w:r>
      <w:r w:rsidRPr="00F20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0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20EF2" w:rsidRPr="00F20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C45" w:rsidRPr="00A11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296</w:t>
      </w:r>
      <w:r w:rsidR="00AC276E" w:rsidRPr="00A11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11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0B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E60CA9" w:rsidRPr="00F20B40" w:rsidRDefault="00E60CA9" w:rsidP="00E60C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0B40">
        <w:rPr>
          <w:rFonts w:ascii="Times New Roman" w:eastAsia="Times New Roman" w:hAnsi="Times New Roman" w:cs="Times New Roman"/>
          <w:sz w:val="28"/>
          <w:szCs w:val="28"/>
        </w:rPr>
        <w:t>м. Долина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3"/>
      </w:tblGrid>
      <w:tr w:rsidR="00F20B40" w:rsidRPr="00F20B40" w:rsidTr="00695F66">
        <w:trPr>
          <w:trHeight w:val="128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C4F77" w:rsidRPr="00F20B40" w:rsidRDefault="000C4F77" w:rsidP="000C4F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3E3" w:rsidRDefault="000C4F77" w:rsidP="006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створення </w:t>
            </w:r>
            <w:r w:rsidR="006E34E9" w:rsidRPr="00F20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Групи впровадження </w:t>
            </w:r>
          </w:p>
          <w:p w:rsidR="008903E3" w:rsidRPr="008903E3" w:rsidRDefault="006E34E9" w:rsidP="0089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проекту </w:t>
            </w:r>
            <w:r w:rsidR="008903E3" w:rsidRPr="00890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реалізації  </w:t>
            </w:r>
            <w:proofErr w:type="spellStart"/>
            <w:r w:rsidR="008903E3" w:rsidRPr="008903E3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="008903E3" w:rsidRPr="00890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03E3" w:rsidRPr="008903E3" w:rsidRDefault="008903E3" w:rsidP="0089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«Енергоефективність громадських </w:t>
            </w:r>
          </w:p>
          <w:p w:rsidR="006E34E9" w:rsidRPr="00F20B40" w:rsidRDefault="008903E3" w:rsidP="0089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3E3">
              <w:rPr>
                <w:rFonts w:ascii="Times New Roman" w:hAnsi="Times New Roman" w:cs="Times New Roman"/>
                <w:b/>
                <w:sz w:val="28"/>
                <w:szCs w:val="28"/>
              </w:rPr>
              <w:t>будівель в Україні»</w:t>
            </w:r>
          </w:p>
          <w:p w:rsidR="006E34E9" w:rsidRPr="00F20B40" w:rsidRDefault="006E34E9" w:rsidP="006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F77" w:rsidRPr="00F20B40" w:rsidRDefault="000C4F77" w:rsidP="000C4F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6332" w:rsidRPr="00803E47" w:rsidRDefault="00BB2913" w:rsidP="00981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B40">
        <w:rPr>
          <w:rFonts w:ascii="Times New Roman" w:hAnsi="Times New Roman" w:cs="Times New Roman"/>
          <w:b/>
          <w:sz w:val="28"/>
          <w:szCs w:val="28"/>
        </w:rPr>
        <w:tab/>
      </w:r>
      <w:r w:rsidR="00803E47" w:rsidRPr="00803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Фінансової угоди між Україною та Європейським інвестиційним банком, ратифікованої Законом України від 15 липня 2021 року </w:t>
      </w:r>
      <w:r w:rsidR="00803E47" w:rsidRPr="00803E47">
        <w:rPr>
          <w:rFonts w:ascii="Times New Roman" w:hAnsi="Times New Roman" w:cs="Times New Roman"/>
          <w:sz w:val="28"/>
          <w:szCs w:val="28"/>
        </w:rPr>
        <w:t xml:space="preserve">№ 1663-IX «Про ратифікацію Фінансової угоди (Проект «Енергоефективність громадських будівель в Україні») між Україною та Європейським інвестиційним банком», яка </w:t>
      </w:r>
      <w:r w:rsidR="00803E47" w:rsidRPr="00803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впроваджується Міністерством розвитку громад, територій та інфраструктури України спільно з Міністерством фінансів України, </w:t>
      </w:r>
      <w:r w:rsidR="00803E47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метою</w:t>
      </w:r>
      <w:r w:rsidR="00AC465D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3E47" w:rsidRPr="00803E47">
        <w:rPr>
          <w:rFonts w:ascii="Times New Roman" w:eastAsia="Times New Roman" w:hAnsi="Times New Roman" w:cs="Times New Roman"/>
          <w:sz w:val="28"/>
          <w:szCs w:val="28"/>
        </w:rPr>
        <w:t>забезпечення ефективної та вчасної реалізації</w:t>
      </w:r>
      <w:r w:rsidR="006E34E9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03E47" w:rsidRPr="00803E47">
        <w:rPr>
          <w:rFonts w:ascii="Times New Roman" w:eastAsia="Times New Roman" w:hAnsi="Times New Roman" w:cs="Times New Roman"/>
          <w:sz w:val="28"/>
          <w:szCs w:val="28"/>
        </w:rPr>
        <w:t>субпроєкту</w:t>
      </w:r>
      <w:proofErr w:type="spellEnd"/>
      <w:r w:rsidR="006E34E9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34E9" w:rsidRPr="00803E47">
        <w:rPr>
          <w:rFonts w:ascii="Times New Roman" w:hAnsi="Times New Roman" w:cs="Times New Roman"/>
          <w:sz w:val="28"/>
          <w:szCs w:val="28"/>
        </w:rPr>
        <w:t xml:space="preserve">«Виконання заходів з енергозбереження – капітальний ремонт (комплексна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</w:rPr>
        <w:t>термомодернізація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</w:rPr>
        <w:t>Долинського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</w:rPr>
        <w:t xml:space="preserve"> ліцею </w:t>
      </w:r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№ 4 по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Обліски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 16 в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олина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Калуського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Івано-Франківської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03E47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803E47" w:rsidRPr="00803E47">
        <w:rPr>
          <w:rFonts w:ascii="Times New Roman" w:eastAsia="Times New Roman" w:hAnsi="Times New Roman" w:cs="Times New Roman"/>
          <w:sz w:val="28"/>
          <w:szCs w:val="28"/>
        </w:rPr>
        <w:t xml:space="preserve">рамках </w:t>
      </w:r>
      <w:proofErr w:type="spellStart"/>
      <w:r w:rsidR="00803E47" w:rsidRPr="00803E4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803E47" w:rsidRPr="00803E47">
        <w:rPr>
          <w:rFonts w:ascii="Times New Roman" w:eastAsia="Times New Roman" w:hAnsi="Times New Roman" w:cs="Times New Roman"/>
          <w:sz w:val="28"/>
          <w:szCs w:val="28"/>
        </w:rPr>
        <w:t xml:space="preserve"> «Енергоефективність громадських будівель в Україні»</w:t>
      </w:r>
      <w:r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C465D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>керуючись Законом України "Про місцеве самоврядування в Україні"</w:t>
      </w:r>
      <w:r w:rsidR="00D8315B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46748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C6332" w:rsidRPr="00AC276E" w:rsidRDefault="00AC6332" w:rsidP="00AC63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</w:p>
    <w:p w:rsidR="0031012A" w:rsidRPr="00803E47" w:rsidRDefault="00AC6332" w:rsidP="00AC63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3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ЗОБОВ’ЯЗУЮ:</w:t>
      </w:r>
    </w:p>
    <w:p w:rsidR="00803E47" w:rsidRPr="00803E47" w:rsidRDefault="00146748" w:rsidP="00F33A22">
      <w:pPr>
        <w:pStyle w:val="a8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Створити </w:t>
      </w:r>
      <w:r w:rsidR="006E34E9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>Групу впровадження проекту</w:t>
      </w:r>
      <w:r w:rsidR="00803E47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3E47" w:rsidRPr="00803E47">
        <w:rPr>
          <w:rFonts w:ascii="Times New Roman" w:eastAsia="Times New Roman" w:hAnsi="Times New Roman" w:cs="Times New Roman"/>
          <w:sz w:val="28"/>
          <w:szCs w:val="28"/>
        </w:rPr>
        <w:t xml:space="preserve">для реалізації наступних </w:t>
      </w:r>
      <w:proofErr w:type="spellStart"/>
      <w:r w:rsidR="00803E47" w:rsidRPr="00803E47">
        <w:rPr>
          <w:rFonts w:ascii="Times New Roman" w:eastAsia="Times New Roman" w:hAnsi="Times New Roman" w:cs="Times New Roman"/>
          <w:sz w:val="28"/>
          <w:szCs w:val="28"/>
        </w:rPr>
        <w:t>субпроєктів</w:t>
      </w:r>
      <w:proofErr w:type="spellEnd"/>
      <w:r w:rsidR="00803E47" w:rsidRPr="00803E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6748" w:rsidRPr="00803E47" w:rsidRDefault="00803E47" w:rsidP="00803E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енергозбереження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капітальний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 ремонт (</w:t>
      </w:r>
      <w:proofErr w:type="gram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комплексна</w:t>
      </w:r>
      <w:proofErr w:type="gram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термомодернізація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Долинського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 № 4 по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Обліски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 16 в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олина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Калуського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Івано-Франківської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6E34E9" w:rsidRPr="00803E4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20B40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F20B40" w:rsidRPr="00803E47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="00F20B40" w:rsidRPr="00803E4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F20B40" w:rsidRPr="00803E47">
        <w:rPr>
          <w:rFonts w:ascii="Times New Roman" w:hAnsi="Times New Roman" w:cs="Times New Roman"/>
          <w:sz w:val="28"/>
          <w:szCs w:val="28"/>
        </w:rPr>
        <w:t>Група впровадження проекту</w:t>
      </w:r>
      <w:r w:rsidR="00F20B40" w:rsidRPr="00803E4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33B39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C4F77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531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>і</w:t>
      </w:r>
      <w:r w:rsidR="000C4F77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затвердити її</w:t>
      </w:r>
      <w:r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персональний</w:t>
      </w:r>
      <w:r w:rsidR="000C4F77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склад</w:t>
      </w:r>
      <w:r w:rsidR="00FB131B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4F77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згідно </w:t>
      </w:r>
      <w:r w:rsidR="00413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0C4F77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>з додатком 1.</w:t>
      </w:r>
    </w:p>
    <w:p w:rsidR="000C4F77" w:rsidRPr="00803E47" w:rsidRDefault="00C47B06" w:rsidP="00AC63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C4F77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Затвердити Положення про </w:t>
      </w:r>
      <w:r w:rsidR="00F20B40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>Групу впровадження проекту</w:t>
      </w:r>
      <w:r w:rsidR="000C4F77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згідно з додатком 2.</w:t>
      </w:r>
    </w:p>
    <w:p w:rsidR="00803E47" w:rsidRPr="00803E47" w:rsidRDefault="00803E47" w:rsidP="00AC63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Призначити Керівником </w:t>
      </w:r>
      <w:proofErr w:type="spellStart"/>
      <w:r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начальника управління житлово-комунального господарства міської ради Г</w:t>
      </w:r>
      <w:r w:rsidR="00F36370">
        <w:rPr>
          <w:rFonts w:ascii="Times New Roman" w:eastAsia="Calibri" w:hAnsi="Times New Roman" w:cs="Times New Roman"/>
          <w:sz w:val="28"/>
          <w:szCs w:val="28"/>
          <w:lang w:eastAsia="en-US"/>
        </w:rPr>
        <w:t>АРГАТА</w:t>
      </w:r>
      <w:r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Сергія.</w:t>
      </w:r>
    </w:p>
    <w:p w:rsidR="000C4F77" w:rsidRPr="00803E47" w:rsidRDefault="00F20B40" w:rsidP="00AC63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D13F9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виконанням цього розпорядження </w:t>
      </w:r>
      <w:r w:rsidR="008C346F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>залишаю за собою</w:t>
      </w:r>
      <w:r w:rsidR="00BD13F9" w:rsidRPr="00803E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C4F77" w:rsidRPr="00F20B40" w:rsidRDefault="000C4F77" w:rsidP="00146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F9" w:rsidRPr="00F20B40" w:rsidRDefault="00BD13F9" w:rsidP="00146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F9" w:rsidRPr="00F20B40" w:rsidRDefault="00BD13F9" w:rsidP="00146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3F9" w:rsidRPr="00F20B40" w:rsidRDefault="00BD13F9" w:rsidP="00146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>Міський голова                                                                              Іван Д</w:t>
      </w:r>
      <w:r w:rsidR="00A4324C"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>ИРІВ</w:t>
      </w:r>
    </w:p>
    <w:p w:rsidR="00BD13F9" w:rsidRPr="00F20B40" w:rsidRDefault="00BD13F9" w:rsidP="00146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76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lastRenderedPageBreak/>
        <w:tab/>
      </w:r>
      <w:r w:rsidRPr="00AC276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ab/>
      </w:r>
      <w:r w:rsidRPr="00AC276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ab/>
      </w:r>
      <w:r w:rsidRPr="00AC276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ab/>
      </w:r>
      <w:r w:rsidRPr="00AC276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ab/>
      </w:r>
      <w:r w:rsidRPr="00AC276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ab/>
      </w:r>
      <w:r w:rsidRPr="00AC276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ab/>
      </w:r>
      <w:r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>Додаток 1</w:t>
      </w:r>
    </w:p>
    <w:p w:rsidR="00BD13F9" w:rsidRPr="00F20B40" w:rsidRDefault="00BD13F9" w:rsidP="00146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до розпорядження міського голови</w:t>
      </w:r>
    </w:p>
    <w:p w:rsidR="00BD13F9" w:rsidRPr="00F20B40" w:rsidRDefault="00BD13F9" w:rsidP="00146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від </w:t>
      </w:r>
      <w:r w:rsidR="00A11C45" w:rsidRPr="00A11C45">
        <w:rPr>
          <w:rFonts w:ascii="Times New Roman" w:eastAsia="Calibri" w:hAnsi="Times New Roman" w:cs="Times New Roman"/>
          <w:sz w:val="28"/>
          <w:szCs w:val="28"/>
          <w:lang w:eastAsia="en-US"/>
        </w:rPr>
        <w:t>17.10.2023.</w:t>
      </w:r>
      <w:r w:rsidR="00F20B40" w:rsidRPr="00A1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0EF2" w:rsidRPr="00A1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57D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</w:t>
      </w:r>
      <w:r w:rsidR="00F20EF2" w:rsidRPr="00D57D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11C45" w:rsidRPr="00D57D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296</w:t>
      </w:r>
      <w:r w:rsidR="00AA2CA4" w:rsidRPr="00F20B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F20B40" w:rsidRPr="00F20B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</w:t>
      </w:r>
      <w:r w:rsidR="00F20B40" w:rsidRPr="00A1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D13F9" w:rsidRPr="00202296" w:rsidRDefault="00BD13F9" w:rsidP="00146748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BD13F9" w:rsidRPr="00F20B40" w:rsidRDefault="00BD13F9" w:rsidP="00BD13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>Склад</w:t>
      </w:r>
    </w:p>
    <w:p w:rsidR="00F20B40" w:rsidRPr="00F20B40" w:rsidRDefault="00F20B40" w:rsidP="00B772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>Груп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20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впровадження проекту </w:t>
      </w:r>
    </w:p>
    <w:p w:rsidR="00F20B40" w:rsidRPr="00F20B40" w:rsidRDefault="00F20B40" w:rsidP="00B772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</w:t>
      </w:r>
      <w:proofErr w:type="spellStart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Виконання</w:t>
      </w:r>
      <w:proofErr w:type="spellEnd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заходів</w:t>
      </w:r>
      <w:proofErr w:type="spellEnd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з </w:t>
      </w:r>
      <w:proofErr w:type="spellStart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енергозбереження</w:t>
      </w:r>
      <w:proofErr w:type="spellEnd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– </w:t>
      </w:r>
      <w:proofErr w:type="spellStart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капітальний</w:t>
      </w:r>
      <w:proofErr w:type="spellEnd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ремонт </w:t>
      </w:r>
    </w:p>
    <w:p w:rsidR="00BD13F9" w:rsidRPr="00F20B40" w:rsidRDefault="00F20B40" w:rsidP="00B772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(комплексна </w:t>
      </w:r>
      <w:proofErr w:type="spellStart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термомодернізація</w:t>
      </w:r>
      <w:proofErr w:type="spellEnd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) </w:t>
      </w:r>
      <w:proofErr w:type="spellStart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Долинського</w:t>
      </w:r>
      <w:proofErr w:type="spellEnd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ліцею</w:t>
      </w:r>
      <w:proofErr w:type="spellEnd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№ 4 по </w:t>
      </w:r>
      <w:proofErr w:type="spellStart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вул</w:t>
      </w:r>
      <w:proofErr w:type="spellEnd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. </w:t>
      </w:r>
      <w:proofErr w:type="spellStart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Обліски</w:t>
      </w:r>
      <w:proofErr w:type="spellEnd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16                 в </w:t>
      </w:r>
      <w:proofErr w:type="spellStart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</w:t>
      </w:r>
      <w:proofErr w:type="gramStart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.Д</w:t>
      </w:r>
      <w:proofErr w:type="gramEnd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олина</w:t>
      </w:r>
      <w:proofErr w:type="spellEnd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Калуського</w:t>
      </w:r>
      <w:proofErr w:type="spellEnd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району </w:t>
      </w:r>
      <w:proofErr w:type="spellStart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Івано-Франківської</w:t>
      </w:r>
      <w:proofErr w:type="spellEnd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області</w:t>
      </w:r>
      <w:proofErr w:type="spellEnd"/>
      <w:r w:rsidRPr="00F20B4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</w:t>
      </w:r>
    </w:p>
    <w:p w:rsidR="00BD13F9" w:rsidRPr="00AC276E" w:rsidRDefault="00BD13F9" w:rsidP="00146748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</w:p>
    <w:p w:rsidR="00DF6B47" w:rsidRPr="00002C53" w:rsidRDefault="00DF6B47" w:rsidP="00DF6B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2C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Керівник групи впровадження проекту:</w:t>
      </w:r>
    </w:p>
    <w:p w:rsidR="00DF6B47" w:rsidRPr="00002C53" w:rsidRDefault="008903E3" w:rsidP="00DF6B47">
      <w:pPr>
        <w:spacing w:after="0" w:line="240" w:lineRule="auto"/>
        <w:ind w:left="3540" w:hanging="3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ГРОМИШ</w:t>
      </w:r>
      <w:r w:rsidR="00DF6B47" w:rsidRPr="00002C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02296">
        <w:rPr>
          <w:rFonts w:ascii="Times New Roman" w:eastAsia="Calibri" w:hAnsi="Times New Roman" w:cs="Times New Roman"/>
          <w:sz w:val="28"/>
          <w:szCs w:val="28"/>
          <w:lang w:eastAsia="en-US"/>
        </w:rPr>
        <w:t>Віктор</w:t>
      </w:r>
      <w:r w:rsidR="00DF6B47" w:rsidRPr="00002C5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заступник міського голови</w:t>
      </w:r>
    </w:p>
    <w:p w:rsidR="00DF6B47" w:rsidRPr="00F36370" w:rsidRDefault="00DF6B47" w:rsidP="00DF6B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0"/>
          <w:szCs w:val="20"/>
          <w:lang w:eastAsia="en-US"/>
        </w:rPr>
      </w:pPr>
    </w:p>
    <w:p w:rsidR="00DF6B47" w:rsidRPr="00002C53" w:rsidRDefault="00DF6B47" w:rsidP="00DF6B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2C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Заступник керівника групи впровадження проекту:</w:t>
      </w:r>
    </w:p>
    <w:p w:rsidR="00DF6B47" w:rsidRPr="00002C53" w:rsidRDefault="00DF6B47" w:rsidP="00DF6B47">
      <w:pPr>
        <w:spacing w:after="0" w:line="240" w:lineRule="auto"/>
        <w:ind w:left="3540" w:hanging="3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C53">
        <w:rPr>
          <w:rFonts w:ascii="Times New Roman" w:eastAsia="Calibri" w:hAnsi="Times New Roman" w:cs="Times New Roman"/>
          <w:sz w:val="28"/>
          <w:szCs w:val="28"/>
          <w:lang w:eastAsia="en-US"/>
        </w:rPr>
        <w:t>МАРТИН Андрій</w:t>
      </w:r>
      <w:r w:rsidRPr="00002C5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начальник відділу сталого енергетичного розвитку та адаптації до змін клімату міської ради</w:t>
      </w:r>
    </w:p>
    <w:p w:rsidR="00DF6B47" w:rsidRPr="00F36370" w:rsidRDefault="00DF6B47" w:rsidP="00DF6B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0"/>
          <w:szCs w:val="20"/>
          <w:lang w:eastAsia="en-US"/>
        </w:rPr>
      </w:pPr>
    </w:p>
    <w:p w:rsidR="00DF6B47" w:rsidRDefault="00DF6B47" w:rsidP="00DF6B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79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Представник</w:t>
      </w:r>
      <w:r w:rsidR="00F363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F679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розпорядника коштів:</w:t>
      </w:r>
    </w:p>
    <w:p w:rsidR="00F36370" w:rsidRDefault="00F36370" w:rsidP="00F36370">
      <w:pPr>
        <w:spacing w:after="0" w:line="240" w:lineRule="auto"/>
        <w:ind w:left="3540" w:hanging="3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370">
        <w:rPr>
          <w:rFonts w:ascii="Times New Roman" w:eastAsia="Calibri" w:hAnsi="Times New Roman" w:cs="Times New Roman"/>
          <w:sz w:val="28"/>
          <w:szCs w:val="28"/>
          <w:lang w:eastAsia="en-US"/>
        </w:rPr>
        <w:t>ГАРГАТ Сергій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начальник </w:t>
      </w:r>
      <w:r w:rsidRPr="001D149D">
        <w:rPr>
          <w:rFonts w:ascii="Times New Roman" w:eastAsia="Calibri" w:hAnsi="Times New Roman" w:cs="Times New Roman"/>
          <w:sz w:val="28"/>
          <w:szCs w:val="28"/>
          <w:lang w:eastAsia="en-US"/>
        </w:rPr>
        <w:t>управління житлово-комунального господарства  міської ради</w:t>
      </w:r>
    </w:p>
    <w:p w:rsidR="00F36370" w:rsidRPr="00F36370" w:rsidRDefault="00F36370" w:rsidP="00DF6B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6B47" w:rsidRDefault="007F6239" w:rsidP="00DF6B47">
      <w:pPr>
        <w:spacing w:after="0" w:line="240" w:lineRule="auto"/>
        <w:ind w:left="3540" w:hanging="3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ЗАНКОВИЧ Микола</w:t>
      </w:r>
      <w:r w:rsidR="00DF6B47" w:rsidRPr="00F679F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ліцею № 4 Долинської міської ради</w:t>
      </w:r>
    </w:p>
    <w:p w:rsidR="00DF6B47" w:rsidRPr="00F36370" w:rsidRDefault="00DF6B47" w:rsidP="00DF6B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0"/>
          <w:szCs w:val="20"/>
          <w:lang w:eastAsia="en-US"/>
        </w:rPr>
      </w:pPr>
    </w:p>
    <w:p w:rsidR="00DF6B47" w:rsidRPr="001D149D" w:rsidRDefault="00DF6B47" w:rsidP="00DF6B4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14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Спеціаліст з фінансових питань:</w:t>
      </w:r>
    </w:p>
    <w:p w:rsidR="00DF6B47" w:rsidRDefault="00DF6B47" w:rsidP="00DF6B4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ДЕМЧЕНКО Світлана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начальниця фінансового управління міської ради</w:t>
      </w:r>
    </w:p>
    <w:p w:rsidR="00DF6B47" w:rsidRPr="00F36370" w:rsidRDefault="00DF6B47" w:rsidP="00DF6B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0"/>
          <w:szCs w:val="20"/>
          <w:lang w:eastAsia="en-US"/>
        </w:rPr>
      </w:pPr>
    </w:p>
    <w:p w:rsidR="00DF6B47" w:rsidRPr="003E6E39" w:rsidRDefault="00DF6B47" w:rsidP="00DF6B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6E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Спеціаліст із закупівель:</w:t>
      </w:r>
    </w:p>
    <w:p w:rsidR="00DF6B47" w:rsidRPr="003E6E39" w:rsidRDefault="007F6239" w:rsidP="007F6239">
      <w:pPr>
        <w:spacing w:after="0" w:line="240" w:lineRule="auto"/>
        <w:ind w:left="3540" w:hanging="3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СМЕТАНЯК Мар’яна</w:t>
      </w:r>
      <w:r w:rsidR="00DF6B47" w:rsidRPr="003E6E3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провідний спеціаліст </w:t>
      </w:r>
      <w:r w:rsidRPr="001D149D">
        <w:rPr>
          <w:rFonts w:ascii="Times New Roman" w:eastAsia="Calibri" w:hAnsi="Times New Roman" w:cs="Times New Roman"/>
          <w:sz w:val="28"/>
          <w:szCs w:val="28"/>
          <w:lang w:eastAsia="en-US"/>
        </w:rPr>
        <w:t>управління житлово-комунального господарства</w:t>
      </w:r>
      <w:r w:rsidR="00DF6B47" w:rsidRPr="003E6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міської ради</w:t>
      </w:r>
    </w:p>
    <w:p w:rsidR="00DF6B47" w:rsidRPr="00F36370" w:rsidRDefault="00DF6B47" w:rsidP="00DF6B4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6B47" w:rsidRDefault="00DF6B47" w:rsidP="00DF6B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49D">
        <w:rPr>
          <w:rFonts w:ascii="Times New Roman" w:hAnsi="Times New Roman" w:cs="Times New Roman"/>
          <w:b/>
          <w:sz w:val="28"/>
          <w:szCs w:val="28"/>
        </w:rPr>
        <w:t>Спеціаліст з моніторингу та оцінки:</w:t>
      </w:r>
    </w:p>
    <w:p w:rsidR="00DF6B47" w:rsidRPr="001D149D" w:rsidRDefault="00DF6B47" w:rsidP="00DF6B47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ДОЛІШНА Сніжана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провідний спеціаліст </w:t>
      </w:r>
      <w:r w:rsidRPr="001D149D">
        <w:rPr>
          <w:rFonts w:ascii="Times New Roman" w:hAnsi="Times New Roman" w:cs="Times New Roman"/>
          <w:sz w:val="28"/>
          <w:szCs w:val="28"/>
        </w:rPr>
        <w:t>відділу сталого енергетичного розвитку та адаптації до змін клімату міської ради</w:t>
      </w:r>
    </w:p>
    <w:p w:rsidR="00DF6B47" w:rsidRPr="00F36370" w:rsidRDefault="00DF6B47" w:rsidP="00DF6B4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6B47" w:rsidRDefault="00DF6B47" w:rsidP="00DF6B4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14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Технічн</w:t>
      </w:r>
      <w:r w:rsidR="007F62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</w:t>
      </w:r>
      <w:r w:rsidRPr="001D14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спеціаліст</w:t>
      </w:r>
      <w:r w:rsidR="007F62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1D14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7F6239" w:rsidRDefault="007F6239" w:rsidP="007F6239">
      <w:pPr>
        <w:spacing w:after="0" w:line="240" w:lineRule="auto"/>
        <w:ind w:left="3540" w:hanging="354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239">
        <w:rPr>
          <w:rFonts w:ascii="Times New Roman" w:eastAsia="Calibri" w:hAnsi="Times New Roman" w:cs="Times New Roman"/>
          <w:sz w:val="28"/>
          <w:szCs w:val="28"/>
          <w:lang w:eastAsia="en-US"/>
        </w:rPr>
        <w:t>СМОЛІЙ Володимир</w:t>
      </w:r>
      <w:r w:rsidRPr="007F623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керівник проектів та програм управління зовнішніх зв’язків та місцевого розвитку міської ради</w:t>
      </w:r>
    </w:p>
    <w:p w:rsidR="007F6239" w:rsidRPr="00F36370" w:rsidRDefault="007F6239" w:rsidP="007F6239">
      <w:pPr>
        <w:spacing w:after="0" w:line="240" w:lineRule="auto"/>
        <w:ind w:left="3540" w:hanging="354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0234" w:rsidRDefault="00DF6B47" w:rsidP="00537C91">
      <w:pPr>
        <w:pStyle w:val="a8"/>
        <w:ind w:left="3540" w:hanging="3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149D">
        <w:rPr>
          <w:rFonts w:ascii="Times New Roman" w:eastAsia="Calibri" w:hAnsi="Times New Roman" w:cs="Times New Roman"/>
          <w:sz w:val="28"/>
          <w:szCs w:val="28"/>
          <w:lang w:eastAsia="en-US"/>
        </w:rPr>
        <w:t>РИДЖАК Ігор</w:t>
      </w:r>
      <w:r w:rsidRPr="001D149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інженер технічного нагляду інженерно-технічного відділу управління житлово-комунального господарства  міської ради</w:t>
      </w:r>
    </w:p>
    <w:p w:rsidR="00DF6B47" w:rsidRDefault="00DF6B47" w:rsidP="00DF6B47">
      <w:pPr>
        <w:pStyle w:val="a8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59B7" w:rsidRDefault="003659B7" w:rsidP="00DF6B47">
      <w:pPr>
        <w:pStyle w:val="a8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2296" w:rsidRPr="00202296" w:rsidRDefault="00202296" w:rsidP="00202296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296">
        <w:rPr>
          <w:rFonts w:ascii="Times New Roman" w:hAnsi="Times New Roman" w:cs="Times New Roman"/>
          <w:sz w:val="28"/>
          <w:szCs w:val="28"/>
        </w:rPr>
        <w:t>Начальник відділу сталого енергетичного</w:t>
      </w:r>
    </w:p>
    <w:p w:rsidR="00202296" w:rsidRPr="00202296" w:rsidRDefault="00202296" w:rsidP="00202296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296">
        <w:rPr>
          <w:rFonts w:ascii="Times New Roman" w:hAnsi="Times New Roman" w:cs="Times New Roman"/>
          <w:sz w:val="28"/>
          <w:szCs w:val="28"/>
        </w:rPr>
        <w:t>розвитку та адаптації до змін клімату</w:t>
      </w:r>
    </w:p>
    <w:p w:rsidR="00202296" w:rsidRPr="00202296" w:rsidRDefault="00202296" w:rsidP="00202296">
      <w:pPr>
        <w:pStyle w:val="a8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296">
        <w:rPr>
          <w:rFonts w:ascii="Times New Roman" w:hAnsi="Times New Roman" w:cs="Times New Roman"/>
          <w:sz w:val="28"/>
          <w:szCs w:val="28"/>
        </w:rPr>
        <w:t>міської ради</w:t>
      </w:r>
      <w:r w:rsidRPr="00202296">
        <w:rPr>
          <w:rFonts w:ascii="Times New Roman" w:hAnsi="Times New Roman" w:cs="Times New Roman"/>
          <w:sz w:val="28"/>
          <w:szCs w:val="28"/>
        </w:rPr>
        <w:tab/>
      </w:r>
      <w:r w:rsidRPr="00202296">
        <w:rPr>
          <w:rFonts w:ascii="Times New Roman" w:hAnsi="Times New Roman" w:cs="Times New Roman"/>
          <w:sz w:val="28"/>
          <w:szCs w:val="28"/>
        </w:rPr>
        <w:tab/>
      </w:r>
      <w:r w:rsidRPr="00202296">
        <w:rPr>
          <w:rFonts w:ascii="Times New Roman" w:hAnsi="Times New Roman" w:cs="Times New Roman"/>
          <w:sz w:val="28"/>
          <w:szCs w:val="28"/>
        </w:rPr>
        <w:tab/>
      </w:r>
      <w:r w:rsidRPr="0020229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36370">
        <w:rPr>
          <w:rFonts w:ascii="Times New Roman" w:hAnsi="Times New Roman" w:cs="Times New Roman"/>
          <w:sz w:val="28"/>
          <w:szCs w:val="28"/>
        </w:rPr>
        <w:tab/>
      </w:r>
      <w:r w:rsidR="00F36370">
        <w:rPr>
          <w:rFonts w:ascii="Times New Roman" w:hAnsi="Times New Roman" w:cs="Times New Roman"/>
          <w:sz w:val="28"/>
          <w:szCs w:val="28"/>
        </w:rPr>
        <w:tab/>
      </w:r>
      <w:r w:rsidR="00F36370">
        <w:rPr>
          <w:rFonts w:ascii="Times New Roman" w:hAnsi="Times New Roman" w:cs="Times New Roman"/>
          <w:sz w:val="28"/>
          <w:szCs w:val="28"/>
        </w:rPr>
        <w:tab/>
      </w:r>
      <w:r w:rsidRPr="00202296">
        <w:rPr>
          <w:rFonts w:ascii="Times New Roman" w:hAnsi="Times New Roman" w:cs="Times New Roman"/>
          <w:sz w:val="28"/>
          <w:szCs w:val="28"/>
        </w:rPr>
        <w:t xml:space="preserve"> Андрій МАРТИН</w:t>
      </w:r>
    </w:p>
    <w:p w:rsidR="00160191" w:rsidRPr="00413747" w:rsidRDefault="0099671A" w:rsidP="00160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76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lastRenderedPageBreak/>
        <w:tab/>
      </w:r>
      <w:r w:rsidR="00160191" w:rsidRPr="00AC276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ab/>
      </w:r>
      <w:r w:rsidR="00160191" w:rsidRPr="00AC276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ab/>
      </w:r>
      <w:r w:rsidR="00160191" w:rsidRPr="00AC276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ab/>
      </w:r>
      <w:r w:rsidR="00160191" w:rsidRPr="00AC276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ab/>
      </w:r>
      <w:r w:rsidR="00160191" w:rsidRPr="00AC276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ab/>
      </w:r>
      <w:r w:rsidR="00160191" w:rsidRPr="0041374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Додаток 2</w:t>
      </w:r>
    </w:p>
    <w:p w:rsidR="00160191" w:rsidRPr="00413747" w:rsidRDefault="00160191" w:rsidP="00160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7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137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137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137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137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137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1374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до розпорядження міського голови</w:t>
      </w:r>
    </w:p>
    <w:p w:rsidR="00160191" w:rsidRPr="00D57D92" w:rsidRDefault="00160191" w:rsidP="0016019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137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137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137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137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137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137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137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57D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від </w:t>
      </w:r>
      <w:r w:rsidR="00E97965" w:rsidRPr="00D57D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7D92" w:rsidRPr="00D57D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17.10.2023. </w:t>
      </w:r>
      <w:r w:rsidR="00E97965" w:rsidRPr="00D57D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r w:rsidR="00E97965" w:rsidRPr="00D57D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 </w:t>
      </w:r>
      <w:r w:rsidR="00D57D92" w:rsidRPr="00D57D92">
        <w:rPr>
          <w:rFonts w:ascii="Times New Roman" w:hAnsi="Times New Roman" w:cs="Times New Roman"/>
          <w:b/>
          <w:color w:val="002060"/>
          <w:sz w:val="28"/>
          <w:szCs w:val="28"/>
        </w:rPr>
        <w:t>296</w:t>
      </w:r>
      <w:r w:rsidR="008903E3" w:rsidRPr="00D57D92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bookmarkEnd w:id="0"/>
    </w:p>
    <w:p w:rsidR="00160191" w:rsidRPr="00AC276E" w:rsidRDefault="00160191" w:rsidP="00AA1F8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903E3" w:rsidRPr="00895501" w:rsidRDefault="003F1E7C" w:rsidP="00890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7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AC27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AC27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AC27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AC27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AC27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235183" w:rsidRPr="0089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  <w:r w:rsidR="008E282C" w:rsidRPr="0089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82C" w:rsidRPr="00895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282C" w:rsidRPr="00895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282C" w:rsidRPr="00895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282C" w:rsidRPr="00895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282C" w:rsidRPr="00895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F78" w:rsidRPr="0089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3E3" w:rsidRPr="0089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Групу впровадження про</w:t>
      </w:r>
      <w:r w:rsidR="00413747" w:rsidRPr="0089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</w:t>
      </w:r>
      <w:r w:rsidR="008903E3" w:rsidRPr="0089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</w:t>
      </w:r>
    </w:p>
    <w:p w:rsidR="00824F78" w:rsidRPr="00895501" w:rsidRDefault="00824F78" w:rsidP="0082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«Виконання заходів з енергозбереження – капітальний ремонт </w:t>
      </w:r>
    </w:p>
    <w:p w:rsidR="008903E3" w:rsidRPr="00895501" w:rsidRDefault="00824F78" w:rsidP="0082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(комплексна </w:t>
      </w:r>
      <w:proofErr w:type="spellStart"/>
      <w:r w:rsidRPr="0089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термомодернізація</w:t>
      </w:r>
      <w:proofErr w:type="spellEnd"/>
      <w:r w:rsidRPr="0089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proofErr w:type="spellStart"/>
      <w:r w:rsidRPr="0089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Долинського</w:t>
      </w:r>
      <w:proofErr w:type="spellEnd"/>
      <w:r w:rsidRPr="0089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ліцею № 4 по вул. </w:t>
      </w:r>
      <w:proofErr w:type="spellStart"/>
      <w:r w:rsidRPr="0089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Обліски</w:t>
      </w:r>
      <w:proofErr w:type="spellEnd"/>
      <w:r w:rsidRPr="0089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 в </w:t>
      </w:r>
      <w:proofErr w:type="spellStart"/>
      <w:r w:rsidRPr="0089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м.Долина</w:t>
      </w:r>
      <w:proofErr w:type="spellEnd"/>
      <w:r w:rsidRPr="0089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Калуського району Івано-Франківської області»</w:t>
      </w:r>
    </w:p>
    <w:p w:rsidR="008903E3" w:rsidRPr="00895501" w:rsidRDefault="008903E3" w:rsidP="00890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реалізації </w:t>
      </w:r>
      <w:proofErr w:type="spellStart"/>
      <w:r w:rsidRPr="0089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89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«Енергоефективність громадських будівель в Україні»</w:t>
      </w:r>
    </w:p>
    <w:p w:rsidR="008903E3" w:rsidRDefault="008903E3" w:rsidP="00890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E282C" w:rsidRPr="00AC276E" w:rsidRDefault="00CE3337" w:rsidP="008903E3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  <w:r w:rsidRPr="00AC276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ab/>
      </w:r>
    </w:p>
    <w:p w:rsidR="0023399A" w:rsidRPr="00932FE8" w:rsidRDefault="0023399A" w:rsidP="00E715CE">
      <w:pPr>
        <w:numPr>
          <w:ilvl w:val="0"/>
          <w:numId w:val="37"/>
        </w:numPr>
        <w:tabs>
          <w:tab w:val="left" w:pos="1134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2F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Загальні положення</w:t>
      </w:r>
    </w:p>
    <w:p w:rsidR="0023399A" w:rsidRPr="00932FE8" w:rsidRDefault="0023399A" w:rsidP="00E715CE">
      <w:pPr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FE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Група впровадження проекту (далі – ГВП)</w:t>
      </w:r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є групою, створеною при </w:t>
      </w:r>
      <w:proofErr w:type="spellStart"/>
      <w:r w:rsidR="00895501"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>Долинській</w:t>
      </w:r>
      <w:proofErr w:type="spellEnd"/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міській раді (далі – Кінцевий </w:t>
      </w:r>
      <w:proofErr w:type="spellStart"/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>Бенефіціар</w:t>
      </w:r>
      <w:proofErr w:type="spellEnd"/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для реалізації </w:t>
      </w:r>
      <w:proofErr w:type="spellStart"/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</w:t>
      </w:r>
      <w:proofErr w:type="spellStart"/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>Проєкту</w:t>
      </w:r>
      <w:proofErr w:type="spellEnd"/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«Енергоефективність громадських будівель в Україні» (далі – </w:t>
      </w:r>
      <w:proofErr w:type="spellStart"/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>Проєкт</w:t>
      </w:r>
      <w:proofErr w:type="spellEnd"/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>), яка безпосередньо підпорядковується міському голові та координується Групою управління і підтримки Програми.</w:t>
      </w:r>
    </w:p>
    <w:p w:rsidR="0023399A" w:rsidRPr="00932FE8" w:rsidRDefault="0023399A" w:rsidP="00E715CE">
      <w:pPr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FE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Група управління і підтримки Програми (далі - ГУПП)</w:t>
      </w:r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група створена Міністерством інфраструктури України і сформована з представників Міністерства задля управління та контролю </w:t>
      </w:r>
      <w:proofErr w:type="spellStart"/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>Проєкту</w:t>
      </w:r>
      <w:proofErr w:type="spellEnd"/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ГУПП залучає команду консультантів з підтримки реалізації </w:t>
      </w:r>
      <w:proofErr w:type="spellStart"/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>Проєкту</w:t>
      </w:r>
      <w:proofErr w:type="spellEnd"/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представників Європейського інвестиційного банку та інших заінтересованих осіб під час своєї діяльності (за згодою).</w:t>
      </w:r>
    </w:p>
    <w:p w:rsidR="0023399A" w:rsidRPr="00932FE8" w:rsidRDefault="0023399A" w:rsidP="00E715CE">
      <w:pPr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32FE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Субпроєкт</w:t>
      </w:r>
      <w:proofErr w:type="spellEnd"/>
      <w:r w:rsidRPr="00932FE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>має значення, надане цьому терміну в пункті (d) Преамбули Фінансової угоди між Україною та Європейським інвестиційним банком, ратифікованої Законом України від 15 липня 2021 року № 1663-IX «Про ратифікацію Фінансової угоди (Проект «Енергоефективність громадських будівель в Україні») між Україною та Європейським інвестиційним банком»</w:t>
      </w:r>
      <w:r w:rsidR="00932FE8"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3399A" w:rsidRPr="00932FE8" w:rsidRDefault="0023399A" w:rsidP="00E715CE">
      <w:pPr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ГВП у своїй діяльності керується Конституцією та законами України, іншими національними нормативно-правовими актами, розпорядчими документами виконавчого комітету </w:t>
      </w:r>
      <w:r w:rsidR="00932FE8"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>Долинської</w:t>
      </w:r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міської ради та Кінцевого </w:t>
      </w:r>
      <w:proofErr w:type="spellStart"/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>Бенефіціара</w:t>
      </w:r>
      <w:proofErr w:type="spellEnd"/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Фінансовою угодою між Україною та Європейським інвестиційним банком від 15 липня 2021 року № 1663-IX «Про ратифікацію Фінансової угоди (Проект «Енергоефективність громадських будівель в Україні») між Україною та Європейським інвестиційним банком,  Посібником з питань закупівель, Операційним посібником, </w:t>
      </w:r>
      <w:proofErr w:type="spellStart"/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>Посібником</w:t>
      </w:r>
      <w:proofErr w:type="spellEnd"/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 екологічного та </w:t>
      </w:r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соціального менеджменту </w:t>
      </w:r>
      <w:proofErr w:type="spellStart"/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>Проєкту</w:t>
      </w:r>
      <w:proofErr w:type="spellEnd"/>
      <w:r w:rsidRPr="00932FE8">
        <w:rPr>
          <w:rFonts w:ascii="Times New Roman" w:eastAsia="Calibri" w:hAnsi="Times New Roman" w:cs="Times New Roman"/>
          <w:sz w:val="28"/>
          <w:szCs w:val="28"/>
          <w:lang w:eastAsia="en-US"/>
        </w:rPr>
        <w:t>, іншими Посібниками / Правилами ЄІБ, яких може стосуватися реалізація Проекту, а також цим Положенням.</w:t>
      </w:r>
    </w:p>
    <w:p w:rsidR="0023399A" w:rsidRPr="00932FE8" w:rsidRDefault="0023399A" w:rsidP="00E715CE">
      <w:pPr>
        <w:numPr>
          <w:ilvl w:val="0"/>
          <w:numId w:val="37"/>
        </w:numPr>
        <w:tabs>
          <w:tab w:val="left" w:pos="1134"/>
        </w:tabs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2F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Основні завдання</w:t>
      </w:r>
    </w:p>
    <w:p w:rsidR="0023399A" w:rsidRPr="00523862" w:rsidRDefault="0023399A" w:rsidP="00E715CE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основних завдань ГВП належить підготовка та реалізація </w:t>
      </w:r>
      <w:proofErr w:type="spellStart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реалізації </w:t>
      </w:r>
      <w:proofErr w:type="spellStart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Проєкту</w:t>
      </w:r>
      <w:proofErr w:type="spellEnd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від імені Кінцевого </w:t>
      </w:r>
      <w:proofErr w:type="spellStart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Бенефіціара</w:t>
      </w:r>
      <w:proofErr w:type="spellEnd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, в тому числі, але не виключно:</w:t>
      </w:r>
    </w:p>
    <w:p w:rsidR="0023399A" w:rsidRPr="00523862" w:rsidRDefault="0023399A" w:rsidP="00F36370">
      <w:pPr>
        <w:numPr>
          <w:ilvl w:val="0"/>
          <w:numId w:val="39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Організація операційного управління </w:t>
      </w:r>
      <w:proofErr w:type="spellStart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субпроєктом</w:t>
      </w:r>
      <w:proofErr w:type="spellEnd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3399A" w:rsidRPr="00523862" w:rsidRDefault="0023399A" w:rsidP="00F36370">
      <w:pPr>
        <w:numPr>
          <w:ilvl w:val="0"/>
          <w:numId w:val="39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Забезпечення вчасної та якісної реалізації </w:t>
      </w:r>
      <w:proofErr w:type="spellStart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громаді;</w:t>
      </w:r>
    </w:p>
    <w:p w:rsidR="0023399A" w:rsidRPr="00523862" w:rsidRDefault="0023399A" w:rsidP="00F36370">
      <w:pPr>
        <w:numPr>
          <w:ilvl w:val="0"/>
          <w:numId w:val="39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Організація ефективної комунікації між всіма залученими сторонами;</w:t>
      </w:r>
    </w:p>
    <w:p w:rsidR="0023399A" w:rsidRPr="00523862" w:rsidRDefault="0023399A" w:rsidP="00F36370">
      <w:pPr>
        <w:numPr>
          <w:ilvl w:val="0"/>
          <w:numId w:val="39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Координація діяльності всіх структурних підрозділів міської ради, що залучені для реалізації </w:t>
      </w:r>
      <w:proofErr w:type="spellStart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3399A" w:rsidRPr="00523862" w:rsidRDefault="0023399A" w:rsidP="00F36370">
      <w:pPr>
        <w:numPr>
          <w:ilvl w:val="0"/>
          <w:numId w:val="39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Моніторинг та звітність;</w:t>
      </w:r>
    </w:p>
    <w:p w:rsidR="0023399A" w:rsidRPr="00523862" w:rsidRDefault="0023399A" w:rsidP="00E715CE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38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Функції</w:t>
      </w:r>
    </w:p>
    <w:p w:rsidR="0023399A" w:rsidRPr="00523862" w:rsidRDefault="0023399A" w:rsidP="00E715CE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ГВП відповідно до покладених на неї завдань:</w:t>
      </w:r>
    </w:p>
    <w:p w:rsidR="0023399A" w:rsidRPr="00523862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Розробляє та погоджує з Кінцевим </w:t>
      </w:r>
      <w:proofErr w:type="spellStart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Бенефіціаром</w:t>
      </w:r>
      <w:proofErr w:type="spellEnd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 ГУПП </w:t>
      </w:r>
      <w:proofErr w:type="spellStart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коротко-</w:t>
      </w:r>
      <w:proofErr w:type="spellEnd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середньо-</w:t>
      </w:r>
      <w:proofErr w:type="spellEnd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довгострокові плани з впровадження </w:t>
      </w:r>
      <w:proofErr w:type="spellStart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</w:t>
      </w:r>
      <w:proofErr w:type="spellStart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Проєкту</w:t>
      </w:r>
      <w:proofErr w:type="spellEnd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т. ч., але не виключно, Плану заходів з впровадження </w:t>
      </w:r>
      <w:proofErr w:type="spellStart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плану закупівель товарів, робіт, послуг та інших робіт та послуг передбачених в рамках реалізації </w:t>
      </w:r>
      <w:proofErr w:type="spellStart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Проєкту</w:t>
      </w:r>
      <w:proofErr w:type="spellEnd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3399A" w:rsidRPr="00523862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Забезпечує належне виконання заходів, передбачених затвердженими планами;</w:t>
      </w:r>
    </w:p>
    <w:p w:rsidR="0023399A" w:rsidRPr="00523862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Співпрацює з ГУПП, сторонніми консультантами та іншими залученими сторонами (ПРООН, Угода Мерів)</w:t>
      </w:r>
      <w:r w:rsidR="00523862"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3399A" w:rsidRPr="00523862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Періодично звітується (не рідше 1 разу на 6 місяців) про виконання затверджених планів, пояснення причин відхилення та обґрунтовані пропозиції щодо їх коригування (у разі необхідності);</w:t>
      </w:r>
    </w:p>
    <w:p w:rsidR="0023399A" w:rsidRPr="00523862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Опрацьовує та здійснює підготовку до підписання </w:t>
      </w:r>
      <w:proofErr w:type="spellStart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проєктів</w:t>
      </w:r>
      <w:proofErr w:type="spellEnd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угод, що укладаються в рамках реалізації </w:t>
      </w:r>
      <w:proofErr w:type="spellStart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Проєкту</w:t>
      </w:r>
      <w:proofErr w:type="spellEnd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т. ч., але не виключно, Угоди про передачу коштів позики, угод з </w:t>
      </w:r>
      <w:proofErr w:type="spellStart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проєктними</w:t>
      </w:r>
      <w:proofErr w:type="spellEnd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організаціями, підрядниками, та інших угод, що можуть укладатися в рамках реалізації </w:t>
      </w:r>
      <w:proofErr w:type="spellStart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Проєкту</w:t>
      </w:r>
      <w:proofErr w:type="spellEnd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3399A" w:rsidRPr="00523862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Забезпечує підготовку технічного завдання на підготовку документації щодо </w:t>
      </w:r>
      <w:proofErr w:type="spellStart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т. ч. </w:t>
      </w:r>
      <w:proofErr w:type="spellStart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проєктної</w:t>
      </w:r>
      <w:proofErr w:type="spellEnd"/>
      <w:r w:rsidRPr="0052386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3399A" w:rsidRPr="0057362B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Здійснює заходи, необхідні для проведення експертизи </w:t>
      </w:r>
      <w:proofErr w:type="spellStart"/>
      <w:r w:rsidRPr="0057362B">
        <w:rPr>
          <w:rFonts w:ascii="Times New Roman" w:eastAsia="Calibri" w:hAnsi="Times New Roman" w:cs="Times New Roman"/>
          <w:sz w:val="28"/>
          <w:szCs w:val="28"/>
          <w:lang w:eastAsia="en-US"/>
        </w:rPr>
        <w:t>проєктної</w:t>
      </w:r>
      <w:proofErr w:type="spellEnd"/>
      <w:r w:rsidRPr="00573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документації щодо </w:t>
      </w:r>
      <w:proofErr w:type="spellStart"/>
      <w:r w:rsidRPr="0057362B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57362B">
        <w:rPr>
          <w:rFonts w:ascii="Times New Roman" w:eastAsia="Calibri" w:hAnsi="Times New Roman" w:cs="Times New Roman"/>
          <w:sz w:val="28"/>
          <w:szCs w:val="28"/>
          <w:lang w:eastAsia="en-US"/>
        </w:rPr>
        <w:t>, її погодження, затвердження та ін. (у разі необхідності);</w:t>
      </w:r>
    </w:p>
    <w:p w:rsidR="0023399A" w:rsidRPr="0057362B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62B">
        <w:rPr>
          <w:rFonts w:ascii="Times New Roman" w:eastAsia="Calibri" w:hAnsi="Times New Roman" w:cs="Times New Roman"/>
          <w:sz w:val="28"/>
          <w:szCs w:val="28"/>
          <w:lang w:eastAsia="en-US"/>
        </w:rPr>
        <w:t>Бере участь у підготовці тендерної документації щодо закупівель товарів, робіт, послуг;</w:t>
      </w:r>
    </w:p>
    <w:p w:rsidR="0023399A" w:rsidRPr="0057362B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62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Забезпечує підтримку у наданні </w:t>
      </w:r>
      <w:proofErr w:type="spellStart"/>
      <w:r w:rsidRPr="0057362B">
        <w:rPr>
          <w:rFonts w:ascii="Times New Roman" w:eastAsia="Calibri" w:hAnsi="Times New Roman" w:cs="Times New Roman"/>
          <w:sz w:val="28"/>
          <w:szCs w:val="28"/>
          <w:lang w:eastAsia="en-US"/>
        </w:rPr>
        <w:t>роз’ясненнь</w:t>
      </w:r>
      <w:proofErr w:type="spellEnd"/>
      <w:r w:rsidRPr="00573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протягом тендерного періоду;</w:t>
      </w:r>
    </w:p>
    <w:p w:rsidR="0023399A" w:rsidRPr="0057362B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62B">
        <w:rPr>
          <w:rFonts w:ascii="Times New Roman" w:eastAsia="Calibri" w:hAnsi="Times New Roman" w:cs="Times New Roman"/>
          <w:sz w:val="28"/>
          <w:szCs w:val="28"/>
          <w:lang w:eastAsia="en-US"/>
        </w:rPr>
        <w:t>Організовує відвідування об’єктів та роз’яснювальних зустрічей з учасниками тендера (тендерів), якщо це передбачено;</w:t>
      </w:r>
    </w:p>
    <w:p w:rsidR="0023399A" w:rsidRPr="0057362B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62B">
        <w:rPr>
          <w:rFonts w:ascii="Times New Roman" w:eastAsia="Calibri" w:hAnsi="Times New Roman" w:cs="Times New Roman"/>
          <w:sz w:val="28"/>
          <w:szCs w:val="28"/>
          <w:lang w:eastAsia="en-US"/>
        </w:rPr>
        <w:t>Забезпечує контроль за проведенням належного оцінювання тендерних пропозицій, підготовку та погодження звіту про його результати;</w:t>
      </w:r>
    </w:p>
    <w:p w:rsidR="0023399A" w:rsidRPr="0057362B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Розробляє та забезпечує погодження і актуалізацію бюджету </w:t>
      </w:r>
      <w:proofErr w:type="spellStart"/>
      <w:r w:rsidRPr="0057362B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573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реалізації </w:t>
      </w:r>
      <w:proofErr w:type="spellStart"/>
      <w:r w:rsidRPr="0057362B">
        <w:rPr>
          <w:rFonts w:ascii="Times New Roman" w:eastAsia="Calibri" w:hAnsi="Times New Roman" w:cs="Times New Roman"/>
          <w:sz w:val="28"/>
          <w:szCs w:val="28"/>
          <w:lang w:eastAsia="en-US"/>
        </w:rPr>
        <w:t>Проєкту</w:t>
      </w:r>
      <w:proofErr w:type="spellEnd"/>
      <w:r w:rsidRPr="0057362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3399A" w:rsidRPr="0057362B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Забезпечує підготовку та актуалізацію у разі необхідності документів, необхідних для відкриття та ведення рахунку (рахунків) в рамках реалізації </w:t>
      </w:r>
      <w:proofErr w:type="spellStart"/>
      <w:r w:rsidRPr="0057362B">
        <w:rPr>
          <w:rFonts w:ascii="Times New Roman" w:eastAsia="Calibri" w:hAnsi="Times New Roman" w:cs="Times New Roman"/>
          <w:sz w:val="28"/>
          <w:szCs w:val="28"/>
          <w:lang w:eastAsia="en-US"/>
        </w:rPr>
        <w:t>Проєкту</w:t>
      </w:r>
      <w:proofErr w:type="spellEnd"/>
      <w:r w:rsidRPr="0057362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3399A" w:rsidRPr="0015407C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Готує графіки платежів, прогнози руху грошових коштів і виплат в рамках реалізації </w:t>
      </w:r>
      <w:proofErr w:type="spellStart"/>
      <w:r w:rsidRPr="0015407C">
        <w:rPr>
          <w:rFonts w:ascii="Times New Roman" w:eastAsia="Calibri" w:hAnsi="Times New Roman" w:cs="Times New Roman"/>
          <w:sz w:val="28"/>
          <w:szCs w:val="28"/>
          <w:lang w:eastAsia="en-US"/>
        </w:rPr>
        <w:t>Проєкту</w:t>
      </w:r>
      <w:proofErr w:type="spellEnd"/>
      <w:r w:rsidRPr="00154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також іншої інформації, необхідної для оцінки і планування покриття капітальних потреб в рамках реалізації </w:t>
      </w:r>
      <w:proofErr w:type="spellStart"/>
      <w:r w:rsidRPr="0015407C">
        <w:rPr>
          <w:rFonts w:ascii="Times New Roman" w:eastAsia="Calibri" w:hAnsi="Times New Roman" w:cs="Times New Roman"/>
          <w:sz w:val="28"/>
          <w:szCs w:val="28"/>
          <w:lang w:eastAsia="en-US"/>
        </w:rPr>
        <w:t>Проєкту</w:t>
      </w:r>
      <w:proofErr w:type="spellEnd"/>
      <w:r w:rsidRPr="0015407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3399A" w:rsidRPr="0015407C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07C">
        <w:rPr>
          <w:rFonts w:ascii="Times New Roman" w:eastAsia="Calibri" w:hAnsi="Times New Roman" w:cs="Times New Roman"/>
          <w:sz w:val="28"/>
          <w:szCs w:val="28"/>
          <w:lang w:eastAsia="en-US"/>
        </w:rPr>
        <w:t>Забезпечує контроль за проведенням розрахунків / пропозицій щодо сум, необхідних для сплати ПДВ та/або будь-яких інших податків / митних зборів;</w:t>
      </w:r>
    </w:p>
    <w:p w:rsidR="0023399A" w:rsidRPr="0099299C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Готує пропозиції щодо сум, які мають бути передбачені у місцевому та/або державному бюджетах для забезпечення реалізації </w:t>
      </w:r>
      <w:proofErr w:type="spellStart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3399A" w:rsidRPr="0099299C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Забезпечує контроль за відповідністю актів виконаних робіт наданих підрядниками умовам підписаних з ними угод та виконаних обсягів робіт/наданих послуг;</w:t>
      </w:r>
    </w:p>
    <w:p w:rsidR="0023399A" w:rsidRPr="0099299C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Забезпечує підготовку документів, необхідних для виділення / вибірки коштів;</w:t>
      </w:r>
    </w:p>
    <w:p w:rsidR="0023399A" w:rsidRPr="0099299C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Забезпечує підтримку та супровід підписання Кінцевим </w:t>
      </w:r>
      <w:proofErr w:type="spellStart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Бенефіціаром</w:t>
      </w:r>
      <w:proofErr w:type="spellEnd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платіжних доручень та відповідних супровідних документів, а також їх доопрацювання / доповнення у разі необхідності;</w:t>
      </w:r>
    </w:p>
    <w:p w:rsidR="0023399A" w:rsidRPr="0099299C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Забезпечує контроль ведення в установленому порядку фінансового та бухгалтерського обліку в рамках реалізації </w:t>
      </w:r>
      <w:proofErr w:type="spellStart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23399A" w:rsidRPr="0099299C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Здійснює моніторинг впровадження </w:t>
      </w:r>
      <w:proofErr w:type="spellStart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оцінку прогресу виконання угод, аналіз причин відхилення (у разі наявності); </w:t>
      </w:r>
    </w:p>
    <w:p w:rsidR="0023399A" w:rsidRPr="0099299C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Готує аналітичні матеріали щодо поточного стану впровадження </w:t>
      </w:r>
      <w:proofErr w:type="spellStart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, пропозиції щодо підвищення ефективності його  реалізації;</w:t>
      </w:r>
    </w:p>
    <w:p w:rsidR="0023399A" w:rsidRPr="0099299C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Завчасно інформує Кінцевого </w:t>
      </w:r>
      <w:proofErr w:type="spellStart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Бенефіціара</w:t>
      </w:r>
      <w:proofErr w:type="spellEnd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ГУПП про ризики неналежного впровадження </w:t>
      </w:r>
      <w:proofErr w:type="spellStart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3399A" w:rsidRPr="0099299C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Організовує та бере участь у щотижневих зустрічах за участю підрядника, авторського та технічного нагляду та інших осіб;</w:t>
      </w:r>
    </w:p>
    <w:p w:rsidR="0023399A" w:rsidRPr="0099299C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Забезпечує підготовку звітів щодо впровадження </w:t>
      </w:r>
      <w:proofErr w:type="spellStart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 метою належного виконання вимог Фінансової угоди, Операційного </w:t>
      </w:r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посібника, нормативно-правових актів, що регулюють реалізацію спільних з міжнародними фінансовими організаціями проектів;</w:t>
      </w:r>
    </w:p>
    <w:p w:rsidR="0023399A" w:rsidRPr="0099299C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Сприяє проведенню перевірок та аудитів діяльності в рамках реалізації </w:t>
      </w:r>
      <w:proofErr w:type="spellStart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Проєкту</w:t>
      </w:r>
      <w:proofErr w:type="spellEnd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, в т. ч., але не виключно аудиту рахунків;</w:t>
      </w:r>
    </w:p>
    <w:p w:rsidR="0023399A" w:rsidRPr="0099299C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Сприяє проведенню авторського, технічного наглядів;</w:t>
      </w:r>
    </w:p>
    <w:p w:rsidR="0023399A" w:rsidRPr="0099299C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Забезпечує контроль за дотриманням техніки безпеки під час робіт на будівельному майданчику та мінімізації негативних наслідків робіт для навколишнього та соціального середовища;</w:t>
      </w:r>
    </w:p>
    <w:p w:rsidR="0023399A" w:rsidRPr="0099299C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Готує відповіді на запити підрядника, Кінцевого </w:t>
      </w:r>
      <w:proofErr w:type="spellStart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Бенефіціара</w:t>
      </w:r>
      <w:proofErr w:type="spellEnd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ГУПП та інших зацікавлених сторін, в т .ч., але не виключно відповіді на заяви про порушення та дефекти під час впровадження </w:t>
      </w:r>
      <w:proofErr w:type="spellStart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непередбачені технічні проблеми та претензії, інші заяви та скарги фізичних чи юридичних осіб з питань реалізації </w:t>
      </w:r>
      <w:proofErr w:type="spellStart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99299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3399A" w:rsidRPr="000115B8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Забезпечує переклад документів щодо </w:t>
      </w:r>
      <w:proofErr w:type="spellStart"/>
      <w:r w:rsidRPr="000115B8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011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 / на англійську мову у разі необхідності;</w:t>
      </w:r>
    </w:p>
    <w:p w:rsidR="0023399A" w:rsidRPr="000115B8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Організовує робочі зустрічі, наради з питань впровадження </w:t>
      </w:r>
      <w:proofErr w:type="spellStart"/>
      <w:r w:rsidRPr="000115B8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0115B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3399A" w:rsidRPr="000115B8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Забезпечує належне управління документообігом, підготовку, зберігання та архівування документів з урахуванням вимог операційного посібника, інструкції з діловодства Кінцевого </w:t>
      </w:r>
      <w:proofErr w:type="spellStart"/>
      <w:r w:rsidRPr="000115B8">
        <w:rPr>
          <w:rFonts w:ascii="Times New Roman" w:eastAsia="Calibri" w:hAnsi="Times New Roman" w:cs="Times New Roman"/>
          <w:sz w:val="28"/>
          <w:szCs w:val="28"/>
          <w:lang w:eastAsia="en-US"/>
        </w:rPr>
        <w:t>Бенефіціара</w:t>
      </w:r>
      <w:proofErr w:type="spellEnd"/>
      <w:r w:rsidRPr="00011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тощо;</w:t>
      </w:r>
    </w:p>
    <w:p w:rsidR="0023399A" w:rsidRPr="000115B8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Забезпечує підтримку впровадження системи енергетичного менеджменту та моніторингу  після реалізації </w:t>
      </w:r>
      <w:proofErr w:type="spellStart"/>
      <w:r w:rsidRPr="000115B8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0115B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3399A" w:rsidRPr="000115B8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Забезпечує підтримку щодо врахування </w:t>
      </w:r>
      <w:proofErr w:type="spellStart"/>
      <w:r w:rsidRPr="000115B8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011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формуванні та впроваджені місцевих енергетичних планів;</w:t>
      </w:r>
    </w:p>
    <w:p w:rsidR="0023399A" w:rsidRPr="000115B8" w:rsidRDefault="0023399A" w:rsidP="00F36370">
      <w:pPr>
        <w:numPr>
          <w:ilvl w:val="1"/>
          <w:numId w:val="4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Здійснює іншу діяльність, що може бути необхідною в рамках реалізації </w:t>
      </w:r>
      <w:proofErr w:type="spellStart"/>
      <w:r w:rsidRPr="000115B8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0115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3399A" w:rsidRPr="000115B8" w:rsidRDefault="0023399A" w:rsidP="00E715CE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15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Права</w:t>
      </w:r>
    </w:p>
    <w:p w:rsidR="0023399A" w:rsidRPr="00B912E1" w:rsidRDefault="0023399A" w:rsidP="00413747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1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ГВП з метою забезпечення належного виконання покладених на неї завдань має право у погодженому з Кінцевим </w:t>
      </w:r>
      <w:proofErr w:type="spellStart"/>
      <w:r w:rsidRPr="00B912E1">
        <w:rPr>
          <w:rFonts w:ascii="Times New Roman" w:eastAsia="Calibri" w:hAnsi="Times New Roman" w:cs="Times New Roman"/>
          <w:sz w:val="28"/>
          <w:szCs w:val="28"/>
          <w:lang w:eastAsia="en-US"/>
        </w:rPr>
        <w:t>Бенефіціаром</w:t>
      </w:r>
      <w:proofErr w:type="spellEnd"/>
      <w:r w:rsidRPr="00B91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порядку:</w:t>
      </w:r>
    </w:p>
    <w:p w:rsidR="0023399A" w:rsidRPr="00F52F13" w:rsidRDefault="0023399A" w:rsidP="00F36370">
      <w:pPr>
        <w:numPr>
          <w:ilvl w:val="1"/>
          <w:numId w:val="41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Залучати спеціалістів Кінцевого </w:t>
      </w:r>
      <w:proofErr w:type="spellStart"/>
      <w:r w:rsidRPr="00F52F13">
        <w:rPr>
          <w:rFonts w:ascii="Times New Roman" w:eastAsia="Calibri" w:hAnsi="Times New Roman" w:cs="Times New Roman"/>
          <w:sz w:val="28"/>
          <w:szCs w:val="28"/>
          <w:lang w:eastAsia="en-US"/>
        </w:rPr>
        <w:t>Бенефіціара</w:t>
      </w:r>
      <w:proofErr w:type="spellEnd"/>
      <w:r w:rsidRPr="00F52F13">
        <w:rPr>
          <w:rFonts w:ascii="Times New Roman" w:eastAsia="Calibri" w:hAnsi="Times New Roman" w:cs="Times New Roman"/>
          <w:sz w:val="28"/>
          <w:szCs w:val="28"/>
          <w:lang w:eastAsia="en-US"/>
        </w:rPr>
        <w:t>, інших підприємств, установ та організацій (за погодженням з їх керівниками), представників ГУПП та зовнішніх експертів у разі необхідності;</w:t>
      </w:r>
    </w:p>
    <w:p w:rsidR="0023399A" w:rsidRPr="00456950" w:rsidRDefault="0023399A" w:rsidP="00F36370">
      <w:pPr>
        <w:numPr>
          <w:ilvl w:val="1"/>
          <w:numId w:val="41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Одержувати від Кінцевого </w:t>
      </w:r>
      <w:proofErr w:type="spellStart"/>
      <w:r w:rsidRPr="00456950">
        <w:rPr>
          <w:rFonts w:ascii="Times New Roman" w:eastAsia="Calibri" w:hAnsi="Times New Roman" w:cs="Times New Roman"/>
          <w:sz w:val="28"/>
          <w:szCs w:val="28"/>
          <w:lang w:eastAsia="en-US"/>
        </w:rPr>
        <w:t>Бенефіціара</w:t>
      </w:r>
      <w:proofErr w:type="spellEnd"/>
      <w:r w:rsidRPr="00456950">
        <w:rPr>
          <w:rFonts w:ascii="Times New Roman" w:eastAsia="Calibri" w:hAnsi="Times New Roman" w:cs="Times New Roman"/>
          <w:sz w:val="28"/>
          <w:szCs w:val="28"/>
          <w:lang w:eastAsia="en-US"/>
        </w:rPr>
        <w:t>, інших підприємств, установ, організацій, а також ГУПП інформацію, документи і матеріали, необхідні для виконання покладених на неї завдань;</w:t>
      </w:r>
    </w:p>
    <w:p w:rsidR="0023399A" w:rsidRPr="00456950" w:rsidRDefault="0023399A" w:rsidP="00F36370">
      <w:pPr>
        <w:numPr>
          <w:ilvl w:val="1"/>
          <w:numId w:val="41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950">
        <w:rPr>
          <w:rFonts w:ascii="Times New Roman" w:eastAsia="Calibri" w:hAnsi="Times New Roman" w:cs="Times New Roman"/>
          <w:sz w:val="28"/>
          <w:szCs w:val="28"/>
          <w:lang w:eastAsia="en-US"/>
        </w:rPr>
        <w:t>Ініціювати / проводити наради з питань, що стосуються виконання покладених на ГВП завдань;</w:t>
      </w:r>
    </w:p>
    <w:p w:rsidR="0023399A" w:rsidRPr="00456950" w:rsidRDefault="0023399A" w:rsidP="00F36370">
      <w:pPr>
        <w:numPr>
          <w:ilvl w:val="1"/>
          <w:numId w:val="41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Брати участь у нарадах / семінарах / </w:t>
      </w:r>
      <w:proofErr w:type="spellStart"/>
      <w:r w:rsidRPr="00456950">
        <w:rPr>
          <w:rFonts w:ascii="Times New Roman" w:eastAsia="Calibri" w:hAnsi="Times New Roman" w:cs="Times New Roman"/>
          <w:sz w:val="28"/>
          <w:szCs w:val="28"/>
          <w:lang w:eastAsia="en-US"/>
        </w:rPr>
        <w:t>тренінгових</w:t>
      </w:r>
      <w:proofErr w:type="spellEnd"/>
      <w:r w:rsidRPr="00456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програмах з питань, що стосуються виконання покладених на ГВП завдань;</w:t>
      </w:r>
    </w:p>
    <w:p w:rsidR="0023399A" w:rsidRPr="00456950" w:rsidRDefault="0023399A" w:rsidP="00F36370">
      <w:pPr>
        <w:numPr>
          <w:ilvl w:val="1"/>
          <w:numId w:val="41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95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Представляти Кінцевого </w:t>
      </w:r>
      <w:proofErr w:type="spellStart"/>
      <w:r w:rsidRPr="00456950">
        <w:rPr>
          <w:rFonts w:ascii="Times New Roman" w:eastAsia="Calibri" w:hAnsi="Times New Roman" w:cs="Times New Roman"/>
          <w:sz w:val="28"/>
          <w:szCs w:val="28"/>
          <w:lang w:eastAsia="en-US"/>
        </w:rPr>
        <w:t>Бенефіціара</w:t>
      </w:r>
      <w:proofErr w:type="spellEnd"/>
      <w:r w:rsidRPr="00456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разі розгляду питань, що стосуються виконання покладених на ГВП завдань.</w:t>
      </w:r>
    </w:p>
    <w:p w:rsidR="0023399A" w:rsidRPr="003F4F82" w:rsidRDefault="0023399A" w:rsidP="00413747">
      <w:pPr>
        <w:numPr>
          <w:ilvl w:val="0"/>
          <w:numId w:val="42"/>
        </w:numPr>
        <w:tabs>
          <w:tab w:val="left" w:pos="1134"/>
        </w:tabs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F4F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Склад та керівництво діяльністю ГВП</w:t>
      </w:r>
    </w:p>
    <w:p w:rsidR="0023399A" w:rsidRPr="003F4F82" w:rsidRDefault="0023399A" w:rsidP="00F36370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Склад ГВП визначається Кінцевим </w:t>
      </w:r>
      <w:proofErr w:type="spellStart"/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>Бенефіціаром</w:t>
      </w:r>
      <w:proofErr w:type="spellEnd"/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таким чином, щоб забезпечити ефективне впровадження </w:t>
      </w:r>
      <w:proofErr w:type="spellStart"/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реалізації </w:t>
      </w:r>
      <w:proofErr w:type="spellStart"/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>Проєкту</w:t>
      </w:r>
      <w:proofErr w:type="spellEnd"/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 урахуванням його прогресу та потреб;</w:t>
      </w:r>
    </w:p>
    <w:p w:rsidR="0023399A" w:rsidRPr="003F4F82" w:rsidRDefault="0023399A" w:rsidP="00F36370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Кінцевий </w:t>
      </w:r>
      <w:proofErr w:type="spellStart"/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>бенефіціар</w:t>
      </w:r>
      <w:proofErr w:type="spellEnd"/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визначає найбільш прийнятну та функціональну структуру ГВП та персонал, який відповідатиме потребам </w:t>
      </w:r>
      <w:proofErr w:type="spellStart"/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>Проєкту</w:t>
      </w:r>
      <w:proofErr w:type="spellEnd"/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3399A" w:rsidRPr="003F4F82" w:rsidRDefault="0023399A" w:rsidP="00F36370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складу ГВП можуть входити, зокрема, але не виключно: Голова ГВП, керівник </w:t>
      </w:r>
      <w:proofErr w:type="spellStart"/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>субпроєкту</w:t>
      </w:r>
      <w:proofErr w:type="spellEnd"/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спеціаліст (-и) із закупівель, інженер (-и), спеціаліст з моніторингу та оцінки, спеціаліст з екології,  спеціаліст з фінансового управління, бухгалтер, представники розпорядників коштів, інші фахівці, </w:t>
      </w:r>
      <w:proofErr w:type="spellStart"/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>коротко-</w:t>
      </w:r>
      <w:proofErr w:type="spellEnd"/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середньострокові консультанти у разі необхідності тощо;</w:t>
      </w:r>
    </w:p>
    <w:p w:rsidR="0023399A" w:rsidRPr="00F36370" w:rsidRDefault="0023399A" w:rsidP="00F36370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Кінцевий </w:t>
      </w:r>
      <w:proofErr w:type="spellStart"/>
      <w:r w:rsidRPr="00F36370">
        <w:rPr>
          <w:rFonts w:ascii="Times New Roman" w:eastAsia="Calibri" w:hAnsi="Times New Roman" w:cs="Times New Roman"/>
          <w:sz w:val="28"/>
          <w:szCs w:val="28"/>
          <w:lang w:eastAsia="en-US"/>
        </w:rPr>
        <w:t>Бенефіціар</w:t>
      </w:r>
      <w:proofErr w:type="spellEnd"/>
      <w:r w:rsidRPr="00F36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призначає Керівника </w:t>
      </w:r>
      <w:proofErr w:type="spellStart"/>
      <w:r w:rsidRPr="00F36370">
        <w:rPr>
          <w:rFonts w:ascii="Times New Roman" w:eastAsia="Calibri" w:hAnsi="Times New Roman" w:cs="Times New Roman"/>
          <w:sz w:val="28"/>
          <w:szCs w:val="28"/>
          <w:lang w:eastAsia="en-US"/>
        </w:rPr>
        <w:t>суброєкту</w:t>
      </w:r>
      <w:proofErr w:type="spellEnd"/>
      <w:r w:rsidRPr="00F36370">
        <w:rPr>
          <w:rFonts w:ascii="Times New Roman" w:eastAsia="Calibri" w:hAnsi="Times New Roman" w:cs="Times New Roman"/>
          <w:sz w:val="28"/>
          <w:szCs w:val="28"/>
          <w:lang w:eastAsia="en-US"/>
        </w:rPr>
        <w:t>. Посаду обіймає Голова ГВП або інший член ГВП, який має відповідну кваліфікацію та досвід;</w:t>
      </w:r>
    </w:p>
    <w:p w:rsidR="0023399A" w:rsidRPr="003F4F82" w:rsidRDefault="0023399A" w:rsidP="00F36370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Кінцевий </w:t>
      </w:r>
      <w:proofErr w:type="spellStart"/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>Бенефіціар</w:t>
      </w:r>
      <w:proofErr w:type="spellEnd"/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 на свій власний розсуд долучати до ГВП інший персонал. </w:t>
      </w:r>
    </w:p>
    <w:p w:rsidR="0023399A" w:rsidRPr="003F4F82" w:rsidRDefault="0023399A" w:rsidP="00F36370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Розподіл обов’язків між членами ГВП за поданням Голови ГВП затверджуються міським головою. </w:t>
      </w:r>
    </w:p>
    <w:p w:rsidR="00FD7EF0" w:rsidRPr="00AC276E" w:rsidRDefault="00FD7EF0" w:rsidP="00FD7EF0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A5FD1" w:rsidRPr="00AC276E" w:rsidRDefault="008A5FD1" w:rsidP="00E76F95">
      <w:pPr>
        <w:pStyle w:val="a8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6683" w:rsidRPr="003F4F82" w:rsidRDefault="0089070B" w:rsidP="00316683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F82">
        <w:rPr>
          <w:rFonts w:ascii="Times New Roman" w:hAnsi="Times New Roman" w:cs="Times New Roman"/>
          <w:sz w:val="28"/>
          <w:szCs w:val="28"/>
        </w:rPr>
        <w:t>Начальник відділу сталого енергетичного</w:t>
      </w:r>
    </w:p>
    <w:p w:rsidR="0089070B" w:rsidRPr="003F4F82" w:rsidRDefault="0089070B" w:rsidP="00316683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F82">
        <w:rPr>
          <w:rFonts w:ascii="Times New Roman" w:hAnsi="Times New Roman" w:cs="Times New Roman"/>
          <w:sz w:val="28"/>
          <w:szCs w:val="28"/>
        </w:rPr>
        <w:t>розвитку та адаптації до змін клімату</w:t>
      </w:r>
    </w:p>
    <w:p w:rsidR="0001296E" w:rsidRPr="003F4F82" w:rsidRDefault="0001296E" w:rsidP="00316683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F82">
        <w:rPr>
          <w:rFonts w:ascii="Times New Roman" w:hAnsi="Times New Roman" w:cs="Times New Roman"/>
          <w:sz w:val="28"/>
          <w:szCs w:val="28"/>
        </w:rPr>
        <w:t>міської ради</w:t>
      </w:r>
      <w:r w:rsidRPr="003F4F82">
        <w:rPr>
          <w:rFonts w:ascii="Times New Roman" w:hAnsi="Times New Roman" w:cs="Times New Roman"/>
          <w:sz w:val="28"/>
          <w:szCs w:val="28"/>
        </w:rPr>
        <w:tab/>
      </w:r>
      <w:r w:rsidRPr="003F4F82">
        <w:rPr>
          <w:rFonts w:ascii="Times New Roman" w:hAnsi="Times New Roman" w:cs="Times New Roman"/>
          <w:sz w:val="28"/>
          <w:szCs w:val="28"/>
        </w:rPr>
        <w:tab/>
      </w:r>
      <w:r w:rsidRPr="003F4F82">
        <w:rPr>
          <w:rFonts w:ascii="Times New Roman" w:hAnsi="Times New Roman" w:cs="Times New Roman"/>
          <w:sz w:val="28"/>
          <w:szCs w:val="28"/>
        </w:rPr>
        <w:tab/>
      </w:r>
      <w:r w:rsidRPr="003F4F8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659B7">
        <w:rPr>
          <w:rFonts w:ascii="Times New Roman" w:hAnsi="Times New Roman" w:cs="Times New Roman"/>
          <w:sz w:val="28"/>
          <w:szCs w:val="28"/>
        </w:rPr>
        <w:tab/>
      </w:r>
      <w:r w:rsidR="003659B7">
        <w:rPr>
          <w:rFonts w:ascii="Times New Roman" w:hAnsi="Times New Roman" w:cs="Times New Roman"/>
          <w:sz w:val="28"/>
          <w:szCs w:val="28"/>
        </w:rPr>
        <w:tab/>
      </w:r>
      <w:r w:rsidR="003659B7">
        <w:rPr>
          <w:rFonts w:ascii="Times New Roman" w:hAnsi="Times New Roman" w:cs="Times New Roman"/>
          <w:sz w:val="28"/>
          <w:szCs w:val="28"/>
        </w:rPr>
        <w:tab/>
      </w:r>
      <w:r w:rsidRPr="003F4F82">
        <w:rPr>
          <w:rFonts w:ascii="Times New Roman" w:hAnsi="Times New Roman" w:cs="Times New Roman"/>
          <w:sz w:val="28"/>
          <w:szCs w:val="28"/>
        </w:rPr>
        <w:t>Андрій МАРТИН</w:t>
      </w:r>
    </w:p>
    <w:p w:rsidR="008A5FD1" w:rsidRPr="00AC276E" w:rsidRDefault="00316683" w:rsidP="00316683">
      <w:pPr>
        <w:pStyle w:val="a8"/>
        <w:tabs>
          <w:tab w:val="left" w:pos="1134"/>
        </w:tabs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C276E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C276E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C276E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C276E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C276E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C276E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C276E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C276E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C276E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8A5FD1" w:rsidRPr="00AC276E" w:rsidRDefault="008A5FD1" w:rsidP="00E76F95">
      <w:pPr>
        <w:pStyle w:val="a8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A5FD1" w:rsidRPr="00AC276E" w:rsidRDefault="008A5FD1" w:rsidP="00E76F95">
      <w:pPr>
        <w:pStyle w:val="a8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A5FD1" w:rsidRPr="00AC276E" w:rsidRDefault="008A5FD1" w:rsidP="00E76F95">
      <w:pPr>
        <w:pStyle w:val="a8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E6A3B" w:rsidRPr="00AC276E" w:rsidRDefault="00AE6A3B" w:rsidP="0095078C">
      <w:pPr>
        <w:tabs>
          <w:tab w:val="left" w:pos="1134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C20E4" w:rsidRPr="003C20E4" w:rsidRDefault="000F673E" w:rsidP="00824F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76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ab/>
      </w:r>
      <w:r w:rsidRPr="00AC276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ab/>
      </w:r>
      <w:r w:rsidRPr="00AC276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ab/>
      </w:r>
    </w:p>
    <w:p w:rsidR="003C20E4" w:rsidRDefault="003C20E4" w:rsidP="003C20E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C20E4" w:rsidSect="0023399A">
      <w:pgSz w:w="11906" w:h="16838"/>
      <w:pgMar w:top="737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BD"/>
    <w:multiLevelType w:val="multilevel"/>
    <w:tmpl w:val="553EA7DA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cs="Times New Roman"/>
      </w:rPr>
    </w:lvl>
  </w:abstractNum>
  <w:abstractNum w:abstractNumId="1">
    <w:nsid w:val="00F848B7"/>
    <w:multiLevelType w:val="multilevel"/>
    <w:tmpl w:val="2E9C9FE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4EB5A32"/>
    <w:multiLevelType w:val="hybridMultilevel"/>
    <w:tmpl w:val="01904176"/>
    <w:lvl w:ilvl="0" w:tplc="EAFA0B54">
      <w:start w:val="1"/>
      <w:numFmt w:val="decimal"/>
      <w:lvlText w:val="5%1."/>
      <w:lvlJc w:val="left"/>
      <w:pPr>
        <w:ind w:left="26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735"/>
    <w:multiLevelType w:val="multilevel"/>
    <w:tmpl w:val="89027EB4"/>
    <w:lvl w:ilvl="0">
      <w:start w:val="1"/>
      <w:numFmt w:val="decimal"/>
      <w:lvlText w:val="%1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213285F"/>
    <w:multiLevelType w:val="multilevel"/>
    <w:tmpl w:val="77E0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2CD6499"/>
    <w:multiLevelType w:val="hybridMultilevel"/>
    <w:tmpl w:val="20C0EB40"/>
    <w:lvl w:ilvl="0" w:tplc="D9B8F3A2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81139"/>
    <w:multiLevelType w:val="hybridMultilevel"/>
    <w:tmpl w:val="E572D764"/>
    <w:lvl w:ilvl="0" w:tplc="D9B8F3A2">
      <w:start w:val="1"/>
      <w:numFmt w:val="decimal"/>
      <w:lvlText w:val="5.%1."/>
      <w:lvlJc w:val="left"/>
      <w:pPr>
        <w:ind w:left="336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6F7C"/>
    <w:multiLevelType w:val="hybridMultilevel"/>
    <w:tmpl w:val="1A323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C4361"/>
    <w:multiLevelType w:val="hybridMultilevel"/>
    <w:tmpl w:val="1FA2ED3C"/>
    <w:lvl w:ilvl="0" w:tplc="C56442A8">
      <w:start w:val="1"/>
      <w:numFmt w:val="decimal"/>
      <w:lvlText w:val="2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9">
    <w:nsid w:val="19EA517B"/>
    <w:multiLevelType w:val="multilevel"/>
    <w:tmpl w:val="0150C8F0"/>
    <w:lvl w:ilvl="0">
      <w:start w:val="1"/>
      <w:numFmt w:val="decimal"/>
      <w:lvlText w:val="%14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"/>
      <w:lvlJc w:val="left"/>
      <w:pPr>
        <w:ind w:left="1080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DE04683"/>
    <w:multiLevelType w:val="multilevel"/>
    <w:tmpl w:val="80F0FDE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06C0322"/>
    <w:multiLevelType w:val="multilevel"/>
    <w:tmpl w:val="083C3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2715E5"/>
    <w:multiLevelType w:val="multilevel"/>
    <w:tmpl w:val="4B86E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1C35B47"/>
    <w:multiLevelType w:val="multilevel"/>
    <w:tmpl w:val="69401D10"/>
    <w:styleLink w:val="2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53220AE"/>
    <w:multiLevelType w:val="multilevel"/>
    <w:tmpl w:val="B866BC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 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>
    <w:nsid w:val="2832358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090067"/>
    <w:multiLevelType w:val="hybridMultilevel"/>
    <w:tmpl w:val="4926A4EA"/>
    <w:lvl w:ilvl="0" w:tplc="974A812E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2D78165F"/>
    <w:multiLevelType w:val="multilevel"/>
    <w:tmpl w:val="5C848ACA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375" w:hanging="375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8">
    <w:nsid w:val="2E12335F"/>
    <w:multiLevelType w:val="multilevel"/>
    <w:tmpl w:val="A5262B38"/>
    <w:lvl w:ilvl="0">
      <w:start w:val="1"/>
      <w:numFmt w:val="none"/>
      <w:lvlText w:val="5.2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E8F5D5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0CE7C39"/>
    <w:multiLevelType w:val="multilevel"/>
    <w:tmpl w:val="E61A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6BA32D2"/>
    <w:multiLevelType w:val="multilevel"/>
    <w:tmpl w:val="DBAAA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761518D"/>
    <w:multiLevelType w:val="multilevel"/>
    <w:tmpl w:val="0422001D"/>
    <w:numStyleLink w:val="3"/>
  </w:abstractNum>
  <w:abstractNum w:abstractNumId="23">
    <w:nsid w:val="3B585546"/>
    <w:multiLevelType w:val="hybridMultilevel"/>
    <w:tmpl w:val="6EF65A54"/>
    <w:lvl w:ilvl="0" w:tplc="D9B8F3A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630603"/>
    <w:multiLevelType w:val="hybridMultilevel"/>
    <w:tmpl w:val="28DA7898"/>
    <w:lvl w:ilvl="0" w:tplc="70945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C013B53"/>
    <w:multiLevelType w:val="multilevel"/>
    <w:tmpl w:val="E61AF6A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3EE80ADE"/>
    <w:multiLevelType w:val="multilevel"/>
    <w:tmpl w:val="C32A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E41039"/>
    <w:multiLevelType w:val="multilevel"/>
    <w:tmpl w:val="0422001D"/>
    <w:styleLink w:val="3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17004DA"/>
    <w:multiLevelType w:val="multilevel"/>
    <w:tmpl w:val="F8FA4E6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57760647"/>
    <w:multiLevelType w:val="multilevel"/>
    <w:tmpl w:val="1B202286"/>
    <w:lvl w:ilvl="0">
      <w:start w:val="1"/>
      <w:numFmt w:val="none"/>
      <w:lvlText w:val="4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7A934E4"/>
    <w:multiLevelType w:val="hybridMultilevel"/>
    <w:tmpl w:val="A4002CE6"/>
    <w:lvl w:ilvl="0" w:tplc="D9B8F3A2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082A7A"/>
    <w:multiLevelType w:val="multilevel"/>
    <w:tmpl w:val="A1DAAFAC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/>
      </w:rPr>
    </w:lvl>
    <w:lvl w:ilvl="1">
      <w:start w:val="1"/>
      <w:numFmt w:val="decimal"/>
      <w:lvlText w:val="4.%2. "/>
      <w:lvlJc w:val="left"/>
      <w:pPr>
        <w:tabs>
          <w:tab w:val="num" w:pos="690"/>
        </w:tabs>
        <w:ind w:left="690" w:hanging="69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2">
    <w:nsid w:val="66355E07"/>
    <w:multiLevelType w:val="multilevel"/>
    <w:tmpl w:val="E61AF6A0"/>
    <w:numStyleLink w:val="1"/>
  </w:abstractNum>
  <w:abstractNum w:abstractNumId="33">
    <w:nsid w:val="67DD5BF5"/>
    <w:multiLevelType w:val="multilevel"/>
    <w:tmpl w:val="77E0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B1309AA"/>
    <w:multiLevelType w:val="hybridMultilevel"/>
    <w:tmpl w:val="419C7A92"/>
    <w:lvl w:ilvl="0" w:tplc="D9B8F3A2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95" w:hanging="360"/>
      </w:pPr>
    </w:lvl>
    <w:lvl w:ilvl="2" w:tplc="0422001B" w:tentative="1">
      <w:start w:val="1"/>
      <w:numFmt w:val="lowerRoman"/>
      <w:lvlText w:val="%3."/>
      <w:lvlJc w:val="right"/>
      <w:pPr>
        <w:ind w:left="3315" w:hanging="180"/>
      </w:pPr>
    </w:lvl>
    <w:lvl w:ilvl="3" w:tplc="0422000F" w:tentative="1">
      <w:start w:val="1"/>
      <w:numFmt w:val="decimal"/>
      <w:lvlText w:val="%4."/>
      <w:lvlJc w:val="left"/>
      <w:pPr>
        <w:ind w:left="4035" w:hanging="360"/>
      </w:pPr>
    </w:lvl>
    <w:lvl w:ilvl="4" w:tplc="04220019" w:tentative="1">
      <w:start w:val="1"/>
      <w:numFmt w:val="lowerLetter"/>
      <w:lvlText w:val="%5."/>
      <w:lvlJc w:val="left"/>
      <w:pPr>
        <w:ind w:left="4755" w:hanging="360"/>
      </w:pPr>
    </w:lvl>
    <w:lvl w:ilvl="5" w:tplc="0422001B" w:tentative="1">
      <w:start w:val="1"/>
      <w:numFmt w:val="lowerRoman"/>
      <w:lvlText w:val="%6."/>
      <w:lvlJc w:val="right"/>
      <w:pPr>
        <w:ind w:left="5475" w:hanging="180"/>
      </w:pPr>
    </w:lvl>
    <w:lvl w:ilvl="6" w:tplc="0422000F" w:tentative="1">
      <w:start w:val="1"/>
      <w:numFmt w:val="decimal"/>
      <w:lvlText w:val="%7."/>
      <w:lvlJc w:val="left"/>
      <w:pPr>
        <w:ind w:left="6195" w:hanging="360"/>
      </w:pPr>
    </w:lvl>
    <w:lvl w:ilvl="7" w:tplc="04220019" w:tentative="1">
      <w:start w:val="1"/>
      <w:numFmt w:val="lowerLetter"/>
      <w:lvlText w:val="%8."/>
      <w:lvlJc w:val="left"/>
      <w:pPr>
        <w:ind w:left="6915" w:hanging="360"/>
      </w:pPr>
    </w:lvl>
    <w:lvl w:ilvl="8" w:tplc="0422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5">
    <w:nsid w:val="73A54EA6"/>
    <w:multiLevelType w:val="multilevel"/>
    <w:tmpl w:val="69401D10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41D5694"/>
    <w:multiLevelType w:val="multilevel"/>
    <w:tmpl w:val="A5924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7444529"/>
    <w:multiLevelType w:val="multilevel"/>
    <w:tmpl w:val="DBAAA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CD37CE3"/>
    <w:multiLevelType w:val="multilevel"/>
    <w:tmpl w:val="89027EB4"/>
    <w:lvl w:ilvl="0">
      <w:start w:val="1"/>
      <w:numFmt w:val="decimal"/>
      <w:lvlText w:val="%1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6"/>
  </w:num>
  <w:num w:numId="2">
    <w:abstractNumId w:val="15"/>
  </w:num>
  <w:num w:numId="3">
    <w:abstractNumId w:val="33"/>
  </w:num>
  <w:num w:numId="4">
    <w:abstractNumId w:val="4"/>
  </w:num>
  <w:num w:numId="5">
    <w:abstractNumId w:val="11"/>
  </w:num>
  <w:num w:numId="6">
    <w:abstractNumId w:val="26"/>
  </w:num>
  <w:num w:numId="7">
    <w:abstractNumId w:val="37"/>
  </w:num>
  <w:num w:numId="8">
    <w:abstractNumId w:val="21"/>
  </w:num>
  <w:num w:numId="9">
    <w:abstractNumId w:val="12"/>
  </w:num>
  <w:num w:numId="10">
    <w:abstractNumId w:val="2"/>
  </w:num>
  <w:num w:numId="11">
    <w:abstractNumId w:val="6"/>
  </w:num>
  <w:num w:numId="12">
    <w:abstractNumId w:val="30"/>
  </w:num>
  <w:num w:numId="13">
    <w:abstractNumId w:val="19"/>
  </w:num>
  <w:num w:numId="14">
    <w:abstractNumId w:val="10"/>
  </w:num>
  <w:num w:numId="15">
    <w:abstractNumId w:val="28"/>
  </w:num>
  <w:num w:numId="16">
    <w:abstractNumId w:val="20"/>
  </w:num>
  <w:num w:numId="17">
    <w:abstractNumId w:val="25"/>
  </w:num>
  <w:num w:numId="18">
    <w:abstractNumId w:val="32"/>
  </w:num>
  <w:num w:numId="19">
    <w:abstractNumId w:val="35"/>
  </w:num>
  <w:num w:numId="20">
    <w:abstractNumId w:val="29"/>
  </w:num>
  <w:num w:numId="21">
    <w:abstractNumId w:val="1"/>
  </w:num>
  <w:num w:numId="22">
    <w:abstractNumId w:val="9"/>
  </w:num>
  <w:num w:numId="23">
    <w:abstractNumId w:val="13"/>
  </w:num>
  <w:num w:numId="24">
    <w:abstractNumId w:val="38"/>
  </w:num>
  <w:num w:numId="25">
    <w:abstractNumId w:val="5"/>
  </w:num>
  <w:num w:numId="26">
    <w:abstractNumId w:val="27"/>
  </w:num>
  <w:num w:numId="27">
    <w:abstractNumId w:val="22"/>
  </w:num>
  <w:num w:numId="28">
    <w:abstractNumId w:val="38"/>
    <w:lvlOverride w:ilvl="0">
      <w:lvl w:ilvl="0">
        <w:start w:val="1"/>
        <w:numFmt w:val="decimal"/>
        <w:lvlText w:val="%14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29">
    <w:abstractNumId w:val="38"/>
    <w:lvlOverride w:ilvl="0">
      <w:lvl w:ilvl="0">
        <w:start w:val="1"/>
        <w:numFmt w:val="decimal"/>
        <w:lvlText w:val="%14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30">
    <w:abstractNumId w:val="38"/>
    <w:lvlOverride w:ilvl="0">
      <w:lvl w:ilvl="0">
        <w:start w:val="1"/>
        <w:numFmt w:val="decimal"/>
        <w:lvlText w:val="%14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31">
    <w:abstractNumId w:val="34"/>
  </w:num>
  <w:num w:numId="32">
    <w:abstractNumId w:val="18"/>
  </w:num>
  <w:num w:numId="33">
    <w:abstractNumId w:val="3"/>
  </w:num>
  <w:num w:numId="34">
    <w:abstractNumId w:val="23"/>
  </w:num>
  <w:num w:numId="35">
    <w:abstractNumId w:val="16"/>
  </w:num>
  <w:num w:numId="36">
    <w:abstractNumId w:val="24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3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8E"/>
    <w:rsid w:val="00000E41"/>
    <w:rsid w:val="00003A8E"/>
    <w:rsid w:val="00003B02"/>
    <w:rsid w:val="00011013"/>
    <w:rsid w:val="000115B8"/>
    <w:rsid w:val="0001250D"/>
    <w:rsid w:val="0001296E"/>
    <w:rsid w:val="00025CC1"/>
    <w:rsid w:val="00025F80"/>
    <w:rsid w:val="00027DB1"/>
    <w:rsid w:val="00034B9C"/>
    <w:rsid w:val="00035CA7"/>
    <w:rsid w:val="00043EE6"/>
    <w:rsid w:val="00044089"/>
    <w:rsid w:val="00045C52"/>
    <w:rsid w:val="00061AF8"/>
    <w:rsid w:val="00063996"/>
    <w:rsid w:val="00074334"/>
    <w:rsid w:val="0008611D"/>
    <w:rsid w:val="000877AE"/>
    <w:rsid w:val="00091773"/>
    <w:rsid w:val="00097FF2"/>
    <w:rsid w:val="000A49D2"/>
    <w:rsid w:val="000A6222"/>
    <w:rsid w:val="000B2D84"/>
    <w:rsid w:val="000B45F3"/>
    <w:rsid w:val="000B6DCB"/>
    <w:rsid w:val="000C1F67"/>
    <w:rsid w:val="000C3500"/>
    <w:rsid w:val="000C4F77"/>
    <w:rsid w:val="000D0769"/>
    <w:rsid w:val="000D2CB4"/>
    <w:rsid w:val="000E13DA"/>
    <w:rsid w:val="000F06A6"/>
    <w:rsid w:val="000F1D36"/>
    <w:rsid w:val="000F673E"/>
    <w:rsid w:val="000F792F"/>
    <w:rsid w:val="00101769"/>
    <w:rsid w:val="001026C2"/>
    <w:rsid w:val="00105ECC"/>
    <w:rsid w:val="00115677"/>
    <w:rsid w:val="001277D9"/>
    <w:rsid w:val="00127D45"/>
    <w:rsid w:val="0013417B"/>
    <w:rsid w:val="00146748"/>
    <w:rsid w:val="00147FD4"/>
    <w:rsid w:val="00151BE5"/>
    <w:rsid w:val="00152D72"/>
    <w:rsid w:val="0015407C"/>
    <w:rsid w:val="00160191"/>
    <w:rsid w:val="00162228"/>
    <w:rsid w:val="00167372"/>
    <w:rsid w:val="001741AE"/>
    <w:rsid w:val="00175DA3"/>
    <w:rsid w:val="00176648"/>
    <w:rsid w:val="0018134E"/>
    <w:rsid w:val="0018252B"/>
    <w:rsid w:val="00193730"/>
    <w:rsid w:val="001962D7"/>
    <w:rsid w:val="00196704"/>
    <w:rsid w:val="001B1989"/>
    <w:rsid w:val="001B283E"/>
    <w:rsid w:val="001C05BF"/>
    <w:rsid w:val="001C06E8"/>
    <w:rsid w:val="001C344D"/>
    <w:rsid w:val="001C400C"/>
    <w:rsid w:val="001C429B"/>
    <w:rsid w:val="001D1E82"/>
    <w:rsid w:val="001E0455"/>
    <w:rsid w:val="001F3A83"/>
    <w:rsid w:val="0020046E"/>
    <w:rsid w:val="00202296"/>
    <w:rsid w:val="0021053A"/>
    <w:rsid w:val="0021257F"/>
    <w:rsid w:val="0021566E"/>
    <w:rsid w:val="002211C3"/>
    <w:rsid w:val="0022218E"/>
    <w:rsid w:val="00232B67"/>
    <w:rsid w:val="0023399A"/>
    <w:rsid w:val="00235183"/>
    <w:rsid w:val="00243F1A"/>
    <w:rsid w:val="002508C1"/>
    <w:rsid w:val="00260188"/>
    <w:rsid w:val="0026521B"/>
    <w:rsid w:val="0027104F"/>
    <w:rsid w:val="00275C9F"/>
    <w:rsid w:val="002940F4"/>
    <w:rsid w:val="00295621"/>
    <w:rsid w:val="002964AA"/>
    <w:rsid w:val="002B3A1A"/>
    <w:rsid w:val="002C134A"/>
    <w:rsid w:val="002D0B4C"/>
    <w:rsid w:val="002D4AA9"/>
    <w:rsid w:val="002E4709"/>
    <w:rsid w:val="002E57F0"/>
    <w:rsid w:val="002F1A9E"/>
    <w:rsid w:val="003067E1"/>
    <w:rsid w:val="0030736C"/>
    <w:rsid w:val="0031012A"/>
    <w:rsid w:val="00316683"/>
    <w:rsid w:val="00317520"/>
    <w:rsid w:val="00320E8D"/>
    <w:rsid w:val="0032470E"/>
    <w:rsid w:val="00331A31"/>
    <w:rsid w:val="003339DE"/>
    <w:rsid w:val="00334C53"/>
    <w:rsid w:val="003513E8"/>
    <w:rsid w:val="00354BC7"/>
    <w:rsid w:val="003659B7"/>
    <w:rsid w:val="00367A42"/>
    <w:rsid w:val="003701E0"/>
    <w:rsid w:val="003703D8"/>
    <w:rsid w:val="00373FD4"/>
    <w:rsid w:val="00374379"/>
    <w:rsid w:val="00391301"/>
    <w:rsid w:val="00396047"/>
    <w:rsid w:val="0039731C"/>
    <w:rsid w:val="0039769A"/>
    <w:rsid w:val="003A29F8"/>
    <w:rsid w:val="003A4DEC"/>
    <w:rsid w:val="003A7900"/>
    <w:rsid w:val="003B6E91"/>
    <w:rsid w:val="003C053C"/>
    <w:rsid w:val="003C20E4"/>
    <w:rsid w:val="003C70ED"/>
    <w:rsid w:val="003E12FA"/>
    <w:rsid w:val="003E5716"/>
    <w:rsid w:val="003F065E"/>
    <w:rsid w:val="003F1E7C"/>
    <w:rsid w:val="003F4F82"/>
    <w:rsid w:val="003F7F44"/>
    <w:rsid w:val="00405E35"/>
    <w:rsid w:val="00412877"/>
    <w:rsid w:val="00413747"/>
    <w:rsid w:val="0041416F"/>
    <w:rsid w:val="00415090"/>
    <w:rsid w:val="00424E5C"/>
    <w:rsid w:val="00425151"/>
    <w:rsid w:val="00430774"/>
    <w:rsid w:val="004403E4"/>
    <w:rsid w:val="00443B2E"/>
    <w:rsid w:val="00446404"/>
    <w:rsid w:val="00452DF4"/>
    <w:rsid w:val="00454366"/>
    <w:rsid w:val="00455196"/>
    <w:rsid w:val="00456950"/>
    <w:rsid w:val="00463249"/>
    <w:rsid w:val="00466756"/>
    <w:rsid w:val="00470309"/>
    <w:rsid w:val="0047145A"/>
    <w:rsid w:val="004725A0"/>
    <w:rsid w:val="00474B4E"/>
    <w:rsid w:val="00476D5E"/>
    <w:rsid w:val="00481CFD"/>
    <w:rsid w:val="00486F73"/>
    <w:rsid w:val="004934F1"/>
    <w:rsid w:val="004A1C2F"/>
    <w:rsid w:val="004A38D0"/>
    <w:rsid w:val="004B0AAD"/>
    <w:rsid w:val="004B7199"/>
    <w:rsid w:val="004D7F3A"/>
    <w:rsid w:val="004E5BEB"/>
    <w:rsid w:val="004F095D"/>
    <w:rsid w:val="004F177A"/>
    <w:rsid w:val="004F2412"/>
    <w:rsid w:val="004F650F"/>
    <w:rsid w:val="004F7997"/>
    <w:rsid w:val="00507819"/>
    <w:rsid w:val="005114FE"/>
    <w:rsid w:val="00523862"/>
    <w:rsid w:val="00525531"/>
    <w:rsid w:val="005260B6"/>
    <w:rsid w:val="00530ECF"/>
    <w:rsid w:val="005356CA"/>
    <w:rsid w:val="005369D1"/>
    <w:rsid w:val="00537C91"/>
    <w:rsid w:val="00545E92"/>
    <w:rsid w:val="00550169"/>
    <w:rsid w:val="00552BC5"/>
    <w:rsid w:val="00554DE2"/>
    <w:rsid w:val="00555499"/>
    <w:rsid w:val="00560850"/>
    <w:rsid w:val="0057362B"/>
    <w:rsid w:val="00573C3A"/>
    <w:rsid w:val="00577D09"/>
    <w:rsid w:val="00590041"/>
    <w:rsid w:val="005931DF"/>
    <w:rsid w:val="00594094"/>
    <w:rsid w:val="00594B69"/>
    <w:rsid w:val="00597BC5"/>
    <w:rsid w:val="005A3F28"/>
    <w:rsid w:val="005A510A"/>
    <w:rsid w:val="005A60E5"/>
    <w:rsid w:val="005B09F0"/>
    <w:rsid w:val="005B3E0A"/>
    <w:rsid w:val="005B6079"/>
    <w:rsid w:val="005C3AF1"/>
    <w:rsid w:val="005C4B04"/>
    <w:rsid w:val="005C553E"/>
    <w:rsid w:val="005C5F2A"/>
    <w:rsid w:val="005E1743"/>
    <w:rsid w:val="005F42DD"/>
    <w:rsid w:val="006035B8"/>
    <w:rsid w:val="00603628"/>
    <w:rsid w:val="0060613E"/>
    <w:rsid w:val="0061144F"/>
    <w:rsid w:val="00620B53"/>
    <w:rsid w:val="006224A7"/>
    <w:rsid w:val="006244E4"/>
    <w:rsid w:val="00630DD2"/>
    <w:rsid w:val="00644B0E"/>
    <w:rsid w:val="00645A6D"/>
    <w:rsid w:val="00651615"/>
    <w:rsid w:val="006561B9"/>
    <w:rsid w:val="00656E92"/>
    <w:rsid w:val="0066618F"/>
    <w:rsid w:val="006661ED"/>
    <w:rsid w:val="00667381"/>
    <w:rsid w:val="00671176"/>
    <w:rsid w:val="00672133"/>
    <w:rsid w:val="00672D0A"/>
    <w:rsid w:val="00677D6E"/>
    <w:rsid w:val="0068251E"/>
    <w:rsid w:val="006844A8"/>
    <w:rsid w:val="00687829"/>
    <w:rsid w:val="006918DF"/>
    <w:rsid w:val="00692C12"/>
    <w:rsid w:val="00694208"/>
    <w:rsid w:val="00695F66"/>
    <w:rsid w:val="006A3A91"/>
    <w:rsid w:val="006A6F44"/>
    <w:rsid w:val="006B2DF5"/>
    <w:rsid w:val="006B4160"/>
    <w:rsid w:val="006D5419"/>
    <w:rsid w:val="006D5680"/>
    <w:rsid w:val="006D7203"/>
    <w:rsid w:val="006E1CBF"/>
    <w:rsid w:val="006E34E9"/>
    <w:rsid w:val="006F0D28"/>
    <w:rsid w:val="006F2959"/>
    <w:rsid w:val="007048DA"/>
    <w:rsid w:val="007174F9"/>
    <w:rsid w:val="00721DA6"/>
    <w:rsid w:val="00722C3B"/>
    <w:rsid w:val="00743320"/>
    <w:rsid w:val="00746A18"/>
    <w:rsid w:val="00755E4F"/>
    <w:rsid w:val="00761928"/>
    <w:rsid w:val="00763DDD"/>
    <w:rsid w:val="00780096"/>
    <w:rsid w:val="00783BA3"/>
    <w:rsid w:val="00791385"/>
    <w:rsid w:val="007967EF"/>
    <w:rsid w:val="007A1299"/>
    <w:rsid w:val="007A15EC"/>
    <w:rsid w:val="007B0DAE"/>
    <w:rsid w:val="007B0E09"/>
    <w:rsid w:val="007B10D2"/>
    <w:rsid w:val="007B1203"/>
    <w:rsid w:val="007B1282"/>
    <w:rsid w:val="007B5B4E"/>
    <w:rsid w:val="007C060F"/>
    <w:rsid w:val="007C19A0"/>
    <w:rsid w:val="007D6A3B"/>
    <w:rsid w:val="007E3279"/>
    <w:rsid w:val="007E4233"/>
    <w:rsid w:val="007E671C"/>
    <w:rsid w:val="007F452C"/>
    <w:rsid w:val="007F6239"/>
    <w:rsid w:val="00803E47"/>
    <w:rsid w:val="00814D81"/>
    <w:rsid w:val="008205B2"/>
    <w:rsid w:val="00823DF4"/>
    <w:rsid w:val="00824F78"/>
    <w:rsid w:val="00832D9D"/>
    <w:rsid w:val="00846008"/>
    <w:rsid w:val="00851C5C"/>
    <w:rsid w:val="0085347F"/>
    <w:rsid w:val="00863BB3"/>
    <w:rsid w:val="00867F9C"/>
    <w:rsid w:val="00875C92"/>
    <w:rsid w:val="00877C62"/>
    <w:rsid w:val="008903E3"/>
    <w:rsid w:val="0089070B"/>
    <w:rsid w:val="00890786"/>
    <w:rsid w:val="00895501"/>
    <w:rsid w:val="00897022"/>
    <w:rsid w:val="008A14C2"/>
    <w:rsid w:val="008A2A9E"/>
    <w:rsid w:val="008A5FD1"/>
    <w:rsid w:val="008B4890"/>
    <w:rsid w:val="008C346F"/>
    <w:rsid w:val="008C5F99"/>
    <w:rsid w:val="008C7F35"/>
    <w:rsid w:val="008D6008"/>
    <w:rsid w:val="008E0234"/>
    <w:rsid w:val="008E282C"/>
    <w:rsid w:val="008E47F3"/>
    <w:rsid w:val="008E52AA"/>
    <w:rsid w:val="008E6DB8"/>
    <w:rsid w:val="008E7188"/>
    <w:rsid w:val="008F0F3B"/>
    <w:rsid w:val="008F24D7"/>
    <w:rsid w:val="008F3E91"/>
    <w:rsid w:val="008F443A"/>
    <w:rsid w:val="009022F3"/>
    <w:rsid w:val="00903900"/>
    <w:rsid w:val="009075A6"/>
    <w:rsid w:val="009140F0"/>
    <w:rsid w:val="00921A5F"/>
    <w:rsid w:val="0092375E"/>
    <w:rsid w:val="009276B7"/>
    <w:rsid w:val="00930420"/>
    <w:rsid w:val="00932FE8"/>
    <w:rsid w:val="00933B39"/>
    <w:rsid w:val="0094024E"/>
    <w:rsid w:val="00942544"/>
    <w:rsid w:val="00946C3A"/>
    <w:rsid w:val="0095078C"/>
    <w:rsid w:val="00953815"/>
    <w:rsid w:val="009549B8"/>
    <w:rsid w:val="00960249"/>
    <w:rsid w:val="0096411B"/>
    <w:rsid w:val="00970935"/>
    <w:rsid w:val="009723C3"/>
    <w:rsid w:val="00981BEA"/>
    <w:rsid w:val="0098296E"/>
    <w:rsid w:val="00982E55"/>
    <w:rsid w:val="009862D2"/>
    <w:rsid w:val="0099299C"/>
    <w:rsid w:val="0099671A"/>
    <w:rsid w:val="00997396"/>
    <w:rsid w:val="009A02AD"/>
    <w:rsid w:val="009A47B2"/>
    <w:rsid w:val="009A4ED1"/>
    <w:rsid w:val="009A5CF5"/>
    <w:rsid w:val="009C511E"/>
    <w:rsid w:val="009D33FE"/>
    <w:rsid w:val="009D41A8"/>
    <w:rsid w:val="009D56E7"/>
    <w:rsid w:val="009E1E19"/>
    <w:rsid w:val="009E4A9A"/>
    <w:rsid w:val="009E5FD0"/>
    <w:rsid w:val="009E6836"/>
    <w:rsid w:val="00A062D2"/>
    <w:rsid w:val="00A11C45"/>
    <w:rsid w:val="00A13F0F"/>
    <w:rsid w:val="00A37800"/>
    <w:rsid w:val="00A378AE"/>
    <w:rsid w:val="00A405DB"/>
    <w:rsid w:val="00A4324C"/>
    <w:rsid w:val="00A501CA"/>
    <w:rsid w:val="00A50E08"/>
    <w:rsid w:val="00A579C1"/>
    <w:rsid w:val="00A6604A"/>
    <w:rsid w:val="00A73233"/>
    <w:rsid w:val="00A73274"/>
    <w:rsid w:val="00A735C0"/>
    <w:rsid w:val="00A7387A"/>
    <w:rsid w:val="00A7624F"/>
    <w:rsid w:val="00A90179"/>
    <w:rsid w:val="00A90EEB"/>
    <w:rsid w:val="00A94F09"/>
    <w:rsid w:val="00A950C5"/>
    <w:rsid w:val="00AA1F82"/>
    <w:rsid w:val="00AA2879"/>
    <w:rsid w:val="00AA2CA4"/>
    <w:rsid w:val="00AA2D19"/>
    <w:rsid w:val="00AA3AA0"/>
    <w:rsid w:val="00AA5F19"/>
    <w:rsid w:val="00AB5541"/>
    <w:rsid w:val="00AB6F45"/>
    <w:rsid w:val="00AC1318"/>
    <w:rsid w:val="00AC24B2"/>
    <w:rsid w:val="00AC276E"/>
    <w:rsid w:val="00AC465D"/>
    <w:rsid w:val="00AC6332"/>
    <w:rsid w:val="00AC6AD4"/>
    <w:rsid w:val="00AE1580"/>
    <w:rsid w:val="00AE6A3B"/>
    <w:rsid w:val="00AF2A13"/>
    <w:rsid w:val="00B012E6"/>
    <w:rsid w:val="00B057B5"/>
    <w:rsid w:val="00B26387"/>
    <w:rsid w:val="00B2764D"/>
    <w:rsid w:val="00B30B84"/>
    <w:rsid w:val="00B30DEE"/>
    <w:rsid w:val="00B41A1E"/>
    <w:rsid w:val="00B50700"/>
    <w:rsid w:val="00B53FC6"/>
    <w:rsid w:val="00B63D32"/>
    <w:rsid w:val="00B67A4F"/>
    <w:rsid w:val="00B730A5"/>
    <w:rsid w:val="00B77245"/>
    <w:rsid w:val="00B8080E"/>
    <w:rsid w:val="00B80935"/>
    <w:rsid w:val="00B82F13"/>
    <w:rsid w:val="00B8319F"/>
    <w:rsid w:val="00B912E1"/>
    <w:rsid w:val="00B93EB9"/>
    <w:rsid w:val="00B96F16"/>
    <w:rsid w:val="00BB2913"/>
    <w:rsid w:val="00BB7FDE"/>
    <w:rsid w:val="00BD0627"/>
    <w:rsid w:val="00BD13F9"/>
    <w:rsid w:val="00BD2D40"/>
    <w:rsid w:val="00BD3E3C"/>
    <w:rsid w:val="00BD66EF"/>
    <w:rsid w:val="00BE6201"/>
    <w:rsid w:val="00BF22A9"/>
    <w:rsid w:val="00C071A2"/>
    <w:rsid w:val="00C121BB"/>
    <w:rsid w:val="00C166A0"/>
    <w:rsid w:val="00C26262"/>
    <w:rsid w:val="00C27BF9"/>
    <w:rsid w:val="00C315A0"/>
    <w:rsid w:val="00C3440F"/>
    <w:rsid w:val="00C4205E"/>
    <w:rsid w:val="00C42379"/>
    <w:rsid w:val="00C46291"/>
    <w:rsid w:val="00C47B06"/>
    <w:rsid w:val="00C50CCD"/>
    <w:rsid w:val="00C538EB"/>
    <w:rsid w:val="00C6160E"/>
    <w:rsid w:val="00C63713"/>
    <w:rsid w:val="00C7040A"/>
    <w:rsid w:val="00C71538"/>
    <w:rsid w:val="00C72D03"/>
    <w:rsid w:val="00C73765"/>
    <w:rsid w:val="00C76D16"/>
    <w:rsid w:val="00C86324"/>
    <w:rsid w:val="00C87B7F"/>
    <w:rsid w:val="00CA072A"/>
    <w:rsid w:val="00CA697F"/>
    <w:rsid w:val="00CB65C8"/>
    <w:rsid w:val="00CC0437"/>
    <w:rsid w:val="00CC23A9"/>
    <w:rsid w:val="00CD080E"/>
    <w:rsid w:val="00CD14A8"/>
    <w:rsid w:val="00CE1892"/>
    <w:rsid w:val="00CE3337"/>
    <w:rsid w:val="00CE67D4"/>
    <w:rsid w:val="00CE765F"/>
    <w:rsid w:val="00CE7D56"/>
    <w:rsid w:val="00D001AD"/>
    <w:rsid w:val="00D00335"/>
    <w:rsid w:val="00D01543"/>
    <w:rsid w:val="00D0293E"/>
    <w:rsid w:val="00D05111"/>
    <w:rsid w:val="00D113CC"/>
    <w:rsid w:val="00D147A8"/>
    <w:rsid w:val="00D37940"/>
    <w:rsid w:val="00D416AF"/>
    <w:rsid w:val="00D45BA4"/>
    <w:rsid w:val="00D55260"/>
    <w:rsid w:val="00D57D92"/>
    <w:rsid w:val="00D62D74"/>
    <w:rsid w:val="00D651C8"/>
    <w:rsid w:val="00D656DB"/>
    <w:rsid w:val="00D669E7"/>
    <w:rsid w:val="00D763A7"/>
    <w:rsid w:val="00D8315B"/>
    <w:rsid w:val="00D8555A"/>
    <w:rsid w:val="00D97854"/>
    <w:rsid w:val="00DA7477"/>
    <w:rsid w:val="00DB56F9"/>
    <w:rsid w:val="00DC3423"/>
    <w:rsid w:val="00DC5CF4"/>
    <w:rsid w:val="00DD1CC2"/>
    <w:rsid w:val="00DF1C8E"/>
    <w:rsid w:val="00DF6B47"/>
    <w:rsid w:val="00E003CC"/>
    <w:rsid w:val="00E022A6"/>
    <w:rsid w:val="00E0559F"/>
    <w:rsid w:val="00E072F3"/>
    <w:rsid w:val="00E10074"/>
    <w:rsid w:val="00E144E8"/>
    <w:rsid w:val="00E2244D"/>
    <w:rsid w:val="00E234B3"/>
    <w:rsid w:val="00E35C35"/>
    <w:rsid w:val="00E35FD3"/>
    <w:rsid w:val="00E4028D"/>
    <w:rsid w:val="00E428E1"/>
    <w:rsid w:val="00E44B33"/>
    <w:rsid w:val="00E47A23"/>
    <w:rsid w:val="00E60CA9"/>
    <w:rsid w:val="00E642AB"/>
    <w:rsid w:val="00E65A8D"/>
    <w:rsid w:val="00E67E68"/>
    <w:rsid w:val="00E715CE"/>
    <w:rsid w:val="00E73BEA"/>
    <w:rsid w:val="00E76F95"/>
    <w:rsid w:val="00E85C94"/>
    <w:rsid w:val="00E85D46"/>
    <w:rsid w:val="00E86157"/>
    <w:rsid w:val="00E90B09"/>
    <w:rsid w:val="00E91890"/>
    <w:rsid w:val="00E97965"/>
    <w:rsid w:val="00EA41DB"/>
    <w:rsid w:val="00EA64B7"/>
    <w:rsid w:val="00EB2AB6"/>
    <w:rsid w:val="00EB5D19"/>
    <w:rsid w:val="00EC0DEE"/>
    <w:rsid w:val="00EC5873"/>
    <w:rsid w:val="00ED032D"/>
    <w:rsid w:val="00ED34D7"/>
    <w:rsid w:val="00ED46C4"/>
    <w:rsid w:val="00ED5292"/>
    <w:rsid w:val="00EE0C8D"/>
    <w:rsid w:val="00EF5D63"/>
    <w:rsid w:val="00F01EE8"/>
    <w:rsid w:val="00F20B40"/>
    <w:rsid w:val="00F20EF2"/>
    <w:rsid w:val="00F2519D"/>
    <w:rsid w:val="00F27BAD"/>
    <w:rsid w:val="00F33A22"/>
    <w:rsid w:val="00F36370"/>
    <w:rsid w:val="00F52F13"/>
    <w:rsid w:val="00F54A92"/>
    <w:rsid w:val="00F55395"/>
    <w:rsid w:val="00F64707"/>
    <w:rsid w:val="00F66613"/>
    <w:rsid w:val="00F67337"/>
    <w:rsid w:val="00F740F7"/>
    <w:rsid w:val="00F857D4"/>
    <w:rsid w:val="00F96D29"/>
    <w:rsid w:val="00FB131B"/>
    <w:rsid w:val="00FB47BC"/>
    <w:rsid w:val="00FD2E28"/>
    <w:rsid w:val="00FD391B"/>
    <w:rsid w:val="00FD7A47"/>
    <w:rsid w:val="00FD7EF0"/>
    <w:rsid w:val="00FE2FF5"/>
    <w:rsid w:val="00FE77B0"/>
    <w:rsid w:val="00FE783E"/>
    <w:rsid w:val="00FE787C"/>
    <w:rsid w:val="00FF2AB6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0E"/>
  </w:style>
  <w:style w:type="paragraph" w:styleId="10">
    <w:name w:val="heading 1"/>
    <w:basedOn w:val="a"/>
    <w:next w:val="a"/>
    <w:link w:val="11"/>
    <w:uiPriority w:val="9"/>
    <w:qFormat/>
    <w:rsid w:val="00E60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DF1C8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DF1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F1C8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F1C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F1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57B5"/>
    <w:rPr>
      <w:color w:val="0000FF" w:themeColor="hyperlink"/>
      <w:u w:val="single"/>
    </w:rPr>
  </w:style>
  <w:style w:type="numbering" w:customStyle="1" w:styleId="1">
    <w:name w:val="Стиль1"/>
    <w:uiPriority w:val="99"/>
    <w:rsid w:val="006B4160"/>
    <w:pPr>
      <w:numPr>
        <w:numId w:val="17"/>
      </w:numPr>
    </w:pPr>
  </w:style>
  <w:style w:type="numbering" w:customStyle="1" w:styleId="2">
    <w:name w:val="Стиль2"/>
    <w:uiPriority w:val="99"/>
    <w:rsid w:val="00275C9F"/>
    <w:pPr>
      <w:numPr>
        <w:numId w:val="23"/>
      </w:numPr>
    </w:pPr>
  </w:style>
  <w:style w:type="numbering" w:customStyle="1" w:styleId="3">
    <w:name w:val="Стиль3"/>
    <w:uiPriority w:val="99"/>
    <w:rsid w:val="00A37800"/>
    <w:pPr>
      <w:numPr>
        <w:numId w:val="26"/>
      </w:numPr>
    </w:pPr>
  </w:style>
  <w:style w:type="character" w:customStyle="1" w:styleId="11">
    <w:name w:val="Заголовок 1 Знак"/>
    <w:basedOn w:val="a0"/>
    <w:link w:val="10"/>
    <w:uiPriority w:val="9"/>
    <w:rsid w:val="00E60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3C20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0E"/>
  </w:style>
  <w:style w:type="paragraph" w:styleId="10">
    <w:name w:val="heading 1"/>
    <w:basedOn w:val="a"/>
    <w:next w:val="a"/>
    <w:link w:val="11"/>
    <w:uiPriority w:val="9"/>
    <w:qFormat/>
    <w:rsid w:val="00E60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DF1C8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DF1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F1C8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F1C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F1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57B5"/>
    <w:rPr>
      <w:color w:val="0000FF" w:themeColor="hyperlink"/>
      <w:u w:val="single"/>
    </w:rPr>
  </w:style>
  <w:style w:type="numbering" w:customStyle="1" w:styleId="1">
    <w:name w:val="Стиль1"/>
    <w:uiPriority w:val="99"/>
    <w:rsid w:val="006B4160"/>
    <w:pPr>
      <w:numPr>
        <w:numId w:val="17"/>
      </w:numPr>
    </w:pPr>
  </w:style>
  <w:style w:type="numbering" w:customStyle="1" w:styleId="2">
    <w:name w:val="Стиль2"/>
    <w:uiPriority w:val="99"/>
    <w:rsid w:val="00275C9F"/>
    <w:pPr>
      <w:numPr>
        <w:numId w:val="23"/>
      </w:numPr>
    </w:pPr>
  </w:style>
  <w:style w:type="numbering" w:customStyle="1" w:styleId="3">
    <w:name w:val="Стиль3"/>
    <w:uiPriority w:val="99"/>
    <w:rsid w:val="00A37800"/>
    <w:pPr>
      <w:numPr>
        <w:numId w:val="26"/>
      </w:numPr>
    </w:pPr>
  </w:style>
  <w:style w:type="character" w:customStyle="1" w:styleId="11">
    <w:name w:val="Заголовок 1 Знак"/>
    <w:basedOn w:val="a0"/>
    <w:link w:val="10"/>
    <w:uiPriority w:val="9"/>
    <w:rsid w:val="00E60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3C2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A2FE-41C6-41C2-A12E-2CE90792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8270</Words>
  <Characters>4715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24</cp:revision>
  <cp:lastPrinted>2023-04-03T13:18:00Z</cp:lastPrinted>
  <dcterms:created xsi:type="dcterms:W3CDTF">2023-10-02T07:42:00Z</dcterms:created>
  <dcterms:modified xsi:type="dcterms:W3CDTF">2023-10-19T05:35:00Z</dcterms:modified>
</cp:coreProperties>
</file>