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77A9177B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103B285F" w:rsidR="0071523B" w:rsidRPr="0071523B" w:rsidRDefault="0071523B" w:rsidP="00C0429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r w:rsidR="008F61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02.01.2025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E6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8F61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7F77F232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r w:rsidR="007C53F1">
        <w:rPr>
          <w:rFonts w:ascii="Times New Roman" w:eastAsia="Times New Roman" w:hAnsi="Times New Roman" w:cs="Times New Roman"/>
          <w:sz w:val="28"/>
          <w:szCs w:val="28"/>
        </w:rPr>
        <w:t>Мергель Світлани Михайлівна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межі земельної ділянки за адресою </w:t>
      </w:r>
      <w:r w:rsidR="007C53F1">
        <w:rPr>
          <w:rFonts w:ascii="Times New Roman" w:eastAsia="Times New Roman" w:hAnsi="Times New Roman" w:cs="Times New Roman"/>
          <w:sz w:val="28"/>
          <w:szCs w:val="28"/>
        </w:rPr>
        <w:t xml:space="preserve">вул. Промислова, 21, с. </w:t>
      </w:r>
      <w:proofErr w:type="spellStart"/>
      <w:r w:rsidR="007C53F1">
        <w:rPr>
          <w:rFonts w:ascii="Times New Roman" w:eastAsia="Times New Roman" w:hAnsi="Times New Roman" w:cs="Times New Roman"/>
          <w:sz w:val="28"/>
          <w:szCs w:val="28"/>
        </w:rPr>
        <w:t>Княжолука</w:t>
      </w:r>
      <w:proofErr w:type="spellEnd"/>
      <w:r w:rsidR="001C38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 у зв’язку і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C38FE">
        <w:rPr>
          <w:rFonts w:ascii="Times New Roman" w:eastAsia="Times New Roman" w:hAnsi="Times New Roman" w:cs="Times New Roman"/>
          <w:sz w:val="28"/>
          <w:szCs w:val="28"/>
        </w:rPr>
        <w:t xml:space="preserve">відсутністю межівника </w:t>
      </w:r>
      <w:r w:rsidR="007C53F1">
        <w:rPr>
          <w:rFonts w:ascii="Times New Roman" w:eastAsia="Times New Roman" w:hAnsi="Times New Roman" w:cs="Times New Roman"/>
          <w:sz w:val="28"/>
          <w:szCs w:val="28"/>
        </w:rPr>
        <w:t xml:space="preserve">Проців Ольги Іванівни,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37E6EE27" w:rsidR="0071523B" w:rsidRDefault="007C53F1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Галина Лужна</w:t>
      </w:r>
      <w:r w:rsidR="00E94A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Княжолуцького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658E"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29EE9755" w14:textId="006693E3" w:rsidR="0079658E" w:rsidRPr="0071523B" w:rsidRDefault="0079658E" w:rsidP="0079658E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відділу земельних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(секретар комісії)</w:t>
      </w:r>
    </w:p>
    <w:p w14:paraId="18D5C247" w14:textId="484BF7F9" w:rsidR="00871F25" w:rsidRPr="0071523B" w:rsidRDefault="007C53F1" w:rsidP="0079658E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Владислав Яцків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2EA5D288" w14:textId="77777777" w:rsidR="007F3C5C" w:rsidRDefault="007F3C5C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F3C5C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18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07"/>
    <w:rsid w:val="00003559"/>
    <w:rsid w:val="000338BE"/>
    <w:rsid w:val="00093F6B"/>
    <w:rsid w:val="000B51D0"/>
    <w:rsid w:val="000D288C"/>
    <w:rsid w:val="00104F60"/>
    <w:rsid w:val="00105D19"/>
    <w:rsid w:val="00146A5A"/>
    <w:rsid w:val="001B65BC"/>
    <w:rsid w:val="001C38FE"/>
    <w:rsid w:val="003D4CBE"/>
    <w:rsid w:val="00403C37"/>
    <w:rsid w:val="004C7F3D"/>
    <w:rsid w:val="00520FEF"/>
    <w:rsid w:val="00556E87"/>
    <w:rsid w:val="00626AB5"/>
    <w:rsid w:val="00707E22"/>
    <w:rsid w:val="0071523B"/>
    <w:rsid w:val="0079658E"/>
    <w:rsid w:val="007A0F9F"/>
    <w:rsid w:val="007B6FDE"/>
    <w:rsid w:val="007C53F1"/>
    <w:rsid w:val="007F3C5C"/>
    <w:rsid w:val="00827E70"/>
    <w:rsid w:val="00861A12"/>
    <w:rsid w:val="00871F25"/>
    <w:rsid w:val="008A0408"/>
    <w:rsid w:val="008B1FF7"/>
    <w:rsid w:val="008C7DFE"/>
    <w:rsid w:val="008F3AC1"/>
    <w:rsid w:val="008F61AE"/>
    <w:rsid w:val="009633E2"/>
    <w:rsid w:val="00AD60EF"/>
    <w:rsid w:val="00B52DEA"/>
    <w:rsid w:val="00BD01D4"/>
    <w:rsid w:val="00C04292"/>
    <w:rsid w:val="00C05BFD"/>
    <w:rsid w:val="00CE6F94"/>
    <w:rsid w:val="00D33BF4"/>
    <w:rsid w:val="00D84914"/>
    <w:rsid w:val="00DE4BB6"/>
    <w:rsid w:val="00E61143"/>
    <w:rsid w:val="00E94A2C"/>
    <w:rsid w:val="00EB79BD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B3E5A678-9C1F-4FA8-BB90-B2D9F55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C9C1-8EA3-40B5-B917-52447837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18</cp:revision>
  <cp:lastPrinted>2025-01-02T06:59:00Z</cp:lastPrinted>
  <dcterms:created xsi:type="dcterms:W3CDTF">2024-12-02T13:44:00Z</dcterms:created>
  <dcterms:modified xsi:type="dcterms:W3CDTF">2025-01-06T11:37:00Z</dcterms:modified>
</cp:coreProperties>
</file>