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C08B" w14:textId="77777777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1B4E3C6A" wp14:editId="237080C8">
            <wp:extent cx="409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766D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D871CF3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7152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36E58BE" w14:textId="77777777" w:rsidR="0071523B" w:rsidRPr="0071523B" w:rsidRDefault="0071523B" w:rsidP="0071523B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3B4F28EC" w14:textId="77777777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66E1AC8A" w14:textId="77777777" w:rsidR="0071523B" w:rsidRPr="0071523B" w:rsidRDefault="0071523B" w:rsidP="0071523B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7AA51CEB" w14:textId="28DA93FB" w:rsidR="0071523B" w:rsidRPr="0071523B" w:rsidRDefault="0071523B" w:rsidP="0071523B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>Від</w:t>
      </w:r>
      <w:r w:rsidR="00F15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15.05.2025</w:t>
      </w:r>
      <w:r w:rsidR="00F15F2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F15F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168</w:t>
      </w:r>
    </w:p>
    <w:p w14:paraId="2B536E11" w14:textId="77777777" w:rsidR="0071523B" w:rsidRPr="0071523B" w:rsidRDefault="0071523B" w:rsidP="0071523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06C44BC1" w14:textId="2B5098D9" w:rsidR="0071523B" w:rsidRPr="004955D7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339AD693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5626865D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p w14:paraId="1EFD8A2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906DA" w14:textId="15DD9397" w:rsidR="0071523B" w:rsidRPr="0071523B" w:rsidRDefault="0071523B" w:rsidP="004955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метою всебічного, повного та об’єктивного розгляду заяви </w:t>
      </w:r>
      <w:proofErr w:type="spellStart"/>
      <w:r w:rsidR="00E81205">
        <w:rPr>
          <w:rFonts w:ascii="Times New Roman" w:eastAsia="Times New Roman" w:hAnsi="Times New Roman" w:cs="Times New Roman"/>
          <w:sz w:val="28"/>
          <w:szCs w:val="28"/>
        </w:rPr>
        <w:t>Дужак</w:t>
      </w:r>
      <w:proofErr w:type="spellEnd"/>
      <w:r w:rsidR="00E81205">
        <w:rPr>
          <w:rFonts w:ascii="Times New Roman" w:eastAsia="Times New Roman" w:hAnsi="Times New Roman" w:cs="Times New Roman"/>
          <w:sz w:val="28"/>
          <w:szCs w:val="28"/>
        </w:rPr>
        <w:t xml:space="preserve"> Марії Андріївни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щодо погодження межі земельної ділянки за адресою </w:t>
      </w:r>
      <w:r w:rsidR="00E81205">
        <w:rPr>
          <w:rFonts w:ascii="Times New Roman" w:eastAsia="Times New Roman" w:hAnsi="Times New Roman" w:cs="Times New Roman"/>
          <w:sz w:val="28"/>
          <w:szCs w:val="28"/>
        </w:rPr>
        <w:t>вул. Шевченка, 96</w:t>
      </w:r>
      <w:r w:rsidR="004955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81205">
        <w:rPr>
          <w:rFonts w:ascii="Times New Roman" w:eastAsia="Times New Roman" w:hAnsi="Times New Roman" w:cs="Times New Roman"/>
          <w:sz w:val="28"/>
          <w:szCs w:val="28"/>
        </w:rPr>
        <w:t>с.Якубів</w:t>
      </w:r>
      <w:proofErr w:type="spellEnd"/>
      <w:r w:rsidR="004955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Долинської територіальної громади у зв’язку </w:t>
      </w:r>
      <w:r w:rsidR="00E81205">
        <w:rPr>
          <w:rFonts w:ascii="Times New Roman" w:eastAsia="Times New Roman" w:hAnsi="Times New Roman" w:cs="Times New Roman"/>
          <w:sz w:val="28"/>
          <w:szCs w:val="28"/>
        </w:rPr>
        <w:t>виникненням земельного спору з суміжником Савчин В.І,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керуючись Законом України «Про звернення громадян», ст. 42 Закону України «Про місцеве самоврядування в Україні», ст.158,159 Земельного кодексу України</w:t>
      </w:r>
      <w:r w:rsidR="004955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78C47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6F3CF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11942478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B1D06" w14:textId="503BC83A" w:rsidR="0071523B" w:rsidRPr="0071523B" w:rsidRDefault="00E81205" w:rsidP="0071523B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Оксана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Солуківського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округу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голова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комісії)</w:t>
      </w:r>
    </w:p>
    <w:p w14:paraId="78C53589" w14:textId="5CF58539" w:rsidR="0071523B" w:rsidRDefault="00E81205" w:rsidP="0071523B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Лілія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Малета</w:t>
      </w:r>
      <w:proofErr w:type="spellEnd"/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начальник відділу земельних ресурсів ( секретар комісії )</w:t>
      </w:r>
    </w:p>
    <w:p w14:paraId="40A3B81D" w14:textId="31D51C6B" w:rsidR="0071523B" w:rsidRDefault="0071523B" w:rsidP="00E81205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B00C89" w14:textId="17DDD18B" w:rsidR="00E81205" w:rsidRDefault="00E81205" w:rsidP="00E81205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Яцків Владислав провідний спеціаліст відділу земельних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ресурсівю</w:t>
      </w:r>
      <w:proofErr w:type="spellEnd"/>
    </w:p>
    <w:p w14:paraId="5204BE03" w14:textId="77777777" w:rsidR="00E81205" w:rsidRPr="0071523B" w:rsidRDefault="00E81205" w:rsidP="007152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B0760" w14:textId="2960AC72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="00827E7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</w:t>
      </w:r>
      <w:r w:rsidR="004955D7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4955D7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та за результатами роботи скласти відповідн</w:t>
      </w:r>
      <w:r w:rsidR="004955D7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5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6DBB8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5618069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2E75D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2C050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89BB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9E551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p w14:paraId="66EF0C3F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B5B316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A449E8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71523B" w:rsidRPr="0071523B" w:rsidSect="00660D12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80C"/>
    <w:multiLevelType w:val="hybridMultilevel"/>
    <w:tmpl w:val="861C60AC"/>
    <w:lvl w:ilvl="0" w:tplc="71FAE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924296"/>
    <w:multiLevelType w:val="hybridMultilevel"/>
    <w:tmpl w:val="5A6093D2"/>
    <w:lvl w:ilvl="0" w:tplc="71FAE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7683273">
    <w:abstractNumId w:val="1"/>
  </w:num>
  <w:num w:numId="2" w16cid:durableId="186922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07"/>
    <w:rsid w:val="000338BE"/>
    <w:rsid w:val="000D288C"/>
    <w:rsid w:val="00141C0B"/>
    <w:rsid w:val="00146A5A"/>
    <w:rsid w:val="0031282E"/>
    <w:rsid w:val="003D4CBE"/>
    <w:rsid w:val="004955D7"/>
    <w:rsid w:val="00531750"/>
    <w:rsid w:val="006E5986"/>
    <w:rsid w:val="0071523B"/>
    <w:rsid w:val="007638BC"/>
    <w:rsid w:val="007A0F9F"/>
    <w:rsid w:val="007B6FDE"/>
    <w:rsid w:val="007F7B49"/>
    <w:rsid w:val="0081713A"/>
    <w:rsid w:val="00827E70"/>
    <w:rsid w:val="00871F25"/>
    <w:rsid w:val="008A0408"/>
    <w:rsid w:val="008C7DFE"/>
    <w:rsid w:val="008F3AC1"/>
    <w:rsid w:val="009633E2"/>
    <w:rsid w:val="00AD4CDA"/>
    <w:rsid w:val="00AD60EF"/>
    <w:rsid w:val="00B52DEA"/>
    <w:rsid w:val="00BD01D4"/>
    <w:rsid w:val="00C05BFD"/>
    <w:rsid w:val="00C54890"/>
    <w:rsid w:val="00E81205"/>
    <w:rsid w:val="00EC7C9E"/>
    <w:rsid w:val="00F15F26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8DC"/>
  <w15:docId w15:val="{E09857DD-0A10-4E1D-9944-224BFAFA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5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29E1-7810-4E74-8451-CC693743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dmrkadry@outlook.com</cp:lastModifiedBy>
  <cp:revision>5</cp:revision>
  <cp:lastPrinted>2025-05-13T06:03:00Z</cp:lastPrinted>
  <dcterms:created xsi:type="dcterms:W3CDTF">2025-05-16T05:47:00Z</dcterms:created>
  <dcterms:modified xsi:type="dcterms:W3CDTF">2025-05-16T05:49:00Z</dcterms:modified>
</cp:coreProperties>
</file>