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F324D">
        <w:rPr>
          <w:szCs w:val="28"/>
        </w:rPr>
        <w:t>17</w:t>
      </w:r>
      <w:r w:rsidR="005A2E76">
        <w:rPr>
          <w:szCs w:val="28"/>
        </w:rPr>
        <w:t>.01.2024.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AF324D">
        <w:rPr>
          <w:b/>
          <w:szCs w:val="28"/>
        </w:rPr>
        <w:t>22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412B87" w:rsidRDefault="00412B87" w:rsidP="003954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1279" w:rsidRPr="00421279" w:rsidTr="005136C6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421279" w:rsidRPr="00421279" w:rsidTr="005136C6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421279" w:rsidRPr="00421279" w:rsidTr="005A2E76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F6FB6" w:rsidRDefault="009F6FB6" w:rsidP="009F6FB6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 w:eastAsia="ru-RU"/>
                          </w:rPr>
                          <w:t xml:space="preserve">Про створення комісії з обстеження </w:t>
                        </w:r>
                        <w:r w:rsidRPr="009F6FB6"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val="uk-UA" w:eastAsia="ru-RU"/>
                          </w:rPr>
                          <w:t>та фіксації</w:t>
                        </w:r>
                        <w:r w:rsidRPr="009F6FB6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</w:p>
                      <w:p w:rsidR="009F6FB6" w:rsidRDefault="009F6FB6" w:rsidP="009F6FB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 xml:space="preserve">пошкодження або знищення об’єктів нерухомого </w:t>
                        </w:r>
                      </w:p>
                      <w:p w:rsidR="009F6FB6" w:rsidRDefault="009F6FB6" w:rsidP="009F6FB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>майна внаслідок бойових дій,</w:t>
                        </w:r>
                      </w:p>
                      <w:p w:rsidR="009F6FB6" w:rsidRDefault="009F6FB6" w:rsidP="009F6FB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>терористичних актів, диверсій, спричинених</w:t>
                        </w:r>
                      </w:p>
                      <w:p w:rsidR="009F6FB6" w:rsidRDefault="009F6FB6" w:rsidP="009F6FB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 xml:space="preserve">військовою агресією </w:t>
                        </w:r>
                        <w:r w:rsidR="006F40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>р</w:t>
                        </w: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 xml:space="preserve">осійської </w:t>
                        </w:r>
                        <w:r w:rsidR="006F40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>ф</w:t>
                        </w: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0"/>
                            <w:lang w:val="uk-UA" w:eastAsia="ru-RU"/>
                          </w:rPr>
                          <w:t>едерації</w:t>
                        </w:r>
                        <w:r w:rsidRPr="009F6F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</w:p>
                      <w:p w:rsidR="00421279" w:rsidRPr="00421279" w:rsidRDefault="00421279" w:rsidP="009C4AC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на території Долинської територіальної громади</w:t>
                        </w:r>
                      </w:p>
                    </w:tc>
                  </w:tr>
                </w:tbl>
                <w:p w:rsidR="00421279" w:rsidRPr="00421279" w:rsidRDefault="00421279" w:rsidP="00421279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21279" w:rsidRPr="00421279" w:rsidRDefault="00421279" w:rsidP="0042127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30D32" w:rsidRDefault="00730D32" w:rsidP="004212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A2E76" w:rsidRPr="00421279" w:rsidRDefault="005A2E76" w:rsidP="004212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21279" w:rsidRPr="008A7174" w:rsidRDefault="009F6FB6" w:rsidP="008A717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6FB6">
        <w:rPr>
          <w:rFonts w:ascii="Times New Roman" w:hAnsi="Times New Roman" w:cs="Times New Roman"/>
          <w:sz w:val="28"/>
          <w:lang w:val="uk-UA"/>
        </w:rPr>
        <w:t>З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метою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розгляду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звернень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фізичних та юридичних осіб </w:t>
      </w:r>
      <w:r w:rsidRPr="009F6FB6">
        <w:rPr>
          <w:rFonts w:ascii="Times New Roman" w:hAnsi="Times New Roman" w:cs="Times New Roman"/>
          <w:sz w:val="28"/>
          <w:lang w:val="uk-UA"/>
        </w:rPr>
        <w:t>щодо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обстеження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та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фіксації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пошкодження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або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знищення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об’єктів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нерухомого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майна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внаслідок бойових дій, терористичних актів, диверсій, спричинених військовою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агресією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р</w:t>
      </w:r>
      <w:r w:rsidRPr="009F6FB6">
        <w:rPr>
          <w:rFonts w:ascii="Times New Roman" w:hAnsi="Times New Roman" w:cs="Times New Roman"/>
          <w:sz w:val="28"/>
          <w:lang w:val="uk-UA"/>
        </w:rPr>
        <w:t>осійської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ф</w:t>
      </w:r>
      <w:r w:rsidRPr="009F6FB6">
        <w:rPr>
          <w:rFonts w:ascii="Times New Roman" w:hAnsi="Times New Roman" w:cs="Times New Roman"/>
          <w:sz w:val="28"/>
          <w:lang w:val="uk-UA"/>
        </w:rPr>
        <w:t>едерації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на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9F6FB6">
        <w:rPr>
          <w:rFonts w:ascii="Times New Roman" w:hAnsi="Times New Roman" w:cs="Times New Roman"/>
          <w:sz w:val="28"/>
          <w:lang w:val="uk-UA"/>
        </w:rPr>
        <w:t>території</w:t>
      </w:r>
      <w:r w:rsidRPr="009F6FB6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pacing w:val="1"/>
          <w:sz w:val="28"/>
          <w:lang w:val="uk-UA"/>
        </w:rPr>
        <w:t>Долинської територіальної громади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30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постанови Кабінету Міністрів України від 19.04.22 року № 473</w:t>
      </w:r>
      <w:r w:rsidR="00730D32" w:rsidRPr="00730D32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730D32" w:rsidRPr="00730D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"</w:t>
      </w:r>
      <w:r w:rsidR="00730D32" w:rsidRPr="00730D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</w:t>
      </w:r>
      <w:r w:rsidR="002A1A3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(із змінами)</w:t>
      </w:r>
      <w:r w:rsidR="00730D32" w:rsidRPr="00730D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"</w:t>
      </w:r>
      <w:r w:rsidR="00730D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6305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</w:t>
      </w:r>
      <w:r w:rsidR="00A172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"Про місцеве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самоврядування в Україні"</w:t>
      </w: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ЗОБОВ'ЯЗУЮ:</w:t>
      </w:r>
    </w:p>
    <w:p w:rsidR="00421279" w:rsidRPr="00730D32" w:rsidRDefault="00012073" w:rsidP="00012073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8A7174" w:rsidRPr="00730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8228AF" w:rsidRPr="00730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комісію </w:t>
      </w:r>
      <w:r w:rsidR="00730D32" w:rsidRPr="009F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обстеження </w:t>
      </w:r>
      <w:r w:rsidR="00730D32" w:rsidRPr="009F6F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фіксації </w:t>
      </w:r>
      <w:r w:rsidR="00730D32" w:rsidRPr="009F6F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пошкодження або знищення об’єктів нерухомого майна внаслідок бойових дій,</w:t>
      </w:r>
      <w:r w:rsidR="00FA28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30D32" w:rsidRPr="009F6F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терористичних актів, диверсій, спричинених</w:t>
      </w:r>
      <w:r w:rsidR="00813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305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військовою агресією російської ф</w:t>
      </w:r>
      <w:r w:rsidR="00730D32" w:rsidRPr="009F6F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едерації</w:t>
      </w:r>
      <w:r w:rsidR="00730D32" w:rsidRPr="0073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D32" w:rsidRPr="00730D32">
        <w:rPr>
          <w:rFonts w:ascii="Times New Roman" w:hAnsi="Times New Roman"/>
          <w:sz w:val="28"/>
          <w:szCs w:val="28"/>
          <w:lang w:val="uk-UA"/>
        </w:rPr>
        <w:t>на території Долинської територіальної громади</w:t>
      </w:r>
      <w:r w:rsidR="00730D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1279" w:rsidRP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затвердити</w:t>
      </w:r>
      <w:r w:rsid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персональний склад (додається).</w:t>
      </w:r>
    </w:p>
    <w:p w:rsidR="00730D32" w:rsidRPr="00730D32" w:rsidRDefault="00012073" w:rsidP="0001207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730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730D32">
        <w:rPr>
          <w:szCs w:val="28"/>
          <w:lang w:val="uk-UA"/>
        </w:rPr>
        <w:t xml:space="preserve"> </w:t>
      </w:r>
      <w:r w:rsidR="00730D32" w:rsidRPr="00730D3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730D32" w:rsidRPr="00730D32">
        <w:rPr>
          <w:rFonts w:ascii="Times New Roman" w:hAnsi="Times New Roman" w:cs="Times New Roman"/>
          <w:sz w:val="28"/>
          <w:szCs w:val="28"/>
        </w:rPr>
        <w:t> </w:t>
      </w:r>
      <w:r w:rsidR="00730D32" w:rsidRPr="00730D32">
        <w:rPr>
          <w:rFonts w:ascii="Times New Roman" w:hAnsi="Times New Roman" w:cs="Times New Roman"/>
          <w:sz w:val="28"/>
          <w:szCs w:val="28"/>
          <w:lang w:val="uk-UA"/>
        </w:rPr>
        <w:t xml:space="preserve">форму </w:t>
      </w:r>
      <w:r w:rsidR="00730D32" w:rsidRPr="00730D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акту обстеження та фіксації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пошкодження або знищення </w:t>
      </w:r>
      <w:r w:rsidR="00730D32" w:rsidRPr="00730D32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нерухомого майна внаслідок бойових дій, терористичних актів, диверсій, спричинених військовою агресією </w:t>
      </w:r>
      <w:r w:rsidR="00FA28D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0D32" w:rsidRPr="00730D32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FA28D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30D32" w:rsidRPr="00730D32">
        <w:rPr>
          <w:rFonts w:ascii="Times New Roman" w:hAnsi="Times New Roman" w:cs="Times New Roman"/>
          <w:sz w:val="28"/>
          <w:szCs w:val="28"/>
          <w:lang w:val="uk-UA"/>
        </w:rPr>
        <w:t>едерації</w:t>
      </w:r>
      <w:r w:rsidR="00730D32" w:rsidRPr="00730D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0D32" w:rsidRPr="00730D3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730D32">
        <w:rPr>
          <w:rFonts w:ascii="Times New Roman" w:hAnsi="Times New Roman" w:cs="Times New Roman"/>
          <w:sz w:val="28"/>
          <w:szCs w:val="28"/>
          <w:lang w:val="uk-UA"/>
        </w:rPr>
        <w:t>Долинської територіальної громади</w:t>
      </w:r>
      <w:r w:rsidR="004C6D04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730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279" w:rsidRPr="00421279" w:rsidRDefault="00730D32" w:rsidP="008A717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3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розпорядження покласти на заступника міського голови 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Віктора </w:t>
      </w:r>
      <w:proofErr w:type="spellStart"/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Default="00421279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2E76" w:rsidRPr="00421279" w:rsidRDefault="005A2E76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02DC" w:rsidRPr="00421279" w:rsidRDefault="008F02DC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730D3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    Іван 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8A7174" w:rsidRDefault="008A7174" w:rsidP="008228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ЗАТВЕРДЖЕНО</w:t>
      </w:r>
    </w:p>
    <w:p w:rsidR="00421279" w:rsidRPr="00421279" w:rsidRDefault="00421279" w:rsidP="0042127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розпорядження міського голови</w:t>
      </w:r>
    </w:p>
    <w:p w:rsidR="00421279" w:rsidRPr="00421279" w:rsidRDefault="00421279" w:rsidP="0042127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№ </w:t>
      </w:r>
      <w:r w:rsidR="00AF32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 від 17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.0</w:t>
      </w:r>
      <w:r w:rsidR="009F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9F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45476" w:rsidRPr="00421279" w:rsidRDefault="00045476" w:rsidP="009F6FB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6FB6" w:rsidRDefault="00855D21" w:rsidP="009F6FB6">
      <w:pPr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Склад комісії </w:t>
      </w:r>
      <w:r w:rsidR="009F6FB6" w:rsidRPr="009F6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обстеження </w:t>
      </w:r>
      <w:r w:rsidR="009F6FB6" w:rsidRPr="009F6F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та фіксації</w:t>
      </w:r>
    </w:p>
    <w:p w:rsidR="009F6FB6" w:rsidRDefault="009F6FB6" w:rsidP="009F6FB6">
      <w:pPr>
        <w:jc w:val="center"/>
        <w:rPr>
          <w:rFonts w:ascii="Times New Roman" w:hAnsi="Times New Roman" w:cs="Times New Roman"/>
          <w:b/>
          <w:sz w:val="28"/>
          <w:szCs w:val="20"/>
          <w:lang w:val="uk-UA" w:eastAsia="ru-RU"/>
        </w:rPr>
      </w:pP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пошкодження або знищення об’єктів нерухомого</w:t>
      </w:r>
    </w:p>
    <w:p w:rsidR="007A7968" w:rsidRDefault="009F6FB6" w:rsidP="007A796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майна внаслідок бойових дій,</w:t>
      </w:r>
      <w:r w:rsidR="007A7968">
        <w:rPr>
          <w:rFonts w:ascii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терористичних актів, диверсій, </w:t>
      </w:r>
    </w:p>
    <w:p w:rsidR="009F6FB6" w:rsidRPr="007A7968" w:rsidRDefault="009F6FB6" w:rsidP="007A7968">
      <w:pPr>
        <w:jc w:val="center"/>
        <w:rPr>
          <w:rFonts w:ascii="Times New Roman" w:hAnsi="Times New Roman" w:cs="Times New Roman"/>
          <w:b/>
          <w:sz w:val="28"/>
          <w:szCs w:val="20"/>
          <w:lang w:val="uk-UA" w:eastAsia="ru-RU"/>
        </w:rPr>
      </w:pP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спричинених</w:t>
      </w:r>
      <w:r w:rsidR="007A7968">
        <w:rPr>
          <w:rFonts w:ascii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військовою агресією </w:t>
      </w:r>
      <w:r w:rsidR="00CD072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</w:t>
      </w: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осійської </w:t>
      </w:r>
      <w:r w:rsidR="00CD072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</w:t>
      </w:r>
      <w:r w:rsidRPr="009F6F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едерації</w:t>
      </w:r>
    </w:p>
    <w:p w:rsidR="00421279" w:rsidRPr="009F6FB6" w:rsidRDefault="009F6FB6" w:rsidP="009F6FB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1279">
        <w:rPr>
          <w:rFonts w:ascii="Times New Roman" w:hAnsi="Times New Roman"/>
          <w:b/>
          <w:sz w:val="28"/>
          <w:szCs w:val="28"/>
          <w:lang w:val="uk-UA"/>
        </w:rPr>
        <w:t>на території Долинської територіальної громади</w:t>
      </w:r>
    </w:p>
    <w:p w:rsidR="009F6FB6" w:rsidRDefault="009F6FB6" w:rsidP="004212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21279" w:rsidRPr="00421279" w:rsidRDefault="00485EAD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ГРОМИШ Віктор Васильович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 заступник міського голови, </w:t>
      </w:r>
      <w:r w:rsidR="00045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комісії</w:t>
      </w: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813326" w:rsidRDefault="00421279" w:rsidP="0042127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133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Члени комісії:</w:t>
      </w:r>
    </w:p>
    <w:p w:rsidR="00485EAD" w:rsidRPr="00421279" w:rsidRDefault="00485EAD" w:rsidP="00485E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Pr="00421279" w:rsidRDefault="00FB5CA1" w:rsidP="000454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КІЩУК Любомир </w:t>
      </w:r>
      <w:r w:rsidR="00485EAD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Олексійович</w:t>
      </w:r>
      <w:r w:rsidR="00485EAD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45476" w:rsidRP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відділу з питань</w:t>
      </w:r>
      <w:r w:rsid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476" w:rsidRP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ситуацій, цивільного захисту, мобілізаційної роботи та реінтеграції ветеранів міської ради</w:t>
      </w:r>
      <w:r w:rsidR="00485EAD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21279" w:rsidRPr="00421279" w:rsidRDefault="00421279" w:rsidP="000454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67222E" w:rsidP="00045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РИДЖАК</w:t>
      </w:r>
      <w:r w:rsidR="00FB5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Ігор</w:t>
      </w:r>
      <w:r w:rsidR="00FB5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F02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Володимирович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F02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інженер з технічного нагляду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</w:t>
      </w:r>
      <w:r w:rsidR="00FB5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тлово-комунального господарства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ради;</w:t>
      </w:r>
    </w:p>
    <w:p w:rsidR="00421279" w:rsidRPr="00421279" w:rsidRDefault="00421279" w:rsidP="000454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85EAD" w:rsidRDefault="00485EAD" w:rsidP="00045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5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</w:t>
      </w:r>
      <w:r w:rsidR="00FB5CA1">
        <w:rPr>
          <w:rFonts w:ascii="Times New Roman" w:hAnsi="Times New Roman" w:cs="Times New Roman"/>
          <w:b/>
          <w:sz w:val="28"/>
          <w:szCs w:val="28"/>
        </w:rPr>
        <w:t>Роман</w:t>
      </w:r>
      <w:r w:rsidR="00FB5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5476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485E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1279" w:rsidRPr="00485E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485EAD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485EAD">
        <w:rPr>
          <w:rFonts w:ascii="Times New Roman" w:hAnsi="Times New Roman" w:cs="Times New Roman"/>
          <w:sz w:val="28"/>
          <w:szCs w:val="28"/>
        </w:rPr>
        <w:t xml:space="preserve">  ДПРЧ-10 (м. </w:t>
      </w:r>
      <w:proofErr w:type="gramStart"/>
      <w:r w:rsidRPr="00485EAD">
        <w:rPr>
          <w:rFonts w:ascii="Times New Roman" w:hAnsi="Times New Roman" w:cs="Times New Roman"/>
          <w:sz w:val="28"/>
          <w:szCs w:val="28"/>
        </w:rPr>
        <w:t xml:space="preserve">Долина)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91718">
        <w:rPr>
          <w:rFonts w:ascii="Times New Roman" w:hAnsi="Times New Roman" w:cs="Times New Roman"/>
          <w:sz w:val="28"/>
          <w:szCs w:val="28"/>
          <w:lang w:val="uk-UA"/>
        </w:rPr>
        <w:t xml:space="preserve">3- </w:t>
      </w:r>
      <w:r w:rsidR="00591718">
        <w:rPr>
          <w:rFonts w:ascii="Times New Roman" w:hAnsi="Times New Roman" w:cs="Times New Roman"/>
          <w:sz w:val="28"/>
          <w:szCs w:val="28"/>
        </w:rPr>
        <w:t>ДПРЗ</w:t>
      </w:r>
      <w:r w:rsidRPr="00485EAD">
        <w:rPr>
          <w:rFonts w:ascii="Times New Roman" w:hAnsi="Times New Roman" w:cs="Times New Roman"/>
          <w:sz w:val="28"/>
          <w:szCs w:val="28"/>
        </w:rPr>
        <w:t xml:space="preserve"> ГУ ДСНС в </w:t>
      </w:r>
      <w:proofErr w:type="spellStart"/>
      <w:r w:rsidRPr="00485EA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21279" w:rsidRPr="00485E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proofErr w:type="gramEnd"/>
    </w:p>
    <w:p w:rsidR="0063054C" w:rsidRDefault="0063054C" w:rsidP="000454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054C" w:rsidRDefault="00FB5CA1" w:rsidP="006305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ГОРОШКО Олександр </w:t>
      </w:r>
      <w:r w:rsidR="0063054C" w:rsidRPr="0063054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Анатолійович</w:t>
      </w:r>
      <w:r w:rsidR="0063054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- </w:t>
      </w:r>
      <w:r w:rsidR="0063054C" w:rsidRPr="006305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відділу соціальної політики</w:t>
      </w:r>
      <w:r w:rsidR="00813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6305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3054C" w:rsidRDefault="0063054C" w:rsidP="006305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8228AF" w:rsidP="00045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староста </w:t>
      </w:r>
      <w:proofErr w:type="spellStart"/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старостинського</w:t>
      </w:r>
      <w:proofErr w:type="spellEnd"/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округу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території якого з</w:t>
      </w:r>
      <w:r w:rsidR="00FB5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дійснюється обстеження</w:t>
      </w:r>
      <w:r w:rsidR="009F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F6FB6" w:rsidRPr="00421279" w:rsidRDefault="009F6FB6" w:rsidP="009F6F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6F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="001B1E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F6F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депутат міської ради відповідного округу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 w:rsidRPr="009F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якого </w:t>
      </w:r>
      <w:r w:rsidR="00FB5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здійснюється обстеження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21279" w:rsidRPr="009F6FB6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3DA6" w:rsidRPr="009D3DA6" w:rsidRDefault="009D3DA6" w:rsidP="009D3D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406E" w:rsidRDefault="006F406E" w:rsidP="00D561A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A28DF" w:rsidRDefault="00FA28DF" w:rsidP="00D561A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30D32" w:rsidRPr="00421279" w:rsidRDefault="00730D32" w:rsidP="00730D32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ЗАТВЕРДЖЕНО</w:t>
      </w:r>
    </w:p>
    <w:p w:rsidR="00730D32" w:rsidRPr="00421279" w:rsidRDefault="00730D32" w:rsidP="00730D32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розпорядження міського голови</w:t>
      </w:r>
    </w:p>
    <w:p w:rsidR="00730D32" w:rsidRPr="00421279" w:rsidRDefault="00730D32" w:rsidP="00730D32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№ </w:t>
      </w:r>
      <w:r w:rsidR="00AF32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AF32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bookmarkStart w:id="0" w:name="_GoBack"/>
      <w:bookmarkEnd w:id="0"/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222E" w:rsidRPr="0067222E" w:rsidRDefault="0067222E" w:rsidP="0067222E">
      <w:pPr>
        <w:keepNext/>
        <w:ind w:right="-272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                                                      ЗАТВЕРДЖУЮ</w:t>
      </w:r>
    </w:p>
    <w:p w:rsidR="0067222E" w:rsidRPr="0067222E" w:rsidRDefault="0067222E" w:rsidP="0067222E">
      <w:pPr>
        <w:ind w:left="6432" w:hanging="17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67222E" w:rsidRPr="0067222E" w:rsidRDefault="0067222E" w:rsidP="0067222E">
      <w:pPr>
        <w:ind w:left="6432" w:hanging="17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222E" w:rsidRPr="0067222E" w:rsidRDefault="0067222E" w:rsidP="0067222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2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______________        І. ДИРІВ</w:t>
      </w:r>
    </w:p>
    <w:p w:rsidR="0067222E" w:rsidRPr="0067222E" w:rsidRDefault="0067222E" w:rsidP="0067222E">
      <w:pPr>
        <w:ind w:left="6432" w:hanging="17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„____”                     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7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2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</w:p>
    <w:p w:rsidR="0067222E" w:rsidRDefault="0067222E" w:rsidP="00730D32">
      <w:pPr>
        <w:spacing w:before="360" w:after="240" w:line="228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30D32" w:rsidRPr="00730D32" w:rsidRDefault="00730D32" w:rsidP="00730D32">
      <w:pPr>
        <w:spacing w:before="360" w:after="240" w:line="228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АКТ </w:t>
      </w:r>
      <w:r w:rsidRPr="00730D3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</w:r>
      <w:r w:rsidR="00012073" w:rsidRPr="0001207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обстеження та фіксації </w:t>
      </w:r>
      <w:r w:rsidR="00012073" w:rsidRPr="00012073">
        <w:rPr>
          <w:rFonts w:ascii="Times New Roman" w:hAnsi="Times New Roman" w:cs="Times New Roman"/>
          <w:b/>
          <w:sz w:val="28"/>
          <w:szCs w:val="28"/>
          <w:lang w:val="uk-UA"/>
        </w:rPr>
        <w:t>пошкодження або знищення об’єктів нерухомого майна внаслідок бойових дій, терористичних актів, диверсій, спричинених військовою агресією російської федерації</w:t>
      </w:r>
      <w:r w:rsidR="00012073" w:rsidRPr="0001207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012073" w:rsidRPr="00012073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Долинської територіальної громади</w:t>
      </w:r>
      <w:r w:rsidRPr="00730D3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01207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30D32" w:rsidRPr="00730D32" w:rsidTr="00730D32">
        <w:tc>
          <w:tcPr>
            <w:tcW w:w="4643" w:type="dxa"/>
            <w:hideMark/>
          </w:tcPr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(назва адміністративно-територіальної одиниці)</w:t>
            </w:r>
          </w:p>
        </w:tc>
        <w:tc>
          <w:tcPr>
            <w:tcW w:w="4644" w:type="dxa"/>
            <w:hideMark/>
          </w:tcPr>
          <w:p w:rsidR="00730D32" w:rsidRPr="00730D32" w:rsidRDefault="00730D32" w:rsidP="00730D32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 ___________ 20__ р.</w:t>
            </w:r>
          </w:p>
        </w:tc>
      </w:tr>
    </w:tbl>
    <w:p w:rsidR="00730D32" w:rsidRPr="00730D32" w:rsidRDefault="00730D32" w:rsidP="00730D32">
      <w:pPr>
        <w:spacing w:before="240" w:line="228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1. Інформація про заявника:</w:t>
      </w:r>
    </w:p>
    <w:p w:rsidR="00730D32" w:rsidRPr="00730D32" w:rsidRDefault="00730D32" w:rsidP="00730D32">
      <w:pPr>
        <w:spacing w:before="120" w:line="228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) прізвище, ім’я, по батькові заявника 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2) 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ерія, номер паспорта заявника, коли і ким виданий, або документа, що посвідчує особу чи її спеціальний статус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_____________________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before="120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3) дата подання заяви про проведення обстеження _______________________________.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2. Інформація про об’єкт зруйнованого (пошкодженого) житла: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1) тип зруйнованого (пошкодженого) житла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_______________________________;</w:t>
      </w:r>
    </w:p>
    <w:p w:rsidR="00730D32" w:rsidRPr="00730D32" w:rsidRDefault="00730D32" w:rsidP="00730D32">
      <w:pPr>
        <w:ind w:firstLine="595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(житловий будинок, квартира)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2) повна адреса зруйнованого (пошкодженого) житла ___________________________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</w:p>
    <w:p w:rsidR="00730D32" w:rsidRPr="00730D32" w:rsidRDefault="00730D32" w:rsidP="00730D3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_______________________________________________________________________________;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3) загальна площа зруйнованого (пошкодженого) житла __________________________;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4) правовий режим права власності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____________________________________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</w:t>
      </w:r>
    </w:p>
    <w:p w:rsidR="00730D32" w:rsidRPr="00730D32" w:rsidRDefault="00730D32" w:rsidP="00730D32">
      <w:pPr>
        <w:ind w:left="581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(приватна власність,</w:t>
      </w:r>
    </w:p>
    <w:p w:rsidR="00730D32" w:rsidRPr="00730D32" w:rsidRDefault="00730D32" w:rsidP="00730D32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____________________________________________________________________;</w:t>
      </w:r>
    </w:p>
    <w:p w:rsidR="00730D32" w:rsidRPr="00730D32" w:rsidRDefault="00730D32" w:rsidP="00730D32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спільна часткова власність, спільна сумісна власність)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5) інформація про власника (співвласників)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_______________________________</w:t>
      </w:r>
    </w:p>
    <w:p w:rsidR="00730D32" w:rsidRPr="00730D32" w:rsidRDefault="00730D32" w:rsidP="00730D32">
      <w:pPr>
        <w:ind w:firstLine="59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(прізвище, ім’я, по батькові,</w:t>
      </w:r>
    </w:p>
    <w:p w:rsidR="00730D32" w:rsidRPr="00730D32" w:rsidRDefault="00730D32" w:rsidP="00730D32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поштова адреса, контактний телефон, розмір частки, інша важлива інформація -</w:t>
      </w:r>
    </w:p>
    <w:p w:rsidR="00730D32" w:rsidRPr="00730D32" w:rsidRDefault="00730D32" w:rsidP="00730D32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____________________________________________________________________.</w:t>
      </w:r>
    </w:p>
    <w:p w:rsidR="00730D32" w:rsidRPr="00730D32" w:rsidRDefault="00730D32" w:rsidP="00730D32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зазначається щодо всіх власників (співласників)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 Інформація про обстеження</w:t>
      </w:r>
      <w:r w:rsidRPr="00730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об’єкт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зруйнованого (пошкодженого) житла:</w:t>
      </w:r>
    </w:p>
    <w:p w:rsidR="00730D32" w:rsidRPr="00730D32" w:rsidRDefault="00730D32" w:rsidP="00730D32">
      <w:pPr>
        <w:spacing w:before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1) про склад комісії з обстеження житла, зруйнованого внаслідок надзвичайної ситуації воєнного характеру, спричиненої збройною агресією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Російської Федерації,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що здійснювала обстеження зруйнованого (пошкодженого житла)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730D32" w:rsidRPr="00730D32" w:rsidRDefault="00730D32" w:rsidP="00730D32">
      <w:pPr>
        <w:spacing w:before="120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г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олов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комісії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_____________________________________________________</w:t>
      </w:r>
    </w:p>
    <w:p w:rsidR="00730D32" w:rsidRPr="00730D32" w:rsidRDefault="00730D32" w:rsidP="00730D32">
      <w:pPr>
        <w:ind w:firstLine="241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(прізвище, ім’я, по батькові, місце роботи, посада)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before="120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члени комісії: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</w:t>
      </w:r>
    </w:p>
    <w:p w:rsidR="00730D32" w:rsidRPr="00730D32" w:rsidRDefault="00730D32" w:rsidP="00730D32">
      <w:pPr>
        <w:ind w:firstLine="241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(прізвище, ім’я, по батькові, місце роботи, посада)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before="120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 повноваження комісії з обстеження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</w:t>
      </w:r>
    </w:p>
    <w:p w:rsidR="00730D32" w:rsidRPr="00730D32" w:rsidRDefault="00730D32" w:rsidP="00730D32">
      <w:pPr>
        <w:ind w:firstLine="524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</w:t>
      </w:r>
      <w:proofErr w:type="gramStart"/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а, 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номер та 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повна 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назва рішення/ </w:t>
      </w:r>
      <w:proofErr w:type="gramEnd"/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730D32" w:rsidRPr="00730D32" w:rsidRDefault="00730D32" w:rsidP="00730D32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розпорядження 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 утворення комісії з обстеження та затвердження її складу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proofErr w:type="gramEnd"/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730D32" w:rsidRPr="00730D32" w:rsidRDefault="00730D32" w:rsidP="00730D3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3) присутність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заявника під час обстеження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</w:t>
      </w:r>
    </w:p>
    <w:p w:rsidR="00730D32" w:rsidRPr="00730D32" w:rsidRDefault="00730D32" w:rsidP="00730D32">
      <w:pPr>
        <w:spacing w:line="228" w:lineRule="auto"/>
        <w:ind w:firstLine="595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</w:t>
      </w:r>
      <w:proofErr w:type="gramStart"/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(зазначити 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інформацію про </w:t>
      </w:r>
      <w:proofErr w:type="gramEnd"/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присутність заявника під час обстеження, а також у разі присутності законного представника або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представника за довіреністю: 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прізвище, ім’я та по батькові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представника та 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____________________________________________________________________.</w:t>
      </w:r>
    </w:p>
    <w:p w:rsidR="00730D32" w:rsidRPr="00730D32" w:rsidRDefault="00730D32" w:rsidP="00730D32">
      <w:pPr>
        <w:spacing w:line="228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реквізити документа, що посвідчуть право представляти інтереси заявника</w:t>
      </w: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</w:p>
    <w:p w:rsidR="00730D32" w:rsidRPr="00730D32" w:rsidRDefault="00730D32" w:rsidP="00730D32">
      <w:pPr>
        <w:spacing w:before="240" w:line="228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4. Висновки щодо</w:t>
      </w:r>
      <w:r w:rsidRPr="00730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об’єкт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зруйнованого (пошкодженого) житла:</w:t>
      </w:r>
    </w:p>
    <w:p w:rsidR="00730D32" w:rsidRPr="00730D32" w:rsidRDefault="00730D32" w:rsidP="00730D32">
      <w:pPr>
        <w:spacing w:before="120" w:line="228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1) 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орієнтовна дата руйнації (пошкодження) житла  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2) п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ричини руйнації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(пошкодження) житла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3) інформація про відновлення житла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___________________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</w:t>
      </w:r>
    </w:p>
    <w:p w:rsidR="00730D32" w:rsidRPr="00730D32" w:rsidRDefault="00730D32" w:rsidP="00730D32">
      <w:pPr>
        <w:spacing w:line="228" w:lineRule="auto"/>
        <w:ind w:firstLine="538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(зазначається лише у випадку,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якщо житло заявника є повністю або частково відбудованим після руйнації)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4) інформація про наявні на дату обстеження пошкодження: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4"/>
        <w:gridCol w:w="7860"/>
      </w:tblGrid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фундамент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_____________________________________________________</w:t>
            </w: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______________________________________________________</w:t>
            </w:r>
          </w:p>
        </w:tc>
      </w:tr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t>стіни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</w:tc>
      </w:tr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t>дах/покрівля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</w:tc>
      </w:tr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lastRenderedPageBreak/>
              <w:t>підлога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</w:tc>
      </w:tr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t>вікна, двері</w:t>
            </w: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внутрішнє оздоблення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</w:tc>
      </w:tr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t>омунікації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</w:tc>
      </w:tr>
      <w:tr w:rsidR="00730D32" w:rsidRPr="00730D32" w:rsidTr="00730D32">
        <w:trPr>
          <w:trHeight w:val="20"/>
        </w:trPr>
        <w:tc>
          <w:tcPr>
            <w:tcW w:w="1012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пошкодження</w:t>
            </w:r>
          </w:p>
        </w:tc>
        <w:tc>
          <w:tcPr>
            <w:tcW w:w="3988" w:type="pct"/>
            <w:hideMark/>
          </w:tcPr>
          <w:p w:rsidR="00730D32" w:rsidRPr="00730D32" w:rsidRDefault="00730D32" w:rsidP="00730D32">
            <w:pPr>
              <w:spacing w:before="120"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</w:t>
            </w:r>
          </w:p>
          <w:p w:rsidR="00730D32" w:rsidRPr="00730D32" w:rsidRDefault="00730D32" w:rsidP="00730D32">
            <w:pPr>
              <w:spacing w:line="22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___________________________________________________;</w:t>
            </w:r>
          </w:p>
        </w:tc>
      </w:tr>
    </w:tbl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5) кількість поверхів об’єкта </w:t>
      </w:r>
      <w:r w:rsidRPr="00730D32"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  <w:lang w:val="uk-UA" w:eastAsia="ru-RU"/>
        </w:rPr>
        <w:t>зруйнованого (пошкодженого) житла _______________;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6) інформація про 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наявність господарських будівель та споруд на території земельної ділянки, де розташоване житло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</w:t>
      </w:r>
    </w:p>
    <w:p w:rsidR="00730D32" w:rsidRPr="00730D32" w:rsidRDefault="00730D32" w:rsidP="00730D32">
      <w:pPr>
        <w:spacing w:line="228" w:lineRule="auto"/>
        <w:ind w:firstLine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(наявність/відсутність </w:t>
      </w:r>
      <w:proofErr w:type="gramEnd"/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line="228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будівель/споруд на земельній ділянці)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7) кадастровий номер земельної ділянки (у разі присвоєння) 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</w:t>
      </w:r>
    </w:p>
    <w:p w:rsidR="00730D32" w:rsidRPr="00730D32" w:rsidRDefault="00730D32" w:rsidP="00730D32">
      <w:pPr>
        <w:spacing w:before="12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8) у житлових будинках (квартирах) зареєстровані (прізвище, ім’я та по батькові, рік народження, у тому числі неповнолітніх дітей)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9) інформація про документи або матеріали, які були враховані комісією з обстеження під час обстеження житла та додаються до акта обстеження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__________________________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</w:t>
      </w:r>
    </w:p>
    <w:p w:rsidR="00730D32" w:rsidRPr="00730D32" w:rsidRDefault="00730D32" w:rsidP="00730D32">
      <w:pPr>
        <w:spacing w:line="228" w:lineRule="auto"/>
        <w:ind w:firstLine="156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(назва та реквізити документів, опис матеріалів, в тому числі фото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і відео житла, або інформація про відсутність таких документів та матеріалів)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___________________________________________________________________;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10) висновок комісії з обстеження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______________________________________</w:t>
      </w:r>
    </w:p>
    <w:p w:rsidR="00730D32" w:rsidRPr="00730D32" w:rsidRDefault="00730D32" w:rsidP="00730D32">
      <w:pPr>
        <w:spacing w:line="228" w:lineRule="auto"/>
        <w:ind w:firstLine="496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(житло зруйноване або пошкоджене,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або було зруйноване, але на дату обстеження є повністю відбудованим,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</w:t>
      </w:r>
    </w:p>
    <w:p w:rsidR="00730D32" w:rsidRPr="00730D32" w:rsidRDefault="00730D32" w:rsidP="00730D32">
      <w:pPr>
        <w:spacing w:line="228" w:lineRule="auto"/>
        <w:ind w:firstLine="56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або було зруйноване, але на дату обстеження є частково відбудованим)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___________________________________________________________________.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5. Окрема думка заявника (представника заявника) щодо</w:t>
      </w:r>
      <w:r w:rsidRPr="00730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висновку комісії з обстеження та стану</w:t>
      </w: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зруйнованого (пошкодженого) житла: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____________________________________________________________________.</w:t>
      </w:r>
    </w:p>
    <w:p w:rsidR="00730D32" w:rsidRPr="00730D32" w:rsidRDefault="00730D32" w:rsidP="00730D32">
      <w:pPr>
        <w:spacing w:before="120" w:line="228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6. Види допомоги, яка надавалася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</w:t>
      </w:r>
    </w:p>
    <w:p w:rsidR="00730D32" w:rsidRPr="00730D32" w:rsidRDefault="00730D32" w:rsidP="00730D32">
      <w:pPr>
        <w:spacing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</w:t>
      </w:r>
      <w:r w:rsidR="008133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</w:t>
      </w:r>
      <w:r w:rsidRPr="00730D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</w:t>
      </w:r>
    </w:p>
    <w:p w:rsidR="00D561AF" w:rsidRPr="00730D32" w:rsidRDefault="00D561AF" w:rsidP="001841C1">
      <w:pPr>
        <w:spacing w:before="12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76"/>
        <w:gridCol w:w="2402"/>
        <w:gridCol w:w="236"/>
        <w:gridCol w:w="3861"/>
      </w:tblGrid>
      <w:tr w:rsidR="00730D32" w:rsidRPr="00730D32" w:rsidTr="00730D32">
        <w:trPr>
          <w:trHeight w:val="793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t>Голова комісії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67222E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t>Члени комісії</w:t>
            </w: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: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730D32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  <w:tr w:rsidR="00730D32" w:rsidRPr="00730D32" w:rsidTr="00813326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730D32" w:rsidRPr="00730D32" w:rsidTr="00813326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line="256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730D32" w:rsidRPr="00730D32" w:rsidTr="00730D32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0D32" w:rsidRPr="00730D32" w:rsidRDefault="00730D32" w:rsidP="00730D32">
            <w:pPr>
              <w:spacing w:before="120" w:line="25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Заявник (представник заявника) (у разі участі в обстеженні)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54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0D32" w:rsidRPr="00730D32" w:rsidRDefault="00730D32" w:rsidP="00730D32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</w:t>
            </w:r>
          </w:p>
          <w:p w:rsidR="00730D32" w:rsidRPr="00730D32" w:rsidRDefault="00730D32" w:rsidP="00730D3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32" w:rsidRPr="00730D32" w:rsidRDefault="00730D32" w:rsidP="00730D32">
            <w:pPr>
              <w:spacing w:before="120" w:line="256" w:lineRule="auto"/>
              <w:ind w:left="56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730D32" w:rsidRPr="00730D32" w:rsidRDefault="00730D32" w:rsidP="00730D32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_______________________</w:t>
            </w:r>
          </w:p>
          <w:p w:rsidR="00730D32" w:rsidRPr="00730D32" w:rsidRDefault="00730D32" w:rsidP="00730D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30D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(ініціали та прізвище)</w:t>
            </w:r>
          </w:p>
        </w:tc>
      </w:tr>
    </w:tbl>
    <w:p w:rsidR="00730D32" w:rsidRPr="00730D32" w:rsidRDefault="00730D32" w:rsidP="00730D32">
      <w:pPr>
        <w:rPr>
          <w:rFonts w:ascii="Calibri" w:eastAsia="Times New Roman" w:hAnsi="Calibri" w:cs="Times New Roman"/>
          <w:sz w:val="26"/>
          <w:szCs w:val="20"/>
          <w:lang w:val="uk-UA" w:eastAsia="ru-RU"/>
        </w:rPr>
      </w:pPr>
    </w:p>
    <w:p w:rsidR="00730D32" w:rsidRPr="00730D32" w:rsidRDefault="00730D32" w:rsidP="00730D32">
      <w:pPr>
        <w:rPr>
          <w:rFonts w:ascii="Calibri" w:eastAsia="Times New Roman" w:hAnsi="Calibri" w:cs="Times New Roman"/>
          <w:sz w:val="26"/>
          <w:szCs w:val="20"/>
          <w:lang w:val="uk-UA" w:eastAsia="ru-RU"/>
        </w:rPr>
      </w:pPr>
    </w:p>
    <w:p w:rsidR="00730D32" w:rsidRPr="00730D32" w:rsidRDefault="00730D32" w:rsidP="00730D32">
      <w:pPr>
        <w:rPr>
          <w:rFonts w:ascii="Calibri" w:eastAsia="Times New Roman" w:hAnsi="Calibri" w:cs="Times New Roman"/>
          <w:sz w:val="26"/>
          <w:szCs w:val="20"/>
          <w:lang w:val="uk-UA" w:eastAsia="ru-RU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sectPr w:rsidR="009D3DA6" w:rsidRPr="009D3DA6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B34CA" w:rsidRPr="000B34CA" w:rsidRDefault="000B34CA" w:rsidP="008228A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B34CA" w:rsidRPr="000B34CA" w:rsidSect="008228A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29" w:rsidRDefault="00014C29" w:rsidP="00A54A81">
      <w:r>
        <w:separator/>
      </w:r>
    </w:p>
  </w:endnote>
  <w:endnote w:type="continuationSeparator" w:id="0">
    <w:p w:rsidR="00014C29" w:rsidRDefault="00014C29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29" w:rsidRDefault="00014C29" w:rsidP="00A54A81">
      <w:r>
        <w:separator/>
      </w:r>
    </w:p>
  </w:footnote>
  <w:footnote w:type="continuationSeparator" w:id="0">
    <w:p w:rsidR="00014C29" w:rsidRDefault="00014C29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9C"/>
    <w:multiLevelType w:val="hybridMultilevel"/>
    <w:tmpl w:val="7270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212"/>
    <w:multiLevelType w:val="hybridMultilevel"/>
    <w:tmpl w:val="ABC2B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4834"/>
    <w:rsid w:val="00012073"/>
    <w:rsid w:val="000131BC"/>
    <w:rsid w:val="00013F25"/>
    <w:rsid w:val="00014C29"/>
    <w:rsid w:val="00015376"/>
    <w:rsid w:val="00045476"/>
    <w:rsid w:val="00054D26"/>
    <w:rsid w:val="0006695E"/>
    <w:rsid w:val="0007428F"/>
    <w:rsid w:val="00083114"/>
    <w:rsid w:val="000869DB"/>
    <w:rsid w:val="000940AC"/>
    <w:rsid w:val="000945B4"/>
    <w:rsid w:val="000A2005"/>
    <w:rsid w:val="000B34CA"/>
    <w:rsid w:val="000B58E2"/>
    <w:rsid w:val="000C4CBE"/>
    <w:rsid w:val="000D398B"/>
    <w:rsid w:val="000F25EE"/>
    <w:rsid w:val="000F660B"/>
    <w:rsid w:val="00117770"/>
    <w:rsid w:val="0012309A"/>
    <w:rsid w:val="00126AA6"/>
    <w:rsid w:val="001472C4"/>
    <w:rsid w:val="001528A2"/>
    <w:rsid w:val="001543FC"/>
    <w:rsid w:val="00160A99"/>
    <w:rsid w:val="001663BE"/>
    <w:rsid w:val="001724F3"/>
    <w:rsid w:val="001841C1"/>
    <w:rsid w:val="001926CC"/>
    <w:rsid w:val="00192CB3"/>
    <w:rsid w:val="001B1E20"/>
    <w:rsid w:val="001C18FA"/>
    <w:rsid w:val="001E5E20"/>
    <w:rsid w:val="001E6544"/>
    <w:rsid w:val="001F57FA"/>
    <w:rsid w:val="00201D78"/>
    <w:rsid w:val="00206ABD"/>
    <w:rsid w:val="00210604"/>
    <w:rsid w:val="0021738A"/>
    <w:rsid w:val="00232C47"/>
    <w:rsid w:val="0023320A"/>
    <w:rsid w:val="002443D1"/>
    <w:rsid w:val="002525AE"/>
    <w:rsid w:val="00252F15"/>
    <w:rsid w:val="00263654"/>
    <w:rsid w:val="00293DC4"/>
    <w:rsid w:val="002A0898"/>
    <w:rsid w:val="002A10C4"/>
    <w:rsid w:val="002A1A34"/>
    <w:rsid w:val="002A70BC"/>
    <w:rsid w:val="002D2702"/>
    <w:rsid w:val="002D4167"/>
    <w:rsid w:val="002F775F"/>
    <w:rsid w:val="00301E53"/>
    <w:rsid w:val="003517B0"/>
    <w:rsid w:val="0035394D"/>
    <w:rsid w:val="00376B45"/>
    <w:rsid w:val="00377FFD"/>
    <w:rsid w:val="0038595A"/>
    <w:rsid w:val="003934A8"/>
    <w:rsid w:val="003954EA"/>
    <w:rsid w:val="003969F3"/>
    <w:rsid w:val="003A0F73"/>
    <w:rsid w:val="003F2B20"/>
    <w:rsid w:val="003F3017"/>
    <w:rsid w:val="00406568"/>
    <w:rsid w:val="00412B87"/>
    <w:rsid w:val="00421279"/>
    <w:rsid w:val="00423F90"/>
    <w:rsid w:val="0042684C"/>
    <w:rsid w:val="004458B5"/>
    <w:rsid w:val="0045160F"/>
    <w:rsid w:val="00480972"/>
    <w:rsid w:val="00485EAD"/>
    <w:rsid w:val="00496968"/>
    <w:rsid w:val="004C67B2"/>
    <w:rsid w:val="004C6D04"/>
    <w:rsid w:val="004D1AF2"/>
    <w:rsid w:val="004E613C"/>
    <w:rsid w:val="00523AA6"/>
    <w:rsid w:val="005415BA"/>
    <w:rsid w:val="00551F04"/>
    <w:rsid w:val="0055649B"/>
    <w:rsid w:val="005644EC"/>
    <w:rsid w:val="00572D91"/>
    <w:rsid w:val="00572F59"/>
    <w:rsid w:val="005778F8"/>
    <w:rsid w:val="005915AB"/>
    <w:rsid w:val="00591718"/>
    <w:rsid w:val="005A17D2"/>
    <w:rsid w:val="005A2E76"/>
    <w:rsid w:val="005A3B55"/>
    <w:rsid w:val="005C6E78"/>
    <w:rsid w:val="005D5EA3"/>
    <w:rsid w:val="006171E2"/>
    <w:rsid w:val="0063054C"/>
    <w:rsid w:val="00645B54"/>
    <w:rsid w:val="0065643A"/>
    <w:rsid w:val="006622BD"/>
    <w:rsid w:val="0067188F"/>
    <w:rsid w:val="0067222E"/>
    <w:rsid w:val="00672632"/>
    <w:rsid w:val="00687FAF"/>
    <w:rsid w:val="006B0E02"/>
    <w:rsid w:val="006C32CF"/>
    <w:rsid w:val="006F1187"/>
    <w:rsid w:val="006F406E"/>
    <w:rsid w:val="00700A02"/>
    <w:rsid w:val="007063E8"/>
    <w:rsid w:val="00716196"/>
    <w:rsid w:val="00730D32"/>
    <w:rsid w:val="00732A36"/>
    <w:rsid w:val="00741B28"/>
    <w:rsid w:val="00753CD8"/>
    <w:rsid w:val="00754837"/>
    <w:rsid w:val="00767F56"/>
    <w:rsid w:val="00771A31"/>
    <w:rsid w:val="007815F1"/>
    <w:rsid w:val="0078349F"/>
    <w:rsid w:val="007972BD"/>
    <w:rsid w:val="007A7968"/>
    <w:rsid w:val="007C1F12"/>
    <w:rsid w:val="007C68A7"/>
    <w:rsid w:val="007D0351"/>
    <w:rsid w:val="007D290E"/>
    <w:rsid w:val="007E0179"/>
    <w:rsid w:val="00806922"/>
    <w:rsid w:val="00812777"/>
    <w:rsid w:val="00813326"/>
    <w:rsid w:val="008228AF"/>
    <w:rsid w:val="00826D70"/>
    <w:rsid w:val="0083771A"/>
    <w:rsid w:val="00855D21"/>
    <w:rsid w:val="00863E0F"/>
    <w:rsid w:val="00875335"/>
    <w:rsid w:val="008A7174"/>
    <w:rsid w:val="008C45EE"/>
    <w:rsid w:val="008D7FFB"/>
    <w:rsid w:val="008E6CD6"/>
    <w:rsid w:val="008F02DC"/>
    <w:rsid w:val="008F1DD7"/>
    <w:rsid w:val="0090696D"/>
    <w:rsid w:val="009134A5"/>
    <w:rsid w:val="0095343E"/>
    <w:rsid w:val="00976C3A"/>
    <w:rsid w:val="009A0D30"/>
    <w:rsid w:val="009A3F8F"/>
    <w:rsid w:val="009C3A8D"/>
    <w:rsid w:val="009C4AC2"/>
    <w:rsid w:val="009D3DA6"/>
    <w:rsid w:val="009D4211"/>
    <w:rsid w:val="009E52FB"/>
    <w:rsid w:val="009F0BA5"/>
    <w:rsid w:val="009F2E62"/>
    <w:rsid w:val="009F6FB6"/>
    <w:rsid w:val="00A00A2F"/>
    <w:rsid w:val="00A0227C"/>
    <w:rsid w:val="00A07711"/>
    <w:rsid w:val="00A172C2"/>
    <w:rsid w:val="00A2080B"/>
    <w:rsid w:val="00A42D8F"/>
    <w:rsid w:val="00A53BB7"/>
    <w:rsid w:val="00A54A81"/>
    <w:rsid w:val="00A842C7"/>
    <w:rsid w:val="00A96983"/>
    <w:rsid w:val="00AB65AB"/>
    <w:rsid w:val="00AB6785"/>
    <w:rsid w:val="00AE6547"/>
    <w:rsid w:val="00AF2E46"/>
    <w:rsid w:val="00AF324D"/>
    <w:rsid w:val="00B232C5"/>
    <w:rsid w:val="00B253AB"/>
    <w:rsid w:val="00B333C0"/>
    <w:rsid w:val="00B51F2A"/>
    <w:rsid w:val="00B83413"/>
    <w:rsid w:val="00B95524"/>
    <w:rsid w:val="00BA677D"/>
    <w:rsid w:val="00BB1A10"/>
    <w:rsid w:val="00BC5D05"/>
    <w:rsid w:val="00BD7473"/>
    <w:rsid w:val="00C05703"/>
    <w:rsid w:val="00C51103"/>
    <w:rsid w:val="00C56348"/>
    <w:rsid w:val="00C700DC"/>
    <w:rsid w:val="00C83190"/>
    <w:rsid w:val="00C8757F"/>
    <w:rsid w:val="00C96A07"/>
    <w:rsid w:val="00CB39B8"/>
    <w:rsid w:val="00CC4F8F"/>
    <w:rsid w:val="00CC72A6"/>
    <w:rsid w:val="00CD072A"/>
    <w:rsid w:val="00CD0EE9"/>
    <w:rsid w:val="00D22942"/>
    <w:rsid w:val="00D561AF"/>
    <w:rsid w:val="00D93E24"/>
    <w:rsid w:val="00DB1138"/>
    <w:rsid w:val="00DB5847"/>
    <w:rsid w:val="00DD739F"/>
    <w:rsid w:val="00DE3D06"/>
    <w:rsid w:val="00DE5554"/>
    <w:rsid w:val="00DE5D9E"/>
    <w:rsid w:val="00DF1A7E"/>
    <w:rsid w:val="00E16E43"/>
    <w:rsid w:val="00E2742B"/>
    <w:rsid w:val="00E37A47"/>
    <w:rsid w:val="00E44AFA"/>
    <w:rsid w:val="00E603F3"/>
    <w:rsid w:val="00E6737D"/>
    <w:rsid w:val="00E70B8C"/>
    <w:rsid w:val="00E7153B"/>
    <w:rsid w:val="00E81169"/>
    <w:rsid w:val="00EA3DA3"/>
    <w:rsid w:val="00EC591F"/>
    <w:rsid w:val="00EE0EDE"/>
    <w:rsid w:val="00EF0CDD"/>
    <w:rsid w:val="00EF2983"/>
    <w:rsid w:val="00F273DD"/>
    <w:rsid w:val="00F46686"/>
    <w:rsid w:val="00F57B41"/>
    <w:rsid w:val="00F64583"/>
    <w:rsid w:val="00F727B1"/>
    <w:rsid w:val="00FA28DF"/>
    <w:rsid w:val="00FA4B88"/>
    <w:rsid w:val="00FB5C05"/>
    <w:rsid w:val="00FB5CA1"/>
    <w:rsid w:val="00FD3839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2127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2127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7747</Words>
  <Characters>4416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2024-01-15T08:46:00Z</cp:lastPrinted>
  <dcterms:created xsi:type="dcterms:W3CDTF">2024-01-15T07:06:00Z</dcterms:created>
  <dcterms:modified xsi:type="dcterms:W3CDTF">2024-01-22T07:50:00Z</dcterms:modified>
</cp:coreProperties>
</file>