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C08B" w14:textId="5C51B435" w:rsidR="0071523B" w:rsidRPr="0071523B" w:rsidRDefault="00356BF0" w:rsidP="007152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  <w:t xml:space="preserve">  </w:t>
      </w:r>
      <w:r w:rsidR="0079658E"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  <w:t>з</w:t>
      </w:r>
      <w:r w:rsidR="0071523B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eastAsia="uk-UA"/>
        </w:rPr>
        <w:drawing>
          <wp:inline distT="0" distB="0" distL="0" distR="0" wp14:anchorId="1B4E3C6A" wp14:editId="237080C8">
            <wp:extent cx="4095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766D" w14:textId="77777777" w:rsidR="0071523B" w:rsidRPr="0071523B" w:rsidRDefault="0071523B" w:rsidP="0071523B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1523B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3D871CF3" w14:textId="77777777" w:rsidR="0071523B" w:rsidRPr="0071523B" w:rsidRDefault="0071523B" w:rsidP="0071523B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7152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036E58BE" w14:textId="77777777" w:rsidR="0071523B" w:rsidRPr="0071523B" w:rsidRDefault="0071523B" w:rsidP="0071523B">
      <w:pPr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523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РОЗПОРЯДЖЕННЯ</w:t>
      </w:r>
    </w:p>
    <w:p w14:paraId="3B4F28EC" w14:textId="77777777" w:rsidR="0071523B" w:rsidRPr="0071523B" w:rsidRDefault="0071523B" w:rsidP="007152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/>
        </w:rPr>
      </w:pPr>
    </w:p>
    <w:p w14:paraId="66E1AC8A" w14:textId="77777777" w:rsidR="0071523B" w:rsidRPr="0071523B" w:rsidRDefault="0071523B" w:rsidP="0071523B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152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2B536E11" w14:textId="4B691583" w:rsidR="0071523B" w:rsidRPr="00D002E8" w:rsidRDefault="0071523B" w:rsidP="00D002E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1523B">
        <w:rPr>
          <w:rFonts w:ascii="Times New Roman" w:eastAsia="Calibri" w:hAnsi="Times New Roman" w:cs="Times New Roman"/>
          <w:sz w:val="28"/>
          <w:szCs w:val="28"/>
          <w:lang w:eastAsia="ru-RU"/>
        </w:rPr>
        <w:t>Від</w:t>
      </w:r>
      <w:r w:rsidR="00553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11.09.2025</w:t>
      </w:r>
      <w:r w:rsidRPr="007152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2C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2C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1523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1523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152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5531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312</w:t>
      </w:r>
    </w:p>
    <w:p w14:paraId="06C44BC1" w14:textId="4132C59D" w:rsidR="0071523B" w:rsidRPr="00D002E8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</w:p>
    <w:p w14:paraId="339AD693" w14:textId="77777777" w:rsidR="0071523B" w:rsidRPr="0071523B" w:rsidRDefault="0071523B" w:rsidP="007152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523B">
        <w:rPr>
          <w:rFonts w:ascii="Times New Roman" w:eastAsia="Calibri" w:hAnsi="Times New Roman" w:cs="Times New Roman"/>
          <w:b/>
          <w:sz w:val="28"/>
          <w:szCs w:val="28"/>
        </w:rPr>
        <w:t>Про створення комісії</w:t>
      </w:r>
    </w:p>
    <w:p w14:paraId="5626865D" w14:textId="77777777" w:rsidR="0071523B" w:rsidRPr="0071523B" w:rsidRDefault="0071523B" w:rsidP="0071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Calibri" w:hAnsi="Times New Roman" w:cs="Times New Roman"/>
          <w:b/>
          <w:sz w:val="28"/>
          <w:szCs w:val="28"/>
        </w:rPr>
        <w:t xml:space="preserve">з вирішення земельних спорів </w:t>
      </w:r>
    </w:p>
    <w:p w14:paraId="1EFD8A22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A906DA" w14:textId="09A77DF1" w:rsidR="0071523B" w:rsidRPr="0071523B" w:rsidRDefault="0071523B" w:rsidP="00104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З метою всебічного, повного та об’єктивного розгляду заяви </w:t>
      </w:r>
      <w:proofErr w:type="spellStart"/>
      <w:r w:rsidR="00D002E8">
        <w:rPr>
          <w:rFonts w:ascii="Times New Roman" w:eastAsia="Times New Roman" w:hAnsi="Times New Roman" w:cs="Times New Roman"/>
          <w:sz w:val="28"/>
          <w:szCs w:val="28"/>
        </w:rPr>
        <w:t>Бойківа</w:t>
      </w:r>
      <w:proofErr w:type="spellEnd"/>
      <w:r w:rsidR="00D00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02E8">
        <w:rPr>
          <w:rFonts w:ascii="Times New Roman" w:eastAsia="Times New Roman" w:hAnsi="Times New Roman" w:cs="Times New Roman"/>
          <w:sz w:val="28"/>
          <w:szCs w:val="28"/>
        </w:rPr>
        <w:t>Федіра</w:t>
      </w:r>
      <w:proofErr w:type="spellEnd"/>
      <w:r w:rsidR="00D002E8">
        <w:rPr>
          <w:rFonts w:ascii="Times New Roman" w:eastAsia="Times New Roman" w:hAnsi="Times New Roman" w:cs="Times New Roman"/>
          <w:sz w:val="28"/>
          <w:szCs w:val="28"/>
        </w:rPr>
        <w:t xml:space="preserve"> Йосиповича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щодо погодження ме</w:t>
      </w:r>
      <w:r w:rsidR="00AF5390">
        <w:rPr>
          <w:rFonts w:ascii="Times New Roman" w:eastAsia="Times New Roman" w:hAnsi="Times New Roman" w:cs="Times New Roman"/>
          <w:sz w:val="28"/>
          <w:szCs w:val="28"/>
        </w:rPr>
        <w:t>жі земельної д</w:t>
      </w:r>
      <w:r w:rsidR="002A7A55">
        <w:rPr>
          <w:rFonts w:ascii="Times New Roman" w:eastAsia="Times New Roman" w:hAnsi="Times New Roman" w:cs="Times New Roman"/>
          <w:sz w:val="28"/>
          <w:szCs w:val="28"/>
        </w:rPr>
        <w:t xml:space="preserve">ілянки </w:t>
      </w:r>
      <w:r w:rsidR="00D002E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7A55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r w:rsidR="00D002E8">
        <w:rPr>
          <w:rFonts w:ascii="Times New Roman" w:eastAsia="Times New Roman" w:hAnsi="Times New Roman" w:cs="Times New Roman"/>
          <w:sz w:val="28"/>
          <w:szCs w:val="28"/>
        </w:rPr>
        <w:t>Якубів</w:t>
      </w:r>
      <w:r w:rsidR="00104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>Долинської те</w:t>
      </w:r>
      <w:r w:rsidR="0079658E">
        <w:rPr>
          <w:rFonts w:ascii="Times New Roman" w:eastAsia="Times New Roman" w:hAnsi="Times New Roman" w:cs="Times New Roman"/>
          <w:sz w:val="28"/>
          <w:szCs w:val="28"/>
        </w:rPr>
        <w:t>риторіальної громади у зв’язку і</w:t>
      </w:r>
      <w:r w:rsidR="00AF5390">
        <w:rPr>
          <w:rFonts w:ascii="Times New Roman" w:eastAsia="Times New Roman" w:hAnsi="Times New Roman" w:cs="Times New Roman"/>
          <w:sz w:val="28"/>
          <w:szCs w:val="28"/>
        </w:rPr>
        <w:t xml:space="preserve">з відмовою </w:t>
      </w:r>
      <w:r w:rsidR="00870F71"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 w:rsidR="00D002E8">
        <w:rPr>
          <w:rFonts w:ascii="Times New Roman" w:eastAsia="Times New Roman" w:hAnsi="Times New Roman" w:cs="Times New Roman"/>
          <w:sz w:val="28"/>
          <w:szCs w:val="28"/>
        </w:rPr>
        <w:t>Ілюхіна А.В</w:t>
      </w:r>
      <w:r w:rsidR="002A7A55">
        <w:rPr>
          <w:rFonts w:ascii="Times New Roman" w:eastAsia="Times New Roman" w:hAnsi="Times New Roman" w:cs="Times New Roman"/>
          <w:sz w:val="28"/>
          <w:szCs w:val="28"/>
        </w:rPr>
        <w:t xml:space="preserve"> погодити межу </w:t>
      </w:r>
      <w:r w:rsidR="00AF5390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ділянки, 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>керуючись Законом України «Про звернення громадян», ст. 42 Закону України «Про місцеве самоврядування в Україні», ст.158,159 Земельного кодексу України</w:t>
      </w:r>
    </w:p>
    <w:p w14:paraId="1278C47F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16F3CF" w14:textId="77777777" w:rsidR="0071523B" w:rsidRPr="0071523B" w:rsidRDefault="0071523B" w:rsidP="00715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>Створити комісію з вирішення земельних спорів у складі:</w:t>
      </w:r>
    </w:p>
    <w:p w14:paraId="11942478" w14:textId="77777777" w:rsidR="0071523B" w:rsidRPr="0071523B" w:rsidRDefault="0071523B" w:rsidP="0071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B1D06" w14:textId="0EAE86C6" w:rsidR="0071523B" w:rsidRDefault="00D002E8" w:rsidP="00D002E8">
      <w:pPr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Оксана</w:t>
      </w:r>
      <w:r w:rsidR="00104F60">
        <w:rPr>
          <w:rFonts w:ascii="Times New Roman" w:eastAsia="Times New Roman" w:hAnsi="Times New Roman" w:cs="Times New Roman"/>
          <w:sz w:val="28"/>
          <w:szCs w:val="28"/>
        </w:rPr>
        <w:tab/>
      </w:r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Солуківського</w:t>
      </w:r>
      <w:proofErr w:type="spellEnd"/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 старостинського округу</w:t>
      </w:r>
      <w:r w:rsidR="00626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23B" w:rsidRPr="0071523B">
        <w:rPr>
          <w:rFonts w:ascii="Times New Roman" w:eastAsia="Times New Roman" w:hAnsi="Times New Roman" w:cs="Times New Roman"/>
          <w:sz w:val="28"/>
          <w:szCs w:val="28"/>
        </w:rPr>
        <w:t>(</w:t>
      </w:r>
      <w:r w:rsidR="00871F25">
        <w:rPr>
          <w:rFonts w:ascii="Times New Roman" w:eastAsia="Times New Roman" w:hAnsi="Times New Roman" w:cs="Times New Roman"/>
          <w:sz w:val="28"/>
          <w:szCs w:val="28"/>
        </w:rPr>
        <w:t>голова</w:t>
      </w:r>
      <w:r w:rsidR="0071523B" w:rsidRPr="0071523B">
        <w:rPr>
          <w:rFonts w:ascii="Times New Roman" w:eastAsia="Times New Roman" w:hAnsi="Times New Roman" w:cs="Times New Roman"/>
          <w:sz w:val="28"/>
          <w:szCs w:val="28"/>
        </w:rPr>
        <w:t xml:space="preserve"> комісії)</w:t>
      </w:r>
    </w:p>
    <w:p w14:paraId="454392C0" w14:textId="59E4CC55" w:rsidR="00AF5390" w:rsidRDefault="00AF5390" w:rsidP="00D002E8">
      <w:pPr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Лілія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  <w:t>начальник відділу земельних ресурсів(секретар комісії)</w:t>
      </w:r>
    </w:p>
    <w:p w14:paraId="69A026C3" w14:textId="77777777" w:rsidR="00DD299F" w:rsidRDefault="00DD299F" w:rsidP="00E61143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EE9755" w14:textId="657974B8" w:rsidR="0079658E" w:rsidRPr="0071523B" w:rsidRDefault="00D002E8" w:rsidP="00D002E8">
      <w:pPr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Яцків Владислав</w:t>
      </w:r>
      <w:r w:rsidR="00AF5390">
        <w:rPr>
          <w:rFonts w:ascii="Times New Roman" w:eastAsia="Times New Roman" w:hAnsi="Times New Roman" w:cs="Times New Roman"/>
          <w:sz w:val="28"/>
          <w:szCs w:val="28"/>
        </w:rPr>
        <w:tab/>
      </w:r>
      <w:r w:rsidR="007A2268" w:rsidRPr="0071523B">
        <w:rPr>
          <w:rFonts w:ascii="Times New Roman" w:eastAsia="Times New Roman" w:hAnsi="Times New Roman" w:cs="Times New Roman"/>
          <w:sz w:val="28"/>
          <w:szCs w:val="28"/>
        </w:rPr>
        <w:t>провідний спеціаліст відділу земельних ресурсів</w:t>
      </w:r>
      <w:r w:rsidR="007A2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A3B81D" w14:textId="77777777" w:rsidR="0071523B" w:rsidRPr="0071523B" w:rsidRDefault="0071523B" w:rsidP="0071523B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B0760" w14:textId="64AC88CB" w:rsidR="0071523B" w:rsidRPr="0071523B" w:rsidRDefault="0071523B" w:rsidP="00715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="00827E70" w:rsidRPr="007A22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>провести обстеження земельн</w:t>
      </w:r>
      <w:r w:rsidR="00105D19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105D1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та за результатами роботи скласти відповідн</w:t>
      </w:r>
      <w:r w:rsidR="00105D19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F25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B5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6DBB8" w14:textId="77777777" w:rsidR="0071523B" w:rsidRPr="0071523B" w:rsidRDefault="0071523B" w:rsidP="00715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5618069F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2E75D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32C050" w14:textId="77777777" w:rsidR="0071523B" w:rsidRPr="002A7A55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8089BB2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9E551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Іван ДИРІВ</w:t>
      </w:r>
    </w:p>
    <w:p w14:paraId="66EF0C3F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1523B" w:rsidRPr="0071523B" w:rsidSect="00660D12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296"/>
    <w:multiLevelType w:val="hybridMultilevel"/>
    <w:tmpl w:val="861C60AC"/>
    <w:lvl w:ilvl="0" w:tplc="71FAE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79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107"/>
    <w:rsid w:val="000338BE"/>
    <w:rsid w:val="00093F6B"/>
    <w:rsid w:val="000B1EB7"/>
    <w:rsid w:val="000D288C"/>
    <w:rsid w:val="00104F60"/>
    <w:rsid w:val="00105D19"/>
    <w:rsid w:val="00112532"/>
    <w:rsid w:val="00121AD7"/>
    <w:rsid w:val="00146A5A"/>
    <w:rsid w:val="002A7A55"/>
    <w:rsid w:val="00356BF0"/>
    <w:rsid w:val="003D4CBE"/>
    <w:rsid w:val="00403C37"/>
    <w:rsid w:val="0055313B"/>
    <w:rsid w:val="00556E87"/>
    <w:rsid w:val="00626AB5"/>
    <w:rsid w:val="0071523B"/>
    <w:rsid w:val="0079658E"/>
    <w:rsid w:val="007A0F9F"/>
    <w:rsid w:val="007A2268"/>
    <w:rsid w:val="007B6FDE"/>
    <w:rsid w:val="00827E70"/>
    <w:rsid w:val="00832C93"/>
    <w:rsid w:val="00870F71"/>
    <w:rsid w:val="00871F25"/>
    <w:rsid w:val="008A0408"/>
    <w:rsid w:val="008C7DFE"/>
    <w:rsid w:val="008F3AC1"/>
    <w:rsid w:val="009253E0"/>
    <w:rsid w:val="009633E2"/>
    <w:rsid w:val="00A534C0"/>
    <w:rsid w:val="00AD60EF"/>
    <w:rsid w:val="00AF5390"/>
    <w:rsid w:val="00B52DEA"/>
    <w:rsid w:val="00BD01D4"/>
    <w:rsid w:val="00C05BFD"/>
    <w:rsid w:val="00C676DF"/>
    <w:rsid w:val="00D002E8"/>
    <w:rsid w:val="00DD299F"/>
    <w:rsid w:val="00DE4BB6"/>
    <w:rsid w:val="00E03752"/>
    <w:rsid w:val="00E61143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C8DC"/>
  <w15:docId w15:val="{45794572-CBB0-49DE-BF06-C1FCEA66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52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CE22-7057-4404-AD6B-D52D1DF2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dmrkadry@outlook.com</cp:lastModifiedBy>
  <cp:revision>8</cp:revision>
  <cp:lastPrinted>2025-09-03T10:50:00Z</cp:lastPrinted>
  <dcterms:created xsi:type="dcterms:W3CDTF">2025-09-03T07:38:00Z</dcterms:created>
  <dcterms:modified xsi:type="dcterms:W3CDTF">2025-09-17T07:31:00Z</dcterms:modified>
</cp:coreProperties>
</file>