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BF00E8">
        <w:rPr>
          <w:szCs w:val="28"/>
        </w:rPr>
        <w:t>14.12.2023.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BF00E8">
        <w:rPr>
          <w:b/>
          <w:szCs w:val="28"/>
        </w:rPr>
        <w:t>367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112" w:rsidRPr="001E5112" w:rsidTr="00844688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5BF" w:rsidRPr="001E5112" w:rsidRDefault="008E45BF" w:rsidP="001E511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E5112" w:rsidRDefault="005B739B" w:rsidP="005B73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пункти незламності на території</w:t>
            </w:r>
          </w:p>
          <w:p w:rsidR="005B739B" w:rsidRPr="001E5112" w:rsidRDefault="005B739B" w:rsidP="005B73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Долинської міської громади</w:t>
            </w:r>
            <w:bookmarkEnd w:id="0"/>
          </w:p>
        </w:tc>
      </w:tr>
    </w:tbl>
    <w:p w:rsidR="005B739B" w:rsidRDefault="005B739B" w:rsidP="006664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6D029D" w:rsidRDefault="001E5112" w:rsidP="006664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02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</w:t>
      </w:r>
      <w:r w:rsidR="008E45BF" w:rsidRPr="006D02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постанови Кабінету Міністрів України від 17.12.22 року                  № 1401 "Питання організації та функціонування пунктів незламності</w:t>
      </w:r>
      <w:r w:rsidR="00C510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(із змінами)</w:t>
      </w:r>
      <w:r w:rsidR="008E45BF" w:rsidRPr="006D02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="008E45BF" w:rsidRPr="006D029D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="008E45BF" w:rsidRPr="006D02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протокол засідання регіональної комісії з питань ТЕБ                         та НС від 12.10.2023 року № 16</w:t>
      </w:r>
      <w:r w:rsidR="00500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0CB4" w:rsidRPr="00500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5BF" w:rsidRPr="006D029D">
        <w:rPr>
          <w:rFonts w:ascii="Times New Roman" w:hAnsi="Times New Roman" w:cs="Times New Roman"/>
          <w:sz w:val="28"/>
          <w:szCs w:val="28"/>
          <w:lang w:val="uk-UA"/>
        </w:rPr>
        <w:t>протокол чергового засідання районної комісії з питань ТЕБ та НС  № 5 від 23.10.23 року</w:t>
      </w:r>
      <w:r w:rsidR="008E45BF" w:rsidRPr="006D02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FE673F" w:rsidRPr="006D02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Законом України </w:t>
      </w:r>
      <w:r w:rsidR="009D256C" w:rsidRPr="006D02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Pr="006D02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"Про місцеве самоврядування в Україні"</w:t>
      </w:r>
      <w:r w:rsidR="00FE673F" w:rsidRPr="006D02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6D029D" w:rsidRPr="006D029D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500C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тимчасового перебування та </w:t>
      </w:r>
      <w:r w:rsidR="006D029D" w:rsidRPr="006D02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збереження життя і здоров’я насел</w:t>
      </w:r>
      <w:r w:rsidR="00500C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ення у разі порушення </w:t>
      </w:r>
      <w:r w:rsidR="006D029D" w:rsidRPr="006D02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сталої роботи систем життєзабезпечення</w:t>
      </w:r>
      <w:r w:rsidR="00C510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зимовий період</w:t>
      </w:r>
      <w:r w:rsidR="00A25783" w:rsidRPr="006D02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68A9" w:rsidRPr="000868A9" w:rsidRDefault="00A141D0" w:rsidP="000868A9">
      <w:pPr>
        <w:autoSpaceDE w:val="0"/>
        <w:autoSpaceDN w:val="0"/>
        <w:adjustRightInd w:val="0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D029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</w:t>
      </w:r>
      <w:r w:rsidR="000868A9" w:rsidRPr="000868A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Затвердити та розгорнути</w:t>
      </w:r>
      <w:r w:rsidR="004078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роботу</w:t>
      </w:r>
      <w:r w:rsidR="00C510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868A9" w:rsidRPr="000868A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території </w:t>
      </w:r>
      <w:r w:rsidR="00747264" w:rsidRPr="0074726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</w:t>
      </w:r>
      <w:r w:rsidR="000868A9" w:rsidRPr="000868A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Долинс</w:t>
      </w:r>
      <w:r w:rsidR="004078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ької територіальної громади таких пунктів</w:t>
      </w:r>
      <w:r w:rsidR="000868A9" w:rsidRPr="000868A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незламності:</w:t>
      </w:r>
    </w:p>
    <w:tbl>
      <w:tblPr>
        <w:tblStyle w:val="5"/>
        <w:tblW w:w="10207" w:type="dxa"/>
        <w:tblInd w:w="-176" w:type="dxa"/>
        <w:tblLook w:val="04A0" w:firstRow="1" w:lastRow="0" w:firstColumn="1" w:lastColumn="0" w:noHBand="0" w:noVBand="1"/>
      </w:tblPr>
      <w:tblGrid>
        <w:gridCol w:w="499"/>
        <w:gridCol w:w="3888"/>
        <w:gridCol w:w="3293"/>
        <w:gridCol w:w="2527"/>
      </w:tblGrid>
      <w:tr w:rsidR="005B739B" w:rsidRPr="000868A9" w:rsidTr="00222AFA">
        <w:tc>
          <w:tcPr>
            <w:tcW w:w="426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868A9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14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868A9">
              <w:rPr>
                <w:b/>
                <w:sz w:val="28"/>
                <w:szCs w:val="28"/>
                <w:lang w:val="uk-UA"/>
              </w:rPr>
              <w:t>Назва закладу, установи, організації</w:t>
            </w:r>
          </w:p>
        </w:tc>
        <w:tc>
          <w:tcPr>
            <w:tcW w:w="3315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868A9">
              <w:rPr>
                <w:b/>
                <w:sz w:val="28"/>
                <w:szCs w:val="28"/>
                <w:lang w:val="uk-UA"/>
              </w:rPr>
              <w:t>Адреса розташування</w:t>
            </w:r>
          </w:p>
        </w:tc>
        <w:tc>
          <w:tcPr>
            <w:tcW w:w="2552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0868A9">
              <w:rPr>
                <w:b/>
                <w:sz w:val="28"/>
                <w:szCs w:val="28"/>
                <w:lang w:val="uk-UA"/>
              </w:rPr>
              <w:t>Графік роботи</w:t>
            </w:r>
          </w:p>
        </w:tc>
      </w:tr>
      <w:tr w:rsidR="005B739B" w:rsidRPr="000868A9" w:rsidTr="00222AFA">
        <w:tc>
          <w:tcPr>
            <w:tcW w:w="426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14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8A9">
              <w:rPr>
                <w:sz w:val="28"/>
                <w:szCs w:val="28"/>
                <w:lang w:val="uk-UA"/>
              </w:rPr>
              <w:t>Долинська</w:t>
            </w:r>
            <w:proofErr w:type="spellEnd"/>
            <w:r w:rsidRPr="000868A9">
              <w:rPr>
                <w:sz w:val="28"/>
                <w:szCs w:val="28"/>
                <w:lang w:val="uk-UA"/>
              </w:rPr>
              <w:t xml:space="preserve"> міська рада (адміністративний будинок)</w:t>
            </w:r>
          </w:p>
        </w:tc>
        <w:tc>
          <w:tcPr>
            <w:tcW w:w="3315" w:type="dxa"/>
          </w:tcPr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м. Долина,</w:t>
            </w:r>
          </w:p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пр. Незалежності, 5</w:t>
            </w:r>
          </w:p>
        </w:tc>
        <w:tc>
          <w:tcPr>
            <w:tcW w:w="2552" w:type="dxa"/>
          </w:tcPr>
          <w:p w:rsidR="00747264" w:rsidRDefault="00747264" w:rsidP="007472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год. -</w:t>
            </w:r>
          </w:p>
          <w:p w:rsidR="000868A9" w:rsidRPr="000868A9" w:rsidRDefault="00747264" w:rsidP="007472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 год.</w:t>
            </w:r>
          </w:p>
        </w:tc>
      </w:tr>
      <w:tr w:rsidR="005B739B" w:rsidRPr="000868A9" w:rsidTr="00222AFA">
        <w:tc>
          <w:tcPr>
            <w:tcW w:w="426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914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Будинок культури</w:t>
            </w:r>
          </w:p>
        </w:tc>
        <w:tc>
          <w:tcPr>
            <w:tcW w:w="3315" w:type="dxa"/>
          </w:tcPr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м. Долина,</w:t>
            </w:r>
          </w:p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пр. Незалежності, 6</w:t>
            </w:r>
          </w:p>
        </w:tc>
        <w:tc>
          <w:tcPr>
            <w:tcW w:w="2552" w:type="dxa"/>
          </w:tcPr>
          <w:p w:rsidR="00747264" w:rsidRPr="00C94B29" w:rsidRDefault="00747264" w:rsidP="007472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94B29">
              <w:rPr>
                <w:sz w:val="28"/>
                <w:szCs w:val="28"/>
                <w:lang w:val="uk-UA"/>
              </w:rPr>
              <w:t>8.00 год. -</w:t>
            </w:r>
          </w:p>
          <w:p w:rsidR="000868A9" w:rsidRPr="000868A9" w:rsidRDefault="00747264" w:rsidP="007472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94B29">
              <w:rPr>
                <w:sz w:val="28"/>
                <w:szCs w:val="28"/>
                <w:lang w:val="uk-UA"/>
              </w:rPr>
              <w:t>17.00 год.</w:t>
            </w:r>
          </w:p>
        </w:tc>
      </w:tr>
      <w:tr w:rsidR="005B739B" w:rsidRPr="000868A9" w:rsidTr="00222AFA">
        <w:tc>
          <w:tcPr>
            <w:tcW w:w="426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3914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8A9">
              <w:rPr>
                <w:sz w:val="28"/>
                <w:szCs w:val="28"/>
                <w:lang w:val="uk-UA"/>
              </w:rPr>
              <w:t>Долинська</w:t>
            </w:r>
            <w:proofErr w:type="spellEnd"/>
            <w:r w:rsidRPr="000868A9">
              <w:rPr>
                <w:sz w:val="28"/>
                <w:szCs w:val="28"/>
                <w:lang w:val="uk-UA"/>
              </w:rPr>
              <w:t xml:space="preserve"> дитячо-юнацька спортивна школа</w:t>
            </w:r>
          </w:p>
        </w:tc>
        <w:tc>
          <w:tcPr>
            <w:tcW w:w="3315" w:type="dxa"/>
          </w:tcPr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м. Долина,</w:t>
            </w:r>
          </w:p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пр. С.Бандери, 2 б</w:t>
            </w:r>
          </w:p>
        </w:tc>
        <w:tc>
          <w:tcPr>
            <w:tcW w:w="2552" w:type="dxa"/>
          </w:tcPr>
          <w:p w:rsidR="00747264" w:rsidRPr="00FD768D" w:rsidRDefault="00747264" w:rsidP="007472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D768D">
              <w:rPr>
                <w:sz w:val="28"/>
                <w:szCs w:val="28"/>
                <w:lang w:val="uk-UA"/>
              </w:rPr>
              <w:t>8.00 год. -</w:t>
            </w:r>
          </w:p>
          <w:p w:rsidR="000868A9" w:rsidRPr="000868A9" w:rsidRDefault="00747264" w:rsidP="007472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D768D">
              <w:rPr>
                <w:sz w:val="28"/>
                <w:szCs w:val="28"/>
                <w:lang w:val="uk-UA"/>
              </w:rPr>
              <w:t>17.00 год.</w:t>
            </w:r>
          </w:p>
        </w:tc>
      </w:tr>
      <w:tr w:rsidR="005B739B" w:rsidRPr="000868A9" w:rsidTr="00222AFA">
        <w:tc>
          <w:tcPr>
            <w:tcW w:w="426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3914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8A9">
              <w:rPr>
                <w:sz w:val="28"/>
                <w:szCs w:val="28"/>
                <w:lang w:val="uk-UA"/>
              </w:rPr>
              <w:t>Долинський</w:t>
            </w:r>
            <w:proofErr w:type="spellEnd"/>
            <w:r w:rsidRPr="000868A9">
              <w:rPr>
                <w:sz w:val="28"/>
                <w:szCs w:val="28"/>
                <w:lang w:val="uk-UA"/>
              </w:rPr>
              <w:t xml:space="preserve"> ліцей № 7</w:t>
            </w:r>
          </w:p>
        </w:tc>
        <w:tc>
          <w:tcPr>
            <w:tcW w:w="3315" w:type="dxa"/>
          </w:tcPr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м. Долина,</w:t>
            </w:r>
          </w:p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пр. С.Бандери, 12</w:t>
            </w:r>
          </w:p>
        </w:tc>
        <w:tc>
          <w:tcPr>
            <w:tcW w:w="2552" w:type="dxa"/>
          </w:tcPr>
          <w:p w:rsidR="00747264" w:rsidRDefault="00747264" w:rsidP="007472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год. -</w:t>
            </w:r>
          </w:p>
          <w:p w:rsidR="000868A9" w:rsidRPr="000868A9" w:rsidRDefault="00747264" w:rsidP="007472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 год.</w:t>
            </w:r>
          </w:p>
        </w:tc>
      </w:tr>
      <w:tr w:rsidR="005B739B" w:rsidRPr="000868A9" w:rsidTr="00222AFA">
        <w:tc>
          <w:tcPr>
            <w:tcW w:w="426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3914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8A9">
              <w:rPr>
                <w:sz w:val="28"/>
                <w:szCs w:val="28"/>
                <w:lang w:val="uk-UA"/>
              </w:rPr>
              <w:t>Долинський</w:t>
            </w:r>
            <w:proofErr w:type="spellEnd"/>
            <w:r w:rsidRPr="000868A9">
              <w:rPr>
                <w:sz w:val="28"/>
                <w:szCs w:val="28"/>
                <w:lang w:val="uk-UA"/>
              </w:rPr>
              <w:t xml:space="preserve"> базовий </w:t>
            </w:r>
          </w:p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будинок культури</w:t>
            </w:r>
          </w:p>
        </w:tc>
        <w:tc>
          <w:tcPr>
            <w:tcW w:w="3315" w:type="dxa"/>
          </w:tcPr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м. Долина,</w:t>
            </w:r>
          </w:p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 xml:space="preserve">пр. </w:t>
            </w:r>
            <w:proofErr w:type="spellStart"/>
            <w:r w:rsidRPr="000868A9">
              <w:rPr>
                <w:sz w:val="28"/>
                <w:szCs w:val="28"/>
                <w:lang w:val="uk-UA"/>
              </w:rPr>
              <w:t>Пачовського</w:t>
            </w:r>
            <w:proofErr w:type="spellEnd"/>
            <w:r w:rsidRPr="000868A9">
              <w:rPr>
                <w:sz w:val="28"/>
                <w:szCs w:val="28"/>
                <w:lang w:val="uk-UA"/>
              </w:rPr>
              <w:t>, 8</w:t>
            </w:r>
          </w:p>
        </w:tc>
        <w:tc>
          <w:tcPr>
            <w:tcW w:w="2552" w:type="dxa"/>
          </w:tcPr>
          <w:p w:rsidR="00965C12" w:rsidRDefault="00C94B29" w:rsidP="00965C1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65C12">
              <w:rPr>
                <w:sz w:val="28"/>
                <w:szCs w:val="28"/>
                <w:lang w:val="uk-UA"/>
              </w:rPr>
              <w:t>.00 год</w:t>
            </w:r>
            <w:r w:rsidR="00F0758D">
              <w:rPr>
                <w:sz w:val="28"/>
                <w:szCs w:val="28"/>
                <w:lang w:val="uk-UA"/>
              </w:rPr>
              <w:t>.</w:t>
            </w:r>
            <w:r w:rsidR="00965C12">
              <w:rPr>
                <w:sz w:val="28"/>
                <w:szCs w:val="28"/>
                <w:lang w:val="uk-UA"/>
              </w:rPr>
              <w:t xml:space="preserve"> -</w:t>
            </w:r>
          </w:p>
          <w:p w:rsidR="000868A9" w:rsidRPr="000868A9" w:rsidRDefault="00965C12" w:rsidP="00965C1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 год</w:t>
            </w:r>
            <w:r w:rsidR="00F0758D">
              <w:rPr>
                <w:sz w:val="28"/>
                <w:szCs w:val="28"/>
                <w:lang w:val="uk-UA"/>
              </w:rPr>
              <w:t>.</w:t>
            </w:r>
          </w:p>
        </w:tc>
      </w:tr>
      <w:tr w:rsidR="005B739B" w:rsidRPr="000868A9" w:rsidTr="00222AFA">
        <w:tc>
          <w:tcPr>
            <w:tcW w:w="426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3914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8A9">
              <w:rPr>
                <w:sz w:val="28"/>
                <w:szCs w:val="28"/>
                <w:lang w:val="uk-UA"/>
              </w:rPr>
              <w:t>Княжолуцький</w:t>
            </w:r>
            <w:proofErr w:type="spellEnd"/>
            <w:r w:rsidRPr="000868A9">
              <w:rPr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3315" w:type="dxa"/>
          </w:tcPr>
          <w:p w:rsidR="000868A9" w:rsidRPr="000868A9" w:rsidRDefault="00F30FF6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0868A9" w:rsidRPr="000868A9">
              <w:rPr>
                <w:sz w:val="28"/>
                <w:szCs w:val="28"/>
                <w:lang w:val="uk-UA"/>
              </w:rPr>
              <w:t>Княжолука</w:t>
            </w:r>
            <w:proofErr w:type="spellEnd"/>
            <w:r w:rsidR="000868A9" w:rsidRPr="000868A9">
              <w:rPr>
                <w:sz w:val="28"/>
                <w:szCs w:val="28"/>
                <w:lang w:val="uk-UA"/>
              </w:rPr>
              <w:t xml:space="preserve">, </w:t>
            </w:r>
          </w:p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вул. Визволення, 1</w:t>
            </w:r>
          </w:p>
        </w:tc>
        <w:tc>
          <w:tcPr>
            <w:tcW w:w="2552" w:type="dxa"/>
          </w:tcPr>
          <w:p w:rsidR="00A25783" w:rsidRPr="00FD768D" w:rsidRDefault="00A25783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D768D">
              <w:rPr>
                <w:sz w:val="28"/>
                <w:szCs w:val="28"/>
                <w:lang w:val="uk-UA"/>
              </w:rPr>
              <w:t>8.00 год</w:t>
            </w:r>
            <w:r w:rsidR="00F0758D" w:rsidRPr="00FD768D">
              <w:rPr>
                <w:sz w:val="28"/>
                <w:szCs w:val="28"/>
                <w:lang w:val="uk-UA"/>
              </w:rPr>
              <w:t>.</w:t>
            </w:r>
            <w:r w:rsidRPr="00FD768D">
              <w:rPr>
                <w:sz w:val="28"/>
                <w:szCs w:val="28"/>
                <w:lang w:val="uk-UA"/>
              </w:rPr>
              <w:t xml:space="preserve"> -</w:t>
            </w:r>
          </w:p>
          <w:p w:rsidR="000868A9" w:rsidRPr="00FD768D" w:rsidRDefault="00A25783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D768D">
              <w:rPr>
                <w:sz w:val="28"/>
                <w:szCs w:val="28"/>
                <w:lang w:val="uk-UA"/>
              </w:rPr>
              <w:t>17.00 год</w:t>
            </w:r>
            <w:r w:rsidR="00F0758D" w:rsidRPr="00FD768D">
              <w:rPr>
                <w:sz w:val="28"/>
                <w:szCs w:val="28"/>
                <w:lang w:val="uk-UA"/>
              </w:rPr>
              <w:t>.</w:t>
            </w:r>
          </w:p>
        </w:tc>
      </w:tr>
      <w:tr w:rsidR="005B739B" w:rsidRPr="000868A9" w:rsidTr="00222AFA">
        <w:tc>
          <w:tcPr>
            <w:tcW w:w="426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3914" w:type="dxa"/>
          </w:tcPr>
          <w:p w:rsidR="000868A9" w:rsidRPr="003A2594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A2594">
              <w:rPr>
                <w:sz w:val="28"/>
                <w:szCs w:val="28"/>
                <w:lang w:val="uk-UA"/>
              </w:rPr>
              <w:t>Тростянецький ліцей</w:t>
            </w:r>
          </w:p>
        </w:tc>
        <w:tc>
          <w:tcPr>
            <w:tcW w:w="3315" w:type="dxa"/>
          </w:tcPr>
          <w:p w:rsidR="000868A9" w:rsidRPr="003A2594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A2594">
              <w:rPr>
                <w:sz w:val="28"/>
                <w:szCs w:val="28"/>
                <w:lang w:val="uk-UA"/>
              </w:rPr>
              <w:t>с.Тростянець</w:t>
            </w:r>
            <w:proofErr w:type="spellEnd"/>
            <w:r w:rsidRPr="003A2594">
              <w:rPr>
                <w:sz w:val="28"/>
                <w:szCs w:val="28"/>
                <w:lang w:val="uk-UA"/>
              </w:rPr>
              <w:t>,</w:t>
            </w:r>
          </w:p>
          <w:p w:rsidR="000868A9" w:rsidRPr="003A2594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3A2594">
              <w:rPr>
                <w:sz w:val="28"/>
                <w:szCs w:val="28"/>
                <w:lang w:val="uk-UA"/>
              </w:rPr>
              <w:t>вул. Шевченка, 75  а</w:t>
            </w:r>
          </w:p>
        </w:tc>
        <w:tc>
          <w:tcPr>
            <w:tcW w:w="2552" w:type="dxa"/>
          </w:tcPr>
          <w:p w:rsidR="00A25783" w:rsidRPr="00FD768D" w:rsidRDefault="00A25783" w:rsidP="00A2578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D768D">
              <w:rPr>
                <w:sz w:val="28"/>
                <w:szCs w:val="28"/>
                <w:lang w:val="uk-UA"/>
              </w:rPr>
              <w:t>8.00 год</w:t>
            </w:r>
            <w:r w:rsidR="00F0758D" w:rsidRPr="00FD768D">
              <w:rPr>
                <w:sz w:val="28"/>
                <w:szCs w:val="28"/>
                <w:lang w:val="uk-UA"/>
              </w:rPr>
              <w:t>.</w:t>
            </w:r>
            <w:r w:rsidRPr="00FD768D">
              <w:rPr>
                <w:sz w:val="28"/>
                <w:szCs w:val="28"/>
                <w:lang w:val="uk-UA"/>
              </w:rPr>
              <w:t xml:space="preserve"> -</w:t>
            </w:r>
          </w:p>
          <w:p w:rsidR="000868A9" w:rsidRPr="00FD768D" w:rsidRDefault="00A25783" w:rsidP="00A2578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D768D">
              <w:rPr>
                <w:sz w:val="28"/>
                <w:szCs w:val="28"/>
                <w:lang w:val="uk-UA"/>
              </w:rPr>
              <w:t>17.00 год</w:t>
            </w:r>
            <w:r w:rsidR="00F0758D" w:rsidRPr="00FD768D">
              <w:rPr>
                <w:sz w:val="28"/>
                <w:szCs w:val="28"/>
                <w:lang w:val="uk-UA"/>
              </w:rPr>
              <w:t>.</w:t>
            </w:r>
          </w:p>
        </w:tc>
      </w:tr>
      <w:tr w:rsidR="005B739B" w:rsidRPr="000868A9" w:rsidTr="00222AFA">
        <w:trPr>
          <w:trHeight w:val="519"/>
        </w:trPr>
        <w:tc>
          <w:tcPr>
            <w:tcW w:w="426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3914" w:type="dxa"/>
          </w:tcPr>
          <w:p w:rsidR="000868A9" w:rsidRPr="003A2594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A2594">
              <w:rPr>
                <w:sz w:val="28"/>
                <w:szCs w:val="28"/>
                <w:lang w:val="uk-UA"/>
              </w:rPr>
              <w:t>Надіївський</w:t>
            </w:r>
            <w:proofErr w:type="spellEnd"/>
            <w:r w:rsidRPr="003A2594">
              <w:rPr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3315" w:type="dxa"/>
          </w:tcPr>
          <w:p w:rsidR="000868A9" w:rsidRPr="003A2594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3A2594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A2594">
              <w:rPr>
                <w:sz w:val="28"/>
                <w:szCs w:val="28"/>
                <w:lang w:val="uk-UA"/>
              </w:rPr>
              <w:t>Надіїв</w:t>
            </w:r>
            <w:proofErr w:type="spellEnd"/>
            <w:r w:rsidRPr="003A2594">
              <w:rPr>
                <w:sz w:val="28"/>
                <w:szCs w:val="28"/>
                <w:lang w:val="uk-UA"/>
              </w:rPr>
              <w:t>,</w:t>
            </w:r>
          </w:p>
          <w:p w:rsidR="000868A9" w:rsidRPr="003A2594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3A2594">
              <w:rPr>
                <w:sz w:val="28"/>
                <w:szCs w:val="28"/>
                <w:lang w:val="uk-UA"/>
              </w:rPr>
              <w:t xml:space="preserve"> вул. Т.Шевченка, 48</w:t>
            </w:r>
          </w:p>
        </w:tc>
        <w:tc>
          <w:tcPr>
            <w:tcW w:w="2552" w:type="dxa"/>
          </w:tcPr>
          <w:p w:rsidR="00A25783" w:rsidRPr="00FD768D" w:rsidRDefault="00A25783" w:rsidP="00A2578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D768D">
              <w:rPr>
                <w:sz w:val="28"/>
                <w:szCs w:val="28"/>
                <w:lang w:val="uk-UA"/>
              </w:rPr>
              <w:t>8.00 год</w:t>
            </w:r>
            <w:r w:rsidR="00F0758D" w:rsidRPr="00FD768D">
              <w:rPr>
                <w:sz w:val="28"/>
                <w:szCs w:val="28"/>
                <w:lang w:val="uk-UA"/>
              </w:rPr>
              <w:t>.</w:t>
            </w:r>
            <w:r w:rsidRPr="00FD768D">
              <w:rPr>
                <w:sz w:val="28"/>
                <w:szCs w:val="28"/>
                <w:lang w:val="uk-UA"/>
              </w:rPr>
              <w:t xml:space="preserve"> -</w:t>
            </w:r>
          </w:p>
          <w:p w:rsidR="000868A9" w:rsidRPr="00FD768D" w:rsidRDefault="00A25783" w:rsidP="00A2578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D768D">
              <w:rPr>
                <w:sz w:val="28"/>
                <w:szCs w:val="28"/>
                <w:lang w:val="uk-UA"/>
              </w:rPr>
              <w:t>17.00 год</w:t>
            </w:r>
            <w:r w:rsidR="00F0758D" w:rsidRPr="00FD768D">
              <w:rPr>
                <w:sz w:val="28"/>
                <w:szCs w:val="28"/>
                <w:lang w:val="uk-UA"/>
              </w:rPr>
              <w:t>.</w:t>
            </w:r>
          </w:p>
        </w:tc>
      </w:tr>
      <w:tr w:rsidR="005B739B" w:rsidRPr="000868A9" w:rsidTr="00222AFA">
        <w:trPr>
          <w:trHeight w:val="599"/>
        </w:trPr>
        <w:tc>
          <w:tcPr>
            <w:tcW w:w="426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3914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8A9">
              <w:rPr>
                <w:sz w:val="28"/>
                <w:szCs w:val="28"/>
                <w:lang w:val="uk-UA"/>
              </w:rPr>
              <w:t>Тяпчанський</w:t>
            </w:r>
            <w:proofErr w:type="spellEnd"/>
            <w:r w:rsidRPr="000868A9">
              <w:rPr>
                <w:sz w:val="28"/>
                <w:szCs w:val="28"/>
                <w:lang w:val="uk-UA"/>
              </w:rPr>
              <w:t xml:space="preserve"> </w:t>
            </w:r>
          </w:p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будинок культури</w:t>
            </w:r>
          </w:p>
        </w:tc>
        <w:tc>
          <w:tcPr>
            <w:tcW w:w="3315" w:type="dxa"/>
          </w:tcPr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868A9">
              <w:rPr>
                <w:sz w:val="28"/>
                <w:szCs w:val="28"/>
                <w:lang w:val="uk-UA"/>
              </w:rPr>
              <w:t>Тяпче</w:t>
            </w:r>
            <w:proofErr w:type="spellEnd"/>
            <w:r w:rsidRPr="000868A9">
              <w:rPr>
                <w:sz w:val="28"/>
                <w:szCs w:val="28"/>
                <w:lang w:val="uk-UA"/>
              </w:rPr>
              <w:t xml:space="preserve">, </w:t>
            </w:r>
          </w:p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вул. Шевченка, 73</w:t>
            </w:r>
          </w:p>
        </w:tc>
        <w:tc>
          <w:tcPr>
            <w:tcW w:w="2552" w:type="dxa"/>
          </w:tcPr>
          <w:p w:rsidR="00A25783" w:rsidRPr="00C94B29" w:rsidRDefault="00C94B29" w:rsidP="00A2578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C94B29">
              <w:rPr>
                <w:sz w:val="28"/>
                <w:szCs w:val="28"/>
                <w:lang w:val="uk-UA"/>
              </w:rPr>
              <w:t>12</w:t>
            </w:r>
            <w:r w:rsidR="00A25783" w:rsidRPr="00C94B29">
              <w:rPr>
                <w:sz w:val="28"/>
                <w:szCs w:val="28"/>
                <w:lang w:val="uk-UA"/>
              </w:rPr>
              <w:t>.00 год</w:t>
            </w:r>
            <w:r w:rsidR="00F0758D" w:rsidRPr="00C94B29">
              <w:rPr>
                <w:sz w:val="28"/>
                <w:szCs w:val="28"/>
                <w:lang w:val="uk-UA"/>
              </w:rPr>
              <w:t>.</w:t>
            </w:r>
            <w:r w:rsidR="00A25783" w:rsidRPr="00C94B29">
              <w:rPr>
                <w:sz w:val="28"/>
                <w:szCs w:val="28"/>
                <w:lang w:val="uk-UA"/>
              </w:rPr>
              <w:t xml:space="preserve"> -</w:t>
            </w:r>
          </w:p>
          <w:p w:rsidR="000868A9" w:rsidRPr="00C94B29" w:rsidRDefault="00A25783" w:rsidP="00A2578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94B29">
              <w:rPr>
                <w:sz w:val="28"/>
                <w:szCs w:val="28"/>
                <w:lang w:val="uk-UA"/>
              </w:rPr>
              <w:t>17.00 год</w:t>
            </w:r>
            <w:r w:rsidR="00F0758D" w:rsidRPr="00C94B29">
              <w:rPr>
                <w:sz w:val="28"/>
                <w:szCs w:val="28"/>
                <w:lang w:val="uk-UA"/>
              </w:rPr>
              <w:t>.</w:t>
            </w:r>
          </w:p>
        </w:tc>
      </w:tr>
      <w:tr w:rsidR="005B739B" w:rsidRPr="000868A9" w:rsidTr="00222AFA">
        <w:trPr>
          <w:trHeight w:val="650"/>
        </w:trPr>
        <w:tc>
          <w:tcPr>
            <w:tcW w:w="426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14" w:type="dxa"/>
          </w:tcPr>
          <w:p w:rsidR="000868A9" w:rsidRPr="000868A9" w:rsidRDefault="000868A9" w:rsidP="000868A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8A9">
              <w:rPr>
                <w:sz w:val="28"/>
                <w:szCs w:val="28"/>
                <w:lang w:val="uk-UA"/>
              </w:rPr>
              <w:t>Грабівський</w:t>
            </w:r>
            <w:proofErr w:type="spellEnd"/>
            <w:r w:rsidRPr="000868A9">
              <w:rPr>
                <w:sz w:val="28"/>
                <w:szCs w:val="28"/>
                <w:lang w:val="uk-UA"/>
              </w:rPr>
              <w:t xml:space="preserve"> клуб</w:t>
            </w:r>
          </w:p>
        </w:tc>
        <w:tc>
          <w:tcPr>
            <w:tcW w:w="3315" w:type="dxa"/>
          </w:tcPr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 xml:space="preserve">с. Грабів, </w:t>
            </w:r>
          </w:p>
          <w:p w:rsidR="000868A9" w:rsidRPr="000868A9" w:rsidRDefault="000868A9" w:rsidP="000868A9">
            <w:pPr>
              <w:tabs>
                <w:tab w:val="left" w:pos="0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0868A9">
              <w:rPr>
                <w:sz w:val="28"/>
                <w:szCs w:val="28"/>
                <w:lang w:val="uk-UA"/>
              </w:rPr>
              <w:t>вул. Довбуша, 4</w:t>
            </w:r>
          </w:p>
        </w:tc>
        <w:tc>
          <w:tcPr>
            <w:tcW w:w="2552" w:type="dxa"/>
          </w:tcPr>
          <w:p w:rsidR="00A25783" w:rsidRPr="00C94B29" w:rsidRDefault="00C94B29" w:rsidP="00A2578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C94B29">
              <w:rPr>
                <w:sz w:val="28"/>
                <w:szCs w:val="28"/>
                <w:lang w:val="uk-UA"/>
              </w:rPr>
              <w:t>12</w:t>
            </w:r>
            <w:r w:rsidR="00A25783" w:rsidRPr="00C94B29">
              <w:rPr>
                <w:sz w:val="28"/>
                <w:szCs w:val="28"/>
                <w:lang w:val="uk-UA"/>
              </w:rPr>
              <w:t>.00 год</w:t>
            </w:r>
            <w:r w:rsidR="00F0758D" w:rsidRPr="00C94B29">
              <w:rPr>
                <w:sz w:val="28"/>
                <w:szCs w:val="28"/>
                <w:lang w:val="uk-UA"/>
              </w:rPr>
              <w:t>.</w:t>
            </w:r>
            <w:r w:rsidR="00A25783" w:rsidRPr="00C94B29">
              <w:rPr>
                <w:sz w:val="28"/>
                <w:szCs w:val="28"/>
                <w:lang w:val="uk-UA"/>
              </w:rPr>
              <w:t xml:space="preserve"> -</w:t>
            </w:r>
          </w:p>
          <w:p w:rsidR="000868A9" w:rsidRPr="00C94B29" w:rsidRDefault="00A25783" w:rsidP="00A2578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94B29">
              <w:rPr>
                <w:sz w:val="28"/>
                <w:szCs w:val="28"/>
                <w:lang w:val="uk-UA"/>
              </w:rPr>
              <w:t>17.00 год</w:t>
            </w:r>
            <w:r w:rsidR="00F0758D" w:rsidRPr="00C94B2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868A9" w:rsidRPr="000868A9" w:rsidRDefault="005B739B" w:rsidP="00003879">
      <w:pPr>
        <w:autoSpaceDE w:val="0"/>
        <w:autoSpaceDN w:val="0"/>
        <w:adjustRightInd w:val="0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2</w:t>
      </w:r>
      <w:r w:rsidR="000868A9" w:rsidRPr="000868A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Керівникам структурних підрозділів міської ради та закладів, на базі яких розгорнуто роботу пунктів незламності: </w:t>
      </w:r>
    </w:p>
    <w:p w:rsidR="000868A9" w:rsidRPr="006C330F" w:rsidRDefault="000868A9" w:rsidP="00003879">
      <w:pPr>
        <w:autoSpaceDE w:val="0"/>
        <w:autoSpaceDN w:val="0"/>
        <w:adjustRightInd w:val="0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868A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 </w:t>
      </w:r>
      <w:r w:rsidR="001D3B2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разі потреби </w:t>
      </w:r>
      <w:r w:rsidR="00C510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організувати </w:t>
      </w:r>
      <w:r w:rsidRPr="000868A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надання послуг населенню </w:t>
      </w:r>
      <w:r w:rsidR="00C510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                          </w:t>
      </w:r>
      <w:r w:rsidR="00F0758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пунктах незламності;</w:t>
      </w:r>
    </w:p>
    <w:p w:rsidR="00965C12" w:rsidRDefault="00965C12" w:rsidP="000038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у разі</w:t>
      </w:r>
      <w:r w:rsidR="000038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можливого виникнення надзвичайних ситуацій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повного припинення роботи систем життєзабезпечення організувати роботу пунктів незламності цілодобово</w:t>
      </w:r>
      <w:r w:rsidR="000038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868A9" w:rsidRPr="000868A9" w:rsidRDefault="005B739B" w:rsidP="000038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9D71C0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Визнати таким</w:t>
      </w:r>
      <w:r w:rsidR="009D71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9D71C0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втратило чинність розпорядження міського </w:t>
      </w:r>
      <w:r w:rsidR="009D71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голови від </w:t>
      </w:r>
      <w:r w:rsidR="00A257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="009D71C0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257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9D71C0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.2022 року № </w:t>
      </w:r>
      <w:r w:rsidR="00A257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304</w:t>
      </w:r>
      <w:r w:rsidR="009D71C0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"Про </w:t>
      </w:r>
      <w:r w:rsidR="00A257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стаціонарні пункти обігріву</w:t>
      </w:r>
      <w:r w:rsidR="009D71C0"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".</w:t>
      </w:r>
    </w:p>
    <w:p w:rsidR="00AC1425" w:rsidRPr="003A16F3" w:rsidRDefault="00A25783" w:rsidP="000038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5945CA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945CA" w:rsidRPr="006A3C37">
        <w:rPr>
          <w:rFonts w:ascii="Calibri" w:eastAsia="Times New Roman" w:hAnsi="Calibri" w:cs="Times New Roman"/>
          <w:lang w:val="uk-UA" w:eastAsia="uk-UA"/>
        </w:rPr>
        <w:t xml:space="preserve"> </w:t>
      </w:r>
      <w:r w:rsidR="005945CA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</w:t>
      </w:r>
      <w:r w:rsidR="00A84C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виконанням цього розпорядження</w:t>
      </w:r>
      <w:r w:rsidR="00A84C51" w:rsidRPr="00A84C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16F3"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покласти на заступника міського голови Віктора </w:t>
      </w:r>
      <w:proofErr w:type="spellStart"/>
      <w:r w:rsidR="003A16F3"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="003A1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A16F3" w:rsidRDefault="003A16F3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36208" w:rsidRPr="000F2591" w:rsidRDefault="00D36208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3DFB" w:rsidRPr="008D3DFB" w:rsidRDefault="008D3DFB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36208" w:rsidRDefault="00D36208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3DFB" w:rsidRPr="008D3DFB" w:rsidRDefault="008D3DFB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469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F611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F322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0F2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r w:rsidR="005D3D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1425" w:rsidRDefault="00AC1425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33D5" w:rsidRDefault="006533D5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33D5" w:rsidRDefault="006533D5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F77FC" w:rsidRDefault="001F77FC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1F7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0D" w:rsidRDefault="00132C0D" w:rsidP="00A54A81">
      <w:r>
        <w:separator/>
      </w:r>
    </w:p>
  </w:endnote>
  <w:endnote w:type="continuationSeparator" w:id="0">
    <w:p w:rsidR="00132C0D" w:rsidRDefault="00132C0D" w:rsidP="00A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0D" w:rsidRDefault="00132C0D" w:rsidP="00A54A81">
      <w:r>
        <w:separator/>
      </w:r>
    </w:p>
  </w:footnote>
  <w:footnote w:type="continuationSeparator" w:id="0">
    <w:p w:rsidR="00132C0D" w:rsidRDefault="00132C0D" w:rsidP="00A5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7DD7"/>
    <w:multiLevelType w:val="hybridMultilevel"/>
    <w:tmpl w:val="49780EAC"/>
    <w:lvl w:ilvl="0" w:tplc="944A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2D2B14"/>
    <w:multiLevelType w:val="hybridMultilevel"/>
    <w:tmpl w:val="162C01BA"/>
    <w:lvl w:ilvl="0" w:tplc="771AB2E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03879"/>
    <w:rsid w:val="000058E0"/>
    <w:rsid w:val="00015376"/>
    <w:rsid w:val="000272D8"/>
    <w:rsid w:val="000536DC"/>
    <w:rsid w:val="00054D26"/>
    <w:rsid w:val="00057B3C"/>
    <w:rsid w:val="0006695E"/>
    <w:rsid w:val="00083114"/>
    <w:rsid w:val="000868A9"/>
    <w:rsid w:val="000869DB"/>
    <w:rsid w:val="000945B4"/>
    <w:rsid w:val="000A2005"/>
    <w:rsid w:val="000A50F9"/>
    <w:rsid w:val="000B34CA"/>
    <w:rsid w:val="000B58E2"/>
    <w:rsid w:val="000B734C"/>
    <w:rsid w:val="000C061F"/>
    <w:rsid w:val="000F2591"/>
    <w:rsid w:val="000F25EE"/>
    <w:rsid w:val="001069C1"/>
    <w:rsid w:val="00126AA6"/>
    <w:rsid w:val="00132C0D"/>
    <w:rsid w:val="00136BB3"/>
    <w:rsid w:val="001472C4"/>
    <w:rsid w:val="00147DD9"/>
    <w:rsid w:val="00157FB1"/>
    <w:rsid w:val="00160A99"/>
    <w:rsid w:val="00165251"/>
    <w:rsid w:val="001926CC"/>
    <w:rsid w:val="00192CB3"/>
    <w:rsid w:val="001A48CC"/>
    <w:rsid w:val="001C18FA"/>
    <w:rsid w:val="001C2FDB"/>
    <w:rsid w:val="001D2E81"/>
    <w:rsid w:val="001D3B23"/>
    <w:rsid w:val="001D7EF1"/>
    <w:rsid w:val="001E2BAC"/>
    <w:rsid w:val="001E4068"/>
    <w:rsid w:val="001E5112"/>
    <w:rsid w:val="001E5E20"/>
    <w:rsid w:val="001E6544"/>
    <w:rsid w:val="001F3E34"/>
    <w:rsid w:val="001F77FC"/>
    <w:rsid w:val="00201D78"/>
    <w:rsid w:val="00206ABD"/>
    <w:rsid w:val="00210604"/>
    <w:rsid w:val="0021738A"/>
    <w:rsid w:val="00222AFA"/>
    <w:rsid w:val="00232C47"/>
    <w:rsid w:val="0023320A"/>
    <w:rsid w:val="002443D1"/>
    <w:rsid w:val="002525AE"/>
    <w:rsid w:val="00274282"/>
    <w:rsid w:val="00290973"/>
    <w:rsid w:val="00293DC4"/>
    <w:rsid w:val="002A10C4"/>
    <w:rsid w:val="002B2BC7"/>
    <w:rsid w:val="002D1F7C"/>
    <w:rsid w:val="002D2392"/>
    <w:rsid w:val="00301E53"/>
    <w:rsid w:val="003174A9"/>
    <w:rsid w:val="00340B58"/>
    <w:rsid w:val="00340FAC"/>
    <w:rsid w:val="003517B0"/>
    <w:rsid w:val="0035394D"/>
    <w:rsid w:val="00377FFD"/>
    <w:rsid w:val="00381C47"/>
    <w:rsid w:val="00382F6B"/>
    <w:rsid w:val="0038595A"/>
    <w:rsid w:val="003863E4"/>
    <w:rsid w:val="00391396"/>
    <w:rsid w:val="003934A8"/>
    <w:rsid w:val="003A16F3"/>
    <w:rsid w:val="003A2594"/>
    <w:rsid w:val="003B10A6"/>
    <w:rsid w:val="003C0600"/>
    <w:rsid w:val="003F200B"/>
    <w:rsid w:val="004078AF"/>
    <w:rsid w:val="00407CBE"/>
    <w:rsid w:val="00427041"/>
    <w:rsid w:val="00433224"/>
    <w:rsid w:val="004458B5"/>
    <w:rsid w:val="00447C35"/>
    <w:rsid w:val="0045160F"/>
    <w:rsid w:val="004619B3"/>
    <w:rsid w:val="00466254"/>
    <w:rsid w:val="0047015B"/>
    <w:rsid w:val="004760C6"/>
    <w:rsid w:val="00483020"/>
    <w:rsid w:val="00486DAE"/>
    <w:rsid w:val="004B409A"/>
    <w:rsid w:val="004B6C9A"/>
    <w:rsid w:val="004C67B2"/>
    <w:rsid w:val="004F47A9"/>
    <w:rsid w:val="004F6A23"/>
    <w:rsid w:val="00500CB4"/>
    <w:rsid w:val="00502C13"/>
    <w:rsid w:val="0050796A"/>
    <w:rsid w:val="00523AA6"/>
    <w:rsid w:val="0053291C"/>
    <w:rsid w:val="005415BA"/>
    <w:rsid w:val="005535FE"/>
    <w:rsid w:val="0055649B"/>
    <w:rsid w:val="00572D91"/>
    <w:rsid w:val="00586C3F"/>
    <w:rsid w:val="00586DE6"/>
    <w:rsid w:val="005945CA"/>
    <w:rsid w:val="00594DAD"/>
    <w:rsid w:val="00594DBF"/>
    <w:rsid w:val="005A1F9F"/>
    <w:rsid w:val="005A3B55"/>
    <w:rsid w:val="005B739B"/>
    <w:rsid w:val="005C7051"/>
    <w:rsid w:val="005D3D61"/>
    <w:rsid w:val="005D63B5"/>
    <w:rsid w:val="005E6E32"/>
    <w:rsid w:val="00645B54"/>
    <w:rsid w:val="006533D5"/>
    <w:rsid w:val="006538B2"/>
    <w:rsid w:val="00666465"/>
    <w:rsid w:val="00672632"/>
    <w:rsid w:val="00687F93"/>
    <w:rsid w:val="00687FAF"/>
    <w:rsid w:val="006A3C37"/>
    <w:rsid w:val="006B0E02"/>
    <w:rsid w:val="006B1207"/>
    <w:rsid w:val="006B5907"/>
    <w:rsid w:val="006C32CF"/>
    <w:rsid w:val="006C330F"/>
    <w:rsid w:val="006D029D"/>
    <w:rsid w:val="00712175"/>
    <w:rsid w:val="00716196"/>
    <w:rsid w:val="00721CC1"/>
    <w:rsid w:val="00731A63"/>
    <w:rsid w:val="00732A36"/>
    <w:rsid w:val="00741B28"/>
    <w:rsid w:val="00747264"/>
    <w:rsid w:val="00771A31"/>
    <w:rsid w:val="007815F1"/>
    <w:rsid w:val="0078349F"/>
    <w:rsid w:val="00794B4C"/>
    <w:rsid w:val="007C10A5"/>
    <w:rsid w:val="007C1F12"/>
    <w:rsid w:val="007C3097"/>
    <w:rsid w:val="007C35C3"/>
    <w:rsid w:val="007D290E"/>
    <w:rsid w:val="007D2B23"/>
    <w:rsid w:val="007E0179"/>
    <w:rsid w:val="00806922"/>
    <w:rsid w:val="00835827"/>
    <w:rsid w:val="008806AC"/>
    <w:rsid w:val="00883F47"/>
    <w:rsid w:val="008C2F63"/>
    <w:rsid w:val="008D174A"/>
    <w:rsid w:val="008D3DFB"/>
    <w:rsid w:val="008D7FFB"/>
    <w:rsid w:val="008E45BF"/>
    <w:rsid w:val="008E6CD6"/>
    <w:rsid w:val="0090696D"/>
    <w:rsid w:val="009134A5"/>
    <w:rsid w:val="00917DAC"/>
    <w:rsid w:val="00931D7C"/>
    <w:rsid w:val="00953A44"/>
    <w:rsid w:val="00965C12"/>
    <w:rsid w:val="00976C3A"/>
    <w:rsid w:val="009A3F8F"/>
    <w:rsid w:val="009C1A7A"/>
    <w:rsid w:val="009D0583"/>
    <w:rsid w:val="009D256C"/>
    <w:rsid w:val="009D4211"/>
    <w:rsid w:val="009D45D5"/>
    <w:rsid w:val="009D5542"/>
    <w:rsid w:val="009D71C0"/>
    <w:rsid w:val="009E52FB"/>
    <w:rsid w:val="009E5EEF"/>
    <w:rsid w:val="009E61C0"/>
    <w:rsid w:val="009F2E62"/>
    <w:rsid w:val="009F3065"/>
    <w:rsid w:val="009F741D"/>
    <w:rsid w:val="00A00A2F"/>
    <w:rsid w:val="00A0227C"/>
    <w:rsid w:val="00A141D0"/>
    <w:rsid w:val="00A21D4E"/>
    <w:rsid w:val="00A25783"/>
    <w:rsid w:val="00A3334C"/>
    <w:rsid w:val="00A54A81"/>
    <w:rsid w:val="00A842C7"/>
    <w:rsid w:val="00A84C51"/>
    <w:rsid w:val="00A864FF"/>
    <w:rsid w:val="00A904DE"/>
    <w:rsid w:val="00AB6785"/>
    <w:rsid w:val="00AC1425"/>
    <w:rsid w:val="00AD198E"/>
    <w:rsid w:val="00AE6547"/>
    <w:rsid w:val="00B004DF"/>
    <w:rsid w:val="00B232C5"/>
    <w:rsid w:val="00B253AB"/>
    <w:rsid w:val="00B57C79"/>
    <w:rsid w:val="00B658C1"/>
    <w:rsid w:val="00B76A32"/>
    <w:rsid w:val="00B92D9C"/>
    <w:rsid w:val="00BA6576"/>
    <w:rsid w:val="00BB6E43"/>
    <w:rsid w:val="00BC5D05"/>
    <w:rsid w:val="00BD6510"/>
    <w:rsid w:val="00BD7473"/>
    <w:rsid w:val="00BF00E8"/>
    <w:rsid w:val="00C00A27"/>
    <w:rsid w:val="00C05703"/>
    <w:rsid w:val="00C17D15"/>
    <w:rsid w:val="00C510BF"/>
    <w:rsid w:val="00C51103"/>
    <w:rsid w:val="00C54646"/>
    <w:rsid w:val="00C56348"/>
    <w:rsid w:val="00C700DC"/>
    <w:rsid w:val="00C73525"/>
    <w:rsid w:val="00C77A90"/>
    <w:rsid w:val="00C83190"/>
    <w:rsid w:val="00C85BB3"/>
    <w:rsid w:val="00C8757F"/>
    <w:rsid w:val="00C90FDF"/>
    <w:rsid w:val="00C94B29"/>
    <w:rsid w:val="00C9742B"/>
    <w:rsid w:val="00CB1CC1"/>
    <w:rsid w:val="00CC4F8F"/>
    <w:rsid w:val="00CC72A6"/>
    <w:rsid w:val="00CD0C39"/>
    <w:rsid w:val="00CD1301"/>
    <w:rsid w:val="00CD295D"/>
    <w:rsid w:val="00D012AB"/>
    <w:rsid w:val="00D22942"/>
    <w:rsid w:val="00D242DE"/>
    <w:rsid w:val="00D36208"/>
    <w:rsid w:val="00D4600D"/>
    <w:rsid w:val="00D52CB6"/>
    <w:rsid w:val="00DB1138"/>
    <w:rsid w:val="00DB528A"/>
    <w:rsid w:val="00DD739F"/>
    <w:rsid w:val="00DE5554"/>
    <w:rsid w:val="00DE5D9E"/>
    <w:rsid w:val="00DF1772"/>
    <w:rsid w:val="00DF1A7E"/>
    <w:rsid w:val="00DF5277"/>
    <w:rsid w:val="00E16E43"/>
    <w:rsid w:val="00E37A47"/>
    <w:rsid w:val="00E46971"/>
    <w:rsid w:val="00E50C33"/>
    <w:rsid w:val="00E6737D"/>
    <w:rsid w:val="00E70B8C"/>
    <w:rsid w:val="00E7153B"/>
    <w:rsid w:val="00E76DED"/>
    <w:rsid w:val="00E95F9D"/>
    <w:rsid w:val="00EA3DA3"/>
    <w:rsid w:val="00EB5F55"/>
    <w:rsid w:val="00EC20DE"/>
    <w:rsid w:val="00EC591F"/>
    <w:rsid w:val="00EE0EDE"/>
    <w:rsid w:val="00EF2983"/>
    <w:rsid w:val="00EF68F0"/>
    <w:rsid w:val="00F040FF"/>
    <w:rsid w:val="00F0758D"/>
    <w:rsid w:val="00F1079D"/>
    <w:rsid w:val="00F30FF6"/>
    <w:rsid w:val="00F32245"/>
    <w:rsid w:val="00F46686"/>
    <w:rsid w:val="00F47FA9"/>
    <w:rsid w:val="00F57B41"/>
    <w:rsid w:val="00F611D2"/>
    <w:rsid w:val="00F61642"/>
    <w:rsid w:val="00F811CF"/>
    <w:rsid w:val="00FA4B88"/>
    <w:rsid w:val="00FA4EE2"/>
    <w:rsid w:val="00FB5C05"/>
    <w:rsid w:val="00FD768D"/>
    <w:rsid w:val="00FE1055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table" w:customStyle="1" w:styleId="4">
    <w:name w:val="Сетка таблицы4"/>
    <w:basedOn w:val="a1"/>
    <w:next w:val="a7"/>
    <w:uiPriority w:val="59"/>
    <w:rsid w:val="001E5112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53A44"/>
    <w:pPr>
      <w:ind w:left="720"/>
      <w:contextualSpacing/>
    </w:pPr>
  </w:style>
  <w:style w:type="paragraph" w:styleId="ad">
    <w:name w:val="Body Text Indent"/>
    <w:basedOn w:val="a"/>
    <w:link w:val="ae"/>
    <w:rsid w:val="00FE673F"/>
    <w:pPr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FE67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5">
    <w:name w:val="Сетка таблицы5"/>
    <w:basedOn w:val="a1"/>
    <w:next w:val="a7"/>
    <w:uiPriority w:val="99"/>
    <w:rsid w:val="000868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table" w:customStyle="1" w:styleId="4">
    <w:name w:val="Сетка таблицы4"/>
    <w:basedOn w:val="a1"/>
    <w:next w:val="a7"/>
    <w:uiPriority w:val="59"/>
    <w:rsid w:val="001E5112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53A44"/>
    <w:pPr>
      <w:ind w:left="720"/>
      <w:contextualSpacing/>
    </w:pPr>
  </w:style>
  <w:style w:type="paragraph" w:styleId="ad">
    <w:name w:val="Body Text Indent"/>
    <w:basedOn w:val="a"/>
    <w:link w:val="ae"/>
    <w:rsid w:val="00FE673F"/>
    <w:pPr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FE67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5">
    <w:name w:val="Сетка таблицы5"/>
    <w:basedOn w:val="a1"/>
    <w:next w:val="a7"/>
    <w:uiPriority w:val="99"/>
    <w:rsid w:val="000868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2023-06-05T05:39:00Z</cp:lastPrinted>
  <dcterms:created xsi:type="dcterms:W3CDTF">2023-12-14T12:05:00Z</dcterms:created>
  <dcterms:modified xsi:type="dcterms:W3CDTF">2023-12-15T13:48:00Z</dcterms:modified>
</cp:coreProperties>
</file>