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7AE70" w14:textId="77777777" w:rsidR="00160721" w:rsidRDefault="00160721" w:rsidP="0016072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B0F0"/>
          <w:sz w:val="24"/>
          <w:szCs w:val="24"/>
          <w:lang w:eastAsia="uk-UA"/>
        </w:rPr>
        <w:drawing>
          <wp:inline distT="0" distB="0" distL="0" distR="0" wp14:anchorId="4D019EBF" wp14:editId="5233F029">
            <wp:extent cx="413385" cy="61214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BD7DB" w14:textId="77777777" w:rsidR="00160721" w:rsidRDefault="00160721" w:rsidP="00160721">
      <w:pPr>
        <w:widowControl w:val="0"/>
        <w:autoSpaceDE w:val="0"/>
        <w:autoSpaceDN w:val="0"/>
        <w:adjustRightInd w:val="0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  <w:t>Долинська міська рада</w:t>
      </w:r>
    </w:p>
    <w:p w14:paraId="2374A5E1" w14:textId="77777777" w:rsidR="00160721" w:rsidRDefault="00160721" w:rsidP="00160721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Калуського району Івано-Франківської області</w:t>
      </w:r>
    </w:p>
    <w:p w14:paraId="4D0C80DA" w14:textId="77777777" w:rsidR="00160721" w:rsidRDefault="00160721" w:rsidP="00160721">
      <w:pPr>
        <w:autoSpaceDN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>РОЗПОРЯДЖЕННЯ</w:t>
      </w:r>
    </w:p>
    <w:p w14:paraId="73B81C69" w14:textId="77777777" w:rsidR="00160721" w:rsidRDefault="00160721" w:rsidP="0016072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16"/>
          <w:szCs w:val="16"/>
          <w:lang w:eastAsia="ru-RU"/>
        </w:rPr>
      </w:pPr>
    </w:p>
    <w:p w14:paraId="7926D397" w14:textId="77777777" w:rsidR="00160721" w:rsidRDefault="00160721" w:rsidP="00160721">
      <w:pPr>
        <w:tabs>
          <w:tab w:val="left" w:pos="2480"/>
          <w:tab w:val="left" w:pos="30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</w:p>
    <w:p w14:paraId="619033FA" w14:textId="337F94EB" w:rsidR="00160721" w:rsidRDefault="00160721" w:rsidP="00160721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Від</w:t>
      </w:r>
      <w:r w:rsidR="00F352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16.12.2025</w:t>
      </w:r>
      <w:r w:rsidR="00F3523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№ </w:t>
      </w:r>
      <w:r w:rsidR="00F3523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445</w:t>
      </w:r>
    </w:p>
    <w:p w14:paraId="7426DBDA" w14:textId="77777777" w:rsidR="00160721" w:rsidRDefault="00160721" w:rsidP="00160721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14:paraId="11CD38D4" w14:textId="77777777" w:rsidR="00160721" w:rsidRDefault="00160721" w:rsidP="0016072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м. Долина</w:t>
      </w:r>
    </w:p>
    <w:p w14:paraId="0909CF99" w14:textId="77777777" w:rsidR="00160721" w:rsidRDefault="00160721" w:rsidP="0016072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6DC4FF" w14:textId="77777777" w:rsidR="00160721" w:rsidRDefault="00160721" w:rsidP="0016072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62B4F1F" w14:textId="77777777" w:rsidR="00160721" w:rsidRDefault="00160721" w:rsidP="0016072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 створення комісії</w:t>
      </w:r>
    </w:p>
    <w:p w14:paraId="4686FBA1" w14:textId="77777777" w:rsidR="00160721" w:rsidRDefault="00160721" w:rsidP="001607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з вирішення земельних спорів </w:t>
      </w:r>
    </w:p>
    <w:p w14:paraId="43701F23" w14:textId="77777777" w:rsidR="00160721" w:rsidRDefault="00160721" w:rsidP="001607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675EC7" w14:textId="77777777" w:rsidR="00160721" w:rsidRDefault="00160721" w:rsidP="001607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 метою всебічного, повного та об</w:t>
      </w:r>
      <w:r w:rsidR="00BB3F27">
        <w:rPr>
          <w:rFonts w:ascii="Times New Roman" w:eastAsia="Times New Roman" w:hAnsi="Times New Roman" w:cs="Times New Roman"/>
          <w:sz w:val="28"/>
          <w:szCs w:val="28"/>
        </w:rPr>
        <w:t>’єктивного розгляду заяви Мергель Світлани Михайлівни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щодо погодження межі земельної ділян</w:t>
      </w:r>
      <w:r w:rsidR="00BB3F27">
        <w:rPr>
          <w:rFonts w:ascii="Times New Roman" w:eastAsia="Times New Roman" w:hAnsi="Times New Roman" w:cs="Times New Roman"/>
          <w:sz w:val="28"/>
          <w:szCs w:val="28"/>
        </w:rPr>
        <w:t>ки за адресою: вул. Промислова, 21, с. Княжолука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Долинської територіальної громади у </w:t>
      </w:r>
      <w:r w:rsidR="00BB3F27">
        <w:rPr>
          <w:rFonts w:ascii="Times New Roman" w:eastAsia="Times New Roman" w:hAnsi="Times New Roman" w:cs="Times New Roman"/>
          <w:sz w:val="28"/>
          <w:szCs w:val="28"/>
        </w:rPr>
        <w:t>зв’язку з відмовою в погоджені межі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3F27">
        <w:rPr>
          <w:rFonts w:ascii="Times New Roman" w:eastAsia="Times New Roman" w:hAnsi="Times New Roman" w:cs="Times New Roman"/>
          <w:sz w:val="28"/>
          <w:szCs w:val="28"/>
        </w:rPr>
        <w:t>Проців О.І.</w:t>
      </w:r>
      <w:r>
        <w:rPr>
          <w:rFonts w:ascii="Times New Roman" w:eastAsia="Times New Roman" w:hAnsi="Times New Roman" w:cs="Times New Roman"/>
          <w:sz w:val="28"/>
          <w:szCs w:val="28"/>
        </w:rPr>
        <w:t>, керуючись Законом України «Про звернення громадян», ст. 42 Закону України «Про місцеве самоврядування в Україні», ст.158,159 Земельного кодексу України</w:t>
      </w:r>
    </w:p>
    <w:p w14:paraId="7BABC2B2" w14:textId="77777777" w:rsidR="00160721" w:rsidRDefault="00160721" w:rsidP="001607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590EAB" w14:textId="77777777" w:rsidR="00160721" w:rsidRDefault="00160721" w:rsidP="0016072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Створити комісію з вирішення земельних спорів у складі:</w:t>
      </w:r>
    </w:p>
    <w:p w14:paraId="7E946E17" w14:textId="77777777" w:rsidR="00160721" w:rsidRDefault="00160721" w:rsidP="001607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505C7F" w14:textId="77777777" w:rsidR="00EB650D" w:rsidRDefault="00BB3F27" w:rsidP="00BB3F27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Галина Лужна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староста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Княжолуцького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160721">
        <w:rPr>
          <w:rFonts w:ascii="Times New Roman" w:eastAsia="Times New Roman" w:hAnsi="Times New Roman" w:cs="Times New Roman"/>
          <w:sz w:val="28"/>
          <w:szCs w:val="28"/>
        </w:rPr>
        <w:t>таростинського</w:t>
      </w:r>
      <w:proofErr w:type="spellEnd"/>
      <w:r w:rsidR="00160721">
        <w:rPr>
          <w:rFonts w:ascii="Times New Roman" w:eastAsia="Times New Roman" w:hAnsi="Times New Roman" w:cs="Times New Roman"/>
          <w:sz w:val="28"/>
          <w:szCs w:val="28"/>
        </w:rPr>
        <w:t xml:space="preserve"> округу (голова комісії)</w:t>
      </w:r>
    </w:p>
    <w:p w14:paraId="68F93C97" w14:textId="77777777" w:rsidR="00160721" w:rsidRDefault="00BB3F27" w:rsidP="00A132C2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Михайло Сабан</w:t>
      </w:r>
      <w:r w:rsidR="00160721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депутат Долинської міської ради</w:t>
      </w:r>
      <w:r w:rsidR="00A13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0721">
        <w:rPr>
          <w:rFonts w:ascii="Times New Roman" w:eastAsia="Times New Roman" w:hAnsi="Times New Roman" w:cs="Times New Roman"/>
          <w:sz w:val="28"/>
          <w:szCs w:val="28"/>
        </w:rPr>
        <w:t>(секретар комісії)</w:t>
      </w:r>
    </w:p>
    <w:p w14:paraId="3C965F7F" w14:textId="77777777" w:rsidR="001C59BF" w:rsidRDefault="001C59BF" w:rsidP="00A132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DA6187" w14:textId="77777777" w:rsidR="00BB3F27" w:rsidRDefault="00BB3F27" w:rsidP="00A132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Вікторія Смачило</w:t>
      </w:r>
      <w:r w:rsidRPr="00BB3F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провідний спеціаліст відділу земельних ресурсів</w:t>
      </w:r>
    </w:p>
    <w:p w14:paraId="27DC6271" w14:textId="77777777" w:rsidR="00BB3F27" w:rsidRDefault="00BB3F27" w:rsidP="00A132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B96031" w14:textId="77777777" w:rsidR="00160721" w:rsidRDefault="00160721" w:rsidP="00160721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AC1B27" w14:textId="77777777" w:rsidR="00160721" w:rsidRDefault="00160721" w:rsidP="0016072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Комісії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провести обстеження земельної ділянки та за результатами роботи скласти відповідний акт.</w:t>
      </w:r>
    </w:p>
    <w:p w14:paraId="2B9AA1D4" w14:textId="77777777" w:rsidR="00160721" w:rsidRDefault="00160721" w:rsidP="0016072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розпорядження залишаю за собою.</w:t>
      </w:r>
    </w:p>
    <w:p w14:paraId="663F02D4" w14:textId="77777777" w:rsidR="00160721" w:rsidRDefault="00160721" w:rsidP="001607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5C5D6E" w14:textId="77777777" w:rsidR="00160721" w:rsidRDefault="00160721" w:rsidP="001607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78F357" w14:textId="77777777" w:rsidR="00160721" w:rsidRDefault="00160721" w:rsidP="001607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F1C3B28" w14:textId="77777777" w:rsidR="00160721" w:rsidRDefault="00160721" w:rsidP="001607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162C3F" w14:textId="77777777" w:rsidR="00160721" w:rsidRDefault="00160721" w:rsidP="0016072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Іван ДИРІВ</w:t>
      </w:r>
    </w:p>
    <w:sectPr w:rsidR="001607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4296"/>
    <w:multiLevelType w:val="hybridMultilevel"/>
    <w:tmpl w:val="861C60AC"/>
    <w:lvl w:ilvl="0" w:tplc="71FAE1D6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374160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65"/>
    <w:rsid w:val="00160721"/>
    <w:rsid w:val="001C59BF"/>
    <w:rsid w:val="00321C72"/>
    <w:rsid w:val="0038111F"/>
    <w:rsid w:val="007769A3"/>
    <w:rsid w:val="00A132C2"/>
    <w:rsid w:val="00BB3F27"/>
    <w:rsid w:val="00D3627E"/>
    <w:rsid w:val="00D7453F"/>
    <w:rsid w:val="00EB650D"/>
    <w:rsid w:val="00F35236"/>
    <w:rsid w:val="00FD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C0471"/>
  <w15:docId w15:val="{1B950F52-A567-464D-85F9-9F5D4E75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607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1D15A-8BD9-4F21-A0D4-6207A57D3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668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Zemelnyi</dc:creator>
  <cp:keywords/>
  <dc:description/>
  <cp:lastModifiedBy>dmrkadry@outlook.com</cp:lastModifiedBy>
  <cp:revision>2</cp:revision>
  <cp:lastPrinted>2025-12-02T12:23:00Z</cp:lastPrinted>
  <dcterms:created xsi:type="dcterms:W3CDTF">2025-12-16T08:57:00Z</dcterms:created>
  <dcterms:modified xsi:type="dcterms:W3CDTF">2025-12-16T08:57:00Z</dcterms:modified>
</cp:coreProperties>
</file>