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46C2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674268C1" wp14:editId="79B9B4D6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6FAC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66AE23D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7D76264F" w14:textId="77777777"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8A8911F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14:paraId="35D425CF" w14:textId="77777777"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6BB3DFB" w14:textId="5601E1DA"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2259D">
        <w:rPr>
          <w:szCs w:val="28"/>
        </w:rPr>
        <w:t>03.06.</w:t>
      </w:r>
      <w:r>
        <w:rPr>
          <w:szCs w:val="28"/>
        </w:rPr>
        <w:t>20</w:t>
      </w:r>
      <w:r w:rsidR="00834CC7">
        <w:rPr>
          <w:szCs w:val="28"/>
        </w:rPr>
        <w:t>2</w:t>
      </w:r>
      <w:r w:rsidR="00A8513B">
        <w:rPr>
          <w:szCs w:val="28"/>
        </w:rPr>
        <w:t>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42259D">
        <w:rPr>
          <w:b/>
          <w:szCs w:val="28"/>
        </w:rPr>
        <w:t>160</w:t>
      </w:r>
      <w:bookmarkStart w:id="0" w:name="_GoBack"/>
      <w:bookmarkEnd w:id="0"/>
    </w:p>
    <w:p w14:paraId="7845A078" w14:textId="77777777"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222A1714" w14:textId="77777777"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C41AEE" w14:textId="77777777" w:rsidR="00B734F6" w:rsidRPr="00B734F6" w:rsidRDefault="002115F5" w:rsidP="009778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785D">
        <w:rPr>
          <w:rFonts w:ascii="Times New Roman" w:hAnsi="Times New Roman" w:cs="Times New Roman"/>
          <w:b/>
          <w:sz w:val="28"/>
          <w:szCs w:val="28"/>
          <w:lang w:val="uk-UA"/>
        </w:rPr>
        <w:t>склад внутрішніх аудиторів</w:t>
      </w:r>
    </w:p>
    <w:p w14:paraId="5549ECEF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1369D0" w14:textId="77777777" w:rsidR="00B734F6" w:rsidRPr="00EE16CB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B734F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E3548C">
        <w:rPr>
          <w:rFonts w:ascii="Times New Roman" w:hAnsi="Times New Roman" w:cs="Times New Roman"/>
          <w:sz w:val="28"/>
          <w:lang w:val="uk-UA"/>
        </w:rPr>
        <w:t xml:space="preserve">ефективного проведення внутрішніх аудитів в міській ради та діючи відповідно до вимог стандарту </w:t>
      </w:r>
      <w:r w:rsidR="002115F5">
        <w:rPr>
          <w:rFonts w:ascii="Times New Roman" w:hAnsi="Times New Roman" w:cs="Times New Roman"/>
          <w:sz w:val="28"/>
          <w:lang w:val="uk-UA"/>
        </w:rPr>
        <w:t xml:space="preserve"> </w:t>
      </w:r>
      <w:r w:rsidR="002115F5">
        <w:rPr>
          <w:rFonts w:ascii="Times New Roman" w:hAnsi="Times New Roman" w:cs="Times New Roman"/>
          <w:sz w:val="28"/>
          <w:lang w:val="en-US"/>
        </w:rPr>
        <w:t>ISO</w:t>
      </w:r>
      <w:r w:rsidR="002115F5" w:rsidRPr="00EE16CB">
        <w:rPr>
          <w:rFonts w:ascii="Times New Roman" w:hAnsi="Times New Roman" w:cs="Times New Roman"/>
          <w:sz w:val="28"/>
          <w:lang w:val="uk-UA"/>
        </w:rPr>
        <w:t xml:space="preserve"> 9001</w:t>
      </w:r>
      <w:r w:rsidR="002115F5">
        <w:rPr>
          <w:rFonts w:ascii="Times New Roman" w:hAnsi="Times New Roman" w:cs="Times New Roman"/>
          <w:sz w:val="28"/>
          <w:lang w:val="uk-UA"/>
        </w:rPr>
        <w:t>:</w:t>
      </w:r>
      <w:r w:rsidR="002115F5" w:rsidRPr="00EE16CB">
        <w:rPr>
          <w:rFonts w:ascii="Times New Roman" w:hAnsi="Times New Roman" w:cs="Times New Roman"/>
          <w:sz w:val="28"/>
          <w:lang w:val="uk-UA"/>
        </w:rPr>
        <w:t>2015</w:t>
      </w:r>
      <w:r w:rsidR="00E3548C">
        <w:rPr>
          <w:rFonts w:ascii="Times New Roman" w:hAnsi="Times New Roman" w:cs="Times New Roman"/>
          <w:sz w:val="28"/>
          <w:lang w:val="uk-UA"/>
        </w:rPr>
        <w:t xml:space="preserve"> та розробленої документації щодо планування та проведення внутрішніх аудитів </w:t>
      </w:r>
    </w:p>
    <w:p w14:paraId="53CF13FF" w14:textId="77777777" w:rsidR="002115F5" w:rsidRPr="002115F5" w:rsidRDefault="002115F5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4A3F09C2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lang w:val="uk-UA"/>
        </w:rPr>
        <w:t xml:space="preserve">      ЗОБОВ</w:t>
      </w:r>
      <w:r w:rsidRPr="00E3548C">
        <w:rPr>
          <w:rFonts w:ascii="Times New Roman" w:hAnsi="Times New Roman" w:cs="Times New Roman"/>
          <w:b/>
          <w:sz w:val="28"/>
          <w:lang w:val="uk-UA"/>
        </w:rPr>
        <w:t>’</w:t>
      </w:r>
      <w:r w:rsidRPr="00B734F6">
        <w:rPr>
          <w:rFonts w:ascii="Times New Roman" w:hAnsi="Times New Roman" w:cs="Times New Roman"/>
          <w:b/>
          <w:sz w:val="28"/>
          <w:lang w:val="uk-UA"/>
        </w:rPr>
        <w:t>ЯЗУЮ:</w:t>
      </w:r>
    </w:p>
    <w:p w14:paraId="6F66356F" w14:textId="77777777" w:rsidR="00B734F6" w:rsidRPr="00B734F6" w:rsidRDefault="00B734F6" w:rsidP="00B734F6">
      <w:pPr>
        <w:ind w:left="360"/>
        <w:jc w:val="center"/>
        <w:rPr>
          <w:rFonts w:ascii="Times New Roman" w:hAnsi="Times New Roman" w:cs="Times New Roman"/>
          <w:sz w:val="28"/>
          <w:lang w:val="uk-UA"/>
        </w:rPr>
      </w:pPr>
    </w:p>
    <w:p w14:paraId="3F1CDAFC" w14:textId="2F19075B" w:rsidR="00B734F6" w:rsidRPr="009D3373" w:rsidRDefault="00E3548C" w:rsidP="002115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 xml:space="preserve">1. Затвердити склад внутрішніх аудиторів в кількості </w:t>
      </w:r>
      <w:r w:rsidR="00A8513B" w:rsidRPr="009D3373">
        <w:rPr>
          <w:rFonts w:ascii="Times New Roman" w:hAnsi="Times New Roman" w:cs="Times New Roman"/>
          <w:sz w:val="28"/>
          <w:lang w:val="uk-UA"/>
        </w:rPr>
        <w:t>1</w:t>
      </w:r>
      <w:r w:rsidR="007C2899">
        <w:rPr>
          <w:rFonts w:ascii="Times New Roman" w:hAnsi="Times New Roman" w:cs="Times New Roman"/>
          <w:sz w:val="28"/>
          <w:lang w:val="uk-UA"/>
        </w:rPr>
        <w:t>0</w:t>
      </w:r>
      <w:r w:rsidRPr="009D3373">
        <w:rPr>
          <w:rFonts w:ascii="Times New Roman" w:hAnsi="Times New Roman" w:cs="Times New Roman"/>
          <w:sz w:val="28"/>
          <w:lang w:val="uk-UA"/>
        </w:rPr>
        <w:t xml:space="preserve"> осіб:</w:t>
      </w:r>
    </w:p>
    <w:p w14:paraId="5109D288" w14:textId="77777777" w:rsidR="00E3548C" w:rsidRPr="009D3373" w:rsidRDefault="00E3548C" w:rsidP="002115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p w14:paraId="00DE9536" w14:textId="77777777" w:rsidR="00E3548C" w:rsidRPr="009D3373" w:rsidRDefault="00E3548C" w:rsidP="000377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>Провідні аудитори: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9D3373" w:rsidRPr="009D3373" w14:paraId="46926A6A" w14:textId="77777777" w:rsidTr="00A03420">
        <w:tc>
          <w:tcPr>
            <w:tcW w:w="2830" w:type="dxa"/>
          </w:tcPr>
          <w:p w14:paraId="035327AC" w14:textId="33043417" w:rsidR="00203525" w:rsidRPr="009D3373" w:rsidRDefault="00AB05F3" w:rsidP="00A034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Віктор Громи</w:t>
            </w:r>
            <w:r w:rsidR="00E42DC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ш</w:t>
            </w:r>
            <w:r w:rsidR="00203525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          </w:t>
            </w:r>
          </w:p>
        </w:tc>
        <w:tc>
          <w:tcPr>
            <w:tcW w:w="6798" w:type="dxa"/>
          </w:tcPr>
          <w:p w14:paraId="2825A0B1" w14:textId="2A8A8864" w:rsidR="00203525" w:rsidRPr="009D3373" w:rsidRDefault="00203525" w:rsidP="00571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- </w:t>
            </w:r>
            <w:r w:rsidR="00AB05F3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заступни</w:t>
            </w:r>
            <w:r w:rsidR="00AB05F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</w:t>
            </w:r>
            <w:r w:rsidR="00AB05F3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міського голови</w:t>
            </w:r>
            <w:r w:rsidR="00AB05F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; </w:t>
            </w:r>
          </w:p>
        </w:tc>
      </w:tr>
      <w:tr w:rsidR="0047431F" w:rsidRPr="009D3373" w14:paraId="7ACFFE15" w14:textId="77777777" w:rsidTr="00A03420">
        <w:tc>
          <w:tcPr>
            <w:tcW w:w="2830" w:type="dxa"/>
          </w:tcPr>
          <w:p w14:paraId="7A093341" w14:textId="24BDA826" w:rsidR="0047431F" w:rsidRPr="009D3373" w:rsidRDefault="00AB05F3" w:rsidP="001F4035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Михайло Куцик</w:t>
            </w:r>
          </w:p>
        </w:tc>
        <w:tc>
          <w:tcPr>
            <w:tcW w:w="6798" w:type="dxa"/>
          </w:tcPr>
          <w:p w14:paraId="4E004125" w14:textId="156DAF7C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</w:t>
            </w:r>
            <w:r w:rsidR="00AB05F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начальник управління економіки</w:t>
            </w:r>
            <w:r w:rsidR="00AB05F3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;</w:t>
            </w:r>
          </w:p>
        </w:tc>
      </w:tr>
      <w:tr w:rsidR="0047431F" w:rsidRPr="009D3373" w14:paraId="46B1BB65" w14:textId="77777777" w:rsidTr="00AB05F3">
        <w:trPr>
          <w:trHeight w:val="212"/>
        </w:trPr>
        <w:tc>
          <w:tcPr>
            <w:tcW w:w="2830" w:type="dxa"/>
          </w:tcPr>
          <w:p w14:paraId="50621BAA" w14:textId="77777777" w:rsidR="0047431F" w:rsidRDefault="0047431F" w:rsidP="0047431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8535D13" w14:textId="7112E61A" w:rsidR="0047431F" w:rsidRPr="00AB05F3" w:rsidRDefault="0047431F" w:rsidP="0047431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sz w:val="28"/>
                <w:lang w:val="uk-UA"/>
              </w:rPr>
              <w:t>Аудитори:</w:t>
            </w:r>
          </w:p>
        </w:tc>
        <w:tc>
          <w:tcPr>
            <w:tcW w:w="6798" w:type="dxa"/>
          </w:tcPr>
          <w:p w14:paraId="512655AD" w14:textId="77777777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</w:tr>
      <w:tr w:rsidR="0047431F" w:rsidRPr="009D3373" w14:paraId="5C1D675D" w14:textId="77777777" w:rsidTr="00A03420">
        <w:tc>
          <w:tcPr>
            <w:tcW w:w="2830" w:type="dxa"/>
          </w:tcPr>
          <w:p w14:paraId="2B6EDA99" w14:textId="64E31BA8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Віктор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Гошилик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</w:t>
            </w:r>
          </w:p>
        </w:tc>
        <w:tc>
          <w:tcPr>
            <w:tcW w:w="6798" w:type="dxa"/>
          </w:tcPr>
          <w:p w14:paraId="56C4EF4E" w14:textId="6433FC77" w:rsidR="0047431F" w:rsidRPr="009D3373" w:rsidRDefault="0047431F" w:rsidP="00474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- секретар міської ради;</w:t>
            </w:r>
          </w:p>
        </w:tc>
      </w:tr>
      <w:tr w:rsidR="0047431F" w:rsidRPr="009D3373" w14:paraId="3C2CD121" w14:textId="77777777" w:rsidTr="00A03420">
        <w:tc>
          <w:tcPr>
            <w:tcW w:w="2830" w:type="dxa"/>
          </w:tcPr>
          <w:p w14:paraId="6F13476E" w14:textId="1B5FA130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Зеновій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Григорський</w:t>
            </w:r>
            <w:proofErr w:type="spellEnd"/>
          </w:p>
        </w:tc>
        <w:tc>
          <w:tcPr>
            <w:tcW w:w="6798" w:type="dxa"/>
          </w:tcPr>
          <w:p w14:paraId="313B74A3" w14:textId="3A551135" w:rsidR="0047431F" w:rsidRPr="009D3373" w:rsidRDefault="0047431F" w:rsidP="00474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- начальник управління правового і кадрового </w:t>
            </w:r>
          </w:p>
          <w:p w14:paraId="51A82F56" w14:textId="1E2BFA3B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забезпечення;</w:t>
            </w:r>
          </w:p>
        </w:tc>
      </w:tr>
      <w:tr w:rsidR="0047431F" w:rsidRPr="009D3373" w14:paraId="311916DA" w14:textId="77777777" w:rsidTr="00A03420">
        <w:tc>
          <w:tcPr>
            <w:tcW w:w="2830" w:type="dxa"/>
          </w:tcPr>
          <w:p w14:paraId="1E5FC57E" w14:textId="48F5D270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Андрій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Янішевський</w:t>
            </w:r>
            <w:proofErr w:type="spellEnd"/>
          </w:p>
        </w:tc>
        <w:tc>
          <w:tcPr>
            <w:tcW w:w="6798" w:type="dxa"/>
          </w:tcPr>
          <w:p w14:paraId="5B2838D4" w14:textId="6AB70ED9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 начальник відділу земельних відносин;</w:t>
            </w:r>
          </w:p>
        </w:tc>
      </w:tr>
      <w:tr w:rsidR="0047431F" w:rsidRPr="009D3373" w14:paraId="074FEC76" w14:textId="77777777" w:rsidTr="00A03420">
        <w:tc>
          <w:tcPr>
            <w:tcW w:w="2830" w:type="dxa"/>
          </w:tcPr>
          <w:p w14:paraId="2A8E6A03" w14:textId="267C2AA4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Наталія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Білущак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</w:t>
            </w:r>
          </w:p>
        </w:tc>
        <w:tc>
          <w:tcPr>
            <w:tcW w:w="6798" w:type="dxa"/>
          </w:tcPr>
          <w:p w14:paraId="3485AD23" w14:textId="18B5090E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- начальниця відділу забезпечення діяльності ради;  </w:t>
            </w:r>
          </w:p>
        </w:tc>
      </w:tr>
      <w:tr w:rsidR="0047431F" w:rsidRPr="009D3373" w14:paraId="4F389596" w14:textId="77777777" w:rsidTr="00A03420">
        <w:tc>
          <w:tcPr>
            <w:tcW w:w="2830" w:type="dxa"/>
          </w:tcPr>
          <w:p w14:paraId="202F2F0E" w14:textId="4A096051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Марія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Бакаляр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       </w:t>
            </w:r>
          </w:p>
        </w:tc>
        <w:tc>
          <w:tcPr>
            <w:tcW w:w="6798" w:type="dxa"/>
          </w:tcPr>
          <w:p w14:paraId="5CD8E52C" w14:textId="77777777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- начальниця відділу економічного аналізу та </w:t>
            </w:r>
          </w:p>
          <w:p w14:paraId="4D2CEACD" w14:textId="7429105C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прогнозування управління економіки;</w:t>
            </w:r>
          </w:p>
        </w:tc>
      </w:tr>
      <w:tr w:rsidR="0047431F" w:rsidRPr="009D3373" w14:paraId="05F734FB" w14:textId="77777777" w:rsidTr="00A03420">
        <w:tc>
          <w:tcPr>
            <w:tcW w:w="2830" w:type="dxa"/>
          </w:tcPr>
          <w:p w14:paraId="5827D03D" w14:textId="7C8C7C57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Марія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Коновальчук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   </w:t>
            </w:r>
          </w:p>
        </w:tc>
        <w:tc>
          <w:tcPr>
            <w:tcW w:w="6798" w:type="dxa"/>
          </w:tcPr>
          <w:p w14:paraId="0A6CAB60" w14:textId="35A3CFE9" w:rsidR="0047431F" w:rsidRPr="009D3373" w:rsidRDefault="0047431F" w:rsidP="0047431F">
            <w:pPr>
              <w:pStyle w:val="a9"/>
              <w:ind w:left="0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 начальниця відділу діловодства та організаційної роботи;</w:t>
            </w:r>
          </w:p>
        </w:tc>
      </w:tr>
      <w:tr w:rsidR="0047431F" w:rsidRPr="009D3373" w14:paraId="36600558" w14:textId="77777777" w:rsidTr="00A03420">
        <w:tc>
          <w:tcPr>
            <w:tcW w:w="2830" w:type="dxa"/>
          </w:tcPr>
          <w:p w14:paraId="77B83003" w14:textId="2A295BDB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Юлія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Каричорт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 </w:t>
            </w:r>
          </w:p>
        </w:tc>
        <w:tc>
          <w:tcPr>
            <w:tcW w:w="6798" w:type="dxa"/>
          </w:tcPr>
          <w:p w14:paraId="7016D115" w14:textId="458BC543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 начальниця відділу адміністрування,  адміністратор;</w:t>
            </w:r>
          </w:p>
        </w:tc>
      </w:tr>
      <w:tr w:rsidR="0047431F" w:rsidRPr="009D3373" w14:paraId="12F10728" w14:textId="77777777" w:rsidTr="00A03420">
        <w:tc>
          <w:tcPr>
            <w:tcW w:w="2830" w:type="dxa"/>
          </w:tcPr>
          <w:p w14:paraId="1CB9DE68" w14:textId="5AD7FF81" w:rsidR="0047431F" w:rsidRPr="009D3373" w:rsidRDefault="0047431F" w:rsidP="004743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Ігор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Креховецький</w:t>
            </w:r>
            <w:proofErr w:type="spellEnd"/>
          </w:p>
        </w:tc>
        <w:tc>
          <w:tcPr>
            <w:tcW w:w="6798" w:type="dxa"/>
          </w:tcPr>
          <w:p w14:paraId="219602AA" w14:textId="1E1B7388" w:rsidR="0047431F" w:rsidRPr="009D3373" w:rsidRDefault="0047431F" w:rsidP="0047431F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 провідний спеціаліст юридичного відділу управління правового і кадрового забезпечення.</w:t>
            </w:r>
          </w:p>
        </w:tc>
      </w:tr>
    </w:tbl>
    <w:p w14:paraId="550551B9" w14:textId="77777777" w:rsidR="00643470" w:rsidRPr="009D3373" w:rsidRDefault="00643470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473A0585" w14:textId="4AC9A346" w:rsidR="00C5129C" w:rsidRPr="009D3373" w:rsidRDefault="00C5129C" w:rsidP="00B734F6">
      <w:pPr>
        <w:jc w:val="both"/>
        <w:rPr>
          <w:rFonts w:ascii="Times New Roman" w:hAnsi="Times New Roman" w:cs="Times New Roman"/>
          <w:sz w:val="28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 xml:space="preserve">2. </w:t>
      </w:r>
      <w:r w:rsidR="004C09D3" w:rsidRPr="009D3373">
        <w:rPr>
          <w:rFonts w:ascii="Times New Roman" w:hAnsi="Times New Roman" w:cs="Times New Roman"/>
          <w:sz w:val="28"/>
          <w:lang w:val="uk-UA"/>
        </w:rPr>
        <w:t xml:space="preserve">Пройти навчання за курсом «Внутрішній аудитор системи </w:t>
      </w:r>
      <w:r w:rsidR="007C2899">
        <w:rPr>
          <w:rFonts w:ascii="Times New Roman" w:hAnsi="Times New Roman" w:cs="Times New Roman"/>
          <w:sz w:val="28"/>
          <w:lang w:val="uk-UA"/>
        </w:rPr>
        <w:t>управління</w:t>
      </w:r>
      <w:r w:rsidR="004C09D3" w:rsidRPr="009D3373">
        <w:rPr>
          <w:rFonts w:ascii="Times New Roman" w:hAnsi="Times New Roman" w:cs="Times New Roman"/>
          <w:sz w:val="28"/>
          <w:lang w:val="uk-UA"/>
        </w:rPr>
        <w:t xml:space="preserve"> як</w:t>
      </w:r>
      <w:r w:rsidR="007C2899">
        <w:rPr>
          <w:rFonts w:ascii="Times New Roman" w:hAnsi="Times New Roman" w:cs="Times New Roman"/>
          <w:sz w:val="28"/>
          <w:lang w:val="uk-UA"/>
        </w:rPr>
        <w:t>істю</w:t>
      </w:r>
      <w:r w:rsidR="004C09D3" w:rsidRPr="009D3373">
        <w:rPr>
          <w:rFonts w:ascii="Times New Roman" w:hAnsi="Times New Roman" w:cs="Times New Roman"/>
          <w:sz w:val="28"/>
          <w:lang w:val="uk-UA"/>
        </w:rPr>
        <w:t xml:space="preserve">» протягом 4-5 </w:t>
      </w:r>
      <w:r w:rsidR="00DF66B9">
        <w:rPr>
          <w:rFonts w:ascii="Times New Roman" w:hAnsi="Times New Roman" w:cs="Times New Roman"/>
          <w:sz w:val="28"/>
          <w:lang w:val="uk-UA"/>
        </w:rPr>
        <w:t>червн</w:t>
      </w:r>
      <w:r w:rsidR="004C09D3" w:rsidRPr="009D3373">
        <w:rPr>
          <w:rFonts w:ascii="Times New Roman" w:hAnsi="Times New Roman" w:cs="Times New Roman"/>
          <w:sz w:val="28"/>
          <w:lang w:val="uk-UA"/>
        </w:rPr>
        <w:t>я 2024 року</w:t>
      </w:r>
      <w:r w:rsidR="00643470" w:rsidRPr="009D3373">
        <w:rPr>
          <w:rFonts w:ascii="Times New Roman" w:hAnsi="Times New Roman" w:cs="Times New Roman"/>
          <w:sz w:val="28"/>
          <w:lang w:val="uk-UA"/>
        </w:rPr>
        <w:t>:</w:t>
      </w:r>
    </w:p>
    <w:p w14:paraId="10E285C4" w14:textId="08A63CAE" w:rsidR="009D3373" w:rsidRPr="009D3373" w:rsidRDefault="009D3373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9D3373" w:rsidRPr="00E42DCA" w14:paraId="12B1DA63" w14:textId="77777777" w:rsidTr="005717A7">
        <w:tc>
          <w:tcPr>
            <w:tcW w:w="2972" w:type="dxa"/>
          </w:tcPr>
          <w:p w14:paraId="0C87DC9B" w14:textId="397426CC" w:rsidR="009D3373" w:rsidRPr="009D3373" w:rsidRDefault="009D3373" w:rsidP="00B734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  <w:t xml:space="preserve">Вірі Луцькій      </w:t>
            </w:r>
          </w:p>
        </w:tc>
        <w:tc>
          <w:tcPr>
            <w:tcW w:w="6656" w:type="dxa"/>
          </w:tcPr>
          <w:p w14:paraId="5326CDCC" w14:textId="583475DE" w:rsidR="009D3373" w:rsidRPr="009D3373" w:rsidRDefault="009D3373" w:rsidP="009D33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  <w:t xml:space="preserve">- </w:t>
            </w:r>
            <w:r w:rsidR="00E42DCA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начальниц</w:t>
            </w:r>
            <w:r w:rsidR="00E42DC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і</w:t>
            </w:r>
            <w:r w:rsidR="00E42DCA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  <w:r w:rsidR="00E42DC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управління «Центр надання </w:t>
            </w:r>
            <w:r w:rsidR="00E42DCA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адміністр</w:t>
            </w:r>
            <w:r w:rsidR="00E42DC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ативних послуг» - </w:t>
            </w:r>
            <w:r w:rsidR="00E42DCA"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адміністратор</w:t>
            </w:r>
            <w:r w:rsidR="00E42DC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у,</w:t>
            </w:r>
            <w:r w:rsidR="00E42DCA" w:rsidRPr="009D33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Pr="009D33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uk-UA"/>
              </w:rPr>
              <w:t>уповноваженій системи управління якістю;</w:t>
            </w:r>
          </w:p>
        </w:tc>
      </w:tr>
      <w:tr w:rsidR="00AB05F3" w14:paraId="75C55FC1" w14:textId="77777777" w:rsidTr="005717A7">
        <w:tc>
          <w:tcPr>
            <w:tcW w:w="2972" w:type="dxa"/>
          </w:tcPr>
          <w:p w14:paraId="4C13C22F" w14:textId="733B6A32" w:rsidR="00AB05F3" w:rsidRDefault="00AB05F3" w:rsidP="00AB05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Михайлу Куцику</w:t>
            </w:r>
          </w:p>
        </w:tc>
        <w:tc>
          <w:tcPr>
            <w:tcW w:w="6656" w:type="dxa"/>
          </w:tcPr>
          <w:p w14:paraId="2D0D6416" w14:textId="57363E50" w:rsidR="00AB05F3" w:rsidRDefault="00AB05F3" w:rsidP="00AB05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начальнику управління економіки</w:t>
            </w: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;</w:t>
            </w:r>
          </w:p>
        </w:tc>
      </w:tr>
      <w:tr w:rsidR="009D3373" w14:paraId="550EBDF0" w14:textId="77777777" w:rsidTr="005717A7">
        <w:tc>
          <w:tcPr>
            <w:tcW w:w="2972" w:type="dxa"/>
          </w:tcPr>
          <w:p w14:paraId="2FF75F0F" w14:textId="46F59E59" w:rsidR="009D3373" w:rsidRDefault="009D3373" w:rsidP="00B734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lastRenderedPageBreak/>
              <w:t>Ігору</w:t>
            </w:r>
            <w:proofErr w:type="spellEnd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  <w:proofErr w:type="spellStart"/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Креховецькому</w:t>
            </w:r>
            <w:proofErr w:type="spellEnd"/>
          </w:p>
        </w:tc>
        <w:tc>
          <w:tcPr>
            <w:tcW w:w="6656" w:type="dxa"/>
          </w:tcPr>
          <w:p w14:paraId="40068450" w14:textId="04D8BE06" w:rsidR="009D3373" w:rsidRDefault="009D3373" w:rsidP="009D337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D3373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 провідному спеціалісту юридичного відділу управління правового і кадрового забезпечення.</w:t>
            </w:r>
          </w:p>
        </w:tc>
      </w:tr>
    </w:tbl>
    <w:p w14:paraId="6778F758" w14:textId="77777777" w:rsidR="00C5129C" w:rsidRPr="009D3373" w:rsidRDefault="00C5129C" w:rsidP="00B734F6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14:paraId="4ADA70E0" w14:textId="26F5A33E" w:rsidR="00B734F6" w:rsidRPr="009D3373" w:rsidRDefault="00B734F6" w:rsidP="0003771F">
      <w:pPr>
        <w:jc w:val="both"/>
        <w:rPr>
          <w:rFonts w:ascii="Times New Roman" w:hAnsi="Times New Roman" w:cs="Times New Roman"/>
          <w:sz w:val="28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 xml:space="preserve">    </w:t>
      </w:r>
      <w:r w:rsidR="00C5129C" w:rsidRPr="009D3373">
        <w:rPr>
          <w:rFonts w:ascii="Times New Roman" w:hAnsi="Times New Roman" w:cs="Times New Roman"/>
          <w:sz w:val="28"/>
          <w:lang w:val="uk-UA"/>
        </w:rPr>
        <w:t>3</w:t>
      </w:r>
      <w:r w:rsidR="0003771F" w:rsidRPr="009D3373">
        <w:rPr>
          <w:rFonts w:ascii="Times New Roman" w:hAnsi="Times New Roman" w:cs="Times New Roman"/>
          <w:sz w:val="28"/>
          <w:lang w:val="uk-UA"/>
        </w:rPr>
        <w:t>.</w:t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="0003771F" w:rsidRPr="009D3373">
        <w:rPr>
          <w:rFonts w:ascii="Times New Roman" w:hAnsi="Times New Roman" w:cs="Times New Roman"/>
          <w:sz w:val="28"/>
          <w:lang w:val="uk-UA"/>
        </w:rPr>
        <w:t>Розпорядження міського голови від 1</w:t>
      </w:r>
      <w:r w:rsidR="005512EB" w:rsidRPr="009D3373">
        <w:rPr>
          <w:rFonts w:ascii="Times New Roman" w:hAnsi="Times New Roman" w:cs="Times New Roman"/>
          <w:sz w:val="28"/>
          <w:lang w:val="uk-UA"/>
        </w:rPr>
        <w:t>4</w:t>
      </w:r>
      <w:r w:rsidR="0003771F" w:rsidRPr="009D3373">
        <w:rPr>
          <w:rFonts w:ascii="Times New Roman" w:hAnsi="Times New Roman" w:cs="Times New Roman"/>
          <w:sz w:val="28"/>
          <w:lang w:val="uk-UA"/>
        </w:rPr>
        <w:t>.0</w:t>
      </w:r>
      <w:r w:rsidR="005512EB" w:rsidRPr="009D3373">
        <w:rPr>
          <w:rFonts w:ascii="Times New Roman" w:hAnsi="Times New Roman" w:cs="Times New Roman"/>
          <w:sz w:val="28"/>
          <w:lang w:val="uk-UA"/>
        </w:rPr>
        <w:t>2</w:t>
      </w:r>
      <w:r w:rsidR="0003771F" w:rsidRPr="009D3373">
        <w:rPr>
          <w:rFonts w:ascii="Times New Roman" w:hAnsi="Times New Roman" w:cs="Times New Roman"/>
          <w:sz w:val="28"/>
          <w:lang w:val="uk-UA"/>
        </w:rPr>
        <w:t>.20</w:t>
      </w:r>
      <w:r w:rsidR="005512EB" w:rsidRPr="009D3373">
        <w:rPr>
          <w:rFonts w:ascii="Times New Roman" w:hAnsi="Times New Roman" w:cs="Times New Roman"/>
          <w:sz w:val="28"/>
          <w:lang w:val="uk-UA"/>
        </w:rPr>
        <w:t>23</w:t>
      </w:r>
      <w:r w:rsidR="0003771F" w:rsidRPr="009D3373">
        <w:rPr>
          <w:rFonts w:ascii="Times New Roman" w:hAnsi="Times New Roman" w:cs="Times New Roman"/>
          <w:sz w:val="28"/>
          <w:lang w:val="uk-UA"/>
        </w:rPr>
        <w:t xml:space="preserve"> року  №</w:t>
      </w:r>
      <w:r w:rsidR="005512EB" w:rsidRPr="009D3373">
        <w:rPr>
          <w:rFonts w:ascii="Times New Roman" w:hAnsi="Times New Roman" w:cs="Times New Roman"/>
          <w:sz w:val="28"/>
          <w:lang w:val="uk-UA"/>
        </w:rPr>
        <w:t>39</w:t>
      </w:r>
      <w:r w:rsidR="0003771F" w:rsidRPr="009D3373">
        <w:rPr>
          <w:rFonts w:ascii="Times New Roman" w:hAnsi="Times New Roman" w:cs="Times New Roman"/>
          <w:sz w:val="28"/>
          <w:lang w:val="uk-UA"/>
        </w:rPr>
        <w:t xml:space="preserve"> вважати таким, що втратило чинність.</w:t>
      </w:r>
    </w:p>
    <w:p w14:paraId="39293092" w14:textId="77777777" w:rsidR="00B734F6" w:rsidRPr="009D3373" w:rsidRDefault="00B734F6" w:rsidP="00B734F6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14:paraId="7C3919CB" w14:textId="77777777" w:rsidR="00B734F6" w:rsidRPr="009D3373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59F68E6" w14:textId="77777777" w:rsidR="00B734F6" w:rsidRPr="009D3373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F88059D" w14:textId="77777777" w:rsidR="00B734F6" w:rsidRPr="009D3373" w:rsidRDefault="00B734F6" w:rsidP="00B734F6">
      <w:pPr>
        <w:jc w:val="both"/>
        <w:rPr>
          <w:rFonts w:ascii="Times New Roman" w:hAnsi="Times New Roman" w:cs="Times New Roman"/>
          <w:sz w:val="24"/>
          <w:szCs w:val="24"/>
          <w:u w:val="double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>Міський голова</w:t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  <w:t>Іван ДИРІВ</w:t>
      </w:r>
    </w:p>
    <w:p w14:paraId="604C2B81" w14:textId="77777777" w:rsidR="00B734F6" w:rsidRPr="009D3373" w:rsidRDefault="00B734F6" w:rsidP="00B734F6">
      <w:pPr>
        <w:rPr>
          <w:rFonts w:ascii="Times New Roman" w:hAnsi="Times New Roman" w:cs="Times New Roman"/>
          <w:lang w:val="uk-UA"/>
        </w:rPr>
      </w:pPr>
    </w:p>
    <w:p w14:paraId="5F32A435" w14:textId="77777777" w:rsidR="00121D65" w:rsidRPr="009D3373" w:rsidRDefault="00121D65">
      <w:pPr>
        <w:rPr>
          <w:lang w:val="uk-UA"/>
        </w:rPr>
      </w:pPr>
    </w:p>
    <w:sectPr w:rsidR="00121D65" w:rsidRPr="009D3373" w:rsidSect="0003771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40EF"/>
    <w:multiLevelType w:val="hybridMultilevel"/>
    <w:tmpl w:val="8D604150"/>
    <w:lvl w:ilvl="0" w:tplc="1780C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03A"/>
    <w:multiLevelType w:val="hybridMultilevel"/>
    <w:tmpl w:val="661CC56A"/>
    <w:lvl w:ilvl="0" w:tplc="134A65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60C"/>
    <w:multiLevelType w:val="hybridMultilevel"/>
    <w:tmpl w:val="B6AC5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771F"/>
    <w:rsid w:val="00121D65"/>
    <w:rsid w:val="001926CC"/>
    <w:rsid w:val="001D5CE0"/>
    <w:rsid w:val="001F0AD9"/>
    <w:rsid w:val="001F4035"/>
    <w:rsid w:val="001F71A1"/>
    <w:rsid w:val="00203525"/>
    <w:rsid w:val="002115F5"/>
    <w:rsid w:val="002429C6"/>
    <w:rsid w:val="002555F9"/>
    <w:rsid w:val="00295DEE"/>
    <w:rsid w:val="002F73D8"/>
    <w:rsid w:val="003238A0"/>
    <w:rsid w:val="003278F4"/>
    <w:rsid w:val="0036255E"/>
    <w:rsid w:val="0038411A"/>
    <w:rsid w:val="003C2E7D"/>
    <w:rsid w:val="00400CD1"/>
    <w:rsid w:val="0042259D"/>
    <w:rsid w:val="0047431F"/>
    <w:rsid w:val="004A701C"/>
    <w:rsid w:val="004A7CFF"/>
    <w:rsid w:val="004C09D3"/>
    <w:rsid w:val="004C5D44"/>
    <w:rsid w:val="004C77FD"/>
    <w:rsid w:val="004D4B84"/>
    <w:rsid w:val="005512EB"/>
    <w:rsid w:val="005717A7"/>
    <w:rsid w:val="005A4F51"/>
    <w:rsid w:val="005D42A3"/>
    <w:rsid w:val="00612654"/>
    <w:rsid w:val="00621561"/>
    <w:rsid w:val="00637F79"/>
    <w:rsid w:val="00643470"/>
    <w:rsid w:val="006A4F93"/>
    <w:rsid w:val="006A7E0C"/>
    <w:rsid w:val="006B482A"/>
    <w:rsid w:val="00795E9A"/>
    <w:rsid w:val="007C1C13"/>
    <w:rsid w:val="007C2899"/>
    <w:rsid w:val="007C34D5"/>
    <w:rsid w:val="00834CC7"/>
    <w:rsid w:val="008368CE"/>
    <w:rsid w:val="00872E14"/>
    <w:rsid w:val="008E6CD6"/>
    <w:rsid w:val="008F7C73"/>
    <w:rsid w:val="0097785D"/>
    <w:rsid w:val="009D3373"/>
    <w:rsid w:val="00A03420"/>
    <w:rsid w:val="00A8513B"/>
    <w:rsid w:val="00A9078A"/>
    <w:rsid w:val="00AB05F3"/>
    <w:rsid w:val="00B734F6"/>
    <w:rsid w:val="00B806B1"/>
    <w:rsid w:val="00C27AF7"/>
    <w:rsid w:val="00C41124"/>
    <w:rsid w:val="00C5129C"/>
    <w:rsid w:val="00C732BA"/>
    <w:rsid w:val="00C77476"/>
    <w:rsid w:val="00CA15D0"/>
    <w:rsid w:val="00DF66B9"/>
    <w:rsid w:val="00E16E43"/>
    <w:rsid w:val="00E3548C"/>
    <w:rsid w:val="00E42DCA"/>
    <w:rsid w:val="00EE16CB"/>
    <w:rsid w:val="00EE4739"/>
    <w:rsid w:val="00EF57CE"/>
    <w:rsid w:val="00F5692F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1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20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20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2024-06-03T13:27:00Z</cp:lastPrinted>
  <dcterms:created xsi:type="dcterms:W3CDTF">2024-05-22T11:10:00Z</dcterms:created>
  <dcterms:modified xsi:type="dcterms:W3CDTF">2024-06-17T07:38:00Z</dcterms:modified>
</cp:coreProperties>
</file>