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D6" w:rsidRPr="003B5DA9" w:rsidRDefault="008E6CD6" w:rsidP="008E6CD6">
      <w:pPr>
        <w:autoSpaceDN w:val="0"/>
        <w:jc w:val="center"/>
        <w:rPr>
          <w:rFonts w:ascii="Times New Roman" w:eastAsia="Times New Roman" w:hAnsi="Times New Roman" w:cs="Times New Roman"/>
          <w:color w:val="00B0F0"/>
          <w:sz w:val="24"/>
          <w:szCs w:val="24"/>
          <w:lang w:val="uk-UA" w:eastAsia="ar-SA"/>
        </w:rPr>
      </w:pPr>
      <w:r w:rsidRPr="003B5DA9">
        <w:rPr>
          <w:rFonts w:ascii="Times New Roman" w:eastAsia="Times New Roman" w:hAnsi="Times New Roman" w:cs="Times New Roman"/>
          <w:color w:val="00B0F0"/>
          <w:sz w:val="24"/>
          <w:szCs w:val="24"/>
          <w:lang w:val="uk-UA" w:eastAsia="uk-UA"/>
        </w:rPr>
        <w:drawing>
          <wp:inline distT="0" distB="0" distL="0" distR="0" wp14:anchorId="613306F0" wp14:editId="7D9E0D69">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E6CD6" w:rsidRPr="003B5DA9" w:rsidRDefault="008E6CD6" w:rsidP="008E6CD6">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3B5DA9">
        <w:rPr>
          <w:rFonts w:ascii="Times New Roman" w:eastAsia="Times New Roman" w:hAnsi="Times New Roman" w:cs="Times New Roman"/>
          <w:b/>
          <w:caps/>
          <w:sz w:val="36"/>
          <w:szCs w:val="36"/>
          <w:lang w:val="uk-UA" w:eastAsia="ru-RU"/>
        </w:rPr>
        <w:t>Долинська міська рада</w:t>
      </w:r>
    </w:p>
    <w:p w:rsidR="008E6CD6" w:rsidRPr="003B5DA9" w:rsidRDefault="008E6CD6" w:rsidP="008E6CD6">
      <w:pPr>
        <w:widowControl w:val="0"/>
        <w:autoSpaceDE w:val="0"/>
        <w:autoSpaceDN w:val="0"/>
        <w:adjustRightInd w:val="0"/>
        <w:ind w:left="567" w:firstLine="567"/>
        <w:jc w:val="center"/>
        <w:rPr>
          <w:rFonts w:ascii="Times New Roman" w:eastAsia="Times New Roman" w:hAnsi="Times New Roman" w:cs="Times New Roman"/>
          <w:b/>
          <w:caps/>
          <w:sz w:val="28"/>
          <w:szCs w:val="28"/>
          <w:vertAlign w:val="subscript"/>
          <w:lang w:val="uk-UA" w:eastAsia="ru-RU"/>
        </w:rPr>
      </w:pPr>
      <w:r w:rsidRPr="003B5DA9">
        <w:rPr>
          <w:rFonts w:ascii="Times New Roman" w:eastAsia="Times New Roman" w:hAnsi="Times New Roman" w:cs="Times New Roman"/>
          <w:bCs/>
          <w:caps/>
          <w:sz w:val="28"/>
          <w:szCs w:val="28"/>
          <w:lang w:val="uk-UA" w:eastAsia="ru-RU"/>
        </w:rPr>
        <w:t>Калуського району Івано-Франківської області</w:t>
      </w:r>
    </w:p>
    <w:p w:rsidR="00756990" w:rsidRPr="003B5DA9" w:rsidRDefault="00756990" w:rsidP="008E6CD6">
      <w:pPr>
        <w:autoSpaceDN w:val="0"/>
        <w:ind w:right="-1" w:firstLine="567"/>
        <w:jc w:val="center"/>
        <w:rPr>
          <w:rFonts w:ascii="Times New Roman" w:eastAsia="Times New Roman" w:hAnsi="Times New Roman" w:cs="Times New Roman"/>
          <w:b/>
          <w:spacing w:val="20"/>
          <w:sz w:val="32"/>
          <w:szCs w:val="32"/>
          <w:lang w:val="uk-UA" w:eastAsia="ru-RU"/>
        </w:rPr>
      </w:pPr>
    </w:p>
    <w:p w:rsidR="008E6CD6" w:rsidRPr="003B5DA9" w:rsidRDefault="008E6CD6" w:rsidP="008E6CD6">
      <w:pPr>
        <w:autoSpaceDN w:val="0"/>
        <w:ind w:right="-1" w:firstLine="567"/>
        <w:jc w:val="center"/>
        <w:rPr>
          <w:rFonts w:ascii="Times New Roman" w:eastAsia="Times New Roman" w:hAnsi="Times New Roman" w:cs="Times New Roman"/>
          <w:b/>
          <w:sz w:val="32"/>
          <w:szCs w:val="32"/>
          <w:lang w:val="uk-UA" w:eastAsia="ru-RU"/>
        </w:rPr>
      </w:pPr>
      <w:r w:rsidRPr="003B5DA9">
        <w:rPr>
          <w:rFonts w:ascii="Times New Roman" w:eastAsia="Times New Roman" w:hAnsi="Times New Roman" w:cs="Times New Roman"/>
          <w:b/>
          <w:spacing w:val="20"/>
          <w:sz w:val="32"/>
          <w:szCs w:val="32"/>
          <w:lang w:val="uk-UA" w:eastAsia="ru-RU"/>
        </w:rPr>
        <w:t>РОЗПОРЯДЖЕННЯ</w:t>
      </w:r>
    </w:p>
    <w:p w:rsidR="008E6CD6" w:rsidRPr="003B5DA9" w:rsidRDefault="008E6CD6" w:rsidP="008E6CD6">
      <w:pPr>
        <w:autoSpaceDN w:val="0"/>
        <w:jc w:val="center"/>
        <w:rPr>
          <w:rFonts w:ascii="Times New Roman" w:eastAsia="Times New Roman" w:hAnsi="Times New Roman" w:cs="Times New Roman"/>
          <w:b/>
          <w:color w:val="00B0F0"/>
          <w:sz w:val="16"/>
          <w:szCs w:val="16"/>
          <w:lang w:val="uk-UA" w:eastAsia="ru-RU"/>
        </w:rPr>
      </w:pPr>
    </w:p>
    <w:p w:rsidR="008E6CD6" w:rsidRPr="003B5DA9" w:rsidRDefault="008E6CD6" w:rsidP="008E6CD6">
      <w:pPr>
        <w:pStyle w:val="a3"/>
        <w:widowControl/>
        <w:tabs>
          <w:tab w:val="left" w:pos="2480"/>
          <w:tab w:val="left" w:pos="3020"/>
        </w:tabs>
        <w:jc w:val="both"/>
        <w:rPr>
          <w:b w:val="0"/>
          <w:bCs/>
          <w:sz w:val="28"/>
          <w:szCs w:val="28"/>
        </w:rPr>
      </w:pPr>
      <w:r w:rsidRPr="003B5DA9">
        <w:rPr>
          <w:b w:val="0"/>
          <w:bCs/>
          <w:sz w:val="28"/>
          <w:szCs w:val="28"/>
        </w:rPr>
        <w:t xml:space="preserve"> </w:t>
      </w:r>
    </w:p>
    <w:p w:rsidR="008E6CD6" w:rsidRPr="003B5DA9" w:rsidRDefault="008E6CD6" w:rsidP="008E6CD6">
      <w:pPr>
        <w:pStyle w:val="1"/>
        <w:ind w:firstLine="0"/>
        <w:jc w:val="both"/>
        <w:rPr>
          <w:b/>
          <w:szCs w:val="28"/>
        </w:rPr>
      </w:pPr>
      <w:r w:rsidRPr="003B5DA9">
        <w:rPr>
          <w:szCs w:val="28"/>
        </w:rPr>
        <w:t>Від ____.____.20</w:t>
      </w:r>
      <w:r w:rsidR="007436DD" w:rsidRPr="003B5DA9">
        <w:rPr>
          <w:szCs w:val="28"/>
        </w:rPr>
        <w:t>24</w:t>
      </w:r>
      <w:r w:rsidRPr="003B5DA9">
        <w:rPr>
          <w:szCs w:val="28"/>
        </w:rPr>
        <w:tab/>
      </w:r>
      <w:r w:rsidRPr="003B5DA9">
        <w:rPr>
          <w:szCs w:val="28"/>
        </w:rPr>
        <w:tab/>
      </w:r>
      <w:r w:rsidRPr="003B5DA9">
        <w:rPr>
          <w:szCs w:val="28"/>
        </w:rPr>
        <w:tab/>
      </w:r>
      <w:r w:rsidRPr="003B5DA9">
        <w:rPr>
          <w:szCs w:val="28"/>
        </w:rPr>
        <w:tab/>
      </w:r>
      <w:r w:rsidRPr="003B5DA9">
        <w:rPr>
          <w:b/>
          <w:szCs w:val="28"/>
        </w:rPr>
        <w:t>№ _____</w:t>
      </w:r>
    </w:p>
    <w:p w:rsidR="008E6CD6" w:rsidRPr="003B5DA9" w:rsidRDefault="008E6CD6" w:rsidP="008E6CD6">
      <w:pPr>
        <w:contextualSpacing/>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м. Долина</w:t>
      </w:r>
    </w:p>
    <w:p w:rsidR="008E6CD6" w:rsidRPr="003B5DA9" w:rsidRDefault="008E6CD6" w:rsidP="008E6CD6">
      <w:pPr>
        <w:contextualSpacing/>
        <w:rPr>
          <w:rFonts w:ascii="Times New Roman" w:eastAsia="Times New Roman" w:hAnsi="Times New Roman" w:cs="Times New Roman"/>
          <w:sz w:val="28"/>
          <w:szCs w:val="28"/>
          <w:lang w:val="uk-UA" w:eastAsia="uk-UA"/>
        </w:rPr>
      </w:pPr>
    </w:p>
    <w:tbl>
      <w:tblPr>
        <w:tblW w:w="0" w:type="auto"/>
        <w:tblLayout w:type="fixed"/>
        <w:tblLook w:val="0000" w:firstRow="0" w:lastRow="0" w:firstColumn="0" w:lastColumn="0" w:noHBand="0" w:noVBand="0"/>
      </w:tblPr>
      <w:tblGrid>
        <w:gridCol w:w="4361"/>
      </w:tblGrid>
      <w:tr w:rsidR="008E6CD6" w:rsidRPr="003B5DA9" w:rsidTr="00156282">
        <w:tc>
          <w:tcPr>
            <w:tcW w:w="4361" w:type="dxa"/>
          </w:tcPr>
          <w:p w:rsidR="008E6CD6" w:rsidRPr="003B5DA9" w:rsidRDefault="008E6CD6" w:rsidP="00756990">
            <w:pPr>
              <w:shd w:val="clear" w:color="auto" w:fill="FFFFFF"/>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b/>
                <w:sz w:val="28"/>
                <w:szCs w:val="28"/>
                <w:lang w:val="uk-UA" w:eastAsia="uk-UA"/>
              </w:rPr>
              <w:t>Про</w:t>
            </w:r>
            <w:r w:rsidR="007436DD" w:rsidRPr="003B5DA9">
              <w:rPr>
                <w:rFonts w:ascii="Times New Roman" w:eastAsia="Times New Roman" w:hAnsi="Times New Roman" w:cs="Times New Roman"/>
                <w:b/>
                <w:color w:val="000000"/>
                <w:sz w:val="28"/>
                <w:szCs w:val="28"/>
                <w:bdr w:val="none" w:sz="0" w:space="0" w:color="auto" w:frame="1"/>
                <w:shd w:val="clear" w:color="auto" w:fill="FFFFFF"/>
                <w:lang w:val="uk-UA" w:eastAsia="uk-UA"/>
              </w:rPr>
              <w:t xml:space="preserve"> створення постійно діючої комісії</w:t>
            </w:r>
            <w:r w:rsidR="00756990" w:rsidRPr="003B5DA9">
              <w:rPr>
                <w:rFonts w:ascii="Times New Roman" w:eastAsia="Times New Roman" w:hAnsi="Times New Roman" w:cs="Times New Roman"/>
                <w:b/>
                <w:color w:val="000000"/>
                <w:sz w:val="28"/>
                <w:szCs w:val="28"/>
                <w:bdr w:val="none" w:sz="0" w:space="0" w:color="auto" w:frame="1"/>
                <w:shd w:val="clear" w:color="auto" w:fill="FFFFFF"/>
                <w:lang w:val="uk-UA" w:eastAsia="uk-UA"/>
              </w:rPr>
              <w:t xml:space="preserve"> </w:t>
            </w:r>
            <w:r w:rsidR="007436DD" w:rsidRPr="003B5DA9">
              <w:rPr>
                <w:rFonts w:ascii="Times New Roman" w:eastAsia="Times New Roman" w:hAnsi="Times New Roman" w:cs="Times New Roman"/>
                <w:b/>
                <w:color w:val="000000"/>
                <w:sz w:val="28"/>
                <w:szCs w:val="28"/>
                <w:bdr w:val="none" w:sz="0" w:space="0" w:color="auto" w:frame="1"/>
                <w:shd w:val="clear" w:color="auto" w:fill="FFFFFF"/>
                <w:lang w:val="uk-UA" w:eastAsia="uk-UA"/>
              </w:rPr>
              <w:t>з питань поводження з безхазяйними</w:t>
            </w:r>
            <w:r w:rsidR="00756990" w:rsidRPr="003B5DA9">
              <w:rPr>
                <w:rFonts w:ascii="Times New Roman" w:eastAsia="Times New Roman" w:hAnsi="Times New Roman" w:cs="Times New Roman"/>
                <w:b/>
                <w:color w:val="000000"/>
                <w:sz w:val="28"/>
                <w:szCs w:val="28"/>
                <w:bdr w:val="none" w:sz="0" w:space="0" w:color="auto" w:frame="1"/>
                <w:shd w:val="clear" w:color="auto" w:fill="FFFFFF"/>
                <w:lang w:val="uk-UA" w:eastAsia="uk-UA"/>
              </w:rPr>
              <w:t xml:space="preserve"> </w:t>
            </w:r>
            <w:r w:rsidR="007436DD" w:rsidRPr="003B5DA9">
              <w:rPr>
                <w:rFonts w:ascii="Times New Roman" w:eastAsia="Times New Roman" w:hAnsi="Times New Roman" w:cs="Times New Roman"/>
                <w:b/>
                <w:color w:val="000000"/>
                <w:sz w:val="28"/>
                <w:szCs w:val="28"/>
                <w:bdr w:val="none" w:sz="0" w:space="0" w:color="auto" w:frame="1"/>
                <w:shd w:val="clear" w:color="auto" w:fill="FFFFFF"/>
                <w:lang w:val="uk-UA" w:eastAsia="uk-UA"/>
              </w:rPr>
              <w:t>відходами</w:t>
            </w:r>
          </w:p>
        </w:tc>
      </w:tr>
    </w:tbl>
    <w:p w:rsidR="008E6CD6" w:rsidRPr="003B5DA9" w:rsidRDefault="008E6CD6" w:rsidP="001C7B9A">
      <w:pPr>
        <w:ind w:firstLine="567"/>
        <w:contextualSpacing/>
        <w:jc w:val="both"/>
        <w:rPr>
          <w:rFonts w:ascii="Times New Roman" w:eastAsia="Times New Roman" w:hAnsi="Times New Roman" w:cs="Times New Roman"/>
          <w:sz w:val="28"/>
          <w:szCs w:val="28"/>
          <w:lang w:val="uk-UA" w:eastAsia="uk-UA"/>
        </w:rPr>
      </w:pPr>
    </w:p>
    <w:p w:rsidR="000B7231" w:rsidRPr="003B5DA9" w:rsidRDefault="000B7231" w:rsidP="000428ED">
      <w:pPr>
        <w:ind w:firstLine="567"/>
        <w:contextualSpacing/>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Відповідно</w:t>
      </w:r>
      <w:r w:rsidR="00A52282"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до </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w:t>
      </w:r>
      <w:r w:rsidR="00CE603A"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статей</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12, 25, 26 Закону України «Про управління відходами», статті 29 Закону України «Про систему громадського здоров’я»,</w:t>
      </w:r>
      <w:r w:rsidR="00A52282"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w:t>
      </w:r>
      <w:r w:rsidR="000428ED"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статті 42 </w:t>
      </w:r>
      <w:r w:rsidR="00A52282"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Закону України «Про місцеве самоврядування в Україні»</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з метою запобігання</w:t>
      </w:r>
      <w:r w:rsidR="00CC15F6"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зменшення обсягів утворення відходів, додержання умов поводження з ними, запобігання негативному впливу їх на навколишнє природне середовище і здоров'я людей</w:t>
      </w:r>
      <w:r w:rsidR="00FF03B6" w:rsidRPr="003B5DA9">
        <w:rPr>
          <w:rFonts w:ascii="Times New Roman" w:eastAsia="Times New Roman" w:hAnsi="Times New Roman" w:cs="Times New Roman"/>
          <w:sz w:val="28"/>
          <w:szCs w:val="28"/>
          <w:lang w:val="uk-UA" w:eastAsia="uk-UA"/>
        </w:rPr>
        <w:t>:</w:t>
      </w:r>
    </w:p>
    <w:p w:rsidR="00055309" w:rsidRPr="003B5DA9" w:rsidRDefault="00055309" w:rsidP="00FF03B6">
      <w:pPr>
        <w:ind w:left="2124" w:firstLine="708"/>
        <w:contextualSpacing/>
        <w:jc w:val="both"/>
        <w:rPr>
          <w:rFonts w:ascii="Times New Roman" w:eastAsia="Times New Roman" w:hAnsi="Times New Roman" w:cs="Times New Roman"/>
          <w:sz w:val="28"/>
          <w:szCs w:val="28"/>
          <w:lang w:val="uk-UA" w:eastAsia="uk-UA"/>
        </w:rPr>
      </w:pPr>
    </w:p>
    <w:p w:rsidR="00756990" w:rsidRPr="003B5DA9" w:rsidRDefault="00756990" w:rsidP="001C7B9A">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1. Створити постійно діючу комісію з питань поводження з безхазяйними відходами на території </w:t>
      </w:r>
      <w:proofErr w:type="spellStart"/>
      <w:r w:rsidR="00B936A0"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Долинської</w:t>
      </w:r>
      <w:proofErr w:type="spellEnd"/>
      <w:r w:rsidR="00B936A0"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міської територіальної гр</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омади.</w:t>
      </w:r>
    </w:p>
    <w:p w:rsidR="00756990" w:rsidRPr="003B5DA9" w:rsidRDefault="00756990" w:rsidP="001C7B9A">
      <w:pPr>
        <w:shd w:val="clear" w:color="auto" w:fill="FFFFFF"/>
        <w:spacing w:after="16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p>
    <w:p w:rsidR="00756990" w:rsidRPr="003B5DA9" w:rsidRDefault="00756990" w:rsidP="001C7B9A">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2. Затвердити Положення про постійно діючу комісію з питань поводження з безхазяйними відходами (додаток 1).</w:t>
      </w:r>
    </w:p>
    <w:p w:rsidR="00756990" w:rsidRPr="003B5DA9" w:rsidRDefault="00756990" w:rsidP="001C7B9A">
      <w:pPr>
        <w:shd w:val="clear" w:color="auto" w:fill="FFFFFF"/>
        <w:spacing w:after="16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p>
    <w:p w:rsidR="00756990" w:rsidRPr="003B5DA9" w:rsidRDefault="00756990" w:rsidP="001C7B9A">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3. Затвердити склад постійно діючої комісії з питань поводження з безхазяйними відходами (додаток 2).</w:t>
      </w:r>
    </w:p>
    <w:p w:rsidR="00756990" w:rsidRPr="003B5DA9" w:rsidRDefault="00756990" w:rsidP="001C7B9A">
      <w:pPr>
        <w:shd w:val="clear" w:color="auto" w:fill="FFFFFF"/>
        <w:spacing w:after="16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p>
    <w:p w:rsidR="00756990" w:rsidRPr="003B5DA9" w:rsidRDefault="00756990" w:rsidP="001C7B9A">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4. Визнати такими, що втратил</w:t>
      </w:r>
      <w:r w:rsidR="00061D2A"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о </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чинність</w:t>
      </w:r>
      <w:r w:rsidR="00061D2A"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розпорядження міського голови </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від </w:t>
      </w:r>
      <w:r w:rsidR="00061D2A"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08.02</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.20</w:t>
      </w:r>
      <w:r w:rsidR="00C472D1"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16</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 </w:t>
      </w:r>
      <w:r w:rsidR="00C472D1"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11</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«Про </w:t>
      </w:r>
      <w:r w:rsidR="00C472D1"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створення постійно діючої комісії з питань поводження  з  безхазяйними відходами»</w:t>
      </w:r>
      <w:r w:rsidRPr="003B5DA9">
        <w:rPr>
          <w:rFonts w:ascii="Times New Roman" w:eastAsia="Times New Roman" w:hAnsi="Times New Roman" w:cs="Times New Roman"/>
          <w:color w:val="333333"/>
          <w:sz w:val="28"/>
          <w:szCs w:val="28"/>
          <w:bdr w:val="none" w:sz="0" w:space="0" w:color="auto" w:frame="1"/>
          <w:shd w:val="clear" w:color="auto" w:fill="FFFFFF"/>
          <w:lang w:val="uk-UA" w:eastAsia="uk-UA"/>
        </w:rPr>
        <w:t>.</w:t>
      </w:r>
    </w:p>
    <w:p w:rsidR="00756990" w:rsidRPr="003B5DA9" w:rsidRDefault="00756990" w:rsidP="001C7B9A">
      <w:pPr>
        <w:shd w:val="clear" w:color="auto" w:fill="FFFFFF"/>
        <w:spacing w:after="16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p>
    <w:p w:rsidR="008E6CD6" w:rsidRPr="003B5DA9" w:rsidRDefault="00756990" w:rsidP="001C7B9A">
      <w:pPr>
        <w:shd w:val="clear" w:color="auto" w:fill="FFFFFF"/>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5. Контроль за виконанням </w:t>
      </w:r>
      <w:r w:rsidR="00050A4B"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цього розпорядження покласти на </w:t>
      </w:r>
      <w:r w:rsidR="00425ED8"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заступника міського голови Івана ПАСТУХА.</w:t>
      </w:r>
    </w:p>
    <w:p w:rsidR="008E6CD6" w:rsidRPr="003B5DA9" w:rsidRDefault="008E6CD6" w:rsidP="001C7B9A">
      <w:pPr>
        <w:ind w:firstLine="567"/>
        <w:contextualSpacing/>
        <w:jc w:val="both"/>
        <w:rPr>
          <w:rFonts w:ascii="Times New Roman" w:eastAsia="Times New Roman" w:hAnsi="Times New Roman" w:cs="Times New Roman"/>
          <w:sz w:val="28"/>
          <w:szCs w:val="28"/>
          <w:lang w:val="uk-UA" w:eastAsia="uk-UA"/>
        </w:rPr>
      </w:pPr>
    </w:p>
    <w:p w:rsidR="008E6CD6" w:rsidRPr="003B5DA9" w:rsidRDefault="008E6CD6" w:rsidP="008E6CD6">
      <w:pPr>
        <w:ind w:firstLine="567"/>
        <w:contextualSpacing/>
        <w:jc w:val="both"/>
        <w:rPr>
          <w:rFonts w:ascii="Times New Roman" w:eastAsia="Times New Roman" w:hAnsi="Times New Roman" w:cs="Times New Roman"/>
          <w:sz w:val="28"/>
          <w:szCs w:val="28"/>
          <w:lang w:val="uk-UA" w:eastAsia="uk-UA"/>
        </w:rPr>
      </w:pPr>
    </w:p>
    <w:p w:rsidR="008E6CD6" w:rsidRPr="003B5DA9" w:rsidRDefault="008E6CD6" w:rsidP="008E6CD6">
      <w:pPr>
        <w:contextualSpacing/>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Міський голова</w:t>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r>
      <w:r w:rsidRPr="003B5DA9">
        <w:rPr>
          <w:rFonts w:ascii="Times New Roman" w:eastAsia="Times New Roman" w:hAnsi="Times New Roman" w:cs="Times New Roman"/>
          <w:sz w:val="28"/>
          <w:szCs w:val="28"/>
          <w:lang w:val="uk-UA" w:eastAsia="uk-UA"/>
        </w:rPr>
        <w:tab/>
        <w:t>Іван ДИРІВ</w:t>
      </w:r>
    </w:p>
    <w:p w:rsidR="00DB151B" w:rsidRPr="003B5DA9" w:rsidRDefault="00DB151B" w:rsidP="008E6CD6">
      <w:pPr>
        <w:contextualSpacing/>
        <w:rPr>
          <w:rFonts w:ascii="Times New Roman" w:eastAsia="Times New Roman" w:hAnsi="Times New Roman" w:cs="Times New Roman"/>
          <w:sz w:val="28"/>
          <w:szCs w:val="28"/>
          <w:lang w:val="uk-UA" w:eastAsia="uk-UA"/>
        </w:rPr>
      </w:pPr>
    </w:p>
    <w:p w:rsidR="00DB151B" w:rsidRPr="003B5DA9" w:rsidRDefault="00DB151B" w:rsidP="008E6CD6">
      <w:pPr>
        <w:contextualSpacing/>
        <w:rPr>
          <w:rFonts w:ascii="Times New Roman" w:eastAsia="Times New Roman" w:hAnsi="Times New Roman" w:cs="Times New Roman"/>
          <w:sz w:val="28"/>
          <w:szCs w:val="28"/>
          <w:lang w:val="uk-UA" w:eastAsia="uk-UA"/>
        </w:rPr>
      </w:pPr>
    </w:p>
    <w:p w:rsidR="00F25C2D" w:rsidRPr="003B5DA9" w:rsidRDefault="00F25C2D" w:rsidP="008E6CD6">
      <w:pPr>
        <w:contextualSpacing/>
        <w:rPr>
          <w:rFonts w:ascii="Times New Roman" w:eastAsia="Times New Roman" w:hAnsi="Times New Roman" w:cs="Times New Roman"/>
          <w:sz w:val="28"/>
          <w:szCs w:val="28"/>
          <w:lang w:val="uk-UA" w:eastAsia="uk-UA"/>
        </w:rPr>
      </w:pPr>
    </w:p>
    <w:p w:rsidR="00F25C2D" w:rsidRPr="003B5DA9" w:rsidRDefault="00F25C2D" w:rsidP="008E6CD6">
      <w:pPr>
        <w:contextualSpacing/>
        <w:rPr>
          <w:rFonts w:ascii="Times New Roman" w:eastAsia="Times New Roman" w:hAnsi="Times New Roman" w:cs="Times New Roman"/>
          <w:sz w:val="28"/>
          <w:szCs w:val="28"/>
          <w:lang w:val="uk-UA" w:eastAsia="uk-UA"/>
        </w:rPr>
      </w:pPr>
    </w:p>
    <w:p w:rsidR="00DB151B" w:rsidRPr="003B5DA9" w:rsidRDefault="00DB151B" w:rsidP="00DB151B">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lastRenderedPageBreak/>
        <w:t>Додаток 1</w:t>
      </w:r>
    </w:p>
    <w:p w:rsidR="00DB151B" w:rsidRPr="003B5DA9" w:rsidRDefault="00DB151B" w:rsidP="00DB151B">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до </w:t>
      </w:r>
      <w:r w:rsidRPr="003B5DA9">
        <w:rPr>
          <w:rFonts w:ascii="Times New Roman" w:eastAsia="Times New Roman" w:hAnsi="Times New Roman" w:cs="Times New Roman"/>
          <w:color w:val="333333"/>
          <w:sz w:val="28"/>
          <w:szCs w:val="28"/>
          <w:bdr w:val="none" w:sz="0" w:space="0" w:color="auto" w:frame="1"/>
          <w:lang w:val="uk-UA" w:eastAsia="uk-UA"/>
        </w:rPr>
        <w:t xml:space="preserve">розпорядження міського голови </w:t>
      </w:r>
    </w:p>
    <w:p w:rsidR="00DB151B" w:rsidRPr="003B5DA9" w:rsidRDefault="00DB151B" w:rsidP="00DB151B">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від ______________ № _____</w:t>
      </w:r>
    </w:p>
    <w:p w:rsidR="00DB151B" w:rsidRPr="003B5DA9" w:rsidRDefault="00DB151B" w:rsidP="00EE2EF0">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r w:rsidRPr="003B5DA9">
        <w:rPr>
          <w:rFonts w:ascii="Times New Roman" w:eastAsia="Times New Roman" w:hAnsi="Times New Roman" w:cs="Times New Roman"/>
          <w:b/>
          <w:bCs/>
          <w:color w:val="333333"/>
          <w:sz w:val="28"/>
          <w:szCs w:val="28"/>
          <w:bdr w:val="none" w:sz="0" w:space="0" w:color="auto" w:frame="1"/>
          <w:lang w:val="uk-UA" w:eastAsia="uk-UA"/>
        </w:rPr>
        <w:t>Положення</w:t>
      </w:r>
    </w:p>
    <w:p w:rsidR="00DB151B" w:rsidRPr="003B5DA9" w:rsidRDefault="00DB151B" w:rsidP="00EE2EF0">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b/>
          <w:bCs/>
          <w:color w:val="000000"/>
          <w:sz w:val="28"/>
          <w:szCs w:val="28"/>
          <w:bdr w:val="none" w:sz="0" w:space="0" w:color="auto" w:frame="1"/>
          <w:shd w:val="clear" w:color="auto" w:fill="FFFFFF"/>
          <w:lang w:val="uk-UA" w:eastAsia="uk-UA"/>
        </w:rPr>
        <w:t xml:space="preserve">про постійно діючу комісію з питань поводження з безхазяйними відходами на території </w:t>
      </w:r>
      <w:proofErr w:type="spellStart"/>
      <w:r w:rsidR="002A69D9" w:rsidRPr="003B5DA9">
        <w:rPr>
          <w:rFonts w:ascii="Times New Roman" w:eastAsia="Times New Roman" w:hAnsi="Times New Roman" w:cs="Times New Roman"/>
          <w:b/>
          <w:bCs/>
          <w:color w:val="000000"/>
          <w:sz w:val="28"/>
          <w:szCs w:val="28"/>
          <w:bdr w:val="none" w:sz="0" w:space="0" w:color="auto" w:frame="1"/>
          <w:shd w:val="clear" w:color="auto" w:fill="FFFFFF"/>
          <w:lang w:val="uk-UA" w:eastAsia="uk-UA"/>
        </w:rPr>
        <w:t>Долинської</w:t>
      </w:r>
      <w:proofErr w:type="spellEnd"/>
      <w:r w:rsidR="002A69D9" w:rsidRPr="003B5DA9">
        <w:rPr>
          <w:rFonts w:ascii="Times New Roman" w:eastAsia="Times New Roman" w:hAnsi="Times New Roman" w:cs="Times New Roman"/>
          <w:b/>
          <w:bCs/>
          <w:color w:val="000000"/>
          <w:sz w:val="28"/>
          <w:szCs w:val="28"/>
          <w:bdr w:val="none" w:sz="0" w:space="0" w:color="auto" w:frame="1"/>
          <w:shd w:val="clear" w:color="auto" w:fill="FFFFFF"/>
          <w:lang w:val="uk-UA" w:eastAsia="uk-UA"/>
        </w:rPr>
        <w:t xml:space="preserve"> міської територіальної громади</w:t>
      </w:r>
    </w:p>
    <w:p w:rsidR="00DB151B" w:rsidRPr="003B5DA9" w:rsidRDefault="00DB151B" w:rsidP="00EE2EF0">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p>
    <w:p w:rsidR="00DB151B" w:rsidRPr="003B5DA9" w:rsidRDefault="00DB151B" w:rsidP="00DB151B">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b/>
          <w:bCs/>
          <w:color w:val="333333"/>
          <w:sz w:val="28"/>
          <w:szCs w:val="28"/>
          <w:bdr w:val="none" w:sz="0" w:space="0" w:color="auto" w:frame="1"/>
          <w:lang w:val="uk-UA" w:eastAsia="uk-UA"/>
        </w:rPr>
        <w:t>І. Загальні положення</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1.1. Це Положення розроблене відповідно до статті 12 Закону України «Про управління відходами», статті 29 Закону України «Про </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систему громадського здоров’я</w:t>
      </w:r>
      <w:r w:rsidRPr="003B5DA9">
        <w:rPr>
          <w:rFonts w:ascii="Times New Roman" w:eastAsia="Times New Roman" w:hAnsi="Times New Roman" w:cs="Times New Roman"/>
          <w:color w:val="333333"/>
          <w:sz w:val="28"/>
          <w:szCs w:val="28"/>
          <w:bdr w:val="none" w:sz="0" w:space="0" w:color="auto" w:frame="1"/>
          <w:lang w:val="uk-UA" w:eastAsia="uk-UA"/>
        </w:rPr>
        <w:t>», постанови Кабінету Міністрів України від 03 серпня 1998 року № 1217 «Про порядок виявлення та обліку безхазяйних відходів», якими визначаються особливості управління безхазяйними відходами.</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1.2. Комісія </w:t>
      </w:r>
      <w:r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з питань поводження з безхазяйними відходами на території </w:t>
      </w:r>
      <w:proofErr w:type="spellStart"/>
      <w:r w:rsidR="002A69D9"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Долинської</w:t>
      </w:r>
      <w:proofErr w:type="spellEnd"/>
      <w:r w:rsidR="002A69D9" w:rsidRPr="003B5DA9">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міської територіальної громади</w:t>
      </w:r>
      <w:r w:rsidRPr="003B5DA9">
        <w:rPr>
          <w:rFonts w:ascii="Times New Roman" w:eastAsia="Times New Roman" w:hAnsi="Times New Roman" w:cs="Times New Roman"/>
          <w:color w:val="333333"/>
          <w:sz w:val="28"/>
          <w:szCs w:val="28"/>
          <w:bdr w:val="none" w:sz="0" w:space="0" w:color="auto" w:frame="1"/>
          <w:lang w:val="uk-UA" w:eastAsia="uk-UA"/>
        </w:rPr>
        <w:t> є координаційним органом, утвореним з метою організації ефективної роботи щодо виявлення, обліку та мінімізації небезпечного впливу на навколишнє природне середовище і здоров'я населення безхазяйних відходів та визначення власника безхазяйних відходів.</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1.3. Безхазяйними вважаються відходи, що не мають власника або власник яких не відомий (далі - відходи).</w:t>
      </w:r>
    </w:p>
    <w:p w:rsidR="00DB151B" w:rsidRPr="003B5DA9" w:rsidRDefault="00DB151B" w:rsidP="003B6D4A">
      <w:pPr>
        <w:shd w:val="clear" w:color="auto" w:fill="FFFFFF"/>
        <w:spacing w:before="280" w:after="28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r w:rsidR="003B6D4A" w:rsidRPr="003B5DA9">
        <w:rPr>
          <w:rFonts w:ascii="Times New Roman" w:eastAsia="Times New Roman" w:hAnsi="Times New Roman" w:cs="Times New Roman"/>
          <w:color w:val="333333"/>
          <w:sz w:val="21"/>
          <w:szCs w:val="21"/>
          <w:lang w:val="uk-UA" w:eastAsia="uk-UA"/>
        </w:rPr>
        <w:tab/>
      </w:r>
      <w:r w:rsidR="003B6D4A" w:rsidRPr="003B5DA9">
        <w:rPr>
          <w:rFonts w:ascii="Times New Roman" w:eastAsia="Times New Roman" w:hAnsi="Times New Roman" w:cs="Times New Roman"/>
          <w:color w:val="333333"/>
          <w:sz w:val="21"/>
          <w:szCs w:val="21"/>
          <w:lang w:val="uk-UA" w:eastAsia="uk-UA"/>
        </w:rPr>
        <w:tab/>
      </w:r>
      <w:r w:rsidRPr="003B5DA9">
        <w:rPr>
          <w:rFonts w:ascii="Times New Roman" w:eastAsia="Times New Roman" w:hAnsi="Times New Roman" w:cs="Times New Roman"/>
          <w:b/>
          <w:bCs/>
          <w:color w:val="333333"/>
          <w:sz w:val="28"/>
          <w:szCs w:val="28"/>
          <w:bdr w:val="none" w:sz="0" w:space="0" w:color="auto" w:frame="1"/>
          <w:lang w:val="uk-UA" w:eastAsia="uk-UA"/>
        </w:rPr>
        <w:t>ІІ. Порядок виявлення та обліку безхазяйних відходів</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2.1. Підставами для здійснення процедур визначення відходів та наступного їх обліку можуть бути заяви (повідомлення) громадян, підприємств, установ та організацій, засобів масової інформації, результати інспекційних перевірок Міністерства захисту довкілля та природних ресурсів України, </w:t>
      </w:r>
      <w:proofErr w:type="spellStart"/>
      <w:r w:rsidRPr="003B5DA9">
        <w:rPr>
          <w:rFonts w:ascii="Times New Roman" w:eastAsia="Times New Roman" w:hAnsi="Times New Roman" w:cs="Times New Roman"/>
          <w:color w:val="333333"/>
          <w:sz w:val="28"/>
          <w:szCs w:val="28"/>
          <w:bdr w:val="none" w:sz="0" w:space="0" w:color="auto" w:frame="1"/>
          <w:lang w:val="uk-UA" w:eastAsia="uk-UA"/>
        </w:rPr>
        <w:t>Держпродспоживслужби</w:t>
      </w:r>
      <w:proofErr w:type="spellEnd"/>
      <w:r w:rsidRPr="003B5DA9">
        <w:rPr>
          <w:rFonts w:ascii="Times New Roman" w:eastAsia="Times New Roman" w:hAnsi="Times New Roman" w:cs="Times New Roman"/>
          <w:color w:val="333333"/>
          <w:sz w:val="28"/>
          <w:szCs w:val="28"/>
          <w:bdr w:val="none" w:sz="0" w:space="0" w:color="auto" w:frame="1"/>
          <w:lang w:val="uk-UA" w:eastAsia="uk-UA"/>
        </w:rPr>
        <w:t>, їх територіальних органів, органів місцевого самоврядування тощо.</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2.2. Заяви (повідомлення) про факти виявлення відходів подаються до </w:t>
      </w:r>
      <w:proofErr w:type="spellStart"/>
      <w:r w:rsidR="003B6D4A" w:rsidRPr="003B5DA9">
        <w:rPr>
          <w:rFonts w:ascii="Times New Roman" w:eastAsia="Times New Roman" w:hAnsi="Times New Roman" w:cs="Times New Roman"/>
          <w:color w:val="333333"/>
          <w:sz w:val="28"/>
          <w:szCs w:val="28"/>
          <w:bdr w:val="none" w:sz="0" w:space="0" w:color="auto" w:frame="1"/>
          <w:lang w:val="uk-UA" w:eastAsia="uk-UA"/>
        </w:rPr>
        <w:t>Долинської</w:t>
      </w:r>
      <w:proofErr w:type="spellEnd"/>
      <w:r w:rsidR="003B6D4A" w:rsidRPr="003B5DA9">
        <w:rPr>
          <w:rFonts w:ascii="Times New Roman" w:eastAsia="Times New Roman" w:hAnsi="Times New Roman" w:cs="Times New Roman"/>
          <w:color w:val="333333"/>
          <w:sz w:val="28"/>
          <w:szCs w:val="28"/>
          <w:bdr w:val="none" w:sz="0" w:space="0" w:color="auto" w:frame="1"/>
          <w:lang w:val="uk-UA" w:eastAsia="uk-UA"/>
        </w:rPr>
        <w:t xml:space="preserve"> міської ради </w:t>
      </w:r>
      <w:r w:rsidRPr="003B5DA9">
        <w:rPr>
          <w:rFonts w:ascii="Times New Roman" w:eastAsia="Times New Roman" w:hAnsi="Times New Roman" w:cs="Times New Roman"/>
          <w:color w:val="333333"/>
          <w:sz w:val="28"/>
          <w:szCs w:val="28"/>
          <w:bdr w:val="none" w:sz="0" w:space="0" w:color="auto" w:frame="1"/>
          <w:lang w:val="uk-UA" w:eastAsia="uk-UA"/>
        </w:rPr>
        <w:t>та розглядаються на черговому (позачерговому) засіданні постійно діючої комісії з питань поводження з безхазяйними відходами (далі – комісія).</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2.3. Комісія визначає кількість, склад, властивості, вартість відходів, ступінь їх небезпеки для навколишнього природного середовища і здоров’я людини та вживає заходів до визначення власника відходів.</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2.4. За результатами своєї роботи комісія складає акт.</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2.5. На підставі </w:t>
      </w:r>
      <w:proofErr w:type="spellStart"/>
      <w:r w:rsidRPr="003B5DA9">
        <w:rPr>
          <w:rFonts w:ascii="Times New Roman" w:eastAsia="Times New Roman" w:hAnsi="Times New Roman" w:cs="Times New Roman"/>
          <w:color w:val="333333"/>
          <w:sz w:val="28"/>
          <w:szCs w:val="28"/>
          <w:bdr w:val="none" w:sz="0" w:space="0" w:color="auto" w:frame="1"/>
          <w:lang w:val="uk-UA" w:eastAsia="uk-UA"/>
        </w:rPr>
        <w:t>акта</w:t>
      </w:r>
      <w:proofErr w:type="spellEnd"/>
      <w:r w:rsidRPr="003B5DA9">
        <w:rPr>
          <w:rFonts w:ascii="Times New Roman" w:eastAsia="Times New Roman" w:hAnsi="Times New Roman" w:cs="Times New Roman"/>
          <w:color w:val="333333"/>
          <w:sz w:val="28"/>
          <w:szCs w:val="28"/>
          <w:bdr w:val="none" w:sz="0" w:space="0" w:color="auto" w:frame="1"/>
          <w:lang w:val="uk-UA" w:eastAsia="uk-UA"/>
        </w:rPr>
        <w:t xml:space="preserve"> комісі</w:t>
      </w:r>
      <w:r w:rsidR="00D81659" w:rsidRPr="003B5DA9">
        <w:rPr>
          <w:rFonts w:ascii="Times New Roman" w:eastAsia="Times New Roman" w:hAnsi="Times New Roman" w:cs="Times New Roman"/>
          <w:color w:val="333333"/>
          <w:sz w:val="28"/>
          <w:szCs w:val="28"/>
          <w:bdr w:val="none" w:sz="0" w:space="0" w:color="auto" w:frame="1"/>
          <w:lang w:val="uk-UA" w:eastAsia="uk-UA"/>
        </w:rPr>
        <w:t>ї</w:t>
      </w:r>
      <w:r w:rsidRPr="003B5DA9">
        <w:rPr>
          <w:rFonts w:ascii="Times New Roman" w:eastAsia="Times New Roman" w:hAnsi="Times New Roman" w:cs="Times New Roman"/>
          <w:color w:val="333333"/>
          <w:sz w:val="28"/>
          <w:szCs w:val="28"/>
          <w:bdr w:val="none" w:sz="0" w:space="0" w:color="auto" w:frame="1"/>
          <w:lang w:val="uk-UA" w:eastAsia="uk-UA"/>
        </w:rPr>
        <w:t xml:space="preserve"> </w:t>
      </w:r>
      <w:r w:rsidR="00782278" w:rsidRPr="003B5DA9">
        <w:rPr>
          <w:rFonts w:ascii="Times New Roman" w:eastAsia="Times New Roman" w:hAnsi="Times New Roman" w:cs="Times New Roman"/>
          <w:color w:val="333333"/>
          <w:sz w:val="28"/>
          <w:szCs w:val="28"/>
          <w:bdr w:val="none" w:sz="0" w:space="0" w:color="auto" w:frame="1"/>
          <w:lang w:val="uk-UA" w:eastAsia="uk-UA"/>
        </w:rPr>
        <w:t>приймаються рі</w:t>
      </w:r>
      <w:r w:rsidRPr="003B5DA9">
        <w:rPr>
          <w:rFonts w:ascii="Times New Roman" w:eastAsia="Times New Roman" w:hAnsi="Times New Roman" w:cs="Times New Roman"/>
          <w:color w:val="333333"/>
          <w:sz w:val="28"/>
          <w:szCs w:val="28"/>
          <w:bdr w:val="none" w:sz="0" w:space="0" w:color="auto" w:frame="1"/>
          <w:lang w:val="uk-UA" w:eastAsia="uk-UA"/>
        </w:rPr>
        <w:t>шення щодо подальшого поводження з відходами</w:t>
      </w:r>
      <w:r w:rsidR="00782278" w:rsidRPr="003B5DA9">
        <w:rPr>
          <w:rFonts w:ascii="Times New Roman" w:eastAsia="Times New Roman" w:hAnsi="Times New Roman" w:cs="Times New Roman"/>
          <w:color w:val="333333"/>
          <w:sz w:val="28"/>
          <w:szCs w:val="28"/>
          <w:bdr w:val="none" w:sz="0" w:space="0" w:color="auto" w:frame="1"/>
          <w:lang w:val="uk-UA" w:eastAsia="uk-UA"/>
        </w:rPr>
        <w:t xml:space="preserve"> </w:t>
      </w:r>
      <w:r w:rsidRPr="003B5DA9">
        <w:rPr>
          <w:rFonts w:ascii="Times New Roman" w:eastAsia="Times New Roman" w:hAnsi="Times New Roman" w:cs="Times New Roman"/>
          <w:color w:val="333333"/>
          <w:sz w:val="28"/>
          <w:szCs w:val="28"/>
          <w:bdr w:val="none" w:sz="0" w:space="0" w:color="auto" w:frame="1"/>
          <w:lang w:val="uk-UA" w:eastAsia="uk-UA"/>
        </w:rPr>
        <w:t xml:space="preserve"> та вжива</w:t>
      </w:r>
      <w:r w:rsidR="00D81659" w:rsidRPr="003B5DA9">
        <w:rPr>
          <w:rFonts w:ascii="Times New Roman" w:eastAsia="Times New Roman" w:hAnsi="Times New Roman" w:cs="Times New Roman"/>
          <w:color w:val="333333"/>
          <w:sz w:val="28"/>
          <w:szCs w:val="28"/>
          <w:bdr w:val="none" w:sz="0" w:space="0" w:color="auto" w:frame="1"/>
          <w:lang w:val="uk-UA" w:eastAsia="uk-UA"/>
        </w:rPr>
        <w:t>ються</w:t>
      </w:r>
      <w:r w:rsidRPr="003B5DA9">
        <w:rPr>
          <w:rFonts w:ascii="Times New Roman" w:eastAsia="Times New Roman" w:hAnsi="Times New Roman" w:cs="Times New Roman"/>
          <w:color w:val="333333"/>
          <w:sz w:val="28"/>
          <w:szCs w:val="28"/>
          <w:bdr w:val="none" w:sz="0" w:space="0" w:color="auto" w:frame="1"/>
          <w:lang w:val="uk-UA" w:eastAsia="uk-UA"/>
        </w:rPr>
        <w:t xml:space="preserve"> заходи щодо порушення справи про притягнення до відповідальності осіб, винних у порушенні законодавства про відходи та відшкодування заподіяної шкоди.</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2.6. У разі визначення власника відходів він несе повну відповідальність за додержання умов поводження з ними та запобігання негативному впливу відходів на навколишнє природне середовище відповідно до положень Закону України «Про управління відходами».</w:t>
      </w:r>
    </w:p>
    <w:p w:rsidR="003520C2" w:rsidRPr="003B5DA9" w:rsidRDefault="00DB151B" w:rsidP="003520C2">
      <w:pPr>
        <w:shd w:val="clear" w:color="auto" w:fill="FFFFFF"/>
        <w:jc w:val="both"/>
        <w:rPr>
          <w:rFonts w:ascii="Times New Roman" w:eastAsia="Times New Roman" w:hAnsi="Times New Roman" w:cs="Times New Roman"/>
          <w:color w:val="333333"/>
          <w:sz w:val="28"/>
          <w:szCs w:val="28"/>
          <w:bdr w:val="none" w:sz="0" w:space="0" w:color="auto" w:frame="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lastRenderedPageBreak/>
        <w:t>2.7. Облік відходів, щодо яких встановлено власника, здійснюється відповідно до Закону України «Про управління відходами» і Порядку ведення державного обліку та паспортизації відходів, затвердженого постановою Кабінету Міністрів України від 01.11.1999 № 2034.</w:t>
      </w:r>
    </w:p>
    <w:p w:rsidR="00DB151B" w:rsidRPr="003B5DA9" w:rsidRDefault="00DB151B" w:rsidP="003520C2">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r w:rsidR="003520C2" w:rsidRPr="003B5DA9">
        <w:rPr>
          <w:rFonts w:ascii="Times New Roman" w:eastAsia="Times New Roman" w:hAnsi="Times New Roman" w:cs="Times New Roman"/>
          <w:color w:val="333333"/>
          <w:sz w:val="21"/>
          <w:szCs w:val="21"/>
          <w:lang w:val="uk-UA" w:eastAsia="uk-UA"/>
        </w:rPr>
        <w:tab/>
      </w:r>
      <w:r w:rsidR="003520C2" w:rsidRPr="003B5DA9">
        <w:rPr>
          <w:rFonts w:ascii="Times New Roman" w:eastAsia="Times New Roman" w:hAnsi="Times New Roman" w:cs="Times New Roman"/>
          <w:color w:val="333333"/>
          <w:sz w:val="21"/>
          <w:szCs w:val="21"/>
          <w:lang w:val="uk-UA" w:eastAsia="uk-UA"/>
        </w:rPr>
        <w:tab/>
      </w:r>
      <w:r w:rsidR="003520C2" w:rsidRPr="003B5DA9">
        <w:rPr>
          <w:rFonts w:ascii="Times New Roman" w:eastAsia="Times New Roman" w:hAnsi="Times New Roman" w:cs="Times New Roman"/>
          <w:color w:val="333333"/>
          <w:sz w:val="21"/>
          <w:szCs w:val="21"/>
          <w:lang w:val="uk-UA" w:eastAsia="uk-UA"/>
        </w:rPr>
        <w:tab/>
      </w:r>
      <w:r w:rsidR="003520C2" w:rsidRPr="003B5DA9">
        <w:rPr>
          <w:rFonts w:ascii="Times New Roman" w:eastAsia="Times New Roman" w:hAnsi="Times New Roman" w:cs="Times New Roman"/>
          <w:color w:val="333333"/>
          <w:sz w:val="21"/>
          <w:szCs w:val="21"/>
          <w:lang w:val="uk-UA" w:eastAsia="uk-UA"/>
        </w:rPr>
        <w:tab/>
      </w:r>
      <w:r w:rsidR="003520C2" w:rsidRPr="003B5DA9">
        <w:rPr>
          <w:rFonts w:ascii="Times New Roman" w:eastAsia="Times New Roman" w:hAnsi="Times New Roman" w:cs="Times New Roman"/>
          <w:color w:val="333333"/>
          <w:sz w:val="21"/>
          <w:szCs w:val="21"/>
          <w:lang w:val="uk-UA" w:eastAsia="uk-UA"/>
        </w:rPr>
        <w:tab/>
      </w:r>
      <w:r w:rsidRPr="003B5DA9">
        <w:rPr>
          <w:rFonts w:ascii="Times New Roman" w:eastAsia="Times New Roman" w:hAnsi="Times New Roman" w:cs="Times New Roman"/>
          <w:b/>
          <w:bCs/>
          <w:color w:val="333333"/>
          <w:sz w:val="28"/>
          <w:szCs w:val="28"/>
          <w:bdr w:val="none" w:sz="0" w:space="0" w:color="auto" w:frame="1"/>
          <w:lang w:val="uk-UA" w:eastAsia="uk-UA"/>
        </w:rPr>
        <w:t>ІІІ. Функції комісії</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3.1. Розгляд і підготовка пропозицій щодо раціонального поводження з безхазяйними відходами.</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3.2. Здійснення моніторингу за використанням відходів з урахуванням їх ресурсної цінності і вимог безпеки для здоров’я людей і навколишнього природного середовища.</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3.3. Організація та проведення заходів щодо виявлення та обліку безхазяйних відходів на території громади.</w:t>
      </w:r>
    </w:p>
    <w:p w:rsidR="00DB151B" w:rsidRPr="003B5DA9" w:rsidRDefault="00DB151B" w:rsidP="003520C2">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3.4. Здійснення контролю за виконанням своїх рішень.</w:t>
      </w:r>
      <w:r w:rsidRPr="003B5DA9">
        <w:rPr>
          <w:rFonts w:ascii="Times New Roman" w:eastAsia="Times New Roman" w:hAnsi="Times New Roman" w:cs="Times New Roman"/>
          <w:color w:val="333333"/>
          <w:sz w:val="21"/>
          <w:szCs w:val="21"/>
          <w:lang w:val="uk-UA" w:eastAsia="uk-UA"/>
        </w:rPr>
        <w:t> </w:t>
      </w:r>
    </w:p>
    <w:p w:rsidR="00DB151B" w:rsidRPr="003B5DA9" w:rsidRDefault="00DB151B" w:rsidP="00DB151B">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b/>
          <w:bCs/>
          <w:color w:val="333333"/>
          <w:sz w:val="28"/>
          <w:szCs w:val="28"/>
          <w:bdr w:val="none" w:sz="0" w:space="0" w:color="auto" w:frame="1"/>
          <w:lang w:val="uk-UA" w:eastAsia="uk-UA"/>
        </w:rPr>
        <w:t>ІV. Права комісії</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4.1. Комісія має право розглядати пропозиції щодо розробки місцевих програм поводження з безхазяйними відходами.</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4.2. Залучати працівників підприємств, установ і організацій різних форм власності (за згодою), правоохоронні органи, спеціалістів та експертів до розгляду питань, що належать до їх компетенції.</w:t>
      </w:r>
    </w:p>
    <w:p w:rsidR="00DB151B" w:rsidRPr="003B5DA9" w:rsidRDefault="00DB151B" w:rsidP="003520C2">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4.3. Одержувати, у межах визначених законодавством, від підприємств, установ і організацій інформацію і документи, необхідні для виконання покладених на неї функцій.</w:t>
      </w:r>
      <w:r w:rsidRPr="003B5DA9">
        <w:rPr>
          <w:rFonts w:ascii="Times New Roman" w:eastAsia="Times New Roman" w:hAnsi="Times New Roman" w:cs="Times New Roman"/>
          <w:color w:val="333333"/>
          <w:sz w:val="21"/>
          <w:szCs w:val="21"/>
          <w:lang w:val="uk-UA" w:eastAsia="uk-UA"/>
        </w:rPr>
        <w:t> </w:t>
      </w:r>
    </w:p>
    <w:p w:rsidR="00DB151B" w:rsidRPr="003B5DA9" w:rsidRDefault="00DB151B" w:rsidP="00DB151B">
      <w:pPr>
        <w:shd w:val="clear" w:color="auto" w:fill="FFFFFF"/>
        <w:jc w:val="center"/>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b/>
          <w:bCs/>
          <w:color w:val="333333"/>
          <w:sz w:val="28"/>
          <w:szCs w:val="28"/>
          <w:bdr w:val="none" w:sz="0" w:space="0" w:color="auto" w:frame="1"/>
          <w:lang w:val="uk-UA" w:eastAsia="uk-UA"/>
        </w:rPr>
        <w:t>V. Організація роботи комісії</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5.1. Комісія утворюється у складі голови комісії, секретаря та членів комісії. Керівництво роботою Комісії здійснює її голова, який організовує роботу та несе персональну відповідальність за виконання покладених на неї функцій. У разі відсутності голови та/або секретаря комісії на засіданні комісії простою більшістю обирається головуючий на засіданні та/або тимчасовий секретар засідання.</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5.2. Формою роботи комісії є засідання, які проводяться в разі потреби. Засідання комісії є правочинним, якщо на ньому присутні не менше половини її членів.</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5.3. Рішення комісії приймається відкритим голосуванням і вважається прийнятим, якщо за нього проголосувала більшість членів комісії, що беруть участь у засіданні комісії. У разі рівного розподілу голосів голос голови комісії є вирішальним.</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5.4. Рішення комісії оформлюється протоколом, який підписується головою і секретарем комісії.</w:t>
      </w:r>
    </w:p>
    <w:p w:rsidR="00DB151B" w:rsidRPr="003B5DA9" w:rsidRDefault="00DB151B" w:rsidP="00DB151B">
      <w:pPr>
        <w:shd w:val="clear" w:color="auto" w:fill="FFFFFF"/>
        <w:jc w:val="both"/>
        <w:rPr>
          <w:rFonts w:ascii="Times New Roman" w:eastAsia="Times New Roman" w:hAnsi="Times New Roman" w:cs="Times New Roman"/>
          <w:color w:val="333333"/>
          <w:sz w:val="21"/>
          <w:szCs w:val="21"/>
          <w:lang w:val="uk-UA" w:eastAsia="uk-UA"/>
        </w:rPr>
      </w:pPr>
    </w:p>
    <w:p w:rsidR="00DB151B" w:rsidRPr="003B5DA9" w:rsidRDefault="00DB151B" w:rsidP="00D62B11">
      <w:pPr>
        <w:shd w:val="clear" w:color="auto" w:fill="FFFFFF"/>
        <w:spacing w:before="280" w:after="280"/>
        <w:jc w:val="both"/>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1"/>
          <w:szCs w:val="21"/>
          <w:lang w:val="uk-UA" w:eastAsia="uk-UA"/>
        </w:rPr>
        <w:t> </w:t>
      </w:r>
      <w:r w:rsidR="00C163E5" w:rsidRPr="003B5DA9">
        <w:rPr>
          <w:rFonts w:ascii="Times New Roman" w:eastAsia="Times New Roman" w:hAnsi="Times New Roman" w:cs="Times New Roman"/>
          <w:color w:val="333333"/>
          <w:sz w:val="28"/>
          <w:szCs w:val="28"/>
          <w:bdr w:val="none" w:sz="0" w:space="0" w:color="auto" w:frame="1"/>
          <w:lang w:val="uk-UA" w:eastAsia="uk-UA"/>
        </w:rPr>
        <w:t xml:space="preserve">Заступник міського голови </w:t>
      </w:r>
      <w:r w:rsidR="00D62B11" w:rsidRPr="003B5DA9">
        <w:rPr>
          <w:rFonts w:ascii="Times New Roman" w:eastAsia="Times New Roman" w:hAnsi="Times New Roman" w:cs="Times New Roman"/>
          <w:color w:val="333333"/>
          <w:sz w:val="28"/>
          <w:szCs w:val="28"/>
          <w:bdr w:val="none" w:sz="0" w:space="0" w:color="auto" w:frame="1"/>
          <w:lang w:val="uk-UA" w:eastAsia="uk-UA"/>
        </w:rPr>
        <w:tab/>
      </w:r>
      <w:r w:rsidR="00D62B11" w:rsidRPr="003B5DA9">
        <w:rPr>
          <w:rFonts w:ascii="Times New Roman" w:eastAsia="Times New Roman" w:hAnsi="Times New Roman" w:cs="Times New Roman"/>
          <w:color w:val="333333"/>
          <w:sz w:val="28"/>
          <w:szCs w:val="28"/>
          <w:bdr w:val="none" w:sz="0" w:space="0" w:color="auto" w:frame="1"/>
          <w:lang w:val="uk-UA" w:eastAsia="uk-UA"/>
        </w:rPr>
        <w:tab/>
      </w:r>
      <w:r w:rsidR="00D62B11" w:rsidRPr="003B5DA9">
        <w:rPr>
          <w:rFonts w:ascii="Times New Roman" w:eastAsia="Times New Roman" w:hAnsi="Times New Roman" w:cs="Times New Roman"/>
          <w:color w:val="333333"/>
          <w:sz w:val="28"/>
          <w:szCs w:val="28"/>
          <w:bdr w:val="none" w:sz="0" w:space="0" w:color="auto" w:frame="1"/>
          <w:lang w:val="uk-UA" w:eastAsia="uk-UA"/>
        </w:rPr>
        <w:tab/>
      </w:r>
      <w:r w:rsidR="00D62B11" w:rsidRPr="003B5DA9">
        <w:rPr>
          <w:rFonts w:ascii="Times New Roman" w:eastAsia="Times New Roman" w:hAnsi="Times New Roman" w:cs="Times New Roman"/>
          <w:color w:val="333333"/>
          <w:sz w:val="28"/>
          <w:szCs w:val="28"/>
          <w:bdr w:val="none" w:sz="0" w:space="0" w:color="auto" w:frame="1"/>
          <w:lang w:val="uk-UA" w:eastAsia="uk-UA"/>
        </w:rPr>
        <w:tab/>
      </w:r>
      <w:r w:rsidR="00D62B11" w:rsidRPr="003B5DA9">
        <w:rPr>
          <w:rFonts w:ascii="Times New Roman" w:eastAsia="Times New Roman" w:hAnsi="Times New Roman" w:cs="Times New Roman"/>
          <w:color w:val="333333"/>
          <w:sz w:val="28"/>
          <w:szCs w:val="28"/>
          <w:bdr w:val="none" w:sz="0" w:space="0" w:color="auto" w:frame="1"/>
          <w:lang w:val="uk-UA" w:eastAsia="uk-UA"/>
        </w:rPr>
        <w:tab/>
      </w:r>
      <w:r w:rsidR="00D62B11" w:rsidRPr="003B5DA9">
        <w:rPr>
          <w:rFonts w:ascii="Times New Roman" w:eastAsia="Times New Roman" w:hAnsi="Times New Roman" w:cs="Times New Roman"/>
          <w:color w:val="333333"/>
          <w:sz w:val="28"/>
          <w:szCs w:val="28"/>
          <w:bdr w:val="none" w:sz="0" w:space="0" w:color="auto" w:frame="1"/>
          <w:lang w:val="uk-UA" w:eastAsia="uk-UA"/>
        </w:rPr>
        <w:tab/>
        <w:t>Іван ПАСТУХ</w:t>
      </w:r>
    </w:p>
    <w:p w:rsidR="00DB151B" w:rsidRPr="003B5DA9" w:rsidRDefault="00DB151B" w:rsidP="008E6CD6">
      <w:pPr>
        <w:contextualSpacing/>
        <w:rPr>
          <w:rFonts w:ascii="Times New Roman" w:eastAsia="Times New Roman" w:hAnsi="Times New Roman" w:cs="Times New Roman"/>
          <w:sz w:val="28"/>
          <w:szCs w:val="28"/>
          <w:lang w:val="uk-UA" w:eastAsia="uk-UA"/>
        </w:rPr>
      </w:pPr>
    </w:p>
    <w:p w:rsidR="00DF78FA" w:rsidRPr="003B5DA9" w:rsidRDefault="00DF78FA" w:rsidP="008E6CD6">
      <w:pPr>
        <w:contextualSpacing/>
        <w:rPr>
          <w:rFonts w:ascii="Times New Roman" w:eastAsia="Times New Roman" w:hAnsi="Times New Roman" w:cs="Times New Roman"/>
          <w:sz w:val="28"/>
          <w:szCs w:val="28"/>
          <w:lang w:val="uk-UA" w:eastAsia="uk-UA"/>
        </w:rPr>
      </w:pPr>
    </w:p>
    <w:p w:rsidR="00DF78FA" w:rsidRPr="003B5DA9" w:rsidRDefault="00DF78FA" w:rsidP="008E6CD6">
      <w:pPr>
        <w:contextualSpacing/>
        <w:rPr>
          <w:rFonts w:ascii="Times New Roman" w:eastAsia="Times New Roman" w:hAnsi="Times New Roman" w:cs="Times New Roman"/>
          <w:sz w:val="28"/>
          <w:szCs w:val="28"/>
          <w:lang w:val="uk-UA" w:eastAsia="uk-UA"/>
        </w:rPr>
      </w:pPr>
    </w:p>
    <w:p w:rsidR="00DF78FA" w:rsidRPr="003B5DA9" w:rsidRDefault="00DF78FA" w:rsidP="008E6CD6">
      <w:pPr>
        <w:contextualSpacing/>
        <w:rPr>
          <w:rFonts w:ascii="Times New Roman" w:eastAsia="Times New Roman" w:hAnsi="Times New Roman" w:cs="Times New Roman"/>
          <w:sz w:val="28"/>
          <w:szCs w:val="28"/>
          <w:lang w:val="uk-UA" w:eastAsia="uk-UA"/>
        </w:rPr>
      </w:pPr>
    </w:p>
    <w:p w:rsidR="00DF78FA" w:rsidRPr="003B5DA9" w:rsidRDefault="00DF78FA" w:rsidP="008E6CD6">
      <w:pPr>
        <w:contextualSpacing/>
        <w:rPr>
          <w:rFonts w:ascii="Times New Roman" w:eastAsia="Times New Roman" w:hAnsi="Times New Roman" w:cs="Times New Roman"/>
          <w:sz w:val="28"/>
          <w:szCs w:val="28"/>
          <w:lang w:val="uk-UA" w:eastAsia="uk-UA"/>
        </w:rPr>
      </w:pPr>
    </w:p>
    <w:p w:rsidR="00DF78FA" w:rsidRPr="003B5DA9" w:rsidRDefault="00DF78FA" w:rsidP="00DF78FA">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lastRenderedPageBreak/>
        <w:t xml:space="preserve">Додаток </w:t>
      </w:r>
      <w:r w:rsidRPr="003B5DA9">
        <w:rPr>
          <w:rFonts w:ascii="Times New Roman" w:eastAsia="Times New Roman" w:hAnsi="Times New Roman" w:cs="Times New Roman"/>
          <w:color w:val="333333"/>
          <w:sz w:val="28"/>
          <w:szCs w:val="28"/>
          <w:bdr w:val="none" w:sz="0" w:space="0" w:color="auto" w:frame="1"/>
          <w:lang w:val="uk-UA" w:eastAsia="uk-UA"/>
        </w:rPr>
        <w:t>2</w:t>
      </w:r>
    </w:p>
    <w:p w:rsidR="00DF78FA" w:rsidRPr="003B5DA9" w:rsidRDefault="00DF78FA" w:rsidP="00DF78FA">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до розпорядження міського голови </w:t>
      </w:r>
    </w:p>
    <w:p w:rsidR="00DF78FA" w:rsidRPr="003B5DA9" w:rsidRDefault="00DF78FA" w:rsidP="00DF78FA">
      <w:pPr>
        <w:shd w:val="clear" w:color="auto" w:fill="FFFFFF"/>
        <w:jc w:val="right"/>
        <w:rPr>
          <w:rFonts w:ascii="Times New Roman" w:eastAsia="Times New Roman" w:hAnsi="Times New Roman" w:cs="Times New Roman"/>
          <w:color w:val="333333"/>
          <w:sz w:val="21"/>
          <w:szCs w:val="2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від ______________ № _____</w:t>
      </w:r>
    </w:p>
    <w:p w:rsidR="00C27D1A" w:rsidRPr="003B5DA9" w:rsidRDefault="00C27D1A" w:rsidP="00DF78FA">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uk-UA"/>
        </w:rPr>
      </w:pPr>
    </w:p>
    <w:p w:rsidR="00DF78FA" w:rsidRPr="003B5DA9" w:rsidRDefault="00DF78FA" w:rsidP="00DF78FA">
      <w:pPr>
        <w:shd w:val="clear" w:color="auto" w:fill="FFFFFF"/>
        <w:jc w:val="center"/>
        <w:rPr>
          <w:rFonts w:ascii="Times New Roman" w:eastAsia="Times New Roman" w:hAnsi="Times New Roman" w:cs="Times New Roman"/>
          <w:color w:val="333333"/>
          <w:sz w:val="28"/>
          <w:szCs w:val="28"/>
          <w:lang w:val="uk-UA" w:eastAsia="uk-UA"/>
        </w:rPr>
      </w:pPr>
      <w:r w:rsidRPr="003B5DA9">
        <w:rPr>
          <w:rFonts w:ascii="Times New Roman" w:eastAsia="Times New Roman" w:hAnsi="Times New Roman" w:cs="Times New Roman"/>
          <w:b/>
          <w:bCs/>
          <w:color w:val="333333"/>
          <w:sz w:val="28"/>
          <w:szCs w:val="28"/>
          <w:bdr w:val="none" w:sz="0" w:space="0" w:color="auto" w:frame="1"/>
          <w:lang w:val="uk-UA" w:eastAsia="uk-UA"/>
        </w:rPr>
        <w:t>СКЛАД</w:t>
      </w:r>
    </w:p>
    <w:p w:rsidR="00DF78FA" w:rsidRPr="003B5DA9" w:rsidRDefault="00DF78FA" w:rsidP="00DF78FA">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uk-UA"/>
        </w:rPr>
      </w:pPr>
      <w:r w:rsidRPr="003B5DA9">
        <w:rPr>
          <w:rFonts w:ascii="Times New Roman" w:eastAsia="Times New Roman" w:hAnsi="Times New Roman" w:cs="Times New Roman"/>
          <w:b/>
          <w:bCs/>
          <w:color w:val="333333"/>
          <w:sz w:val="28"/>
          <w:szCs w:val="28"/>
          <w:bdr w:val="none" w:sz="0" w:space="0" w:color="auto" w:frame="1"/>
          <w:lang w:val="uk-UA" w:eastAsia="uk-UA"/>
        </w:rPr>
        <w:t xml:space="preserve">постійно діючої комісії з питань поводження з безхазяйними відходами на території </w:t>
      </w:r>
      <w:proofErr w:type="spellStart"/>
      <w:r w:rsidRPr="003B5DA9">
        <w:rPr>
          <w:rFonts w:ascii="Times New Roman" w:eastAsia="Times New Roman" w:hAnsi="Times New Roman" w:cs="Times New Roman"/>
          <w:b/>
          <w:bCs/>
          <w:color w:val="333333"/>
          <w:sz w:val="28"/>
          <w:szCs w:val="28"/>
          <w:bdr w:val="none" w:sz="0" w:space="0" w:color="auto" w:frame="1"/>
          <w:lang w:val="uk-UA" w:eastAsia="uk-UA"/>
        </w:rPr>
        <w:t>Долинської</w:t>
      </w:r>
      <w:proofErr w:type="spellEnd"/>
      <w:r w:rsidRPr="003B5DA9">
        <w:rPr>
          <w:rFonts w:ascii="Times New Roman" w:eastAsia="Times New Roman" w:hAnsi="Times New Roman" w:cs="Times New Roman"/>
          <w:b/>
          <w:bCs/>
          <w:color w:val="333333"/>
          <w:sz w:val="28"/>
          <w:szCs w:val="28"/>
          <w:bdr w:val="none" w:sz="0" w:space="0" w:color="auto" w:frame="1"/>
          <w:lang w:val="uk-UA" w:eastAsia="uk-UA"/>
        </w:rPr>
        <w:t xml:space="preserve"> міської </w:t>
      </w:r>
      <w:r w:rsidRPr="003B5DA9">
        <w:rPr>
          <w:rFonts w:ascii="Times New Roman" w:eastAsia="Times New Roman" w:hAnsi="Times New Roman" w:cs="Times New Roman"/>
          <w:b/>
          <w:bCs/>
          <w:color w:val="333333"/>
          <w:sz w:val="28"/>
          <w:szCs w:val="28"/>
          <w:bdr w:val="none" w:sz="0" w:space="0" w:color="auto" w:frame="1"/>
          <w:lang w:val="uk-UA" w:eastAsia="uk-UA"/>
        </w:rPr>
        <w:t xml:space="preserve">територіальної громади </w:t>
      </w:r>
    </w:p>
    <w:p w:rsidR="00C27D1A" w:rsidRPr="003B5DA9" w:rsidRDefault="00C27D1A" w:rsidP="00DF78FA">
      <w:pPr>
        <w:shd w:val="clear" w:color="auto" w:fill="FFFFFF"/>
        <w:jc w:val="center"/>
        <w:rPr>
          <w:rFonts w:ascii="Times New Roman" w:eastAsia="Times New Roman" w:hAnsi="Times New Roman" w:cs="Times New Roman"/>
          <w:color w:val="333333"/>
          <w:sz w:val="28"/>
          <w:szCs w:val="28"/>
          <w:lang w:val="uk-UA" w:eastAsia="uk-UA"/>
        </w:rPr>
      </w:pPr>
    </w:p>
    <w:tbl>
      <w:tblPr>
        <w:tblW w:w="4950" w:type="pct"/>
        <w:tblCellMar>
          <w:left w:w="0" w:type="dxa"/>
          <w:right w:w="0" w:type="dxa"/>
        </w:tblCellMar>
        <w:tblLook w:val="04A0" w:firstRow="1" w:lastRow="0" w:firstColumn="1" w:lastColumn="0" w:noHBand="0" w:noVBand="1"/>
      </w:tblPr>
      <w:tblGrid>
        <w:gridCol w:w="5171"/>
        <w:gridCol w:w="4585"/>
      </w:tblGrid>
      <w:tr w:rsidR="00DF78FA"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DF78FA">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ПАСТУХ Іван Іванович </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DF78FA">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заступник </w:t>
            </w:r>
            <w:r w:rsidRPr="003B5DA9">
              <w:rPr>
                <w:rFonts w:ascii="Times New Roman" w:eastAsia="Times New Roman" w:hAnsi="Times New Roman" w:cs="Times New Roman"/>
                <w:sz w:val="28"/>
                <w:szCs w:val="28"/>
                <w:bdr w:val="none" w:sz="0" w:space="0" w:color="auto" w:frame="1"/>
                <w:lang w:val="uk-UA" w:eastAsia="uk-UA"/>
              </w:rPr>
              <w:t>міського голови</w:t>
            </w:r>
            <w:r w:rsidRPr="003B5DA9">
              <w:rPr>
                <w:rFonts w:ascii="Times New Roman" w:eastAsia="Times New Roman" w:hAnsi="Times New Roman" w:cs="Times New Roman"/>
                <w:sz w:val="28"/>
                <w:szCs w:val="28"/>
                <w:bdr w:val="none" w:sz="0" w:space="0" w:color="auto" w:frame="1"/>
                <w:lang w:val="uk-UA" w:eastAsia="uk-UA"/>
              </w:rPr>
              <w:t>, голова комісії;</w:t>
            </w:r>
          </w:p>
        </w:tc>
      </w:tr>
      <w:tr w:rsidR="00DF78FA"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6B2EB4" w:rsidP="0028487E">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СИНИШИН Роман Степанович </w:t>
            </w:r>
          </w:p>
          <w:p w:rsidR="00DF78FA" w:rsidRPr="003B5DA9" w:rsidRDefault="00DF78FA" w:rsidP="0028487E">
            <w:pPr>
              <w:spacing w:after="160"/>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 </w:t>
            </w:r>
          </w:p>
          <w:p w:rsidR="00DF78FA" w:rsidRPr="003B5DA9" w:rsidRDefault="00DF78FA" w:rsidP="00CF1055">
            <w:pPr>
              <w:spacing w:after="160"/>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 </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C27D1A">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b/>
                <w:bCs/>
                <w:sz w:val="28"/>
                <w:szCs w:val="28"/>
                <w:bdr w:val="none" w:sz="0" w:space="0" w:color="auto" w:frame="1"/>
                <w:lang w:val="uk-UA" w:eastAsia="uk-UA"/>
              </w:rPr>
              <w:t> </w:t>
            </w:r>
            <w:r w:rsidR="00B40CAA" w:rsidRPr="003B5DA9">
              <w:rPr>
                <w:rFonts w:ascii="Times New Roman" w:eastAsia="Times New Roman" w:hAnsi="Times New Roman" w:cs="Times New Roman"/>
                <w:sz w:val="28"/>
                <w:szCs w:val="28"/>
                <w:bdr w:val="none" w:sz="0" w:space="0" w:color="auto" w:frame="1"/>
                <w:lang w:val="uk-UA" w:eastAsia="uk-UA"/>
              </w:rPr>
              <w:t>провідний с</w:t>
            </w:r>
            <w:r w:rsidRPr="003B5DA9">
              <w:rPr>
                <w:rFonts w:ascii="Times New Roman" w:eastAsia="Times New Roman" w:hAnsi="Times New Roman" w:cs="Times New Roman"/>
                <w:sz w:val="28"/>
                <w:szCs w:val="28"/>
                <w:bdr w:val="none" w:sz="0" w:space="0" w:color="auto" w:frame="1"/>
                <w:lang w:val="uk-UA" w:eastAsia="uk-UA"/>
              </w:rPr>
              <w:t xml:space="preserve">пеціаліст </w:t>
            </w:r>
            <w:r w:rsidR="00B40CAA" w:rsidRPr="003B5DA9">
              <w:rPr>
                <w:rFonts w:ascii="Times New Roman" w:eastAsia="Times New Roman" w:hAnsi="Times New Roman" w:cs="Times New Roman"/>
                <w:sz w:val="28"/>
                <w:szCs w:val="28"/>
                <w:bdr w:val="none" w:sz="0" w:space="0" w:color="auto" w:frame="1"/>
                <w:lang w:val="uk-UA" w:eastAsia="uk-UA"/>
              </w:rPr>
              <w:t>Управління благоустрою та інфраструктури</w:t>
            </w:r>
            <w:r w:rsidRPr="003B5DA9">
              <w:rPr>
                <w:rFonts w:ascii="Times New Roman" w:eastAsia="Times New Roman" w:hAnsi="Times New Roman" w:cs="Times New Roman"/>
                <w:sz w:val="28"/>
                <w:szCs w:val="28"/>
                <w:bdr w:val="none" w:sz="0" w:space="0" w:color="auto" w:frame="1"/>
                <w:lang w:val="uk-UA" w:eastAsia="uk-UA"/>
              </w:rPr>
              <w:t>, секретар комісії</w:t>
            </w:r>
            <w:r w:rsidR="00CF1055"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4C1038">
        <w:trPr>
          <w:trHeight w:val="444"/>
        </w:trPr>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4C1038">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Члени комісії:</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28487E">
            <w:pPr>
              <w:spacing w:before="280" w:after="280"/>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 </w:t>
            </w:r>
          </w:p>
        </w:tc>
      </w:tr>
      <w:tr w:rsidR="00DF78FA"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B40CAA" w:rsidP="00B80359">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ЮСИП Віталій Миколайович </w:t>
            </w:r>
            <w:r w:rsidR="00DF78FA" w:rsidRPr="003B5DA9">
              <w:rPr>
                <w:rFonts w:ascii="Times New Roman" w:eastAsia="Times New Roman" w:hAnsi="Times New Roman" w:cs="Times New Roman"/>
                <w:sz w:val="28"/>
                <w:szCs w:val="28"/>
                <w:bdr w:val="none" w:sz="0" w:space="0" w:color="auto" w:frame="1"/>
                <w:lang w:val="uk-UA" w:eastAsia="uk-UA"/>
              </w:rPr>
              <w:t xml:space="preserve"> </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B80359">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w:t>
            </w:r>
            <w:r w:rsidR="00B80359" w:rsidRPr="003B5DA9">
              <w:rPr>
                <w:rFonts w:ascii="Times New Roman" w:eastAsia="Times New Roman" w:hAnsi="Times New Roman" w:cs="Times New Roman"/>
                <w:sz w:val="28"/>
                <w:szCs w:val="28"/>
                <w:bdr w:val="none" w:sz="0" w:space="0" w:color="auto" w:frame="1"/>
                <w:lang w:val="uk-UA" w:eastAsia="uk-UA"/>
              </w:rPr>
              <w:t>начальник Управління благоустрою та інфраструктури</w:t>
            </w:r>
            <w:r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B80359" w:rsidP="00B80359">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ДУПЛЯК Андрій Ігорович </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B80359">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депутат </w:t>
            </w:r>
            <w:proofErr w:type="spellStart"/>
            <w:r w:rsidR="00B80359" w:rsidRPr="003B5DA9">
              <w:rPr>
                <w:rFonts w:ascii="Times New Roman" w:eastAsia="Times New Roman" w:hAnsi="Times New Roman" w:cs="Times New Roman"/>
                <w:sz w:val="28"/>
                <w:szCs w:val="28"/>
                <w:bdr w:val="none" w:sz="0" w:space="0" w:color="auto" w:frame="1"/>
                <w:lang w:val="uk-UA" w:eastAsia="uk-UA"/>
              </w:rPr>
              <w:t>Долинської</w:t>
            </w:r>
            <w:proofErr w:type="spellEnd"/>
            <w:r w:rsidR="00B80359" w:rsidRPr="003B5DA9">
              <w:rPr>
                <w:rFonts w:ascii="Times New Roman" w:eastAsia="Times New Roman" w:hAnsi="Times New Roman" w:cs="Times New Roman"/>
                <w:sz w:val="28"/>
                <w:szCs w:val="28"/>
                <w:bdr w:val="none" w:sz="0" w:space="0" w:color="auto" w:frame="1"/>
                <w:lang w:val="uk-UA" w:eastAsia="uk-UA"/>
              </w:rPr>
              <w:t xml:space="preserve"> міської ради, начальник відділу капітального будівництва Управління благоустрою та інфраструктури</w:t>
            </w:r>
            <w:r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C4356B" w:rsidP="00C4356B">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ЯЦКІВ Владислав Тарасович </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C56702" w:rsidRPr="003B5DA9" w:rsidRDefault="00DF78FA" w:rsidP="00C4356B">
            <w:pPr>
              <w:jc w:val="both"/>
              <w:rPr>
                <w:rFonts w:ascii="Times New Roman" w:eastAsia="Times New Roman" w:hAnsi="Times New Roman" w:cs="Times New Roman"/>
                <w:sz w:val="28"/>
                <w:szCs w:val="28"/>
                <w:bdr w:val="none" w:sz="0" w:space="0" w:color="auto" w:frame="1"/>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w:t>
            </w:r>
            <w:r w:rsidR="00C4356B" w:rsidRPr="003B5DA9">
              <w:rPr>
                <w:rFonts w:ascii="Times New Roman" w:eastAsia="Times New Roman" w:hAnsi="Times New Roman" w:cs="Times New Roman"/>
                <w:sz w:val="28"/>
                <w:szCs w:val="28"/>
                <w:bdr w:val="none" w:sz="0" w:space="0" w:color="auto" w:frame="1"/>
                <w:lang w:val="uk-UA" w:eastAsia="uk-UA"/>
              </w:rPr>
              <w:t>провідний спеціаліст відділу земельних ресурсів</w:t>
            </w:r>
            <w:r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C56702">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A72D25" w:rsidP="004C1038">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БОЙКІВ Володимир Тарасович</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A72D25" w:rsidP="00CF1055">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lang w:val="uk-UA" w:eastAsia="uk-UA"/>
              </w:rPr>
              <w:t xml:space="preserve"> </w:t>
            </w:r>
            <w:r w:rsidR="00CF1055" w:rsidRPr="003B5DA9">
              <w:rPr>
                <w:rFonts w:ascii="Times New Roman" w:eastAsia="Times New Roman" w:hAnsi="Times New Roman" w:cs="Times New Roman"/>
                <w:sz w:val="28"/>
                <w:szCs w:val="28"/>
                <w:lang w:val="uk-UA" w:eastAsia="uk-UA"/>
              </w:rPr>
              <w:t>д</w:t>
            </w:r>
            <w:r w:rsidRPr="003B5DA9">
              <w:rPr>
                <w:rFonts w:ascii="Times New Roman" w:eastAsia="Times New Roman" w:hAnsi="Times New Roman" w:cs="Times New Roman"/>
                <w:sz w:val="28"/>
                <w:szCs w:val="28"/>
                <w:lang w:val="uk-UA" w:eastAsia="uk-UA"/>
              </w:rPr>
              <w:t>иректор КП «КОМУНГОСП»</w:t>
            </w:r>
          </w:p>
        </w:tc>
      </w:tr>
      <w:tr w:rsidR="00C56702"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C56702" w:rsidRPr="003B5DA9" w:rsidRDefault="00C56702" w:rsidP="0028487E">
            <w:pPr>
              <w:jc w:val="both"/>
              <w:rPr>
                <w:rFonts w:ascii="Times New Roman" w:eastAsia="Times New Roman" w:hAnsi="Times New Roman" w:cs="Times New Roman"/>
                <w:sz w:val="28"/>
                <w:szCs w:val="28"/>
                <w:lang w:val="uk-UA" w:eastAsia="uk-UA"/>
              </w:rPr>
            </w:pPr>
            <w:r w:rsidRPr="003B5DA9">
              <w:rPr>
                <w:rFonts w:ascii="Times New Roman" w:hAnsi="Times New Roman" w:cs="Times New Roman"/>
                <w:color w:val="1D1D1B"/>
                <w:sz w:val="28"/>
                <w:szCs w:val="28"/>
                <w:shd w:val="clear" w:color="auto" w:fill="FFFFFF"/>
                <w:lang w:val="uk-UA"/>
              </w:rPr>
              <w:t>ЛУЖНА Галина Ярославівна</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C56702" w:rsidRPr="003B5DA9" w:rsidRDefault="00C56702" w:rsidP="0028487E">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староста </w:t>
            </w:r>
            <w:proofErr w:type="spellStart"/>
            <w:r w:rsidRPr="003B5DA9">
              <w:rPr>
                <w:rFonts w:ascii="Times New Roman" w:eastAsia="Times New Roman" w:hAnsi="Times New Roman" w:cs="Times New Roman"/>
                <w:sz w:val="28"/>
                <w:szCs w:val="28"/>
                <w:bdr w:val="none" w:sz="0" w:space="0" w:color="auto" w:frame="1"/>
                <w:lang w:val="uk-UA" w:eastAsia="uk-UA"/>
              </w:rPr>
              <w:t>Княжолуцького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w:t>
            </w:r>
            <w:proofErr w:type="spellStart"/>
            <w:r w:rsidRPr="003B5DA9">
              <w:rPr>
                <w:rFonts w:ascii="Times New Roman" w:eastAsia="Times New Roman" w:hAnsi="Times New Roman" w:cs="Times New Roman"/>
                <w:sz w:val="28"/>
                <w:szCs w:val="28"/>
                <w:bdr w:val="none" w:sz="0" w:space="0" w:color="auto" w:frame="1"/>
                <w:lang w:val="uk-UA" w:eastAsia="uk-UA"/>
              </w:rPr>
              <w:t>старостинського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округу;</w:t>
            </w:r>
          </w:p>
        </w:tc>
      </w:tr>
      <w:tr w:rsidR="00C56702" w:rsidRPr="003B5DA9" w:rsidTr="0028487E">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C56702" w:rsidRPr="003B5DA9" w:rsidRDefault="00C56702" w:rsidP="0028487E">
            <w:pPr>
              <w:jc w:val="both"/>
              <w:rPr>
                <w:rFonts w:ascii="Times New Roman" w:eastAsia="Times New Roman" w:hAnsi="Times New Roman" w:cs="Times New Roman"/>
                <w:sz w:val="28"/>
                <w:szCs w:val="28"/>
                <w:lang w:val="uk-UA" w:eastAsia="uk-UA"/>
              </w:rPr>
            </w:pPr>
            <w:r w:rsidRPr="003B5DA9">
              <w:rPr>
                <w:rFonts w:ascii="Times New Roman" w:hAnsi="Times New Roman" w:cs="Times New Roman"/>
                <w:color w:val="1D1D1B"/>
                <w:sz w:val="28"/>
                <w:szCs w:val="28"/>
                <w:shd w:val="clear" w:color="auto" w:fill="FFFFFF"/>
                <w:lang w:val="uk-UA"/>
              </w:rPr>
              <w:t>ЛУЦИК Роман Володимирович</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C56702" w:rsidRPr="003B5DA9" w:rsidRDefault="00C56702" w:rsidP="0028487E">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староста </w:t>
            </w:r>
            <w:proofErr w:type="spellStart"/>
            <w:r w:rsidRPr="003B5DA9">
              <w:rPr>
                <w:rFonts w:ascii="Times New Roman" w:eastAsia="Times New Roman" w:hAnsi="Times New Roman" w:cs="Times New Roman"/>
                <w:sz w:val="28"/>
                <w:szCs w:val="28"/>
                <w:bdr w:val="none" w:sz="0" w:space="0" w:color="auto" w:frame="1"/>
                <w:lang w:val="uk-UA" w:eastAsia="uk-UA"/>
              </w:rPr>
              <w:t>Малотур’янського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w:t>
            </w:r>
            <w:proofErr w:type="spellStart"/>
            <w:r w:rsidRPr="003B5DA9">
              <w:rPr>
                <w:rFonts w:ascii="Times New Roman" w:eastAsia="Times New Roman" w:hAnsi="Times New Roman" w:cs="Times New Roman"/>
                <w:sz w:val="28"/>
                <w:szCs w:val="28"/>
                <w:bdr w:val="none" w:sz="0" w:space="0" w:color="auto" w:frame="1"/>
                <w:lang w:val="uk-UA" w:eastAsia="uk-UA"/>
              </w:rPr>
              <w:t>старостинського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округу;</w:t>
            </w:r>
          </w:p>
        </w:tc>
      </w:tr>
      <w:tr w:rsidR="00DF78FA" w:rsidRPr="003B5DA9" w:rsidTr="0053722B">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A72D25" w:rsidP="00A72D25">
            <w:pPr>
              <w:jc w:val="both"/>
              <w:rPr>
                <w:rFonts w:ascii="Times New Roman" w:eastAsia="Times New Roman" w:hAnsi="Times New Roman" w:cs="Times New Roman"/>
                <w:sz w:val="28"/>
                <w:szCs w:val="28"/>
                <w:lang w:val="uk-UA" w:eastAsia="uk-UA"/>
              </w:rPr>
            </w:pPr>
            <w:r w:rsidRPr="003B5DA9">
              <w:rPr>
                <w:rFonts w:ascii="Times New Roman" w:hAnsi="Times New Roman" w:cs="Times New Roman"/>
                <w:color w:val="1D1D1B"/>
                <w:sz w:val="28"/>
                <w:szCs w:val="28"/>
                <w:shd w:val="clear" w:color="auto" w:fill="FFFFFF"/>
                <w:lang w:val="uk-UA"/>
              </w:rPr>
              <w:t>Д</w:t>
            </w:r>
            <w:r w:rsidRPr="003B5DA9">
              <w:rPr>
                <w:rFonts w:ascii="Times New Roman" w:hAnsi="Times New Roman" w:cs="Times New Roman"/>
                <w:color w:val="1D1D1B"/>
                <w:sz w:val="28"/>
                <w:szCs w:val="28"/>
                <w:shd w:val="clear" w:color="auto" w:fill="FFFFFF"/>
                <w:lang w:val="uk-UA"/>
              </w:rPr>
              <w:t xml:space="preserve">ИНДИН </w:t>
            </w:r>
            <w:r w:rsidRPr="003B5DA9">
              <w:rPr>
                <w:rFonts w:ascii="Times New Roman" w:hAnsi="Times New Roman" w:cs="Times New Roman"/>
                <w:color w:val="1D1D1B"/>
                <w:sz w:val="28"/>
                <w:szCs w:val="28"/>
                <w:shd w:val="clear" w:color="auto" w:fill="FFFFFF"/>
                <w:lang w:val="uk-UA"/>
              </w:rPr>
              <w:t xml:space="preserve"> Ірина Володимирівна</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4F53C7">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староста </w:t>
            </w:r>
            <w:proofErr w:type="spellStart"/>
            <w:r w:rsidR="004F53C7" w:rsidRPr="003B5DA9">
              <w:rPr>
                <w:rFonts w:ascii="Times New Roman" w:eastAsia="Times New Roman" w:hAnsi="Times New Roman" w:cs="Times New Roman"/>
                <w:sz w:val="28"/>
                <w:szCs w:val="28"/>
                <w:bdr w:val="none" w:sz="0" w:space="0" w:color="auto" w:frame="1"/>
                <w:lang w:val="uk-UA" w:eastAsia="uk-UA"/>
              </w:rPr>
              <w:t>Гошівського</w:t>
            </w:r>
            <w:proofErr w:type="spellEnd"/>
            <w:r w:rsidR="004F53C7" w:rsidRPr="003B5DA9">
              <w:rPr>
                <w:rFonts w:ascii="Times New Roman" w:eastAsia="Times New Roman" w:hAnsi="Times New Roman" w:cs="Times New Roman"/>
                <w:sz w:val="28"/>
                <w:szCs w:val="28"/>
                <w:bdr w:val="none" w:sz="0" w:space="0" w:color="auto" w:frame="1"/>
                <w:lang w:val="uk-UA" w:eastAsia="uk-UA"/>
              </w:rPr>
              <w:t xml:space="preserve"> </w:t>
            </w:r>
            <w:proofErr w:type="spellStart"/>
            <w:r w:rsidRPr="003B5DA9">
              <w:rPr>
                <w:rFonts w:ascii="Times New Roman" w:eastAsia="Times New Roman" w:hAnsi="Times New Roman" w:cs="Times New Roman"/>
                <w:sz w:val="28"/>
                <w:szCs w:val="28"/>
                <w:bdr w:val="none" w:sz="0" w:space="0" w:color="auto" w:frame="1"/>
                <w:lang w:val="uk-UA" w:eastAsia="uk-UA"/>
              </w:rPr>
              <w:t>старостинського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округу;</w:t>
            </w:r>
          </w:p>
        </w:tc>
      </w:tr>
      <w:tr w:rsidR="00DF78FA" w:rsidRPr="003B5DA9" w:rsidTr="0053722B">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4F53C7" w:rsidP="000C20A3">
            <w:pPr>
              <w:pStyle w:val="2"/>
              <w:shd w:val="clear" w:color="auto" w:fill="FFFFFF"/>
              <w:spacing w:before="0" w:after="375"/>
              <w:rPr>
                <w:rFonts w:ascii="Times New Roman" w:eastAsia="Times New Roman" w:hAnsi="Times New Roman" w:cs="Times New Roman"/>
                <w:b w:val="0"/>
                <w:sz w:val="28"/>
                <w:szCs w:val="28"/>
                <w:lang w:val="uk-UA" w:eastAsia="uk-UA"/>
              </w:rPr>
            </w:pPr>
            <w:r w:rsidRPr="003B5DA9">
              <w:rPr>
                <w:rFonts w:ascii="Times New Roman" w:hAnsi="Times New Roman" w:cs="Times New Roman"/>
                <w:b w:val="0"/>
                <w:color w:val="1D1D1B"/>
                <w:spacing w:val="7"/>
                <w:sz w:val="28"/>
                <w:szCs w:val="28"/>
                <w:lang w:val="uk-UA"/>
              </w:rPr>
              <w:t>Ю</w:t>
            </w:r>
            <w:r w:rsidRPr="003B5DA9">
              <w:rPr>
                <w:rFonts w:ascii="Times New Roman" w:hAnsi="Times New Roman" w:cs="Times New Roman"/>
                <w:b w:val="0"/>
                <w:color w:val="1D1D1B"/>
                <w:spacing w:val="7"/>
                <w:sz w:val="28"/>
                <w:szCs w:val="28"/>
                <w:lang w:val="uk-UA"/>
              </w:rPr>
              <w:t>ХИМ</w:t>
            </w:r>
            <w:r w:rsidRPr="003B5DA9">
              <w:rPr>
                <w:rFonts w:ascii="Times New Roman" w:hAnsi="Times New Roman" w:cs="Times New Roman"/>
                <w:b w:val="0"/>
                <w:color w:val="1D1D1B"/>
                <w:spacing w:val="7"/>
                <w:sz w:val="28"/>
                <w:szCs w:val="28"/>
                <w:lang w:val="uk-UA"/>
              </w:rPr>
              <w:t xml:space="preserve"> Роман Михайлович</w:t>
            </w: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0C20A3">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староста </w:t>
            </w:r>
            <w:proofErr w:type="spellStart"/>
            <w:r w:rsidR="000C20A3" w:rsidRPr="003B5DA9">
              <w:rPr>
                <w:rFonts w:ascii="Times New Roman" w:eastAsia="Times New Roman" w:hAnsi="Times New Roman" w:cs="Times New Roman"/>
                <w:sz w:val="28"/>
                <w:szCs w:val="28"/>
                <w:bdr w:val="none" w:sz="0" w:space="0" w:color="auto" w:frame="1"/>
                <w:lang w:val="uk-UA" w:eastAsia="uk-UA"/>
              </w:rPr>
              <w:t>Надіївського</w:t>
            </w:r>
            <w:proofErr w:type="spellEnd"/>
            <w:r w:rsidR="000C20A3" w:rsidRPr="003B5DA9">
              <w:rPr>
                <w:rFonts w:ascii="Times New Roman" w:eastAsia="Times New Roman" w:hAnsi="Times New Roman" w:cs="Times New Roman"/>
                <w:sz w:val="28"/>
                <w:szCs w:val="28"/>
                <w:bdr w:val="none" w:sz="0" w:space="0" w:color="auto" w:frame="1"/>
                <w:lang w:val="uk-UA" w:eastAsia="uk-UA"/>
              </w:rPr>
              <w:t xml:space="preserve"> </w:t>
            </w:r>
            <w:proofErr w:type="spellStart"/>
            <w:r w:rsidRPr="003B5DA9">
              <w:rPr>
                <w:rFonts w:ascii="Times New Roman" w:eastAsia="Times New Roman" w:hAnsi="Times New Roman" w:cs="Times New Roman"/>
                <w:sz w:val="28"/>
                <w:szCs w:val="28"/>
                <w:bdr w:val="none" w:sz="0" w:space="0" w:color="auto" w:frame="1"/>
                <w:lang w:val="uk-UA" w:eastAsia="uk-UA"/>
              </w:rPr>
              <w:t>старостинського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округу;</w:t>
            </w:r>
          </w:p>
        </w:tc>
      </w:tr>
      <w:tr w:rsidR="00DF78FA" w:rsidRPr="003B5DA9" w:rsidTr="0053722B">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DF78FA" w:rsidP="0028487E">
            <w:pPr>
              <w:jc w:val="both"/>
              <w:rPr>
                <w:rFonts w:ascii="Times New Roman" w:eastAsia="Times New Roman" w:hAnsi="Times New Roman" w:cs="Times New Roman"/>
                <w:sz w:val="28"/>
                <w:szCs w:val="28"/>
                <w:lang w:val="uk-UA" w:eastAsia="uk-UA"/>
              </w:rPr>
            </w:pP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hideMark/>
          </w:tcPr>
          <w:p w:rsidR="00DF78FA" w:rsidRPr="003B5DA9" w:rsidRDefault="00DF78FA" w:rsidP="002C3F6C">
            <w:pPr>
              <w:jc w:val="both"/>
              <w:rPr>
                <w:rFonts w:ascii="Times New Roman" w:eastAsia="Times New Roman" w:hAnsi="Times New Roman" w:cs="Times New Roman"/>
                <w:sz w:val="28"/>
                <w:szCs w:val="28"/>
                <w:lang w:val="uk-UA" w:eastAsia="uk-UA"/>
              </w:rPr>
            </w:pPr>
            <w:r w:rsidRPr="003B5DA9">
              <w:rPr>
                <w:rFonts w:ascii="Times New Roman" w:eastAsia="Times New Roman" w:hAnsi="Times New Roman" w:cs="Times New Roman"/>
                <w:sz w:val="28"/>
                <w:szCs w:val="28"/>
                <w:bdr w:val="none" w:sz="0" w:space="0" w:color="auto" w:frame="1"/>
                <w:lang w:val="uk-UA" w:eastAsia="uk-UA"/>
              </w:rPr>
              <w:t xml:space="preserve">- староста </w:t>
            </w:r>
            <w:r w:rsidR="005C1C05" w:rsidRPr="003B5DA9">
              <w:rPr>
                <w:rFonts w:ascii="Times New Roman" w:eastAsia="Times New Roman" w:hAnsi="Times New Roman" w:cs="Times New Roman"/>
                <w:sz w:val="28"/>
                <w:szCs w:val="28"/>
                <w:bdr w:val="none" w:sz="0" w:space="0" w:color="auto" w:frame="1"/>
                <w:lang w:val="uk-UA" w:eastAsia="uk-UA"/>
              </w:rPr>
              <w:t xml:space="preserve"> </w:t>
            </w:r>
            <w:proofErr w:type="spellStart"/>
            <w:r w:rsidRPr="003B5DA9">
              <w:rPr>
                <w:rFonts w:ascii="Times New Roman" w:eastAsia="Times New Roman" w:hAnsi="Times New Roman" w:cs="Times New Roman"/>
                <w:sz w:val="28"/>
                <w:szCs w:val="28"/>
                <w:bdr w:val="none" w:sz="0" w:space="0" w:color="auto" w:frame="1"/>
                <w:lang w:val="uk-UA" w:eastAsia="uk-UA"/>
              </w:rPr>
              <w:t>старостинського</w:t>
            </w:r>
            <w:proofErr w:type="spellEnd"/>
            <w:r w:rsidRPr="003B5DA9">
              <w:rPr>
                <w:rFonts w:ascii="Times New Roman" w:eastAsia="Times New Roman" w:hAnsi="Times New Roman" w:cs="Times New Roman"/>
                <w:sz w:val="28"/>
                <w:szCs w:val="28"/>
                <w:bdr w:val="none" w:sz="0" w:space="0" w:color="auto" w:frame="1"/>
                <w:lang w:val="uk-UA" w:eastAsia="uk-UA"/>
              </w:rPr>
              <w:t xml:space="preserve"> округу</w:t>
            </w:r>
            <w:r w:rsidR="002C3F6C" w:rsidRPr="003B5DA9">
              <w:rPr>
                <w:rFonts w:ascii="Times New Roman" w:eastAsia="Times New Roman" w:hAnsi="Times New Roman" w:cs="Times New Roman"/>
                <w:sz w:val="28"/>
                <w:szCs w:val="28"/>
                <w:bdr w:val="none" w:sz="0" w:space="0" w:color="auto" w:frame="1"/>
                <w:lang w:val="uk-UA" w:eastAsia="uk-UA"/>
              </w:rPr>
              <w:t xml:space="preserve"> (</w:t>
            </w:r>
            <w:r w:rsidR="002D4BDE" w:rsidRPr="003B5DA9">
              <w:rPr>
                <w:rFonts w:ascii="Times New Roman" w:eastAsia="Times New Roman" w:hAnsi="Times New Roman" w:cs="Times New Roman"/>
                <w:sz w:val="28"/>
                <w:szCs w:val="28"/>
                <w:bdr w:val="none" w:sz="0" w:space="0" w:color="auto" w:frame="1"/>
                <w:lang w:val="uk-UA" w:eastAsia="uk-UA"/>
              </w:rPr>
              <w:t xml:space="preserve">на території якого </w:t>
            </w:r>
            <w:r w:rsidR="00B356EC" w:rsidRPr="003B5DA9">
              <w:rPr>
                <w:rFonts w:ascii="Times New Roman" w:eastAsia="Times New Roman" w:hAnsi="Times New Roman" w:cs="Times New Roman"/>
                <w:sz w:val="28"/>
                <w:szCs w:val="28"/>
                <w:bdr w:val="none" w:sz="0" w:space="0" w:color="auto" w:frame="1"/>
                <w:lang w:val="uk-UA" w:eastAsia="uk-UA"/>
              </w:rPr>
              <w:t xml:space="preserve">виявлено </w:t>
            </w:r>
            <w:r w:rsidR="00B356EC" w:rsidRPr="003B5DA9">
              <w:rPr>
                <w:rFonts w:ascii="Times New Roman" w:eastAsia="Times New Roman" w:hAnsi="Times New Roman" w:cs="Times New Roman"/>
                <w:color w:val="333333"/>
                <w:sz w:val="28"/>
                <w:szCs w:val="28"/>
                <w:bdr w:val="none" w:sz="0" w:space="0" w:color="auto" w:frame="1"/>
                <w:lang w:val="uk-UA" w:eastAsia="uk-UA"/>
              </w:rPr>
              <w:t>безхазяйні відходи</w:t>
            </w:r>
            <w:r w:rsidR="002C3F6C" w:rsidRPr="003B5DA9">
              <w:rPr>
                <w:rFonts w:ascii="Times New Roman" w:eastAsia="Times New Roman" w:hAnsi="Times New Roman" w:cs="Times New Roman"/>
                <w:color w:val="333333"/>
                <w:sz w:val="28"/>
                <w:szCs w:val="28"/>
                <w:bdr w:val="none" w:sz="0" w:space="0" w:color="auto" w:frame="1"/>
                <w:lang w:val="uk-UA" w:eastAsia="uk-UA"/>
              </w:rPr>
              <w:t>)</w:t>
            </w:r>
            <w:r w:rsidR="00B356EC"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5C1C05">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DF78FA" w:rsidP="0028487E">
            <w:pPr>
              <w:jc w:val="both"/>
              <w:rPr>
                <w:rFonts w:ascii="Times New Roman" w:eastAsia="Times New Roman" w:hAnsi="Times New Roman" w:cs="Times New Roman"/>
                <w:sz w:val="28"/>
                <w:szCs w:val="28"/>
                <w:lang w:val="uk-UA" w:eastAsia="uk-UA"/>
              </w:rPr>
            </w:pP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BD25C5" w:rsidP="002C3F6C">
            <w:pPr>
              <w:jc w:val="both"/>
              <w:rPr>
                <w:rFonts w:ascii="Times New Roman" w:eastAsia="Times New Roman" w:hAnsi="Times New Roman" w:cs="Times New Roman"/>
                <w:sz w:val="28"/>
                <w:szCs w:val="28"/>
                <w:lang w:val="uk-UA" w:eastAsia="uk-UA"/>
              </w:rPr>
            </w:pPr>
            <w:r w:rsidRPr="003B5DA9">
              <w:rPr>
                <w:rFonts w:ascii="ProbaPro" w:hAnsi="ProbaPro"/>
                <w:color w:val="1D1D1B"/>
                <w:sz w:val="29"/>
                <w:szCs w:val="29"/>
                <w:shd w:val="clear" w:color="auto" w:fill="FFFFFF"/>
                <w:lang w:val="uk-UA"/>
              </w:rPr>
              <w:t>де</w:t>
            </w:r>
            <w:r w:rsidR="00B356EC" w:rsidRPr="003B5DA9">
              <w:rPr>
                <w:rFonts w:ascii="ProbaPro" w:hAnsi="ProbaPro"/>
                <w:color w:val="1D1D1B"/>
                <w:sz w:val="29"/>
                <w:szCs w:val="29"/>
                <w:shd w:val="clear" w:color="auto" w:fill="FFFFFF"/>
                <w:lang w:val="uk-UA"/>
              </w:rPr>
              <w:t xml:space="preserve">путат </w:t>
            </w:r>
            <w:proofErr w:type="spellStart"/>
            <w:r w:rsidR="00B356EC" w:rsidRPr="003B5DA9">
              <w:rPr>
                <w:rFonts w:ascii="ProbaPro" w:hAnsi="ProbaPro"/>
                <w:color w:val="1D1D1B"/>
                <w:sz w:val="29"/>
                <w:szCs w:val="29"/>
                <w:shd w:val="clear" w:color="auto" w:fill="FFFFFF"/>
                <w:lang w:val="uk-UA"/>
              </w:rPr>
              <w:t>Долинської</w:t>
            </w:r>
            <w:proofErr w:type="spellEnd"/>
            <w:r w:rsidR="00B356EC" w:rsidRPr="003B5DA9">
              <w:rPr>
                <w:rFonts w:ascii="ProbaPro" w:hAnsi="ProbaPro"/>
                <w:color w:val="1D1D1B"/>
                <w:sz w:val="29"/>
                <w:szCs w:val="29"/>
                <w:shd w:val="clear" w:color="auto" w:fill="FFFFFF"/>
                <w:lang w:val="uk-UA"/>
              </w:rPr>
              <w:t xml:space="preserve"> міської ради (на території </w:t>
            </w:r>
            <w:r w:rsidR="00B356EC" w:rsidRPr="003B5DA9">
              <w:rPr>
                <w:rFonts w:ascii="ProbaPro" w:hAnsi="ProbaPro"/>
                <w:color w:val="1D1D1B"/>
                <w:sz w:val="29"/>
                <w:szCs w:val="29"/>
                <w:shd w:val="clear" w:color="auto" w:fill="FFFFFF"/>
                <w:lang w:val="uk-UA"/>
              </w:rPr>
              <w:t>виборчо</w:t>
            </w:r>
            <w:r w:rsidR="00B356EC" w:rsidRPr="003B5DA9">
              <w:rPr>
                <w:rFonts w:ascii="ProbaPro" w:hAnsi="ProbaPro"/>
                <w:color w:val="1D1D1B"/>
                <w:sz w:val="29"/>
                <w:szCs w:val="29"/>
                <w:shd w:val="clear" w:color="auto" w:fill="FFFFFF"/>
                <w:lang w:val="uk-UA"/>
              </w:rPr>
              <w:t xml:space="preserve">го округу якого </w:t>
            </w:r>
            <w:r w:rsidRPr="003B5DA9">
              <w:rPr>
                <w:rFonts w:ascii="Times New Roman" w:eastAsia="Times New Roman" w:hAnsi="Times New Roman" w:cs="Times New Roman"/>
                <w:sz w:val="28"/>
                <w:szCs w:val="28"/>
                <w:bdr w:val="none" w:sz="0" w:space="0" w:color="auto" w:frame="1"/>
                <w:lang w:val="uk-UA" w:eastAsia="uk-UA"/>
              </w:rPr>
              <w:t xml:space="preserve">виявлено </w:t>
            </w:r>
            <w:r w:rsidRPr="003B5DA9">
              <w:rPr>
                <w:rFonts w:ascii="Times New Roman" w:eastAsia="Times New Roman" w:hAnsi="Times New Roman" w:cs="Times New Roman"/>
                <w:color w:val="333333"/>
                <w:sz w:val="28"/>
                <w:szCs w:val="28"/>
                <w:bdr w:val="none" w:sz="0" w:space="0" w:color="auto" w:frame="1"/>
                <w:lang w:val="uk-UA" w:eastAsia="uk-UA"/>
              </w:rPr>
              <w:t>безхазяйні відходи</w:t>
            </w:r>
            <w:r w:rsidR="002C3F6C" w:rsidRPr="003B5DA9">
              <w:rPr>
                <w:rFonts w:ascii="Times New Roman" w:eastAsia="Times New Roman" w:hAnsi="Times New Roman" w:cs="Times New Roman"/>
                <w:color w:val="333333"/>
                <w:sz w:val="28"/>
                <w:szCs w:val="28"/>
                <w:bdr w:val="none" w:sz="0" w:space="0" w:color="auto" w:frame="1"/>
                <w:lang w:val="uk-UA" w:eastAsia="uk-UA"/>
              </w:rPr>
              <w:t>)</w:t>
            </w:r>
            <w:r w:rsidRPr="003B5DA9">
              <w:rPr>
                <w:rFonts w:ascii="Times New Roman" w:eastAsia="Times New Roman" w:hAnsi="Times New Roman" w:cs="Times New Roman"/>
                <w:sz w:val="28"/>
                <w:szCs w:val="28"/>
                <w:bdr w:val="none" w:sz="0" w:space="0" w:color="auto" w:frame="1"/>
                <w:lang w:val="uk-UA" w:eastAsia="uk-UA"/>
              </w:rPr>
              <w:t>;</w:t>
            </w:r>
          </w:p>
        </w:tc>
      </w:tr>
      <w:tr w:rsidR="00DF78FA" w:rsidRPr="003B5DA9" w:rsidTr="005C1C05">
        <w:tc>
          <w:tcPr>
            <w:tcW w:w="26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DF78FA" w:rsidP="0028487E">
            <w:pPr>
              <w:jc w:val="both"/>
              <w:rPr>
                <w:rFonts w:ascii="Times New Roman" w:eastAsia="Times New Roman" w:hAnsi="Times New Roman" w:cs="Times New Roman"/>
                <w:sz w:val="24"/>
                <w:szCs w:val="24"/>
                <w:lang w:val="uk-UA" w:eastAsia="uk-UA"/>
              </w:rPr>
            </w:pPr>
          </w:p>
        </w:tc>
        <w:tc>
          <w:tcPr>
            <w:tcW w:w="2350" w:type="pct"/>
            <w:tcBorders>
              <w:top w:val="single" w:sz="6" w:space="0" w:color="E9ECEF"/>
              <w:left w:val="nil"/>
              <w:bottom w:val="nil"/>
              <w:right w:val="nil"/>
            </w:tcBorders>
            <w:shd w:val="clear" w:color="auto" w:fill="auto"/>
            <w:tcMar>
              <w:top w:w="0" w:type="dxa"/>
              <w:left w:w="108" w:type="dxa"/>
              <w:bottom w:w="0" w:type="dxa"/>
              <w:right w:w="108" w:type="dxa"/>
            </w:tcMar>
          </w:tcPr>
          <w:p w:rsidR="00DF78FA" w:rsidRPr="003B5DA9" w:rsidRDefault="00DF78FA" w:rsidP="0028487E">
            <w:pPr>
              <w:jc w:val="both"/>
              <w:rPr>
                <w:rFonts w:ascii="Times New Roman" w:eastAsia="Times New Roman" w:hAnsi="Times New Roman" w:cs="Times New Roman"/>
                <w:sz w:val="24"/>
                <w:szCs w:val="24"/>
                <w:lang w:val="uk-UA" w:eastAsia="uk-UA"/>
              </w:rPr>
            </w:pPr>
          </w:p>
        </w:tc>
      </w:tr>
    </w:tbl>
    <w:p w:rsidR="005C1C05" w:rsidRPr="003B5DA9" w:rsidRDefault="005C1C05" w:rsidP="00DF78FA">
      <w:pPr>
        <w:contextualSpacing/>
        <w:rPr>
          <w:rFonts w:ascii="Times New Roman" w:eastAsia="Times New Roman" w:hAnsi="Times New Roman" w:cs="Times New Roman"/>
          <w:color w:val="333333"/>
          <w:sz w:val="28"/>
          <w:szCs w:val="28"/>
          <w:bdr w:val="none" w:sz="0" w:space="0" w:color="auto" w:frame="1"/>
          <w:lang w:val="uk-UA" w:eastAsia="uk-UA"/>
        </w:rPr>
      </w:pPr>
    </w:p>
    <w:p w:rsidR="00C27D1A" w:rsidRPr="003B5DA9" w:rsidRDefault="00C27D1A" w:rsidP="00DF78FA">
      <w:pPr>
        <w:contextualSpacing/>
        <w:rPr>
          <w:rFonts w:ascii="Times New Roman" w:eastAsia="Times New Roman" w:hAnsi="Times New Roman" w:cs="Times New Roman"/>
          <w:color w:val="333333"/>
          <w:sz w:val="28"/>
          <w:szCs w:val="28"/>
          <w:bdr w:val="none" w:sz="0" w:space="0" w:color="auto" w:frame="1"/>
          <w:lang w:val="uk-UA" w:eastAsia="uk-UA"/>
        </w:rPr>
      </w:pPr>
    </w:p>
    <w:p w:rsidR="00DF78FA" w:rsidRPr="003B5DA9" w:rsidRDefault="0053722B" w:rsidP="00DF78FA">
      <w:pPr>
        <w:contextualSpacing/>
        <w:rPr>
          <w:rFonts w:ascii="Times New Roman" w:eastAsia="Times New Roman" w:hAnsi="Times New Roman" w:cs="Times New Roman"/>
          <w:color w:val="333333"/>
          <w:sz w:val="28"/>
          <w:szCs w:val="28"/>
          <w:bdr w:val="none" w:sz="0" w:space="0" w:color="auto" w:frame="1"/>
          <w:lang w:val="uk-UA" w:eastAsia="uk-UA"/>
        </w:rPr>
      </w:pPr>
      <w:r w:rsidRPr="003B5DA9">
        <w:rPr>
          <w:rFonts w:ascii="Times New Roman" w:eastAsia="Times New Roman" w:hAnsi="Times New Roman" w:cs="Times New Roman"/>
          <w:color w:val="333333"/>
          <w:sz w:val="28"/>
          <w:szCs w:val="28"/>
          <w:bdr w:val="none" w:sz="0" w:space="0" w:color="auto" w:frame="1"/>
          <w:lang w:val="uk-UA" w:eastAsia="uk-UA"/>
        </w:rPr>
        <w:t xml:space="preserve">Заступник міського голови </w:t>
      </w:r>
      <w:r w:rsidRPr="003B5DA9">
        <w:rPr>
          <w:rFonts w:ascii="Times New Roman" w:eastAsia="Times New Roman" w:hAnsi="Times New Roman" w:cs="Times New Roman"/>
          <w:color w:val="333333"/>
          <w:sz w:val="28"/>
          <w:szCs w:val="28"/>
          <w:bdr w:val="none" w:sz="0" w:space="0" w:color="auto" w:frame="1"/>
          <w:lang w:val="uk-UA" w:eastAsia="uk-UA"/>
        </w:rPr>
        <w:tab/>
      </w:r>
      <w:r w:rsidRPr="003B5DA9">
        <w:rPr>
          <w:rFonts w:ascii="Times New Roman" w:eastAsia="Times New Roman" w:hAnsi="Times New Roman" w:cs="Times New Roman"/>
          <w:color w:val="333333"/>
          <w:sz w:val="28"/>
          <w:szCs w:val="28"/>
          <w:bdr w:val="none" w:sz="0" w:space="0" w:color="auto" w:frame="1"/>
          <w:lang w:val="uk-UA" w:eastAsia="uk-UA"/>
        </w:rPr>
        <w:tab/>
      </w:r>
      <w:r w:rsidRPr="003B5DA9">
        <w:rPr>
          <w:rFonts w:ascii="Times New Roman" w:eastAsia="Times New Roman" w:hAnsi="Times New Roman" w:cs="Times New Roman"/>
          <w:color w:val="333333"/>
          <w:sz w:val="28"/>
          <w:szCs w:val="28"/>
          <w:bdr w:val="none" w:sz="0" w:space="0" w:color="auto" w:frame="1"/>
          <w:lang w:val="uk-UA" w:eastAsia="uk-UA"/>
        </w:rPr>
        <w:tab/>
      </w:r>
      <w:r w:rsidR="003B5DA9">
        <w:rPr>
          <w:rFonts w:ascii="Times New Roman" w:eastAsia="Times New Roman" w:hAnsi="Times New Roman" w:cs="Times New Roman"/>
          <w:color w:val="333333"/>
          <w:sz w:val="28"/>
          <w:szCs w:val="28"/>
          <w:bdr w:val="none" w:sz="0" w:space="0" w:color="auto" w:frame="1"/>
          <w:lang w:val="uk-UA" w:eastAsia="uk-UA"/>
        </w:rPr>
        <w:tab/>
      </w:r>
      <w:r w:rsidR="003B5DA9">
        <w:rPr>
          <w:rFonts w:ascii="Times New Roman" w:eastAsia="Times New Roman" w:hAnsi="Times New Roman" w:cs="Times New Roman"/>
          <w:color w:val="333333"/>
          <w:sz w:val="28"/>
          <w:szCs w:val="28"/>
          <w:bdr w:val="none" w:sz="0" w:space="0" w:color="auto" w:frame="1"/>
          <w:lang w:val="uk-UA" w:eastAsia="uk-UA"/>
        </w:rPr>
        <w:tab/>
      </w:r>
      <w:bookmarkStart w:id="0" w:name="_GoBack"/>
      <w:bookmarkEnd w:id="0"/>
      <w:r w:rsidRPr="003B5DA9">
        <w:rPr>
          <w:rFonts w:ascii="Times New Roman" w:eastAsia="Times New Roman" w:hAnsi="Times New Roman" w:cs="Times New Roman"/>
          <w:color w:val="333333"/>
          <w:sz w:val="28"/>
          <w:szCs w:val="28"/>
          <w:bdr w:val="none" w:sz="0" w:space="0" w:color="auto" w:frame="1"/>
          <w:lang w:val="uk-UA" w:eastAsia="uk-UA"/>
        </w:rPr>
        <w:t>Іван ПАСТУХ</w:t>
      </w:r>
    </w:p>
    <w:p w:rsidR="001233AF" w:rsidRPr="003B5DA9" w:rsidRDefault="001233AF" w:rsidP="00DF78FA">
      <w:pPr>
        <w:contextualSpacing/>
        <w:rPr>
          <w:rFonts w:ascii="Times New Roman" w:eastAsia="Times New Roman" w:hAnsi="Times New Roman" w:cs="Times New Roman"/>
          <w:color w:val="333333"/>
          <w:sz w:val="28"/>
          <w:szCs w:val="28"/>
          <w:bdr w:val="none" w:sz="0" w:space="0" w:color="auto" w:frame="1"/>
          <w:lang w:val="uk-UA" w:eastAsia="uk-UA"/>
        </w:rPr>
      </w:pPr>
    </w:p>
    <w:p w:rsidR="001233AF" w:rsidRPr="003B5DA9" w:rsidRDefault="001233AF" w:rsidP="00DF78FA">
      <w:pPr>
        <w:contextualSpacing/>
        <w:rPr>
          <w:rFonts w:ascii="Times New Roman" w:eastAsia="Times New Roman" w:hAnsi="Times New Roman" w:cs="Times New Roman"/>
          <w:color w:val="333333"/>
          <w:sz w:val="28"/>
          <w:szCs w:val="28"/>
          <w:bdr w:val="none" w:sz="0" w:space="0" w:color="auto" w:frame="1"/>
          <w:lang w:val="uk-UA" w:eastAsia="uk-UA"/>
        </w:rPr>
      </w:pPr>
    </w:p>
    <w:p w:rsidR="00D906D6" w:rsidRPr="003B5DA9" w:rsidRDefault="00D906D6" w:rsidP="00D906D6">
      <w:pPr>
        <w:spacing w:line="276" w:lineRule="auto"/>
        <w:rPr>
          <w:rFonts w:eastAsia="Calibri"/>
          <w:lang w:val="uk-UA"/>
        </w:rPr>
      </w:pPr>
    </w:p>
    <w:p w:rsidR="00D906D6" w:rsidRPr="003B5DA9" w:rsidRDefault="00D906D6" w:rsidP="00D906D6">
      <w:pPr>
        <w:spacing w:line="276" w:lineRule="auto"/>
        <w:rPr>
          <w:rFonts w:eastAsia="Calibri"/>
          <w:lang w:val="uk-UA"/>
        </w:rPr>
      </w:pPr>
    </w:p>
    <w:p w:rsidR="00121E79" w:rsidRPr="003B5DA9" w:rsidRDefault="00121E79"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C27D1A" w:rsidRPr="003B5DA9" w:rsidRDefault="00C27D1A" w:rsidP="00D906D6">
      <w:pPr>
        <w:spacing w:line="276" w:lineRule="auto"/>
        <w:rPr>
          <w:rFonts w:ascii="Times New Roman" w:eastAsia="Calibri" w:hAnsi="Times New Roman" w:cs="Times New Roman"/>
          <w:sz w:val="24"/>
          <w:szCs w:val="24"/>
          <w:lang w:val="uk-UA"/>
        </w:rPr>
      </w:pPr>
    </w:p>
    <w:p w:rsidR="00121E79" w:rsidRPr="003B5DA9" w:rsidRDefault="00121E79" w:rsidP="00D906D6">
      <w:pPr>
        <w:spacing w:line="276" w:lineRule="auto"/>
        <w:rPr>
          <w:rFonts w:ascii="Times New Roman" w:eastAsia="Calibri" w:hAnsi="Times New Roman" w:cs="Times New Roman"/>
          <w:sz w:val="24"/>
          <w:szCs w:val="24"/>
          <w:lang w:val="uk-UA"/>
        </w:rPr>
      </w:pPr>
    </w:p>
    <w:p w:rsidR="00121E79" w:rsidRPr="003B5DA9" w:rsidRDefault="00121E79" w:rsidP="00D906D6">
      <w:pPr>
        <w:spacing w:line="276" w:lineRule="auto"/>
        <w:rPr>
          <w:rFonts w:ascii="Times New Roman" w:eastAsia="Calibri" w:hAnsi="Times New Roman" w:cs="Times New Roman"/>
          <w:sz w:val="24"/>
          <w:szCs w:val="24"/>
          <w:lang w:val="uk-UA"/>
        </w:rPr>
      </w:pPr>
    </w:p>
    <w:p w:rsidR="00D906D6" w:rsidRPr="003B5DA9" w:rsidRDefault="00D906D6" w:rsidP="00D906D6">
      <w:pPr>
        <w:spacing w:line="276" w:lineRule="auto"/>
        <w:rPr>
          <w:rFonts w:ascii="Times New Roman" w:eastAsia="Calibri" w:hAnsi="Times New Roman" w:cs="Times New Roman"/>
          <w:b/>
          <w:sz w:val="24"/>
          <w:szCs w:val="24"/>
          <w:lang w:val="uk-UA"/>
        </w:rPr>
      </w:pPr>
      <w:r w:rsidRPr="003B5DA9">
        <w:rPr>
          <w:rFonts w:ascii="Times New Roman" w:eastAsia="Calibri" w:hAnsi="Times New Roman" w:cs="Times New Roman"/>
          <w:b/>
          <w:sz w:val="24"/>
          <w:szCs w:val="24"/>
          <w:lang w:val="uk-UA"/>
        </w:rPr>
        <w:t xml:space="preserve">Підготував:                      </w:t>
      </w:r>
    </w:p>
    <w:p w:rsidR="00D906D6" w:rsidRPr="003B5DA9" w:rsidRDefault="00D906D6" w:rsidP="00D906D6">
      <w:pPr>
        <w:rPr>
          <w:rFonts w:ascii="Times New Roman" w:eastAsia="Calibri" w:hAnsi="Times New Roman" w:cs="Times New Roman"/>
          <w:sz w:val="24"/>
          <w:szCs w:val="24"/>
          <w:lang w:val="uk-UA"/>
        </w:rPr>
      </w:pPr>
    </w:p>
    <w:p w:rsidR="00450C60" w:rsidRPr="003B5DA9" w:rsidRDefault="00D906D6"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Юрисконсульт Управління благоустрою </w:t>
      </w:r>
    </w:p>
    <w:p w:rsidR="00D906D6" w:rsidRPr="003B5DA9" w:rsidRDefault="00D906D6"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та інфраструктури </w:t>
      </w:r>
      <w:r w:rsidR="00450C60" w:rsidRPr="003B5DA9">
        <w:rPr>
          <w:rFonts w:ascii="Times New Roman" w:eastAsia="Calibri" w:hAnsi="Times New Roman" w:cs="Times New Roman"/>
          <w:sz w:val="24"/>
          <w:szCs w:val="24"/>
          <w:lang w:val="uk-UA"/>
        </w:rPr>
        <w:tab/>
      </w:r>
      <w:r w:rsidR="00450C60" w:rsidRPr="003B5DA9">
        <w:rPr>
          <w:rFonts w:ascii="Times New Roman" w:eastAsia="Calibri" w:hAnsi="Times New Roman" w:cs="Times New Roman"/>
          <w:sz w:val="24"/>
          <w:szCs w:val="24"/>
          <w:lang w:val="uk-UA"/>
        </w:rPr>
        <w:tab/>
      </w:r>
      <w:r w:rsidR="00450C60" w:rsidRPr="003B5DA9">
        <w:rPr>
          <w:rFonts w:ascii="Times New Roman" w:eastAsia="Calibri" w:hAnsi="Times New Roman" w:cs="Times New Roman"/>
          <w:sz w:val="24"/>
          <w:szCs w:val="24"/>
          <w:lang w:val="uk-UA"/>
        </w:rPr>
        <w:tab/>
      </w:r>
      <w:r w:rsidR="00450C60" w:rsidRPr="003B5DA9">
        <w:rPr>
          <w:rFonts w:ascii="Times New Roman" w:eastAsia="Calibri" w:hAnsi="Times New Roman" w:cs="Times New Roman"/>
          <w:sz w:val="24"/>
          <w:szCs w:val="24"/>
          <w:lang w:val="uk-UA"/>
        </w:rPr>
        <w:tab/>
      </w:r>
      <w:r w:rsidR="00450C60" w:rsidRPr="003B5DA9">
        <w:rPr>
          <w:rFonts w:ascii="Times New Roman" w:eastAsia="Calibri" w:hAnsi="Times New Roman" w:cs="Times New Roman"/>
          <w:sz w:val="24"/>
          <w:szCs w:val="24"/>
          <w:lang w:val="uk-UA"/>
        </w:rPr>
        <w:tab/>
      </w:r>
      <w:r w:rsidRPr="003B5DA9">
        <w:rPr>
          <w:rFonts w:ascii="Times New Roman" w:eastAsia="Calibri" w:hAnsi="Times New Roman" w:cs="Times New Roman"/>
          <w:sz w:val="24"/>
          <w:szCs w:val="24"/>
          <w:lang w:val="uk-UA"/>
        </w:rPr>
        <w:t>_________В</w:t>
      </w:r>
      <w:r w:rsidR="00117BFD" w:rsidRPr="003B5DA9">
        <w:rPr>
          <w:rFonts w:ascii="Times New Roman" w:eastAsia="Calibri" w:hAnsi="Times New Roman" w:cs="Times New Roman"/>
          <w:sz w:val="24"/>
          <w:szCs w:val="24"/>
          <w:lang w:val="uk-UA"/>
        </w:rPr>
        <w:t>італій ВОВК</w:t>
      </w:r>
      <w:r w:rsidRPr="003B5DA9">
        <w:rPr>
          <w:rFonts w:ascii="Times New Roman" w:eastAsia="Calibri" w:hAnsi="Times New Roman" w:cs="Times New Roman"/>
          <w:sz w:val="24"/>
          <w:szCs w:val="24"/>
          <w:lang w:val="uk-UA"/>
        </w:rPr>
        <w:t>_______</w:t>
      </w:r>
    </w:p>
    <w:p w:rsidR="00D906D6" w:rsidRPr="003B5DA9" w:rsidRDefault="00D906D6"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 </w:t>
      </w:r>
      <w:r w:rsidRPr="003B5DA9">
        <w:rPr>
          <w:rFonts w:ascii="Times New Roman" w:eastAsia="Calibri" w:hAnsi="Times New Roman" w:cs="Times New Roman"/>
          <w:sz w:val="24"/>
          <w:szCs w:val="24"/>
          <w:lang w:val="uk-UA"/>
        </w:rPr>
        <w:tab/>
      </w:r>
      <w:r w:rsidRPr="003B5DA9">
        <w:rPr>
          <w:rFonts w:ascii="Times New Roman" w:eastAsia="Calibri" w:hAnsi="Times New Roman" w:cs="Times New Roman"/>
          <w:sz w:val="24"/>
          <w:szCs w:val="24"/>
          <w:lang w:val="uk-UA"/>
        </w:rPr>
        <w:t xml:space="preserve">                                                                           підпис                        дата</w:t>
      </w:r>
    </w:p>
    <w:p w:rsidR="00D906D6" w:rsidRPr="003B5DA9" w:rsidRDefault="00D906D6" w:rsidP="00D906D6">
      <w:pPr>
        <w:spacing w:line="276" w:lineRule="auto"/>
        <w:rPr>
          <w:rFonts w:ascii="Times New Roman" w:eastAsia="Calibri" w:hAnsi="Times New Roman" w:cs="Times New Roman"/>
          <w:b/>
          <w:sz w:val="24"/>
          <w:szCs w:val="24"/>
          <w:lang w:val="uk-UA"/>
        </w:rPr>
      </w:pPr>
    </w:p>
    <w:p w:rsidR="00EF77AB" w:rsidRPr="003B5DA9" w:rsidRDefault="00EF77AB" w:rsidP="00D906D6">
      <w:pPr>
        <w:spacing w:line="276" w:lineRule="auto"/>
        <w:rPr>
          <w:rFonts w:ascii="Times New Roman" w:eastAsia="Calibri" w:hAnsi="Times New Roman" w:cs="Times New Roman"/>
          <w:b/>
          <w:sz w:val="24"/>
          <w:szCs w:val="24"/>
          <w:lang w:val="uk-UA"/>
        </w:rPr>
      </w:pPr>
    </w:p>
    <w:p w:rsidR="00D906D6" w:rsidRPr="003B5DA9" w:rsidRDefault="00D906D6" w:rsidP="00D906D6">
      <w:pPr>
        <w:spacing w:line="276" w:lineRule="auto"/>
        <w:rPr>
          <w:rFonts w:ascii="Times New Roman" w:eastAsia="Calibri" w:hAnsi="Times New Roman" w:cs="Times New Roman"/>
          <w:b/>
          <w:sz w:val="24"/>
          <w:szCs w:val="24"/>
          <w:lang w:val="uk-UA"/>
        </w:rPr>
      </w:pPr>
      <w:r w:rsidRPr="003B5DA9">
        <w:rPr>
          <w:rFonts w:ascii="Times New Roman" w:eastAsia="Calibri" w:hAnsi="Times New Roman" w:cs="Times New Roman"/>
          <w:b/>
          <w:sz w:val="24"/>
          <w:szCs w:val="24"/>
          <w:lang w:val="uk-UA"/>
        </w:rPr>
        <w:t>Погоджено:</w:t>
      </w:r>
    </w:p>
    <w:p w:rsidR="00D906D6" w:rsidRPr="003B5DA9" w:rsidRDefault="00D906D6" w:rsidP="00D906D6">
      <w:pPr>
        <w:rPr>
          <w:rFonts w:ascii="Times New Roman" w:eastAsia="Calibri" w:hAnsi="Times New Roman" w:cs="Times New Roman"/>
          <w:sz w:val="24"/>
          <w:szCs w:val="24"/>
          <w:lang w:val="uk-UA"/>
        </w:rPr>
      </w:pPr>
    </w:p>
    <w:p w:rsidR="00D906D6" w:rsidRPr="003B5DA9" w:rsidRDefault="00D906D6"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Заступник міського голови </w:t>
      </w:r>
      <w:r w:rsidRPr="003B5DA9">
        <w:rPr>
          <w:rFonts w:ascii="Times New Roman" w:eastAsia="Calibri" w:hAnsi="Times New Roman" w:cs="Times New Roman"/>
          <w:sz w:val="24"/>
          <w:szCs w:val="24"/>
          <w:lang w:val="uk-UA"/>
        </w:rPr>
        <w:t xml:space="preserve">                                  __________</w:t>
      </w:r>
      <w:r w:rsidR="006D1E4C" w:rsidRPr="003B5DA9">
        <w:rPr>
          <w:rFonts w:ascii="Times New Roman" w:eastAsia="Calibri" w:hAnsi="Times New Roman" w:cs="Times New Roman"/>
          <w:sz w:val="24"/>
          <w:szCs w:val="24"/>
          <w:lang w:val="uk-UA"/>
        </w:rPr>
        <w:t>Іван ПАСТУХ</w:t>
      </w:r>
      <w:r w:rsidRPr="003B5DA9">
        <w:rPr>
          <w:rFonts w:ascii="Times New Roman" w:eastAsia="Calibri" w:hAnsi="Times New Roman" w:cs="Times New Roman"/>
          <w:sz w:val="24"/>
          <w:szCs w:val="24"/>
          <w:lang w:val="uk-UA"/>
        </w:rPr>
        <w:t>_________</w:t>
      </w:r>
    </w:p>
    <w:p w:rsidR="00D906D6" w:rsidRPr="003B5DA9" w:rsidRDefault="00D906D6"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      </w:t>
      </w:r>
      <w:r w:rsidRPr="003B5DA9">
        <w:rPr>
          <w:rFonts w:ascii="Times New Roman" w:eastAsia="Calibri" w:hAnsi="Times New Roman" w:cs="Times New Roman"/>
          <w:sz w:val="24"/>
          <w:szCs w:val="24"/>
          <w:lang w:val="uk-UA"/>
        </w:rPr>
        <w:t xml:space="preserve">                                                                                      підпис          </w:t>
      </w:r>
      <w:r w:rsidR="00450C60" w:rsidRPr="003B5DA9">
        <w:rPr>
          <w:rFonts w:ascii="Times New Roman" w:eastAsia="Calibri" w:hAnsi="Times New Roman" w:cs="Times New Roman"/>
          <w:sz w:val="24"/>
          <w:szCs w:val="24"/>
          <w:lang w:val="uk-UA"/>
        </w:rPr>
        <w:t xml:space="preserve">    </w:t>
      </w:r>
      <w:r w:rsidRPr="003B5DA9">
        <w:rPr>
          <w:rFonts w:ascii="Times New Roman" w:eastAsia="Calibri" w:hAnsi="Times New Roman" w:cs="Times New Roman"/>
          <w:sz w:val="24"/>
          <w:szCs w:val="24"/>
          <w:lang w:val="uk-UA"/>
        </w:rPr>
        <w:t xml:space="preserve">              дата</w:t>
      </w:r>
    </w:p>
    <w:p w:rsidR="00D906D6" w:rsidRPr="003B5DA9" w:rsidRDefault="00D906D6" w:rsidP="00D906D6">
      <w:pPr>
        <w:spacing w:line="276" w:lineRule="auto"/>
        <w:rPr>
          <w:rFonts w:ascii="Times New Roman" w:eastAsia="Calibri" w:hAnsi="Times New Roman" w:cs="Times New Roman"/>
          <w:sz w:val="24"/>
          <w:szCs w:val="24"/>
          <w:lang w:val="uk-UA"/>
        </w:rPr>
      </w:pPr>
    </w:p>
    <w:p w:rsidR="00EF77AB" w:rsidRPr="003B5DA9" w:rsidRDefault="00EF77AB" w:rsidP="00D906D6">
      <w:pPr>
        <w:spacing w:line="276" w:lineRule="auto"/>
        <w:rPr>
          <w:rFonts w:ascii="Times New Roman" w:eastAsia="Calibri" w:hAnsi="Times New Roman" w:cs="Times New Roman"/>
          <w:sz w:val="24"/>
          <w:szCs w:val="24"/>
          <w:lang w:val="uk-UA"/>
        </w:rPr>
      </w:pPr>
    </w:p>
    <w:p w:rsidR="006D1E4C" w:rsidRPr="003B5DA9" w:rsidRDefault="00117BFD"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Начальник Управління благоустрою </w:t>
      </w:r>
    </w:p>
    <w:p w:rsidR="00D906D6" w:rsidRPr="003B5DA9" w:rsidRDefault="00117BFD"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та інфраструктури </w:t>
      </w:r>
      <w:r w:rsidR="00D906D6" w:rsidRPr="003B5DA9">
        <w:rPr>
          <w:rFonts w:ascii="Times New Roman" w:eastAsia="Calibri" w:hAnsi="Times New Roman" w:cs="Times New Roman"/>
          <w:sz w:val="24"/>
          <w:szCs w:val="24"/>
          <w:lang w:val="uk-UA"/>
        </w:rPr>
        <w:t xml:space="preserve">                                     </w:t>
      </w:r>
      <w:r w:rsidR="00D906D6" w:rsidRPr="003B5DA9">
        <w:rPr>
          <w:rFonts w:ascii="Times New Roman" w:eastAsia="Calibri" w:hAnsi="Times New Roman" w:cs="Times New Roman"/>
          <w:sz w:val="24"/>
          <w:szCs w:val="24"/>
          <w:lang w:val="uk-UA"/>
        </w:rPr>
        <w:tab/>
        <w:t xml:space="preserve">  __</w:t>
      </w:r>
      <w:r w:rsidR="006D1E4C" w:rsidRPr="003B5DA9">
        <w:rPr>
          <w:rFonts w:ascii="Times New Roman" w:eastAsia="Calibri" w:hAnsi="Times New Roman" w:cs="Times New Roman"/>
          <w:sz w:val="24"/>
          <w:szCs w:val="24"/>
          <w:lang w:val="uk-UA"/>
        </w:rPr>
        <w:t>_____</w:t>
      </w:r>
      <w:r w:rsidR="00D906D6" w:rsidRPr="003B5DA9">
        <w:rPr>
          <w:rFonts w:ascii="Times New Roman" w:eastAsia="Calibri" w:hAnsi="Times New Roman" w:cs="Times New Roman"/>
          <w:sz w:val="24"/>
          <w:szCs w:val="24"/>
          <w:lang w:val="uk-UA"/>
        </w:rPr>
        <w:t>________</w:t>
      </w:r>
      <w:r w:rsidR="006D1E4C" w:rsidRPr="003B5DA9">
        <w:rPr>
          <w:rFonts w:ascii="Times New Roman" w:eastAsia="Calibri" w:hAnsi="Times New Roman" w:cs="Times New Roman"/>
          <w:sz w:val="24"/>
          <w:szCs w:val="24"/>
          <w:lang w:val="uk-UA"/>
        </w:rPr>
        <w:t>Віталій ЮСИП</w:t>
      </w:r>
      <w:r w:rsidR="00D906D6" w:rsidRPr="003B5DA9">
        <w:rPr>
          <w:rFonts w:ascii="Times New Roman" w:eastAsia="Calibri" w:hAnsi="Times New Roman" w:cs="Times New Roman"/>
          <w:sz w:val="24"/>
          <w:szCs w:val="24"/>
          <w:lang w:val="uk-UA"/>
        </w:rPr>
        <w:t>___________</w:t>
      </w:r>
    </w:p>
    <w:p w:rsidR="00614096" w:rsidRPr="003B5DA9" w:rsidRDefault="00614096" w:rsidP="0061409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                                                                                           підпис     </w:t>
      </w:r>
      <w:r w:rsidR="00450C60" w:rsidRPr="003B5DA9">
        <w:rPr>
          <w:rFonts w:ascii="Times New Roman" w:eastAsia="Calibri" w:hAnsi="Times New Roman" w:cs="Times New Roman"/>
          <w:sz w:val="24"/>
          <w:szCs w:val="24"/>
          <w:lang w:val="uk-UA"/>
        </w:rPr>
        <w:t xml:space="preserve">      </w:t>
      </w:r>
      <w:r w:rsidRPr="003B5DA9">
        <w:rPr>
          <w:rFonts w:ascii="Times New Roman" w:eastAsia="Calibri" w:hAnsi="Times New Roman" w:cs="Times New Roman"/>
          <w:sz w:val="24"/>
          <w:szCs w:val="24"/>
          <w:lang w:val="uk-UA"/>
        </w:rPr>
        <w:t xml:space="preserve">                   дата</w:t>
      </w:r>
    </w:p>
    <w:p w:rsidR="00D906D6" w:rsidRPr="003B5DA9" w:rsidRDefault="00D906D6" w:rsidP="00D906D6">
      <w:pPr>
        <w:rPr>
          <w:rFonts w:ascii="Times New Roman" w:eastAsia="Calibri" w:hAnsi="Times New Roman" w:cs="Times New Roman"/>
          <w:sz w:val="24"/>
          <w:szCs w:val="24"/>
          <w:lang w:val="uk-UA"/>
        </w:rPr>
      </w:pPr>
    </w:p>
    <w:p w:rsidR="00EF77AB" w:rsidRPr="003B5DA9" w:rsidRDefault="00EF77AB" w:rsidP="00D906D6">
      <w:pPr>
        <w:rPr>
          <w:rFonts w:ascii="Times New Roman" w:eastAsia="Calibri" w:hAnsi="Times New Roman" w:cs="Times New Roman"/>
          <w:sz w:val="24"/>
          <w:szCs w:val="24"/>
          <w:lang w:val="uk-UA"/>
        </w:rPr>
      </w:pPr>
    </w:p>
    <w:p w:rsidR="00D906D6" w:rsidRPr="003B5DA9" w:rsidRDefault="00D906D6" w:rsidP="00D906D6">
      <w:pPr>
        <w:rPr>
          <w:rFonts w:ascii="Times New Roman" w:eastAsia="Calibri" w:hAnsi="Times New Roman" w:cs="Times New Roman"/>
          <w:sz w:val="24"/>
          <w:szCs w:val="24"/>
          <w:lang w:val="uk-UA"/>
        </w:rPr>
      </w:pPr>
    </w:p>
    <w:p w:rsidR="00614096" w:rsidRPr="003B5DA9" w:rsidRDefault="00121E79"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Г</w:t>
      </w:r>
      <w:r w:rsidR="006D1E4C" w:rsidRPr="003B5DA9">
        <w:rPr>
          <w:rFonts w:ascii="Times New Roman" w:eastAsia="Calibri" w:hAnsi="Times New Roman" w:cs="Times New Roman"/>
          <w:sz w:val="24"/>
          <w:szCs w:val="24"/>
          <w:lang w:val="uk-UA"/>
        </w:rPr>
        <w:t xml:space="preserve">оловний спеціаліст- уповноважений </w:t>
      </w:r>
    </w:p>
    <w:p w:rsidR="00D906D6" w:rsidRPr="003B5DA9" w:rsidRDefault="006D1E4C" w:rsidP="00D906D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з питань запобігання </w:t>
      </w:r>
      <w:r w:rsidR="00614096" w:rsidRPr="003B5DA9">
        <w:rPr>
          <w:rFonts w:ascii="Times New Roman" w:eastAsia="Calibri" w:hAnsi="Times New Roman" w:cs="Times New Roman"/>
          <w:sz w:val="24"/>
          <w:szCs w:val="24"/>
          <w:lang w:val="uk-UA"/>
        </w:rPr>
        <w:t>та виявлення корупції   _______________Ольга БІЛЯНСЬКА__</w:t>
      </w:r>
      <w:r w:rsidR="00D906D6" w:rsidRPr="003B5DA9">
        <w:rPr>
          <w:rFonts w:ascii="Times New Roman" w:eastAsia="Calibri" w:hAnsi="Times New Roman" w:cs="Times New Roman"/>
          <w:sz w:val="24"/>
          <w:szCs w:val="24"/>
          <w:lang w:val="uk-UA"/>
        </w:rPr>
        <w:t>_____</w:t>
      </w:r>
    </w:p>
    <w:p w:rsidR="00614096" w:rsidRPr="003B5DA9" w:rsidRDefault="00614096" w:rsidP="00614096">
      <w:pPr>
        <w:rPr>
          <w:rFonts w:ascii="Times New Roman" w:eastAsia="Calibri" w:hAnsi="Times New Roman" w:cs="Times New Roman"/>
          <w:sz w:val="24"/>
          <w:szCs w:val="24"/>
          <w:lang w:val="uk-UA"/>
        </w:rPr>
      </w:pPr>
      <w:r w:rsidRPr="003B5DA9">
        <w:rPr>
          <w:rFonts w:ascii="Times New Roman" w:eastAsia="Calibri" w:hAnsi="Times New Roman" w:cs="Times New Roman"/>
          <w:sz w:val="24"/>
          <w:szCs w:val="24"/>
          <w:lang w:val="uk-UA"/>
        </w:rPr>
        <w:t xml:space="preserve">                                                                                           підпис      </w:t>
      </w:r>
      <w:r w:rsidR="00450C60" w:rsidRPr="003B5DA9">
        <w:rPr>
          <w:rFonts w:ascii="Times New Roman" w:eastAsia="Calibri" w:hAnsi="Times New Roman" w:cs="Times New Roman"/>
          <w:sz w:val="24"/>
          <w:szCs w:val="24"/>
          <w:lang w:val="uk-UA"/>
        </w:rPr>
        <w:t xml:space="preserve">          </w:t>
      </w:r>
      <w:r w:rsidRPr="003B5DA9">
        <w:rPr>
          <w:rFonts w:ascii="Times New Roman" w:eastAsia="Calibri" w:hAnsi="Times New Roman" w:cs="Times New Roman"/>
          <w:sz w:val="24"/>
          <w:szCs w:val="24"/>
          <w:lang w:val="uk-UA"/>
        </w:rPr>
        <w:t xml:space="preserve">                  дата</w:t>
      </w:r>
    </w:p>
    <w:p w:rsidR="001233AF" w:rsidRPr="003B5DA9" w:rsidRDefault="001233AF" w:rsidP="00DF78FA">
      <w:pPr>
        <w:contextualSpacing/>
        <w:rPr>
          <w:rFonts w:ascii="Times New Roman" w:eastAsia="Times New Roman" w:hAnsi="Times New Roman" w:cs="Times New Roman"/>
          <w:color w:val="333333"/>
          <w:sz w:val="24"/>
          <w:szCs w:val="24"/>
          <w:bdr w:val="none" w:sz="0" w:space="0" w:color="auto" w:frame="1"/>
          <w:lang w:val="uk-UA" w:eastAsia="uk-UA"/>
        </w:rPr>
      </w:pPr>
    </w:p>
    <w:p w:rsidR="001233AF" w:rsidRPr="003B5DA9" w:rsidRDefault="001233AF" w:rsidP="00DF78FA">
      <w:pPr>
        <w:contextualSpacing/>
        <w:rPr>
          <w:rFonts w:ascii="Times New Roman" w:eastAsia="Times New Roman" w:hAnsi="Times New Roman" w:cs="Times New Roman"/>
          <w:sz w:val="24"/>
          <w:szCs w:val="24"/>
          <w:lang w:val="uk-UA" w:eastAsia="uk-UA"/>
        </w:rPr>
      </w:pPr>
    </w:p>
    <w:sectPr w:rsidR="001233AF" w:rsidRPr="003B5D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428ED"/>
    <w:rsid w:val="00050A4B"/>
    <w:rsid w:val="00055309"/>
    <w:rsid w:val="00061D2A"/>
    <w:rsid w:val="000B7231"/>
    <w:rsid w:val="000C20A3"/>
    <w:rsid w:val="00117BFD"/>
    <w:rsid w:val="00121E79"/>
    <w:rsid w:val="001233AF"/>
    <w:rsid w:val="001716B4"/>
    <w:rsid w:val="00173CC3"/>
    <w:rsid w:val="001926CC"/>
    <w:rsid w:val="001C7B9A"/>
    <w:rsid w:val="001D2CCB"/>
    <w:rsid w:val="002411C7"/>
    <w:rsid w:val="002A69D9"/>
    <w:rsid w:val="002C3F6C"/>
    <w:rsid w:val="002D4BDE"/>
    <w:rsid w:val="00300DB9"/>
    <w:rsid w:val="00313987"/>
    <w:rsid w:val="00345592"/>
    <w:rsid w:val="00351394"/>
    <w:rsid w:val="003520C2"/>
    <w:rsid w:val="0036283F"/>
    <w:rsid w:val="003B5DA9"/>
    <w:rsid w:val="003B6D4A"/>
    <w:rsid w:val="003E2D6A"/>
    <w:rsid w:val="00425ED8"/>
    <w:rsid w:val="00450C60"/>
    <w:rsid w:val="004C1038"/>
    <w:rsid w:val="004F53C7"/>
    <w:rsid w:val="0053722B"/>
    <w:rsid w:val="005C1C05"/>
    <w:rsid w:val="00614096"/>
    <w:rsid w:val="006B2EB4"/>
    <w:rsid w:val="006D1E4C"/>
    <w:rsid w:val="006D23A3"/>
    <w:rsid w:val="007436DD"/>
    <w:rsid w:val="00756990"/>
    <w:rsid w:val="00782278"/>
    <w:rsid w:val="008D7CDB"/>
    <w:rsid w:val="008E6CD6"/>
    <w:rsid w:val="00A52282"/>
    <w:rsid w:val="00A72D25"/>
    <w:rsid w:val="00B07CBF"/>
    <w:rsid w:val="00B356EC"/>
    <w:rsid w:val="00B40CAA"/>
    <w:rsid w:val="00B80359"/>
    <w:rsid w:val="00B936A0"/>
    <w:rsid w:val="00BD25C5"/>
    <w:rsid w:val="00C02B57"/>
    <w:rsid w:val="00C163E5"/>
    <w:rsid w:val="00C27D1A"/>
    <w:rsid w:val="00C4356B"/>
    <w:rsid w:val="00C472D1"/>
    <w:rsid w:val="00C56702"/>
    <w:rsid w:val="00CC15F6"/>
    <w:rsid w:val="00CE603A"/>
    <w:rsid w:val="00CF1055"/>
    <w:rsid w:val="00D62B11"/>
    <w:rsid w:val="00D81659"/>
    <w:rsid w:val="00D906D6"/>
    <w:rsid w:val="00DB151B"/>
    <w:rsid w:val="00DF78FA"/>
    <w:rsid w:val="00E16E43"/>
    <w:rsid w:val="00EB7FCA"/>
    <w:rsid w:val="00EE2EF0"/>
    <w:rsid w:val="00EF77AB"/>
    <w:rsid w:val="00F25C2D"/>
    <w:rsid w:val="00F45563"/>
    <w:rsid w:val="00F64E95"/>
    <w:rsid w:val="00FF0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
    <w:unhideWhenUsed/>
    <w:qFormat/>
    <w:rsid w:val="004F53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і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у виносці Знак"/>
    <w:basedOn w:val="a0"/>
    <w:link w:val="a5"/>
    <w:uiPriority w:val="99"/>
    <w:semiHidden/>
    <w:rsid w:val="008E6CD6"/>
    <w:rPr>
      <w:rFonts w:ascii="Tahoma" w:hAnsi="Tahoma" w:cs="Tahoma"/>
      <w:sz w:val="16"/>
      <w:szCs w:val="16"/>
      <w:lang w:val="ru-RU"/>
    </w:rPr>
  </w:style>
  <w:style w:type="character" w:customStyle="1" w:styleId="20">
    <w:name w:val="Заголовок 2 Знак"/>
    <w:basedOn w:val="a0"/>
    <w:link w:val="2"/>
    <w:uiPriority w:val="9"/>
    <w:rsid w:val="004F53C7"/>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
    <w:unhideWhenUsed/>
    <w:qFormat/>
    <w:rsid w:val="004F53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і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у виносці Знак"/>
    <w:basedOn w:val="a0"/>
    <w:link w:val="a5"/>
    <w:uiPriority w:val="99"/>
    <w:semiHidden/>
    <w:rsid w:val="008E6CD6"/>
    <w:rPr>
      <w:rFonts w:ascii="Tahoma" w:hAnsi="Tahoma" w:cs="Tahoma"/>
      <w:sz w:val="16"/>
      <w:szCs w:val="16"/>
      <w:lang w:val="ru-RU"/>
    </w:rPr>
  </w:style>
  <w:style w:type="character" w:customStyle="1" w:styleId="20">
    <w:name w:val="Заголовок 2 Знак"/>
    <w:basedOn w:val="a0"/>
    <w:link w:val="2"/>
    <w:uiPriority w:val="9"/>
    <w:rsid w:val="004F53C7"/>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8CC8-D8D8-4287-B57E-5BCB3FA5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5242</Words>
  <Characters>2988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ВАСИЛЬОВИЧ</cp:lastModifiedBy>
  <cp:revision>14</cp:revision>
  <cp:lastPrinted>2024-08-09T12:23:00Z</cp:lastPrinted>
  <dcterms:created xsi:type="dcterms:W3CDTF">2022-10-27T06:12:00Z</dcterms:created>
  <dcterms:modified xsi:type="dcterms:W3CDTF">2024-08-09T12:25:00Z</dcterms:modified>
</cp:coreProperties>
</file>