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85" w:rsidRPr="00F309D5" w:rsidRDefault="00096085" w:rsidP="00096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5"/>
          <w:lang w:eastAsia="uk-UA"/>
        </w:rPr>
      </w:pPr>
      <w:r>
        <w:rPr>
          <w:rFonts w:ascii="Arial" w:eastAsia="Times New Roman" w:hAnsi="Arial" w:cs="Arial"/>
          <w:noProof/>
          <w:color w:val="303135"/>
          <w:lang w:eastAsia="uk-UA"/>
        </w:rPr>
        <mc:AlternateContent>
          <mc:Choice Requires="wps">
            <w:drawing>
              <wp:inline distT="0" distB="0" distL="0" distR="0" wp14:anchorId="5D11948F" wp14:editId="067D0DBD">
                <wp:extent cx="571500" cy="762000"/>
                <wp:effectExtent l="0" t="0" r="0" b="0"/>
                <wp:docPr id="1" name="Прямоугольник 1" descr="C:\Users\Admin\Desktop\%D0%9F%D1%80%D0%BE%D0%B3%D0%BD%D0%BE%D0%B7 %D0%B1%D1%8E%D0%B4%D0%B6%D0%B5%D1%82%D1%83\Заходи по підготовці проекту бюджету на 2021 р_files\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085" w:rsidRDefault="00096085" w:rsidP="000960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093B1A2" wp14:editId="2D126BD2">
                                  <wp:extent cx="388620" cy="523394"/>
                                  <wp:effectExtent l="0" t="0" r="0" b="0"/>
                                  <wp:docPr id="2" name="Рисунок 2" descr="https://dolyna.if.ua/wp-content/uploads/2019/07/ge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olyna.if.ua/wp-content/uploads/2019/07/ge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23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Admin\Desktop\%D0%9F%D1%80%D0%BE%D0%B3%D0%BD%D0%BE%D0%B7 %D0%B1%D1%8E%D0%B4%D0%B6%D0%B5%D1%82%D1%83\Заходи по підготовці проекту бюджету на 2021 р_files\gerb.png" style="width:4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" filled="f" stroked="f">
                <o:lock v:ext="edit" aspectratio="t"/>
                <v:textbox>
                  <w:txbxContent>
                    <w:p w:rsidR="00096085" w:rsidRDefault="00096085" w:rsidP="00096085">
                      <w:pPr>
                        <w:jc w:val="center"/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093B1A2" wp14:editId="2D126BD2">
                            <wp:extent cx="388620" cy="523394"/>
                            <wp:effectExtent l="0" t="0" r="0" b="0"/>
                            <wp:docPr id="2" name="Рисунок 2" descr="https://dolyna.if.ua/wp-content/uploads/2019/07/ge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olyna.if.ua/wp-content/uploads/2019/07/ge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23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96085" w:rsidRPr="00774F5A" w:rsidRDefault="00096085" w:rsidP="0009608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</w:pPr>
      <w:r w:rsidRPr="00774F5A"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  <w:t>УКРАЇНА</w:t>
      </w:r>
      <w:r w:rsidRPr="00774F5A"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  <w:br/>
        <w:t>ДОЛИНСЬКА МІСЬКА РАДА</w:t>
      </w:r>
      <w:r w:rsidRPr="00774F5A"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  <w:br/>
        <w:t>ІВАНО-ФРАНКІВСЬКОЇ ОБЛАСТІ</w:t>
      </w:r>
    </w:p>
    <w:p w:rsidR="00F309D5" w:rsidRPr="00774F5A" w:rsidRDefault="00096085" w:rsidP="0009608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</w:pPr>
      <w:r w:rsidRPr="00774F5A">
        <w:rPr>
          <w:rFonts w:eastAsia="Times New Roman"/>
          <w:b/>
          <w:bCs/>
          <w:color w:val="2D2E33"/>
          <w:spacing w:val="5"/>
          <w:sz w:val="28"/>
          <w:szCs w:val="28"/>
          <w:lang w:eastAsia="uk-UA"/>
        </w:rPr>
        <w:t>РОЗПОРЯДЖЕННЯ</w:t>
      </w:r>
    </w:p>
    <w:p w:rsidR="00DF0B3F" w:rsidRPr="00774F5A" w:rsidRDefault="00754D53" w:rsidP="00F563C9">
      <w:pPr>
        <w:shd w:val="clear" w:color="auto" w:fill="FFFFFF"/>
        <w:spacing w:after="360" w:line="240" w:lineRule="auto"/>
        <w:rPr>
          <w:rFonts w:eastAsia="Times New Roman"/>
          <w:color w:val="303135"/>
          <w:sz w:val="28"/>
          <w:szCs w:val="28"/>
          <w:lang w:eastAsia="uk-UA"/>
        </w:rPr>
      </w:pPr>
      <w:r>
        <w:rPr>
          <w:rFonts w:eastAsia="Times New Roman"/>
          <w:color w:val="303135"/>
          <w:sz w:val="28"/>
          <w:szCs w:val="28"/>
          <w:lang w:eastAsia="uk-UA"/>
        </w:rPr>
        <w:t>в</w:t>
      </w:r>
      <w:r w:rsidR="00B1345C">
        <w:rPr>
          <w:rFonts w:eastAsia="Times New Roman"/>
          <w:color w:val="303135"/>
          <w:sz w:val="28"/>
          <w:szCs w:val="28"/>
          <w:lang w:eastAsia="uk-UA"/>
        </w:rPr>
        <w:t>ід</w:t>
      </w:r>
      <w:r w:rsidR="00F53DDB">
        <w:rPr>
          <w:rFonts w:eastAsia="Times New Roman"/>
          <w:color w:val="303135"/>
          <w:sz w:val="28"/>
          <w:szCs w:val="28"/>
          <w:lang w:eastAsia="uk-UA"/>
        </w:rPr>
        <w:t xml:space="preserve"> </w:t>
      </w:r>
      <w:r w:rsidR="00BD5010">
        <w:rPr>
          <w:rFonts w:eastAsia="Times New Roman"/>
          <w:color w:val="303135"/>
          <w:sz w:val="28"/>
          <w:szCs w:val="28"/>
          <w:lang w:eastAsia="uk-UA"/>
        </w:rPr>
        <w:t>03.10.</w:t>
      </w:r>
      <w:r w:rsidR="00F309D5" w:rsidRPr="00774F5A">
        <w:rPr>
          <w:rFonts w:eastAsia="Times New Roman"/>
          <w:color w:val="303135"/>
          <w:sz w:val="28"/>
          <w:szCs w:val="28"/>
          <w:lang w:eastAsia="uk-UA"/>
        </w:rPr>
        <w:t>2</w:t>
      </w:r>
      <w:r w:rsidR="00BD5010">
        <w:rPr>
          <w:rFonts w:eastAsia="Times New Roman"/>
          <w:color w:val="303135"/>
          <w:sz w:val="28"/>
          <w:szCs w:val="28"/>
          <w:lang w:eastAsia="uk-UA"/>
        </w:rPr>
        <w:t>023</w:t>
      </w:r>
      <w:r w:rsidR="00BD5010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 № 281</w:t>
      </w:r>
      <w:r w:rsidR="00F309D5" w:rsidRPr="00774F5A">
        <w:rPr>
          <w:rFonts w:eastAsia="Times New Roman"/>
          <w:b/>
          <w:bCs/>
          <w:color w:val="303135"/>
          <w:sz w:val="28"/>
          <w:szCs w:val="28"/>
          <w:lang w:eastAsia="uk-UA"/>
        </w:rPr>
        <w:br/>
      </w:r>
      <w:r w:rsidR="00F309D5" w:rsidRPr="00774F5A">
        <w:rPr>
          <w:rFonts w:eastAsia="Times New Roman"/>
          <w:color w:val="303135"/>
          <w:sz w:val="28"/>
          <w:szCs w:val="28"/>
          <w:lang w:eastAsia="uk-UA"/>
        </w:rPr>
        <w:t>м.</w:t>
      </w:r>
      <w:r w:rsidR="00F53DDB">
        <w:rPr>
          <w:rFonts w:eastAsia="Times New Roman"/>
          <w:color w:val="303135"/>
          <w:sz w:val="28"/>
          <w:szCs w:val="28"/>
          <w:lang w:eastAsia="uk-UA"/>
        </w:rPr>
        <w:t xml:space="preserve"> </w:t>
      </w:r>
      <w:r w:rsidR="00F309D5" w:rsidRPr="00774F5A">
        <w:rPr>
          <w:rFonts w:eastAsia="Times New Roman"/>
          <w:color w:val="303135"/>
          <w:sz w:val="28"/>
          <w:szCs w:val="28"/>
          <w:lang w:eastAsia="uk-UA"/>
        </w:rPr>
        <w:t>Долина</w:t>
      </w:r>
    </w:p>
    <w:p w:rsidR="00B1345C" w:rsidRPr="00495EE8" w:rsidRDefault="00F563C9" w:rsidP="00B1345C">
      <w:pPr>
        <w:pStyle w:val="a6"/>
        <w:jc w:val="both"/>
        <w:rPr>
          <w:b/>
          <w:sz w:val="28"/>
          <w:szCs w:val="28"/>
          <w:lang w:eastAsia="uk-UA"/>
        </w:rPr>
      </w:pPr>
      <w:bookmarkStart w:id="0" w:name="_GoBack"/>
      <w:r w:rsidRPr="00495EE8">
        <w:rPr>
          <w:b/>
          <w:sz w:val="28"/>
          <w:szCs w:val="28"/>
          <w:lang w:eastAsia="uk-UA"/>
        </w:rPr>
        <w:t xml:space="preserve">Про </w:t>
      </w:r>
      <w:r w:rsidR="00BD5010" w:rsidRPr="00495EE8">
        <w:rPr>
          <w:b/>
          <w:sz w:val="28"/>
          <w:szCs w:val="28"/>
          <w:lang w:eastAsia="uk-UA"/>
        </w:rPr>
        <w:t xml:space="preserve">організацію складання </w:t>
      </w:r>
    </w:p>
    <w:p w:rsidR="00DC4C6A" w:rsidRPr="00495EE8" w:rsidRDefault="00BD5010" w:rsidP="00F563C9">
      <w:pPr>
        <w:pStyle w:val="a6"/>
        <w:jc w:val="both"/>
        <w:rPr>
          <w:b/>
          <w:sz w:val="28"/>
          <w:szCs w:val="28"/>
          <w:lang w:eastAsia="uk-UA"/>
        </w:rPr>
      </w:pPr>
      <w:r w:rsidRPr="00495EE8">
        <w:rPr>
          <w:b/>
          <w:sz w:val="28"/>
          <w:szCs w:val="28"/>
          <w:lang w:eastAsia="uk-UA"/>
        </w:rPr>
        <w:t>проє</w:t>
      </w:r>
      <w:r w:rsidR="000E181B" w:rsidRPr="00495EE8">
        <w:rPr>
          <w:b/>
          <w:sz w:val="28"/>
          <w:szCs w:val="28"/>
          <w:lang w:eastAsia="uk-UA"/>
        </w:rPr>
        <w:t xml:space="preserve">кту </w:t>
      </w:r>
      <w:r w:rsidR="00586EB9" w:rsidRPr="00495EE8">
        <w:rPr>
          <w:b/>
          <w:sz w:val="28"/>
          <w:szCs w:val="28"/>
          <w:lang w:eastAsia="uk-UA"/>
        </w:rPr>
        <w:t>бюджету</w:t>
      </w:r>
      <w:r w:rsidR="00BE0B83" w:rsidRPr="00495EE8">
        <w:rPr>
          <w:b/>
          <w:sz w:val="28"/>
          <w:szCs w:val="28"/>
          <w:lang w:eastAsia="uk-UA"/>
        </w:rPr>
        <w:t xml:space="preserve"> </w:t>
      </w:r>
      <w:r w:rsidR="000E181B" w:rsidRPr="00495EE8">
        <w:rPr>
          <w:b/>
          <w:sz w:val="28"/>
          <w:szCs w:val="28"/>
          <w:lang w:eastAsia="uk-UA"/>
        </w:rPr>
        <w:t>Долинської міської</w:t>
      </w:r>
    </w:p>
    <w:p w:rsidR="00BD5010" w:rsidRPr="00495EE8" w:rsidRDefault="00DC4C6A" w:rsidP="00F563C9">
      <w:pPr>
        <w:pStyle w:val="a6"/>
        <w:jc w:val="both"/>
        <w:rPr>
          <w:b/>
          <w:sz w:val="28"/>
          <w:szCs w:val="28"/>
          <w:lang w:eastAsia="uk-UA"/>
        </w:rPr>
      </w:pPr>
      <w:r w:rsidRPr="00495EE8">
        <w:rPr>
          <w:b/>
          <w:sz w:val="28"/>
          <w:szCs w:val="28"/>
          <w:lang w:eastAsia="uk-UA"/>
        </w:rPr>
        <w:t>т</w:t>
      </w:r>
      <w:r w:rsidR="000E181B" w:rsidRPr="00495EE8">
        <w:rPr>
          <w:b/>
          <w:sz w:val="28"/>
          <w:szCs w:val="28"/>
          <w:lang w:eastAsia="uk-UA"/>
        </w:rPr>
        <w:t>ериторіальної громади</w:t>
      </w:r>
      <w:r w:rsidR="00BD5010" w:rsidRPr="00495EE8">
        <w:rPr>
          <w:b/>
          <w:sz w:val="28"/>
          <w:szCs w:val="28"/>
          <w:lang w:eastAsia="uk-UA"/>
        </w:rPr>
        <w:t xml:space="preserve"> на 2024</w:t>
      </w:r>
      <w:r w:rsidR="00586EB9" w:rsidRPr="00495EE8">
        <w:rPr>
          <w:b/>
          <w:sz w:val="28"/>
          <w:szCs w:val="28"/>
          <w:lang w:eastAsia="uk-UA"/>
        </w:rPr>
        <w:t xml:space="preserve"> рік</w:t>
      </w:r>
    </w:p>
    <w:p w:rsidR="00DF0B3F" w:rsidRPr="00495EE8" w:rsidRDefault="00BD5010" w:rsidP="00F563C9">
      <w:pPr>
        <w:pStyle w:val="a6"/>
        <w:jc w:val="both"/>
        <w:rPr>
          <w:b/>
          <w:sz w:val="28"/>
          <w:szCs w:val="28"/>
          <w:lang w:eastAsia="uk-UA"/>
        </w:rPr>
      </w:pPr>
      <w:r w:rsidRPr="00495EE8">
        <w:rPr>
          <w:b/>
          <w:sz w:val="28"/>
          <w:szCs w:val="28"/>
          <w:lang w:eastAsia="uk-UA"/>
        </w:rPr>
        <w:t xml:space="preserve"> в умовах воєнного стану</w:t>
      </w:r>
      <w:r w:rsidR="00586EB9" w:rsidRPr="00495EE8">
        <w:rPr>
          <w:b/>
          <w:sz w:val="28"/>
          <w:szCs w:val="28"/>
          <w:lang w:eastAsia="uk-UA"/>
        </w:rPr>
        <w:t xml:space="preserve"> </w:t>
      </w:r>
    </w:p>
    <w:bookmarkEnd w:id="0"/>
    <w:p w:rsidR="00DF0B3F" w:rsidRPr="00774F5A" w:rsidRDefault="00DF0B3F" w:rsidP="00F563C9">
      <w:pPr>
        <w:pStyle w:val="a6"/>
        <w:jc w:val="both"/>
        <w:rPr>
          <w:sz w:val="28"/>
          <w:szCs w:val="28"/>
          <w:lang w:eastAsia="uk-UA"/>
        </w:rPr>
      </w:pPr>
    </w:p>
    <w:p w:rsidR="00F309D5" w:rsidRPr="00774F5A" w:rsidRDefault="00F309D5" w:rsidP="00F563C9">
      <w:pPr>
        <w:pStyle w:val="a6"/>
        <w:ind w:firstLine="708"/>
        <w:jc w:val="both"/>
        <w:rPr>
          <w:rFonts w:eastAsia="Times New Roman"/>
          <w:color w:val="303135"/>
          <w:sz w:val="28"/>
          <w:szCs w:val="28"/>
          <w:lang w:eastAsia="uk-UA"/>
        </w:rPr>
      </w:pPr>
      <w:r w:rsidRPr="00774F5A">
        <w:rPr>
          <w:rFonts w:eastAsia="Times New Roman"/>
          <w:color w:val="303135"/>
          <w:sz w:val="28"/>
          <w:szCs w:val="28"/>
          <w:lang w:eastAsia="uk-UA"/>
        </w:rPr>
        <w:t>Відповідно до положень</w:t>
      </w:r>
      <w:r w:rsidR="00FE431D" w:rsidRPr="00774F5A">
        <w:rPr>
          <w:rFonts w:eastAsia="Times New Roman"/>
          <w:color w:val="303135"/>
          <w:sz w:val="28"/>
          <w:szCs w:val="28"/>
          <w:lang w:eastAsia="uk-UA"/>
        </w:rPr>
        <w:t xml:space="preserve"> статті 75 </w:t>
      </w:r>
      <w:r w:rsidRPr="00774F5A">
        <w:rPr>
          <w:rFonts w:eastAsia="Times New Roman"/>
          <w:color w:val="303135"/>
          <w:sz w:val="28"/>
          <w:szCs w:val="28"/>
          <w:lang w:eastAsia="uk-UA"/>
        </w:rPr>
        <w:t xml:space="preserve">Бюджетного </w:t>
      </w:r>
      <w:r w:rsidR="00FE431D" w:rsidRPr="00774F5A">
        <w:rPr>
          <w:rFonts w:eastAsia="Times New Roman"/>
          <w:color w:val="303135"/>
          <w:sz w:val="28"/>
          <w:szCs w:val="28"/>
          <w:lang w:eastAsia="uk-UA"/>
        </w:rPr>
        <w:t>кодексу</w:t>
      </w:r>
      <w:r w:rsidRPr="00774F5A">
        <w:rPr>
          <w:rFonts w:eastAsia="Times New Roman"/>
          <w:color w:val="303135"/>
          <w:sz w:val="28"/>
          <w:szCs w:val="28"/>
          <w:lang w:eastAsia="uk-UA"/>
        </w:rPr>
        <w:t xml:space="preserve"> України, </w:t>
      </w:r>
      <w:r w:rsidR="00BD5010">
        <w:rPr>
          <w:rFonts w:eastAsia="Times New Roman"/>
          <w:color w:val="303135"/>
          <w:sz w:val="28"/>
          <w:szCs w:val="28"/>
          <w:lang w:eastAsia="uk-UA"/>
        </w:rPr>
        <w:t xml:space="preserve">Закону України «Про правовий режим воєнного стану», постанови  Кабінету Міністрів України від 11березня 2022 року № 252 «Деякі питання формування та виконання місцевих бюджетів у період воєнного стану» (зі змінами), </w:t>
      </w:r>
      <w:r w:rsidR="00FF6E3B">
        <w:rPr>
          <w:rFonts w:eastAsia="Times New Roman"/>
          <w:color w:val="303135"/>
          <w:sz w:val="28"/>
          <w:szCs w:val="28"/>
          <w:lang w:eastAsia="uk-UA"/>
        </w:rPr>
        <w:t>розпорядження Івано-Франківської обласної військової адміністрації від 29.08.2023 №330</w:t>
      </w:r>
      <w:r w:rsidR="00DA25F6">
        <w:rPr>
          <w:rFonts w:eastAsia="Times New Roman"/>
          <w:color w:val="303135"/>
          <w:sz w:val="28"/>
          <w:szCs w:val="28"/>
          <w:lang w:eastAsia="uk-UA"/>
        </w:rPr>
        <w:t xml:space="preserve"> «Про заходи щодо підготовки проєкту обласного бюджету на 2024 рік»</w:t>
      </w:r>
      <w:r w:rsidR="00FF6E3B">
        <w:rPr>
          <w:rFonts w:eastAsia="Times New Roman"/>
          <w:color w:val="303135"/>
          <w:sz w:val="28"/>
          <w:szCs w:val="28"/>
          <w:lang w:eastAsia="uk-UA"/>
        </w:rPr>
        <w:t xml:space="preserve">, </w:t>
      </w:r>
      <w:r w:rsidR="00C251C1" w:rsidRPr="00774F5A">
        <w:rPr>
          <w:rFonts w:eastAsia="Times New Roman"/>
          <w:color w:val="303135"/>
          <w:sz w:val="28"/>
          <w:szCs w:val="28"/>
          <w:lang w:eastAsia="uk-UA"/>
        </w:rPr>
        <w:t xml:space="preserve"> </w:t>
      </w:r>
      <w:r w:rsidR="00DF0B3F" w:rsidRPr="00774F5A">
        <w:rPr>
          <w:rFonts w:eastAsia="Times New Roman"/>
          <w:color w:val="303135"/>
          <w:sz w:val="28"/>
          <w:szCs w:val="28"/>
          <w:lang w:eastAsia="uk-UA"/>
        </w:rPr>
        <w:t xml:space="preserve">з метою </w:t>
      </w:r>
      <w:r w:rsidR="00F563C9">
        <w:rPr>
          <w:rFonts w:eastAsia="Times New Roman"/>
          <w:color w:val="303135"/>
          <w:sz w:val="28"/>
          <w:szCs w:val="28"/>
          <w:lang w:eastAsia="uk-UA"/>
        </w:rPr>
        <w:t>в</w:t>
      </w:r>
      <w:r w:rsidR="00DF0B3F" w:rsidRPr="00774F5A">
        <w:rPr>
          <w:rFonts w:eastAsia="Times New Roman"/>
          <w:color w:val="303135"/>
          <w:sz w:val="28"/>
          <w:szCs w:val="28"/>
          <w:lang w:eastAsia="uk-UA"/>
        </w:rPr>
        <w:t>изначення пр</w:t>
      </w:r>
      <w:r w:rsidR="00F563C9">
        <w:rPr>
          <w:rFonts w:eastAsia="Times New Roman"/>
          <w:color w:val="303135"/>
          <w:sz w:val="28"/>
          <w:szCs w:val="28"/>
          <w:lang w:eastAsia="uk-UA"/>
        </w:rPr>
        <w:t xml:space="preserve">іоритетних напрямків розподілу </w:t>
      </w:r>
      <w:r w:rsidR="00DF0B3F" w:rsidRPr="00774F5A">
        <w:rPr>
          <w:rFonts w:eastAsia="Times New Roman"/>
          <w:color w:val="303135"/>
          <w:sz w:val="28"/>
          <w:szCs w:val="28"/>
          <w:lang w:eastAsia="uk-UA"/>
        </w:rPr>
        <w:t>фінансових ресурсів громади</w:t>
      </w:r>
      <w:r w:rsidR="00F563C9">
        <w:rPr>
          <w:rFonts w:eastAsia="Times New Roman"/>
          <w:color w:val="303135"/>
          <w:sz w:val="28"/>
          <w:szCs w:val="28"/>
          <w:lang w:eastAsia="uk-UA"/>
        </w:rPr>
        <w:t xml:space="preserve"> </w:t>
      </w:r>
      <w:r w:rsidR="00B1345C">
        <w:rPr>
          <w:rFonts w:eastAsia="Times New Roman"/>
          <w:color w:val="303135"/>
          <w:sz w:val="28"/>
          <w:szCs w:val="28"/>
          <w:lang w:eastAsia="uk-UA"/>
        </w:rPr>
        <w:t>та</w:t>
      </w:r>
      <w:r w:rsidR="00014A19">
        <w:rPr>
          <w:rFonts w:eastAsia="Times New Roman"/>
          <w:color w:val="303135"/>
          <w:sz w:val="28"/>
          <w:szCs w:val="28"/>
          <w:lang w:eastAsia="uk-UA"/>
        </w:rPr>
        <w:t xml:space="preserve"> забезпечення своєчасного </w:t>
      </w:r>
      <w:r w:rsidR="00B1345C">
        <w:rPr>
          <w:rFonts w:eastAsia="Times New Roman"/>
          <w:color w:val="303135"/>
          <w:sz w:val="28"/>
          <w:szCs w:val="28"/>
          <w:lang w:eastAsia="uk-UA"/>
        </w:rPr>
        <w:t xml:space="preserve"> </w:t>
      </w:r>
      <w:r w:rsidR="00014A19">
        <w:rPr>
          <w:rFonts w:eastAsia="Times New Roman"/>
          <w:color w:val="303135"/>
          <w:sz w:val="28"/>
          <w:szCs w:val="28"/>
          <w:lang w:eastAsia="uk-UA"/>
        </w:rPr>
        <w:t xml:space="preserve">формування </w:t>
      </w:r>
      <w:r w:rsidRPr="00774F5A">
        <w:rPr>
          <w:rFonts w:eastAsia="Times New Roman"/>
          <w:color w:val="303135"/>
          <w:sz w:val="28"/>
          <w:szCs w:val="28"/>
          <w:lang w:eastAsia="uk-UA"/>
        </w:rPr>
        <w:t xml:space="preserve"> п</w:t>
      </w:r>
      <w:r w:rsidR="00BD5010">
        <w:rPr>
          <w:rFonts w:eastAsia="Times New Roman"/>
          <w:color w:val="303135"/>
          <w:sz w:val="28"/>
          <w:szCs w:val="28"/>
          <w:lang w:eastAsia="uk-UA"/>
        </w:rPr>
        <w:t>роє</w:t>
      </w:r>
      <w:r w:rsidR="00DF0B3F" w:rsidRPr="00774F5A">
        <w:rPr>
          <w:rFonts w:eastAsia="Times New Roman"/>
          <w:color w:val="303135"/>
          <w:sz w:val="28"/>
          <w:szCs w:val="28"/>
          <w:lang w:eastAsia="uk-UA"/>
        </w:rPr>
        <w:t>кту</w:t>
      </w:r>
      <w:r w:rsidR="000E181B" w:rsidRPr="00774F5A">
        <w:rPr>
          <w:sz w:val="28"/>
          <w:szCs w:val="28"/>
          <w:lang w:eastAsia="uk-UA"/>
        </w:rPr>
        <w:t xml:space="preserve"> бюджету Долинсько</w:t>
      </w:r>
      <w:r w:rsidR="005D3ADB">
        <w:rPr>
          <w:sz w:val="28"/>
          <w:szCs w:val="28"/>
          <w:lang w:eastAsia="uk-UA"/>
        </w:rPr>
        <w:t>ї  міської територіальної громади</w:t>
      </w:r>
      <w:r w:rsidR="00BD5010">
        <w:rPr>
          <w:sz w:val="28"/>
          <w:szCs w:val="28"/>
          <w:lang w:eastAsia="uk-UA"/>
        </w:rPr>
        <w:t xml:space="preserve"> на 2024</w:t>
      </w:r>
      <w:r w:rsidR="00B43DF9">
        <w:rPr>
          <w:sz w:val="28"/>
          <w:szCs w:val="28"/>
          <w:lang w:eastAsia="uk-UA"/>
        </w:rPr>
        <w:t xml:space="preserve"> рік, </w:t>
      </w:r>
      <w:r w:rsidR="00B43DF9">
        <w:rPr>
          <w:rFonts w:eastAsia="Times New Roman"/>
          <w:color w:val="303135"/>
          <w:sz w:val="28"/>
          <w:szCs w:val="28"/>
          <w:lang w:eastAsia="uk-UA"/>
        </w:rPr>
        <w:t xml:space="preserve">керуючись </w:t>
      </w:r>
      <w:r w:rsidR="00AC58D4" w:rsidRPr="00774F5A">
        <w:rPr>
          <w:sz w:val="28"/>
          <w:szCs w:val="28"/>
        </w:rPr>
        <w:t>пунктом 20 частини четвертої статті 42 Закону України «Про місцеве самоврядування в Україні»</w:t>
      </w:r>
      <w:r w:rsidRPr="00774F5A">
        <w:rPr>
          <w:rFonts w:eastAsia="Times New Roman"/>
          <w:color w:val="303135"/>
          <w:sz w:val="28"/>
          <w:szCs w:val="28"/>
          <w:lang w:eastAsia="uk-UA"/>
        </w:rPr>
        <w:t>:</w:t>
      </w:r>
    </w:p>
    <w:p w:rsidR="004B50B2" w:rsidRPr="00774F5A" w:rsidRDefault="004B50B2" w:rsidP="00F563C9">
      <w:pPr>
        <w:pStyle w:val="a6"/>
        <w:ind w:firstLine="708"/>
        <w:jc w:val="both"/>
        <w:rPr>
          <w:rFonts w:eastAsia="Times New Roman"/>
          <w:color w:val="333333"/>
          <w:sz w:val="28"/>
          <w:szCs w:val="28"/>
          <w:lang w:eastAsia="uk-UA"/>
        </w:rPr>
      </w:pPr>
    </w:p>
    <w:p w:rsidR="00992F1B" w:rsidRDefault="004B50B2" w:rsidP="00F563C9">
      <w:pPr>
        <w:pStyle w:val="a6"/>
        <w:jc w:val="both"/>
        <w:rPr>
          <w:sz w:val="28"/>
          <w:szCs w:val="28"/>
          <w:lang w:eastAsia="uk-UA"/>
        </w:rPr>
      </w:pPr>
      <w:r w:rsidRPr="00853802">
        <w:rPr>
          <w:rFonts w:eastAsia="Times New Roman"/>
          <w:sz w:val="28"/>
          <w:szCs w:val="28"/>
          <w:lang w:eastAsia="uk-UA"/>
        </w:rPr>
        <w:t>1.</w:t>
      </w:r>
      <w:r w:rsidR="00F309D5" w:rsidRPr="00853802">
        <w:rPr>
          <w:rFonts w:eastAsia="Times New Roman"/>
          <w:sz w:val="28"/>
          <w:szCs w:val="28"/>
          <w:lang w:eastAsia="uk-UA"/>
        </w:rPr>
        <w:t>Затверд</w:t>
      </w:r>
      <w:r w:rsidRPr="00853802">
        <w:rPr>
          <w:rFonts w:eastAsia="Times New Roman"/>
          <w:sz w:val="28"/>
          <w:szCs w:val="28"/>
          <w:lang w:eastAsia="uk-UA"/>
        </w:rPr>
        <w:t>ити</w:t>
      </w:r>
      <w:r w:rsidR="00C0637B" w:rsidRPr="00853802">
        <w:rPr>
          <w:rFonts w:eastAsia="Times New Roman"/>
          <w:sz w:val="28"/>
          <w:szCs w:val="28"/>
          <w:lang w:eastAsia="uk-UA"/>
        </w:rPr>
        <w:t xml:space="preserve"> </w:t>
      </w:r>
      <w:r w:rsidR="00D56664">
        <w:rPr>
          <w:rFonts w:eastAsia="Times New Roman"/>
          <w:sz w:val="28"/>
          <w:szCs w:val="28"/>
          <w:lang w:eastAsia="uk-UA"/>
        </w:rPr>
        <w:t xml:space="preserve">план </w:t>
      </w:r>
      <w:r w:rsidR="00DC4C6A" w:rsidRPr="00853802">
        <w:rPr>
          <w:rFonts w:eastAsia="Times New Roman"/>
          <w:sz w:val="28"/>
          <w:szCs w:val="28"/>
          <w:lang w:eastAsia="uk-UA"/>
        </w:rPr>
        <w:t xml:space="preserve">заходів </w:t>
      </w:r>
      <w:r w:rsidR="00B1345C">
        <w:rPr>
          <w:rFonts w:eastAsia="Times New Roman"/>
          <w:sz w:val="28"/>
          <w:szCs w:val="28"/>
          <w:lang w:eastAsia="uk-UA"/>
        </w:rPr>
        <w:t xml:space="preserve">з підготовки </w:t>
      </w:r>
      <w:r w:rsidR="00FF6E3B">
        <w:rPr>
          <w:sz w:val="28"/>
          <w:szCs w:val="28"/>
          <w:lang w:eastAsia="uk-UA"/>
        </w:rPr>
        <w:t>проє</w:t>
      </w:r>
      <w:r w:rsidR="000E181B" w:rsidRPr="00853802">
        <w:rPr>
          <w:sz w:val="28"/>
          <w:szCs w:val="28"/>
          <w:lang w:eastAsia="uk-UA"/>
        </w:rPr>
        <w:t>кту бюджету Долинської місько</w:t>
      </w:r>
      <w:r w:rsidR="00B1345C">
        <w:rPr>
          <w:sz w:val="28"/>
          <w:szCs w:val="28"/>
          <w:lang w:eastAsia="uk-UA"/>
        </w:rPr>
        <w:t xml:space="preserve">ї територіальної громади на </w:t>
      </w:r>
      <w:r w:rsidR="00FF6E3B">
        <w:rPr>
          <w:sz w:val="28"/>
          <w:szCs w:val="28"/>
          <w:lang w:eastAsia="uk-UA"/>
        </w:rPr>
        <w:t>2024</w:t>
      </w:r>
      <w:r w:rsidR="000E181B" w:rsidRPr="00853802">
        <w:rPr>
          <w:sz w:val="28"/>
          <w:szCs w:val="28"/>
          <w:lang w:eastAsia="uk-UA"/>
        </w:rPr>
        <w:t xml:space="preserve"> рік </w:t>
      </w:r>
      <w:r w:rsidR="00063580">
        <w:rPr>
          <w:sz w:val="28"/>
          <w:szCs w:val="28"/>
          <w:lang w:eastAsia="uk-UA"/>
        </w:rPr>
        <w:t xml:space="preserve"> </w:t>
      </w:r>
      <w:r w:rsidR="00FF6E3B">
        <w:rPr>
          <w:sz w:val="28"/>
          <w:szCs w:val="28"/>
          <w:lang w:eastAsia="uk-UA"/>
        </w:rPr>
        <w:t xml:space="preserve"> </w:t>
      </w:r>
      <w:r w:rsidR="00853802" w:rsidRPr="00853802">
        <w:rPr>
          <w:sz w:val="28"/>
          <w:szCs w:val="28"/>
          <w:lang w:eastAsia="uk-UA"/>
        </w:rPr>
        <w:t>(</w:t>
      </w:r>
      <w:r w:rsidR="00992F1B" w:rsidRPr="00853802">
        <w:rPr>
          <w:sz w:val="28"/>
          <w:szCs w:val="28"/>
          <w:lang w:eastAsia="uk-UA"/>
        </w:rPr>
        <w:t>додаток 1)</w:t>
      </w:r>
      <w:r w:rsidR="00C0637B" w:rsidRPr="00853802">
        <w:rPr>
          <w:sz w:val="28"/>
          <w:szCs w:val="28"/>
          <w:lang w:eastAsia="uk-UA"/>
        </w:rPr>
        <w:t>;</w:t>
      </w:r>
    </w:p>
    <w:p w:rsidR="00BF13E2" w:rsidRPr="00853802" w:rsidRDefault="00BF13E2" w:rsidP="00F563C9">
      <w:pPr>
        <w:pStyle w:val="a6"/>
        <w:jc w:val="both"/>
        <w:rPr>
          <w:sz w:val="28"/>
          <w:szCs w:val="28"/>
          <w:lang w:eastAsia="uk-UA"/>
        </w:rPr>
      </w:pPr>
    </w:p>
    <w:p w:rsidR="00C0637B" w:rsidRDefault="00853802" w:rsidP="00B1345C">
      <w:pPr>
        <w:pStyle w:val="a6"/>
        <w:rPr>
          <w:rFonts w:ascii="Arial" w:hAnsi="Arial" w:cs="Arial"/>
          <w:color w:val="1B1D1F"/>
          <w:sz w:val="21"/>
          <w:szCs w:val="21"/>
          <w:shd w:val="clear" w:color="auto" w:fill="FFFFFF"/>
        </w:rPr>
      </w:pPr>
      <w:r w:rsidRPr="00853802">
        <w:rPr>
          <w:sz w:val="28"/>
          <w:szCs w:val="28"/>
          <w:lang w:eastAsia="uk-UA"/>
        </w:rPr>
        <w:t>2.</w:t>
      </w:r>
      <w:r w:rsidR="00FF6E3B">
        <w:rPr>
          <w:color w:val="1B1D1F"/>
          <w:sz w:val="28"/>
          <w:szCs w:val="28"/>
          <w:shd w:val="clear" w:color="auto" w:fill="FFFFFF"/>
        </w:rPr>
        <w:t>У</w:t>
      </w:r>
      <w:r w:rsidR="006260F2">
        <w:rPr>
          <w:color w:val="1B1D1F"/>
          <w:sz w:val="28"/>
          <w:szCs w:val="28"/>
          <w:shd w:val="clear" w:color="auto" w:fill="FFFFFF"/>
        </w:rPr>
        <w:t xml:space="preserve">творити робочу групу </w:t>
      </w:r>
      <w:r w:rsidR="008942C0">
        <w:rPr>
          <w:sz w:val="28"/>
          <w:szCs w:val="28"/>
          <w:lang w:eastAsia="uk-UA"/>
        </w:rPr>
        <w:t>з питань формування</w:t>
      </w:r>
      <w:r w:rsidR="00FF6E3B">
        <w:rPr>
          <w:sz w:val="28"/>
          <w:szCs w:val="28"/>
          <w:lang w:eastAsia="uk-UA"/>
        </w:rPr>
        <w:t xml:space="preserve"> проє</w:t>
      </w:r>
      <w:r w:rsidR="00B1345C">
        <w:rPr>
          <w:sz w:val="28"/>
          <w:szCs w:val="28"/>
          <w:lang w:eastAsia="uk-UA"/>
        </w:rPr>
        <w:t xml:space="preserve">кту </w:t>
      </w:r>
      <w:r w:rsidR="00B1345C" w:rsidRPr="001A6BCA">
        <w:rPr>
          <w:sz w:val="28"/>
          <w:szCs w:val="28"/>
          <w:lang w:eastAsia="uk-UA"/>
        </w:rPr>
        <w:t>бюджету Долинської міської</w:t>
      </w:r>
      <w:r w:rsidR="008942C0">
        <w:rPr>
          <w:sz w:val="28"/>
          <w:szCs w:val="28"/>
          <w:lang w:eastAsia="uk-UA"/>
        </w:rPr>
        <w:t xml:space="preserve"> </w:t>
      </w:r>
      <w:r w:rsidR="00FF6E3B">
        <w:rPr>
          <w:sz w:val="28"/>
          <w:szCs w:val="28"/>
          <w:lang w:eastAsia="uk-UA"/>
        </w:rPr>
        <w:t>територіальної громади на 2024</w:t>
      </w:r>
      <w:r w:rsidR="00B1345C" w:rsidRPr="001A6BCA">
        <w:rPr>
          <w:sz w:val="28"/>
          <w:szCs w:val="28"/>
          <w:lang w:eastAsia="uk-UA"/>
        </w:rPr>
        <w:t xml:space="preserve"> рік</w:t>
      </w:r>
      <w:r w:rsidRPr="00853802">
        <w:rPr>
          <w:color w:val="1B1D1F"/>
          <w:sz w:val="28"/>
          <w:szCs w:val="28"/>
          <w:shd w:val="clear" w:color="auto" w:fill="FFFFFF"/>
        </w:rPr>
        <w:t xml:space="preserve"> та затвердити її склад (додаток 2</w:t>
      </w:r>
      <w:r>
        <w:rPr>
          <w:rFonts w:ascii="Arial" w:hAnsi="Arial" w:cs="Arial"/>
          <w:color w:val="1B1D1F"/>
          <w:sz w:val="21"/>
          <w:szCs w:val="21"/>
          <w:shd w:val="clear" w:color="auto" w:fill="FFFFFF"/>
        </w:rPr>
        <w:t>);</w:t>
      </w:r>
    </w:p>
    <w:p w:rsidR="0048676E" w:rsidRDefault="0048676E" w:rsidP="00B1345C">
      <w:pPr>
        <w:pStyle w:val="a6"/>
        <w:rPr>
          <w:sz w:val="28"/>
          <w:szCs w:val="28"/>
          <w:lang w:eastAsia="uk-UA"/>
        </w:rPr>
      </w:pPr>
    </w:p>
    <w:p w:rsidR="0048676E" w:rsidRDefault="001C2F86" w:rsidP="001C2F86">
      <w:pPr>
        <w:pStyle w:val="a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="006942A2">
        <w:rPr>
          <w:sz w:val="28"/>
          <w:szCs w:val="28"/>
          <w:lang w:eastAsia="uk-UA"/>
        </w:rPr>
        <w:t>.</w:t>
      </w:r>
      <w:r w:rsidR="001E64CE" w:rsidRPr="00774F5A">
        <w:rPr>
          <w:sz w:val="28"/>
          <w:szCs w:val="28"/>
          <w:lang w:eastAsia="uk-UA"/>
        </w:rPr>
        <w:t>Фінансовому управлінню міської ради забезпечити</w:t>
      </w:r>
      <w:r w:rsidR="005D3ADB">
        <w:rPr>
          <w:sz w:val="28"/>
          <w:szCs w:val="28"/>
          <w:lang w:eastAsia="uk-UA"/>
        </w:rPr>
        <w:t xml:space="preserve"> </w:t>
      </w:r>
      <w:r w:rsidR="00F563C9">
        <w:rPr>
          <w:sz w:val="28"/>
          <w:szCs w:val="28"/>
          <w:lang w:eastAsia="uk-UA"/>
        </w:rPr>
        <w:t xml:space="preserve"> </w:t>
      </w:r>
      <w:r w:rsidR="00443BE4" w:rsidRPr="00774F5A">
        <w:rPr>
          <w:sz w:val="28"/>
          <w:szCs w:val="28"/>
          <w:lang w:eastAsia="uk-UA"/>
        </w:rPr>
        <w:t>к</w:t>
      </w:r>
      <w:r w:rsidR="00D56664">
        <w:rPr>
          <w:sz w:val="28"/>
          <w:szCs w:val="28"/>
          <w:lang w:eastAsia="uk-UA"/>
        </w:rPr>
        <w:t xml:space="preserve">оординування </w:t>
      </w:r>
      <w:r w:rsidR="008D265F" w:rsidRPr="00774F5A">
        <w:rPr>
          <w:sz w:val="28"/>
          <w:szCs w:val="28"/>
          <w:lang w:eastAsia="uk-UA"/>
        </w:rPr>
        <w:t xml:space="preserve">роботи </w:t>
      </w:r>
      <w:r w:rsidR="005D3ADB">
        <w:rPr>
          <w:sz w:val="28"/>
          <w:szCs w:val="28"/>
          <w:lang w:eastAsia="uk-UA"/>
        </w:rPr>
        <w:t>щодо в</w:t>
      </w:r>
      <w:r w:rsidR="00D25902">
        <w:rPr>
          <w:sz w:val="28"/>
          <w:szCs w:val="28"/>
          <w:lang w:eastAsia="uk-UA"/>
        </w:rPr>
        <w:t>иконання заходів</w:t>
      </w:r>
      <w:r w:rsidRPr="001C2F8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 підготовки</w:t>
      </w:r>
      <w:r w:rsidRPr="00774F5A">
        <w:rPr>
          <w:sz w:val="28"/>
          <w:szCs w:val="28"/>
          <w:lang w:eastAsia="uk-UA"/>
        </w:rPr>
        <w:t xml:space="preserve"> </w:t>
      </w:r>
      <w:r w:rsidR="00FF6E3B">
        <w:rPr>
          <w:sz w:val="28"/>
          <w:szCs w:val="28"/>
          <w:lang w:eastAsia="uk-UA"/>
        </w:rPr>
        <w:t>проє</w:t>
      </w:r>
      <w:r w:rsidRPr="00774F5A">
        <w:rPr>
          <w:sz w:val="28"/>
          <w:szCs w:val="28"/>
          <w:lang w:eastAsia="uk-UA"/>
        </w:rPr>
        <w:t>кту бюджету громади</w:t>
      </w:r>
      <w:r w:rsidR="00FF6E3B">
        <w:rPr>
          <w:sz w:val="28"/>
          <w:szCs w:val="28"/>
          <w:lang w:eastAsia="uk-UA"/>
        </w:rPr>
        <w:t xml:space="preserve"> на 2024</w:t>
      </w:r>
      <w:r w:rsidRPr="00774F5A">
        <w:rPr>
          <w:sz w:val="28"/>
          <w:szCs w:val="28"/>
          <w:lang w:eastAsia="uk-UA"/>
        </w:rPr>
        <w:t xml:space="preserve"> рік</w:t>
      </w:r>
      <w:r w:rsidR="00FF6E3B" w:rsidRPr="00FF6E3B">
        <w:rPr>
          <w:sz w:val="28"/>
          <w:szCs w:val="28"/>
          <w:lang w:eastAsia="uk-UA"/>
        </w:rPr>
        <w:t xml:space="preserve"> </w:t>
      </w:r>
      <w:r w:rsidR="00D25902">
        <w:rPr>
          <w:sz w:val="28"/>
          <w:szCs w:val="28"/>
          <w:lang w:eastAsia="uk-UA"/>
        </w:rPr>
        <w:t xml:space="preserve">та подання </w:t>
      </w:r>
      <w:r>
        <w:rPr>
          <w:sz w:val="28"/>
          <w:szCs w:val="28"/>
          <w:lang w:eastAsia="uk-UA"/>
        </w:rPr>
        <w:t>його</w:t>
      </w:r>
      <w:r w:rsidR="00743ED3">
        <w:rPr>
          <w:sz w:val="28"/>
          <w:szCs w:val="28"/>
          <w:lang w:eastAsia="uk-UA"/>
        </w:rPr>
        <w:t xml:space="preserve"> на розгляд </w:t>
      </w:r>
      <w:r w:rsidR="009A2614">
        <w:rPr>
          <w:sz w:val="28"/>
          <w:szCs w:val="28"/>
          <w:lang w:eastAsia="uk-UA"/>
        </w:rPr>
        <w:t>ради  у  визначені бюджетним законодавством терміни.</w:t>
      </w:r>
    </w:p>
    <w:p w:rsidR="001C2F86" w:rsidRPr="00774F5A" w:rsidRDefault="001C2F86" w:rsidP="001C2F86">
      <w:pPr>
        <w:pStyle w:val="a6"/>
        <w:jc w:val="both"/>
        <w:rPr>
          <w:sz w:val="28"/>
          <w:szCs w:val="28"/>
        </w:rPr>
      </w:pPr>
    </w:p>
    <w:p w:rsidR="001E64CE" w:rsidRPr="00774F5A" w:rsidRDefault="001C2F86" w:rsidP="00F563C9">
      <w:pPr>
        <w:pStyle w:val="a6"/>
        <w:jc w:val="both"/>
        <w:rPr>
          <w:color w:val="353D42"/>
          <w:sz w:val="28"/>
          <w:szCs w:val="28"/>
        </w:rPr>
      </w:pPr>
      <w:r>
        <w:rPr>
          <w:color w:val="353D42"/>
          <w:sz w:val="28"/>
          <w:szCs w:val="28"/>
        </w:rPr>
        <w:t>4</w:t>
      </w:r>
      <w:r w:rsidR="006942A2">
        <w:rPr>
          <w:color w:val="353D42"/>
          <w:sz w:val="28"/>
          <w:szCs w:val="28"/>
        </w:rPr>
        <w:t>.</w:t>
      </w:r>
      <w:r w:rsidR="00D46735" w:rsidRPr="00774F5A">
        <w:rPr>
          <w:color w:val="353D42"/>
          <w:sz w:val="28"/>
          <w:szCs w:val="28"/>
        </w:rPr>
        <w:t>Контроль за виконанням рішення залишаю за собою.</w:t>
      </w:r>
    </w:p>
    <w:p w:rsidR="001E64CE" w:rsidRDefault="001E64CE" w:rsidP="00F563C9">
      <w:pPr>
        <w:pStyle w:val="a6"/>
        <w:jc w:val="both"/>
        <w:rPr>
          <w:color w:val="353D42"/>
          <w:sz w:val="28"/>
          <w:szCs w:val="28"/>
        </w:rPr>
      </w:pPr>
    </w:p>
    <w:p w:rsidR="00F563C9" w:rsidRPr="00774F5A" w:rsidRDefault="00F563C9" w:rsidP="00F563C9">
      <w:pPr>
        <w:pStyle w:val="a6"/>
        <w:jc w:val="both"/>
        <w:rPr>
          <w:color w:val="353D42"/>
          <w:sz w:val="28"/>
          <w:szCs w:val="28"/>
        </w:rPr>
      </w:pPr>
    </w:p>
    <w:p w:rsidR="001E64CE" w:rsidRDefault="001E64CE" w:rsidP="00D46735">
      <w:pPr>
        <w:pStyle w:val="a6"/>
        <w:rPr>
          <w:color w:val="353D42"/>
          <w:sz w:val="28"/>
          <w:szCs w:val="28"/>
        </w:rPr>
      </w:pPr>
      <w:r w:rsidRPr="00774F5A">
        <w:rPr>
          <w:color w:val="353D42"/>
          <w:sz w:val="28"/>
          <w:szCs w:val="28"/>
        </w:rPr>
        <w:t xml:space="preserve">Міський голова </w:t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Pr="00774F5A">
        <w:rPr>
          <w:color w:val="353D42"/>
          <w:sz w:val="28"/>
          <w:szCs w:val="28"/>
        </w:rPr>
        <w:tab/>
      </w:r>
      <w:r w:rsidR="00BE0B83" w:rsidRPr="00774F5A">
        <w:rPr>
          <w:color w:val="353D42"/>
          <w:sz w:val="28"/>
          <w:szCs w:val="28"/>
        </w:rPr>
        <w:tab/>
      </w:r>
      <w:r w:rsidR="003209C2">
        <w:rPr>
          <w:color w:val="353D42"/>
          <w:sz w:val="28"/>
          <w:szCs w:val="28"/>
        </w:rPr>
        <w:t xml:space="preserve">Іван </w:t>
      </w:r>
      <w:r w:rsidR="003209C2" w:rsidRPr="005D3ADB">
        <w:rPr>
          <w:color w:val="353D42"/>
          <w:sz w:val="28"/>
          <w:szCs w:val="28"/>
        </w:rPr>
        <w:t>ДИРІВ</w:t>
      </w:r>
    </w:p>
    <w:p w:rsidR="00BF13E2" w:rsidRDefault="00BF13E2" w:rsidP="00D46735">
      <w:pPr>
        <w:pStyle w:val="a6"/>
        <w:rPr>
          <w:color w:val="353D42"/>
          <w:sz w:val="28"/>
          <w:szCs w:val="28"/>
        </w:rPr>
      </w:pPr>
    </w:p>
    <w:tbl>
      <w:tblPr>
        <w:tblW w:w="5050" w:type="pct"/>
        <w:tblCellSpacing w:w="7" w:type="dxa"/>
        <w:tblInd w:w="1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4"/>
      </w:tblGrid>
      <w:tr w:rsidR="00403DE1" w:rsidRPr="00BA1D01" w:rsidTr="00403DE1">
        <w:trPr>
          <w:tblCellSpacing w:w="7" w:type="dxa"/>
        </w:trPr>
        <w:tc>
          <w:tcPr>
            <w:tcW w:w="4986" w:type="pct"/>
            <w:hideMark/>
          </w:tcPr>
          <w:p w:rsidR="00403DE1" w:rsidRPr="00724754" w:rsidRDefault="00724754" w:rsidP="00403DE1">
            <w:pPr>
              <w:spacing w:after="0" w:line="240" w:lineRule="auto"/>
              <w:ind w:firstLine="4805"/>
              <w:rPr>
                <w:rFonts w:eastAsia="Times New Roman"/>
                <w:bCs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bCs/>
                <w:sz w:val="28"/>
                <w:szCs w:val="28"/>
                <w:lang w:eastAsia="uk-UA"/>
              </w:rPr>
              <w:lastRenderedPageBreak/>
              <w:t>Д</w:t>
            </w:r>
            <w:r w:rsidR="00FA3F8E" w:rsidRPr="00724754">
              <w:rPr>
                <w:rFonts w:eastAsia="Times New Roman"/>
                <w:bCs/>
                <w:sz w:val="28"/>
                <w:szCs w:val="28"/>
                <w:lang w:eastAsia="uk-UA"/>
              </w:rPr>
              <w:t>одаток 1</w:t>
            </w:r>
            <w:r w:rsidR="00403DE1" w:rsidRPr="00724754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до розпорядження </w:t>
            </w:r>
          </w:p>
          <w:p w:rsidR="00403DE1" w:rsidRPr="00BA1D01" w:rsidRDefault="00CE16D3" w:rsidP="00403DE1">
            <w:pPr>
              <w:spacing w:after="0" w:line="240" w:lineRule="auto"/>
              <w:ind w:firstLine="4805"/>
              <w:rPr>
                <w:rFonts w:eastAsia="Times New Roman"/>
                <w:lang w:eastAsia="uk-UA"/>
              </w:rPr>
            </w:pPr>
            <w:r w:rsidRPr="00724754">
              <w:rPr>
                <w:rFonts w:eastAsia="Times New Roman"/>
                <w:bCs/>
                <w:sz w:val="28"/>
                <w:szCs w:val="28"/>
                <w:lang w:eastAsia="uk-UA"/>
              </w:rPr>
              <w:t>в</w:t>
            </w:r>
            <w:r w:rsidR="009A2614" w:rsidRPr="00724754">
              <w:rPr>
                <w:rFonts w:eastAsia="Times New Roman"/>
                <w:bCs/>
                <w:sz w:val="28"/>
                <w:szCs w:val="28"/>
                <w:lang w:eastAsia="uk-UA"/>
              </w:rPr>
              <w:t>ід 03.10.2023 року №281</w:t>
            </w:r>
          </w:p>
        </w:tc>
      </w:tr>
      <w:tr w:rsidR="00403DE1" w:rsidRPr="00BA1D01" w:rsidTr="00403DE1">
        <w:trPr>
          <w:tblCellSpacing w:w="7" w:type="dxa"/>
        </w:trPr>
        <w:tc>
          <w:tcPr>
            <w:tcW w:w="4986" w:type="pct"/>
          </w:tcPr>
          <w:p w:rsidR="00403DE1" w:rsidRPr="00FB2F08" w:rsidRDefault="00403DE1" w:rsidP="009A2614">
            <w:pPr>
              <w:shd w:val="clear" w:color="auto" w:fill="FFFFFF"/>
              <w:spacing w:before="105" w:after="105" w:line="240" w:lineRule="auto"/>
              <w:jc w:val="center"/>
            </w:pPr>
          </w:p>
        </w:tc>
      </w:tr>
      <w:tr w:rsidR="00403DE1" w:rsidRPr="00403DE1" w:rsidTr="00403DE1">
        <w:trPr>
          <w:tblCellSpacing w:w="7" w:type="dxa"/>
        </w:trPr>
        <w:tc>
          <w:tcPr>
            <w:tcW w:w="4986" w:type="pct"/>
          </w:tcPr>
          <w:p w:rsidR="00403DE1" w:rsidRPr="00403DE1" w:rsidRDefault="00403DE1" w:rsidP="00774F5A">
            <w:pPr>
              <w:pStyle w:val="a6"/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03DE1" w:rsidRPr="00403DE1" w:rsidTr="00403DE1">
        <w:trPr>
          <w:tblCellSpacing w:w="7" w:type="dxa"/>
        </w:trPr>
        <w:tc>
          <w:tcPr>
            <w:tcW w:w="4986" w:type="pct"/>
          </w:tcPr>
          <w:p w:rsidR="00403DE1" w:rsidRPr="00403DE1" w:rsidRDefault="00403DE1" w:rsidP="00403DE1">
            <w:pPr>
              <w:spacing w:after="0" w:line="240" w:lineRule="auto"/>
              <w:ind w:left="5812" w:hanging="283"/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03DE1" w:rsidRPr="009A2614" w:rsidRDefault="00404041" w:rsidP="00FB2F08">
      <w:pPr>
        <w:shd w:val="clear" w:color="auto" w:fill="FFFFFF"/>
        <w:spacing w:before="105" w:after="105" w:line="240" w:lineRule="auto"/>
        <w:jc w:val="center"/>
        <w:rPr>
          <w:rFonts w:eastAsia="Times New Roman"/>
          <w:b/>
          <w:color w:val="000000"/>
          <w:sz w:val="18"/>
          <w:szCs w:val="18"/>
          <w:lang w:eastAsia="uk-UA"/>
        </w:rPr>
      </w:pPr>
      <w:bookmarkStart w:id="1" w:name="RichViewCheckpoint23"/>
      <w:bookmarkStart w:id="2" w:name="RichViewCheckpoint0" w:colFirst="0" w:colLast="0"/>
      <w:bookmarkEnd w:id="1"/>
      <w:r w:rsidRPr="009A2614">
        <w:rPr>
          <w:rFonts w:eastAsia="Times New Roman"/>
          <w:b/>
          <w:bCs/>
          <w:color w:val="000000"/>
          <w:sz w:val="28"/>
          <w:szCs w:val="28"/>
          <w:lang w:eastAsia="uk-UA"/>
        </w:rPr>
        <w:t>План заходів</w:t>
      </w:r>
      <w:r w:rsidR="003439E9" w:rsidRPr="009A261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03DE1" w:rsidRPr="009A2614">
        <w:rPr>
          <w:rFonts w:eastAsia="Times New Roman"/>
          <w:b/>
          <w:bCs/>
          <w:color w:val="000000"/>
          <w:sz w:val="28"/>
          <w:szCs w:val="28"/>
          <w:lang w:eastAsia="uk-UA"/>
        </w:rPr>
        <w:br/>
      </w:r>
      <w:r w:rsidR="009A2614" w:rsidRPr="009A2614">
        <w:rPr>
          <w:rFonts w:eastAsia="Times New Roman"/>
          <w:b/>
          <w:bCs/>
          <w:color w:val="000000"/>
          <w:sz w:val="28"/>
          <w:szCs w:val="28"/>
          <w:lang w:eastAsia="uk-UA"/>
        </w:rPr>
        <w:t>з підготовки проє</w:t>
      </w:r>
      <w:r w:rsidR="00403DE1" w:rsidRPr="009A2614">
        <w:rPr>
          <w:rFonts w:eastAsia="Times New Roman"/>
          <w:b/>
          <w:bCs/>
          <w:color w:val="000000"/>
          <w:sz w:val="28"/>
          <w:szCs w:val="28"/>
          <w:lang w:eastAsia="uk-UA"/>
        </w:rPr>
        <w:t>кту бюджету</w:t>
      </w:r>
      <w:r w:rsidR="009A2614" w:rsidRPr="009A2614">
        <w:rPr>
          <w:b/>
          <w:sz w:val="28"/>
          <w:szCs w:val="28"/>
          <w:lang w:eastAsia="uk-UA"/>
        </w:rPr>
        <w:t xml:space="preserve"> Долинської міської територіальної громади на 2024 рік  </w:t>
      </w:r>
    </w:p>
    <w:p w:rsidR="00724754" w:rsidRPr="00210668" w:rsidRDefault="00724754" w:rsidP="005158C1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W w:w="549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407"/>
        <w:gridCol w:w="494"/>
        <w:gridCol w:w="1529"/>
        <w:gridCol w:w="2290"/>
        <w:gridCol w:w="475"/>
      </w:tblGrid>
      <w:tr w:rsidR="00724754" w:rsidRPr="00724754" w:rsidTr="00E02C8B">
        <w:trPr>
          <w:gridAfter w:val="1"/>
          <w:wAfter w:w="224" w:type="pct"/>
          <w:trHeight w:val="597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№ п/</w:t>
            </w:r>
            <w:proofErr w:type="spellStart"/>
            <w:r w:rsidRPr="00724754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ind w:left="269" w:hanging="269"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724754" w:rsidRPr="00724754" w:rsidTr="00E02C8B">
        <w:trPr>
          <w:gridAfter w:val="1"/>
          <w:wAfter w:w="224" w:type="pct"/>
          <w:trHeight w:val="1645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Доведення до головних розпорядників бюджетних коштів особливостей складання  проєкту  бюджету громади  та прогнозних обсягів міжбюджетних трансфертів на плановий рік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 одноденний термін з дня отримання їх від МФУ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фінансове управління міської ради</w:t>
            </w:r>
          </w:p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Доведення до головних розпорядників бюджетних коштів прогнозних обсягів міжбюджетних трансфертів, врахованих у </w:t>
            </w:r>
            <w:proofErr w:type="spellStart"/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проєкті</w:t>
            </w:r>
            <w:proofErr w:type="spellEnd"/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 Державного бюджету України, схваленого Кабінетом Міністрів України та методики їх розрахунків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 одноденний термін з дня отримання їх від МФУ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фінансове управління міської ради</w:t>
            </w:r>
          </w:p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Доведення до головних розпорядників бюджетних коштів інструкції з підготовки бюджетних запитів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у визначені терміни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фінансове управління міської ради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Організація роботи з розробки бюджетних запитів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 у визначені терміни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Подання бюджетних запитів фінансовому управлінню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у визначені терміни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Подання інформації  про соціально-економічний стан громади у 2023 році та прогноз його розвитку на наступний бюджетний період 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до 1листопада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управління економіки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Здійснення аналізу бюджетних запитів та прийняття рішення щодо включення їх до </w:t>
            </w:r>
            <w:r w:rsidRPr="00724754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пропозиції проєкту   бюджету  громади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перша половина листопада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pStyle w:val="a6"/>
              <w:rPr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pStyle w:val="a6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sz w:val="28"/>
                <w:szCs w:val="28"/>
                <w:lang w:eastAsia="uk-UA"/>
              </w:rPr>
              <w:t xml:space="preserve">фінансове управління </w:t>
            </w:r>
            <w:r w:rsidRPr="00724754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міської ради</w:t>
            </w:r>
          </w:p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Вжиття заходів щодо залучення громадськості до процесу складання проєкту бюджету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жовтень - листопад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керівництво міської ради, постійна комісія з питань бюджету та фінансів</w:t>
            </w:r>
          </w:p>
        </w:tc>
      </w:tr>
      <w:tr w:rsidR="00724754" w:rsidRPr="00724754" w:rsidTr="00E02C8B">
        <w:trPr>
          <w:gridAfter w:val="1"/>
          <w:wAfter w:w="224" w:type="pct"/>
          <w:trHeight w:val="108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Проведення засідань робочої групи з питань формування проєкту   бюджету громади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друга половина жовтня, перша половина листопада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голова робочої групи</w:t>
            </w:r>
          </w:p>
        </w:tc>
      </w:tr>
      <w:tr w:rsidR="00724754" w:rsidRPr="00724754" w:rsidTr="00E02C8B">
        <w:trPr>
          <w:gridAfter w:val="1"/>
          <w:wAfter w:w="224" w:type="pct"/>
          <w:trHeight w:val="2040"/>
        </w:trPr>
        <w:tc>
          <w:tcPr>
            <w:tcW w:w="1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i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10</w:t>
            </w:r>
            <w:r w:rsidRPr="00724754">
              <w:rPr>
                <w:rFonts w:eastAsia="Times New Roman"/>
                <w:i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 Підготовка проєкту рішення міської ради про бюджет громади з додатками згідно з типовою формою, затвердженою відповідним наказом Мінфіну, і матеріалів, передбачених статтею 76 Бюджетного кодексу України та його подання виконавчому комітету міської ради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 20 листопада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фінансове управління міської ради</w:t>
            </w:r>
          </w:p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Схвалення проєкту рішення міської ради про   бюджет громади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 25 листопада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виконавчий комітет міської ради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val="ru-RU"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Направлення схваленого проєкту рішення про бюджет громади  </w:t>
            </w:r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>розгляд</w:t>
            </w:r>
            <w:proofErr w:type="spellEnd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724754">
              <w:rPr>
                <w:rFonts w:eastAsia="Times New Roman"/>
                <w:sz w:val="28"/>
                <w:szCs w:val="28"/>
                <w:lang w:val="ru-RU" w:eastAsia="uk-UA"/>
              </w:rPr>
              <w:t xml:space="preserve"> ради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упродовж 2-х робочих днів після його схвалення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виконавчий комітет міської  ради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не пізніше ніж через 3 робочі дні після подання до виконавчого комітету міської ради проєкту рішення про бюджет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головні розпорядники  бюджетних коштів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Оприлюднення схваленого проєкту рішення про бюджет громади на офіційному сайті міської ради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не пізніше як за 20  робочих днів до дати його розгляду на сесії міської ради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виконавчий комітет міської ради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15.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Доопрацювання проєкту рішення про бюджет громади  з урахуванням показників обсягів міжбюджетних трансфертів, врахованих у проекті Державного бюджету, прийнятого Верховною Радою України в другому читанні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 25 грудня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 фінансове управління спільно з постійною комісією міської ради  з питань бюджету та фінансів</w:t>
            </w:r>
          </w:p>
        </w:tc>
      </w:tr>
      <w:tr w:rsidR="00724754" w:rsidRPr="00724754" w:rsidTr="00E02C8B">
        <w:trPr>
          <w:gridAfter w:val="1"/>
          <w:wAfter w:w="224" w:type="pct"/>
          <w:trHeight w:val="2502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 Супровід розгляду проєкту рішення про бюджет громади на пленарному засіданні міської ради та прийняття відповідного рішення 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до 25 грудня (включно)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виконавчий комітет міської ради, голова робочої групи з  формування бюджету громади, фінансове управління міської ради, головні розпорядники бюджетних коштів</w:t>
            </w:r>
          </w:p>
        </w:tc>
      </w:tr>
      <w:tr w:rsidR="00724754" w:rsidRPr="00724754" w:rsidTr="00E02C8B">
        <w:trPr>
          <w:gridAfter w:val="1"/>
          <w:wAfter w:w="224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2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Оприлюднення рішення «Про бюджет Долинської міської територіальної громади на 2024 рік» на офіційному сайті міської ради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>у 10-ти денний термін з дня прийняття рішення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54" w:rsidRPr="00724754" w:rsidRDefault="00724754" w:rsidP="00E02C8B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724754">
              <w:rPr>
                <w:rFonts w:eastAsia="Times New Roman"/>
                <w:sz w:val="28"/>
                <w:szCs w:val="28"/>
                <w:lang w:eastAsia="uk-UA"/>
              </w:rPr>
              <w:t xml:space="preserve">відділ забезпечення діяльності ради </w:t>
            </w:r>
          </w:p>
        </w:tc>
      </w:tr>
      <w:tr w:rsidR="00724754" w:rsidRPr="00724754" w:rsidTr="00E02C8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975" w:type="pct"/>
            <w:gridSpan w:val="3"/>
          </w:tcPr>
          <w:p w:rsidR="00724754" w:rsidRPr="00724754" w:rsidRDefault="00724754" w:rsidP="00E02C8B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bookmarkStart w:id="3" w:name="RichViewCheckpoint25"/>
            <w:bookmarkStart w:id="4" w:name="RichViewCheckpoint26"/>
            <w:bookmarkEnd w:id="3"/>
            <w:bookmarkEnd w:id="4"/>
          </w:p>
        </w:tc>
        <w:tc>
          <w:tcPr>
            <w:tcW w:w="2025" w:type="pct"/>
            <w:gridSpan w:val="3"/>
            <w:hideMark/>
          </w:tcPr>
          <w:p w:rsidR="00724754" w:rsidRPr="00724754" w:rsidRDefault="00724754" w:rsidP="00E02C8B">
            <w:pPr>
              <w:spacing w:after="0" w:line="240" w:lineRule="auto"/>
              <w:ind w:left="540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</w:tbl>
    <w:p w:rsidR="00724754" w:rsidRDefault="00724754" w:rsidP="005158C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24754">
        <w:rPr>
          <w:color w:val="000000"/>
          <w:sz w:val="28"/>
          <w:szCs w:val="28"/>
        </w:rPr>
        <w:t>Керуючий справами</w:t>
      </w:r>
    </w:p>
    <w:p w:rsidR="005158C1" w:rsidRPr="00724754" w:rsidRDefault="00724754" w:rsidP="005158C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виконавчого комітету міської ради</w:t>
      </w:r>
      <w:r>
        <w:rPr>
          <w:color w:val="000000"/>
          <w:sz w:val="28"/>
          <w:szCs w:val="28"/>
        </w:rPr>
        <w:tab/>
      </w:r>
      <w:r w:rsidR="005158C1" w:rsidRPr="00724754">
        <w:rPr>
          <w:color w:val="000000"/>
          <w:sz w:val="28"/>
          <w:szCs w:val="28"/>
        </w:rPr>
        <w:tab/>
      </w:r>
      <w:r w:rsidR="002814A2" w:rsidRPr="00724754">
        <w:rPr>
          <w:color w:val="000000"/>
          <w:sz w:val="28"/>
          <w:szCs w:val="28"/>
        </w:rPr>
        <w:tab/>
      </w:r>
      <w:r w:rsidR="002814A2" w:rsidRPr="00724754">
        <w:rPr>
          <w:color w:val="000000"/>
          <w:sz w:val="28"/>
          <w:szCs w:val="28"/>
        </w:rPr>
        <w:tab/>
      </w:r>
      <w:r w:rsidR="002814A2" w:rsidRPr="00724754">
        <w:rPr>
          <w:color w:val="000000"/>
          <w:sz w:val="28"/>
          <w:szCs w:val="28"/>
        </w:rPr>
        <w:tab/>
      </w:r>
      <w:r w:rsidR="005158C1" w:rsidRPr="00724754">
        <w:rPr>
          <w:color w:val="000000"/>
          <w:sz w:val="28"/>
          <w:szCs w:val="28"/>
        </w:rPr>
        <w:t>Роман М</w:t>
      </w:r>
      <w:bookmarkEnd w:id="2"/>
      <w:r w:rsidR="003209C2" w:rsidRPr="00724754">
        <w:rPr>
          <w:color w:val="000000"/>
          <w:sz w:val="28"/>
          <w:szCs w:val="28"/>
        </w:rPr>
        <w:t>ИХНИЧ</w:t>
      </w: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724754" w:rsidRDefault="00724754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</w:p>
    <w:p w:rsidR="00103AF0" w:rsidRDefault="00103AF0" w:rsidP="00103AF0">
      <w:pPr>
        <w:spacing w:after="0" w:line="240" w:lineRule="auto"/>
        <w:ind w:left="859" w:firstLine="4805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lastRenderedPageBreak/>
        <w:t xml:space="preserve">Додаток 2 до розпорядження </w:t>
      </w:r>
    </w:p>
    <w:p w:rsidR="00103AF0" w:rsidRDefault="00103AF0" w:rsidP="00103AF0">
      <w:pPr>
        <w:pStyle w:val="a6"/>
        <w:ind w:left="4956" w:firstLine="708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>від 03.10.2023 року № 281</w:t>
      </w:r>
    </w:p>
    <w:p w:rsidR="00103AF0" w:rsidRDefault="00103AF0" w:rsidP="00103AF0">
      <w:pPr>
        <w:pStyle w:val="a6"/>
        <w:ind w:left="4956" w:firstLine="708"/>
        <w:rPr>
          <w:rFonts w:eastAsia="Times New Roman"/>
          <w:bCs/>
          <w:sz w:val="28"/>
          <w:szCs w:val="28"/>
          <w:lang w:eastAsia="uk-UA"/>
        </w:rPr>
      </w:pPr>
    </w:p>
    <w:p w:rsidR="00103AF0" w:rsidRPr="00724754" w:rsidRDefault="00103AF0" w:rsidP="00103AF0">
      <w:pPr>
        <w:pStyle w:val="a6"/>
        <w:jc w:val="center"/>
        <w:rPr>
          <w:b/>
          <w:sz w:val="28"/>
          <w:szCs w:val="28"/>
        </w:rPr>
      </w:pPr>
      <w:r w:rsidRPr="00724754">
        <w:rPr>
          <w:b/>
          <w:sz w:val="28"/>
          <w:szCs w:val="28"/>
        </w:rPr>
        <w:t>СКЛАД</w:t>
      </w:r>
    </w:p>
    <w:p w:rsidR="00103AF0" w:rsidRDefault="00103AF0" w:rsidP="00103AF0">
      <w:pPr>
        <w:pStyle w:val="a6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робочої групи   </w:t>
      </w:r>
      <w:r>
        <w:rPr>
          <w:sz w:val="28"/>
          <w:szCs w:val="28"/>
          <w:lang w:eastAsia="uk-UA"/>
        </w:rPr>
        <w:t xml:space="preserve">з питань формування проєкту </w:t>
      </w:r>
      <w:r w:rsidRPr="001A6BCA">
        <w:rPr>
          <w:sz w:val="28"/>
          <w:szCs w:val="28"/>
          <w:lang w:eastAsia="uk-UA"/>
        </w:rPr>
        <w:t>бюджету Долинської міської</w:t>
      </w:r>
      <w:r>
        <w:rPr>
          <w:sz w:val="28"/>
          <w:szCs w:val="28"/>
          <w:lang w:eastAsia="uk-UA"/>
        </w:rPr>
        <w:t xml:space="preserve"> територіальної громади на 2024</w:t>
      </w:r>
      <w:r w:rsidRPr="001A6BCA">
        <w:rPr>
          <w:sz w:val="28"/>
          <w:szCs w:val="28"/>
          <w:lang w:eastAsia="uk-UA"/>
        </w:rPr>
        <w:t xml:space="preserve"> рік</w:t>
      </w:r>
      <w:r w:rsidRPr="00853802">
        <w:rPr>
          <w:color w:val="1B1D1F"/>
          <w:sz w:val="28"/>
          <w:szCs w:val="28"/>
          <w:shd w:val="clear" w:color="auto" w:fill="FFFFFF"/>
        </w:rPr>
        <w:t xml:space="preserve"> </w:t>
      </w:r>
    </w:p>
    <w:p w:rsidR="00103AF0" w:rsidRDefault="00103AF0" w:rsidP="00103AF0">
      <w:pPr>
        <w:pStyle w:val="a6"/>
        <w:ind w:left="708"/>
        <w:jc w:val="center"/>
        <w:rPr>
          <w:sz w:val="28"/>
          <w:szCs w:val="28"/>
        </w:rPr>
      </w:pPr>
    </w:p>
    <w:p w:rsidR="00103AF0" w:rsidRDefault="00103AF0" w:rsidP="00103AF0">
      <w:pPr>
        <w:pStyle w:val="a6"/>
        <w:rPr>
          <w:sz w:val="28"/>
          <w:szCs w:val="28"/>
        </w:rPr>
      </w:pPr>
      <w:r w:rsidRPr="00103AF0">
        <w:rPr>
          <w:sz w:val="28"/>
          <w:szCs w:val="28"/>
        </w:rPr>
        <w:t>Віктор Громиш     - голова робочої групи, заступник міського голови</w:t>
      </w:r>
    </w:p>
    <w:p w:rsidR="003930E3" w:rsidRPr="00103AF0" w:rsidRDefault="003930E3" w:rsidP="00103AF0">
      <w:pPr>
        <w:pStyle w:val="a6"/>
        <w:rPr>
          <w:sz w:val="28"/>
          <w:szCs w:val="28"/>
        </w:rPr>
      </w:pPr>
    </w:p>
    <w:p w:rsidR="00103AF0" w:rsidRDefault="00103AF0" w:rsidP="00AA4B3D">
      <w:pPr>
        <w:pStyle w:val="a6"/>
        <w:ind w:left="2268" w:hanging="2268"/>
        <w:rPr>
          <w:color w:val="000000"/>
          <w:sz w:val="28"/>
          <w:szCs w:val="28"/>
        </w:rPr>
      </w:pPr>
      <w:r w:rsidRPr="00103AF0">
        <w:rPr>
          <w:color w:val="000000"/>
          <w:sz w:val="28"/>
          <w:szCs w:val="28"/>
        </w:rPr>
        <w:t xml:space="preserve">Роман </w:t>
      </w:r>
      <w:proofErr w:type="spellStart"/>
      <w:r w:rsidRPr="00103AF0">
        <w:rPr>
          <w:color w:val="000000"/>
          <w:sz w:val="28"/>
          <w:szCs w:val="28"/>
        </w:rPr>
        <w:t>Михнич</w:t>
      </w:r>
      <w:proofErr w:type="spellEnd"/>
      <w:r w:rsidRPr="00103AF0">
        <w:rPr>
          <w:color w:val="000000"/>
          <w:sz w:val="28"/>
          <w:szCs w:val="28"/>
        </w:rPr>
        <w:tab/>
        <w:t xml:space="preserve">- </w:t>
      </w:r>
      <w:r w:rsidR="00AA4B3D">
        <w:rPr>
          <w:color w:val="000000"/>
          <w:sz w:val="28"/>
          <w:szCs w:val="28"/>
        </w:rPr>
        <w:t xml:space="preserve">заступник голови робочої групи, </w:t>
      </w:r>
      <w:r w:rsidRPr="00103AF0">
        <w:rPr>
          <w:color w:val="000000"/>
          <w:sz w:val="28"/>
          <w:szCs w:val="28"/>
        </w:rPr>
        <w:t>керуючий справами  виконавчого комітету міської ради</w:t>
      </w:r>
      <w:r w:rsidRPr="00103AF0">
        <w:rPr>
          <w:color w:val="000000"/>
          <w:sz w:val="28"/>
          <w:szCs w:val="28"/>
        </w:rPr>
        <w:tab/>
      </w:r>
    </w:p>
    <w:p w:rsidR="003930E3" w:rsidRPr="00103AF0" w:rsidRDefault="003930E3" w:rsidP="00103AF0">
      <w:pPr>
        <w:pStyle w:val="a6"/>
        <w:rPr>
          <w:color w:val="000000"/>
          <w:sz w:val="28"/>
          <w:szCs w:val="28"/>
        </w:rPr>
      </w:pPr>
    </w:p>
    <w:p w:rsidR="00103AF0" w:rsidRPr="00103AF0" w:rsidRDefault="00103AF0" w:rsidP="007A7427">
      <w:pPr>
        <w:pStyle w:val="a6"/>
        <w:ind w:left="2268" w:hanging="2268"/>
        <w:rPr>
          <w:color w:val="000000"/>
          <w:sz w:val="28"/>
          <w:szCs w:val="28"/>
        </w:rPr>
      </w:pPr>
      <w:r w:rsidRPr="00103AF0">
        <w:rPr>
          <w:color w:val="000000"/>
          <w:sz w:val="28"/>
          <w:szCs w:val="28"/>
        </w:rPr>
        <w:t xml:space="preserve">Наталія </w:t>
      </w:r>
      <w:proofErr w:type="spellStart"/>
      <w:r w:rsidRPr="00103AF0">
        <w:rPr>
          <w:color w:val="000000"/>
          <w:sz w:val="28"/>
          <w:szCs w:val="28"/>
        </w:rPr>
        <w:t>Білущак</w:t>
      </w:r>
      <w:proofErr w:type="spellEnd"/>
      <w:r>
        <w:rPr>
          <w:color w:val="000000"/>
          <w:sz w:val="28"/>
          <w:szCs w:val="28"/>
        </w:rPr>
        <w:tab/>
        <w:t xml:space="preserve"> - </w:t>
      </w:r>
      <w:r w:rsidR="007A7427">
        <w:rPr>
          <w:color w:val="000000"/>
          <w:sz w:val="28"/>
          <w:szCs w:val="28"/>
        </w:rPr>
        <w:t xml:space="preserve">секретар робочої групи, </w:t>
      </w:r>
      <w:r>
        <w:rPr>
          <w:color w:val="000000"/>
          <w:sz w:val="28"/>
          <w:szCs w:val="28"/>
        </w:rPr>
        <w:t xml:space="preserve">начальниця відділу забезпечення </w:t>
      </w:r>
      <w:r w:rsidR="007A74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діяльності ради</w:t>
      </w:r>
    </w:p>
    <w:p w:rsidR="00103AF0" w:rsidRDefault="00103AF0" w:rsidP="00103AF0">
      <w:pPr>
        <w:pStyle w:val="a6"/>
      </w:pPr>
    </w:p>
    <w:p w:rsidR="00103AF0" w:rsidRDefault="00103AF0" w:rsidP="00103AF0">
      <w:pPr>
        <w:ind w:left="708"/>
        <w:rPr>
          <w:sz w:val="28"/>
          <w:szCs w:val="28"/>
        </w:rPr>
      </w:pPr>
      <w:r>
        <w:rPr>
          <w:sz w:val="28"/>
          <w:szCs w:val="28"/>
        </w:rPr>
        <w:t>Члени робочої групи:</w:t>
      </w:r>
    </w:p>
    <w:p w:rsidR="00103AF0" w:rsidRDefault="00103AF0" w:rsidP="003930E3">
      <w:pPr>
        <w:pStyle w:val="a6"/>
        <w:ind w:left="3261" w:hanging="3261"/>
        <w:rPr>
          <w:sz w:val="28"/>
          <w:szCs w:val="28"/>
        </w:rPr>
      </w:pPr>
      <w:r w:rsidRPr="003930E3">
        <w:rPr>
          <w:sz w:val="28"/>
          <w:szCs w:val="28"/>
        </w:rPr>
        <w:t xml:space="preserve">Богдан Депутат         </w:t>
      </w:r>
      <w:r w:rsidR="003930E3">
        <w:rPr>
          <w:sz w:val="28"/>
          <w:szCs w:val="28"/>
        </w:rPr>
        <w:t xml:space="preserve">           </w:t>
      </w:r>
      <w:r w:rsidRPr="003930E3">
        <w:rPr>
          <w:sz w:val="28"/>
          <w:szCs w:val="28"/>
        </w:rPr>
        <w:t xml:space="preserve">- голова </w:t>
      </w:r>
      <w:r w:rsidR="00877546">
        <w:rPr>
          <w:sz w:val="28"/>
          <w:szCs w:val="28"/>
        </w:rPr>
        <w:t>постійної комісії міської ради</w:t>
      </w:r>
      <w:r w:rsidR="007A7427">
        <w:rPr>
          <w:sz w:val="28"/>
          <w:szCs w:val="28"/>
        </w:rPr>
        <w:t xml:space="preserve"> </w:t>
      </w:r>
      <w:r w:rsidRPr="003930E3">
        <w:rPr>
          <w:sz w:val="28"/>
          <w:szCs w:val="28"/>
        </w:rPr>
        <w:t xml:space="preserve"> з питань промисловості, соціально</w:t>
      </w:r>
      <w:r w:rsidRPr="003930E3">
        <w:rPr>
          <w:b/>
          <w:sz w:val="28"/>
          <w:szCs w:val="28"/>
        </w:rPr>
        <w:t xml:space="preserve"> </w:t>
      </w:r>
      <w:r w:rsidRPr="003930E3">
        <w:rPr>
          <w:sz w:val="28"/>
          <w:szCs w:val="28"/>
        </w:rPr>
        <w:t>-</w:t>
      </w:r>
      <w:r w:rsidR="003930E3">
        <w:rPr>
          <w:sz w:val="28"/>
          <w:szCs w:val="28"/>
        </w:rPr>
        <w:t xml:space="preserve">   </w:t>
      </w:r>
      <w:r w:rsidRPr="003930E3">
        <w:rPr>
          <w:sz w:val="28"/>
          <w:szCs w:val="28"/>
        </w:rPr>
        <w:t>економічного розвитку та екології;</w:t>
      </w:r>
    </w:p>
    <w:p w:rsidR="003D50C6" w:rsidRDefault="00103AF0" w:rsidP="003930E3">
      <w:pPr>
        <w:pStyle w:val="a6"/>
        <w:tabs>
          <w:tab w:val="left" w:pos="3261"/>
        </w:tabs>
        <w:rPr>
          <w:sz w:val="28"/>
          <w:szCs w:val="28"/>
        </w:rPr>
      </w:pPr>
      <w:r w:rsidRPr="003930E3">
        <w:rPr>
          <w:sz w:val="28"/>
          <w:szCs w:val="28"/>
        </w:rPr>
        <w:t xml:space="preserve">Віктор </w:t>
      </w:r>
      <w:proofErr w:type="spellStart"/>
      <w:r w:rsidRPr="003930E3">
        <w:rPr>
          <w:sz w:val="28"/>
          <w:szCs w:val="28"/>
        </w:rPr>
        <w:t>Гошилик</w:t>
      </w:r>
      <w:proofErr w:type="spellEnd"/>
      <w:r w:rsidRPr="003930E3">
        <w:rPr>
          <w:sz w:val="28"/>
          <w:szCs w:val="28"/>
        </w:rPr>
        <w:t xml:space="preserve">                </w:t>
      </w:r>
      <w:r w:rsidR="003930E3">
        <w:rPr>
          <w:sz w:val="28"/>
          <w:szCs w:val="28"/>
        </w:rPr>
        <w:t xml:space="preserve">  </w:t>
      </w:r>
      <w:r w:rsidRPr="003930E3">
        <w:rPr>
          <w:sz w:val="28"/>
          <w:szCs w:val="28"/>
        </w:rPr>
        <w:t>- секретар міської ради;</w:t>
      </w:r>
    </w:p>
    <w:p w:rsidR="007A7427" w:rsidRDefault="003D50C6" w:rsidP="003D50C6">
      <w:pPr>
        <w:pStyle w:val="a6"/>
        <w:tabs>
          <w:tab w:val="left" w:pos="3261"/>
        </w:tabs>
        <w:ind w:left="3261" w:hanging="3261"/>
        <w:rPr>
          <w:sz w:val="28"/>
          <w:szCs w:val="28"/>
        </w:rPr>
      </w:pPr>
      <w:r>
        <w:rPr>
          <w:sz w:val="28"/>
          <w:szCs w:val="28"/>
        </w:rPr>
        <w:t>Віолет</w:t>
      </w:r>
      <w:r w:rsidR="007A7427">
        <w:rPr>
          <w:sz w:val="28"/>
          <w:szCs w:val="28"/>
        </w:rPr>
        <w:t>а Цап</w:t>
      </w:r>
      <w:r w:rsidR="007A7427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директор КНП «Центр первинної медичної допомоги»;</w:t>
      </w:r>
    </w:p>
    <w:p w:rsidR="00724754" w:rsidRDefault="003D50C6" w:rsidP="00E445F9">
      <w:pPr>
        <w:pStyle w:val="a6"/>
        <w:tabs>
          <w:tab w:val="left" w:pos="3261"/>
        </w:tabs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Віталій </w:t>
      </w:r>
      <w:proofErr w:type="spellStart"/>
      <w:r>
        <w:rPr>
          <w:sz w:val="28"/>
          <w:szCs w:val="28"/>
        </w:rPr>
        <w:t>Юсип</w:t>
      </w:r>
      <w:proofErr w:type="spellEnd"/>
      <w:r>
        <w:rPr>
          <w:sz w:val="28"/>
          <w:szCs w:val="28"/>
        </w:rPr>
        <w:tab/>
        <w:t>- начальник управління благоустрою</w:t>
      </w:r>
      <w:r w:rsidR="00CF1253">
        <w:rPr>
          <w:sz w:val="28"/>
          <w:szCs w:val="28"/>
        </w:rPr>
        <w:t xml:space="preserve"> </w:t>
      </w:r>
      <w:r w:rsidR="00C07EA4">
        <w:rPr>
          <w:sz w:val="28"/>
          <w:szCs w:val="28"/>
        </w:rPr>
        <w:t>та інфраструктури</w:t>
      </w:r>
      <w:r w:rsidR="00E445F9">
        <w:rPr>
          <w:sz w:val="28"/>
          <w:szCs w:val="28"/>
        </w:rPr>
        <w:t>;</w:t>
      </w:r>
    </w:p>
    <w:p w:rsidR="003930E3" w:rsidRPr="003930E3" w:rsidRDefault="00103AF0" w:rsidP="003930E3">
      <w:pPr>
        <w:pStyle w:val="a6"/>
        <w:ind w:left="3261" w:hanging="3261"/>
        <w:rPr>
          <w:sz w:val="28"/>
          <w:szCs w:val="28"/>
        </w:rPr>
      </w:pPr>
      <w:r w:rsidRPr="003930E3">
        <w:rPr>
          <w:sz w:val="28"/>
          <w:szCs w:val="28"/>
        </w:rPr>
        <w:t xml:space="preserve">Зіновій Юрків </w:t>
      </w:r>
      <w:r w:rsidR="003930E3">
        <w:rPr>
          <w:sz w:val="28"/>
          <w:szCs w:val="28"/>
        </w:rPr>
        <w:t xml:space="preserve">                     </w:t>
      </w:r>
      <w:r w:rsidRPr="003930E3">
        <w:rPr>
          <w:sz w:val="28"/>
          <w:szCs w:val="28"/>
        </w:rPr>
        <w:t xml:space="preserve">- голова постійної комісії  міської ради з питань </w:t>
      </w:r>
      <w:r w:rsidR="003930E3">
        <w:rPr>
          <w:sz w:val="28"/>
          <w:szCs w:val="28"/>
        </w:rPr>
        <w:t xml:space="preserve"> </w:t>
      </w:r>
      <w:r w:rsidRPr="003930E3">
        <w:rPr>
          <w:sz w:val="28"/>
          <w:szCs w:val="28"/>
        </w:rPr>
        <w:t>бюджету та фінансів;</w:t>
      </w:r>
    </w:p>
    <w:p w:rsidR="00103AF0" w:rsidRDefault="00103AF0" w:rsidP="00103AF0">
      <w:pPr>
        <w:pStyle w:val="a6"/>
        <w:rPr>
          <w:sz w:val="28"/>
          <w:szCs w:val="28"/>
        </w:rPr>
      </w:pPr>
      <w:r w:rsidRPr="003930E3">
        <w:rPr>
          <w:sz w:val="28"/>
          <w:szCs w:val="28"/>
        </w:rPr>
        <w:t>Іван Пастух</w:t>
      </w:r>
      <w:r w:rsidR="003930E3" w:rsidRPr="003930E3">
        <w:rPr>
          <w:sz w:val="28"/>
          <w:szCs w:val="28"/>
        </w:rPr>
        <w:t xml:space="preserve">        </w:t>
      </w:r>
      <w:r w:rsidR="003930E3" w:rsidRPr="003930E3">
        <w:rPr>
          <w:sz w:val="28"/>
          <w:szCs w:val="28"/>
        </w:rPr>
        <w:tab/>
      </w:r>
      <w:r w:rsidRPr="003930E3">
        <w:rPr>
          <w:sz w:val="28"/>
          <w:szCs w:val="28"/>
        </w:rPr>
        <w:tab/>
      </w:r>
      <w:r w:rsidR="003930E3" w:rsidRPr="003930E3">
        <w:rPr>
          <w:sz w:val="28"/>
          <w:szCs w:val="28"/>
        </w:rPr>
        <w:t xml:space="preserve">  </w:t>
      </w:r>
      <w:r w:rsidR="003930E3">
        <w:rPr>
          <w:sz w:val="28"/>
          <w:szCs w:val="28"/>
        </w:rPr>
        <w:t xml:space="preserve">    </w:t>
      </w:r>
      <w:r w:rsidR="00877546">
        <w:rPr>
          <w:sz w:val="28"/>
          <w:szCs w:val="28"/>
        </w:rPr>
        <w:t xml:space="preserve">- </w:t>
      </w:r>
      <w:r w:rsidRPr="003930E3">
        <w:rPr>
          <w:sz w:val="28"/>
          <w:szCs w:val="28"/>
        </w:rPr>
        <w:t>заступник міського голови;</w:t>
      </w:r>
    </w:p>
    <w:p w:rsidR="003930E3" w:rsidRPr="003930E3" w:rsidRDefault="00103AF0" w:rsidP="003930E3">
      <w:pPr>
        <w:pStyle w:val="a6"/>
        <w:ind w:left="3261" w:hanging="3261"/>
        <w:rPr>
          <w:b/>
          <w:bCs/>
          <w:sz w:val="28"/>
          <w:szCs w:val="28"/>
        </w:rPr>
      </w:pPr>
      <w:r w:rsidRPr="003930E3">
        <w:rPr>
          <w:sz w:val="28"/>
          <w:szCs w:val="28"/>
        </w:rPr>
        <w:t xml:space="preserve">Іван </w:t>
      </w:r>
      <w:proofErr w:type="spellStart"/>
      <w:r w:rsidRPr="003930E3">
        <w:rPr>
          <w:sz w:val="28"/>
          <w:szCs w:val="28"/>
        </w:rPr>
        <w:t>Кондрин</w:t>
      </w:r>
      <w:proofErr w:type="spellEnd"/>
      <w:r w:rsidRPr="003930E3">
        <w:rPr>
          <w:sz w:val="28"/>
          <w:szCs w:val="28"/>
        </w:rPr>
        <w:t xml:space="preserve">               </w:t>
      </w:r>
      <w:r w:rsidR="003930E3">
        <w:rPr>
          <w:sz w:val="28"/>
          <w:szCs w:val="28"/>
        </w:rPr>
        <w:t xml:space="preserve">         </w:t>
      </w:r>
      <w:r w:rsidRPr="003930E3">
        <w:rPr>
          <w:sz w:val="28"/>
          <w:szCs w:val="28"/>
        </w:rPr>
        <w:t xml:space="preserve">- голова </w:t>
      </w:r>
      <w:r w:rsidR="00877546">
        <w:rPr>
          <w:sz w:val="28"/>
          <w:szCs w:val="28"/>
        </w:rPr>
        <w:t xml:space="preserve">постійної </w:t>
      </w:r>
      <w:r w:rsidRPr="003930E3">
        <w:rPr>
          <w:sz w:val="28"/>
          <w:szCs w:val="28"/>
        </w:rPr>
        <w:t xml:space="preserve">комісії </w:t>
      </w:r>
      <w:r w:rsidR="00877546">
        <w:rPr>
          <w:sz w:val="28"/>
          <w:szCs w:val="28"/>
        </w:rPr>
        <w:t xml:space="preserve">міської ради </w:t>
      </w:r>
      <w:r w:rsidRPr="003930E3">
        <w:rPr>
          <w:sz w:val="28"/>
          <w:szCs w:val="28"/>
        </w:rPr>
        <w:t>з питань  майна та власності</w:t>
      </w:r>
      <w:r w:rsidR="00E445F9">
        <w:rPr>
          <w:sz w:val="28"/>
          <w:szCs w:val="28"/>
        </w:rPr>
        <w:t>,</w:t>
      </w:r>
      <w:r w:rsidRPr="003930E3">
        <w:rPr>
          <w:sz w:val="28"/>
          <w:szCs w:val="28"/>
        </w:rPr>
        <w:t xml:space="preserve"> </w:t>
      </w:r>
      <w:proofErr w:type="spellStart"/>
      <w:r w:rsidRPr="003930E3">
        <w:rPr>
          <w:sz w:val="28"/>
          <w:szCs w:val="28"/>
        </w:rPr>
        <w:t>житлово</w:t>
      </w:r>
      <w:proofErr w:type="spellEnd"/>
      <w:r w:rsidRPr="003930E3">
        <w:rPr>
          <w:sz w:val="28"/>
          <w:szCs w:val="28"/>
        </w:rPr>
        <w:t xml:space="preserve"> </w:t>
      </w:r>
      <w:r w:rsidR="00E445F9">
        <w:rPr>
          <w:sz w:val="28"/>
          <w:szCs w:val="28"/>
        </w:rPr>
        <w:t>- комунального господарства та </w:t>
      </w:r>
      <w:r w:rsidRPr="003930E3">
        <w:rPr>
          <w:sz w:val="28"/>
          <w:szCs w:val="28"/>
        </w:rPr>
        <w:t>благоустрою;</w:t>
      </w:r>
    </w:p>
    <w:p w:rsidR="00103AF0" w:rsidRDefault="00103AF0" w:rsidP="003930E3">
      <w:pPr>
        <w:pStyle w:val="a6"/>
        <w:rPr>
          <w:sz w:val="28"/>
          <w:szCs w:val="28"/>
        </w:rPr>
      </w:pPr>
      <w:r w:rsidRPr="003930E3">
        <w:rPr>
          <w:sz w:val="28"/>
          <w:szCs w:val="28"/>
        </w:rPr>
        <w:t>Ігор Сайк</w:t>
      </w:r>
      <w:r w:rsidR="003930E3">
        <w:rPr>
          <w:sz w:val="28"/>
          <w:szCs w:val="28"/>
        </w:rPr>
        <w:t xml:space="preserve">о                           </w:t>
      </w:r>
      <w:r w:rsidRPr="003930E3">
        <w:rPr>
          <w:sz w:val="28"/>
          <w:szCs w:val="28"/>
        </w:rPr>
        <w:t xml:space="preserve"> - начальник управління освіти;</w:t>
      </w:r>
    </w:p>
    <w:p w:rsidR="00103AF0" w:rsidRDefault="00103AF0" w:rsidP="003930E3">
      <w:pPr>
        <w:pStyle w:val="a6"/>
        <w:rPr>
          <w:sz w:val="28"/>
          <w:szCs w:val="28"/>
        </w:rPr>
      </w:pPr>
      <w:r w:rsidRPr="003930E3">
        <w:rPr>
          <w:sz w:val="28"/>
          <w:szCs w:val="28"/>
        </w:rPr>
        <w:t>І</w:t>
      </w:r>
      <w:r w:rsidR="003930E3">
        <w:rPr>
          <w:sz w:val="28"/>
          <w:szCs w:val="28"/>
        </w:rPr>
        <w:t xml:space="preserve">ванна </w:t>
      </w:r>
      <w:proofErr w:type="spellStart"/>
      <w:r w:rsidR="003930E3">
        <w:rPr>
          <w:sz w:val="28"/>
          <w:szCs w:val="28"/>
        </w:rPr>
        <w:t>Мельникович</w:t>
      </w:r>
      <w:proofErr w:type="spellEnd"/>
      <w:r w:rsidR="003930E3">
        <w:rPr>
          <w:sz w:val="28"/>
          <w:szCs w:val="28"/>
        </w:rPr>
        <w:t xml:space="preserve">           </w:t>
      </w:r>
      <w:r w:rsidR="00AA4B3D">
        <w:rPr>
          <w:sz w:val="28"/>
          <w:szCs w:val="28"/>
        </w:rPr>
        <w:t xml:space="preserve">- </w:t>
      </w:r>
      <w:proofErr w:type="spellStart"/>
      <w:r w:rsidR="00AA4B3D">
        <w:rPr>
          <w:sz w:val="28"/>
          <w:szCs w:val="28"/>
        </w:rPr>
        <w:t>в.о</w:t>
      </w:r>
      <w:proofErr w:type="spellEnd"/>
      <w:r w:rsidRPr="003930E3">
        <w:rPr>
          <w:sz w:val="28"/>
          <w:szCs w:val="28"/>
        </w:rPr>
        <w:t>. начальника  відділу культури;</w:t>
      </w:r>
    </w:p>
    <w:p w:rsidR="003930E3" w:rsidRDefault="00103AF0" w:rsidP="003930E3">
      <w:pPr>
        <w:pStyle w:val="a6"/>
        <w:ind w:left="3261" w:hanging="3261"/>
        <w:rPr>
          <w:sz w:val="28"/>
          <w:szCs w:val="28"/>
        </w:rPr>
      </w:pPr>
      <w:r w:rsidRPr="003930E3">
        <w:rPr>
          <w:sz w:val="28"/>
          <w:szCs w:val="28"/>
        </w:rPr>
        <w:t xml:space="preserve">Марія </w:t>
      </w:r>
      <w:proofErr w:type="spellStart"/>
      <w:r w:rsidRPr="003930E3">
        <w:rPr>
          <w:sz w:val="28"/>
          <w:szCs w:val="28"/>
        </w:rPr>
        <w:t>Козій</w:t>
      </w:r>
      <w:proofErr w:type="spellEnd"/>
      <w:r w:rsidRPr="003930E3">
        <w:rPr>
          <w:sz w:val="28"/>
          <w:szCs w:val="28"/>
        </w:rPr>
        <w:tab/>
        <w:t>- начальник відділу бухгалтерського обліку та     звітн</w:t>
      </w:r>
      <w:r w:rsidR="00877546">
        <w:rPr>
          <w:sz w:val="28"/>
          <w:szCs w:val="28"/>
        </w:rPr>
        <w:t xml:space="preserve">ості виконавчого апарату </w:t>
      </w:r>
      <w:r w:rsidRPr="003930E3">
        <w:rPr>
          <w:sz w:val="28"/>
          <w:szCs w:val="28"/>
        </w:rPr>
        <w:t xml:space="preserve"> ради;</w:t>
      </w:r>
    </w:p>
    <w:p w:rsidR="00103AF0" w:rsidRDefault="00103AF0" w:rsidP="003930E3">
      <w:pPr>
        <w:pStyle w:val="a6"/>
        <w:ind w:left="3261" w:hanging="3261"/>
        <w:rPr>
          <w:sz w:val="28"/>
          <w:szCs w:val="28"/>
        </w:rPr>
      </w:pPr>
      <w:r w:rsidRPr="003930E3">
        <w:rPr>
          <w:sz w:val="28"/>
          <w:szCs w:val="28"/>
        </w:rPr>
        <w:t>Ол</w:t>
      </w:r>
      <w:r w:rsidR="003930E3">
        <w:rPr>
          <w:sz w:val="28"/>
          <w:szCs w:val="28"/>
        </w:rPr>
        <w:t>ексан</w:t>
      </w:r>
      <w:r w:rsidR="00877546">
        <w:rPr>
          <w:sz w:val="28"/>
          <w:szCs w:val="28"/>
        </w:rPr>
        <w:t xml:space="preserve">др </w:t>
      </w:r>
      <w:proofErr w:type="spellStart"/>
      <w:r w:rsidR="00877546">
        <w:rPr>
          <w:sz w:val="28"/>
          <w:szCs w:val="28"/>
        </w:rPr>
        <w:t>Крачулов</w:t>
      </w:r>
      <w:proofErr w:type="spellEnd"/>
      <w:r w:rsidR="00877546">
        <w:rPr>
          <w:sz w:val="28"/>
          <w:szCs w:val="28"/>
        </w:rPr>
        <w:t xml:space="preserve"> </w:t>
      </w:r>
      <w:r w:rsidR="003930E3">
        <w:rPr>
          <w:sz w:val="28"/>
          <w:szCs w:val="28"/>
        </w:rPr>
        <w:t xml:space="preserve">          </w:t>
      </w:r>
      <w:r w:rsidRPr="003930E3">
        <w:rPr>
          <w:sz w:val="28"/>
          <w:szCs w:val="28"/>
        </w:rPr>
        <w:t>- заступник начальника управління економіки;</w:t>
      </w:r>
    </w:p>
    <w:p w:rsidR="00C07EA4" w:rsidRDefault="00E445F9" w:rsidP="003930E3">
      <w:pPr>
        <w:pStyle w:val="a6"/>
        <w:ind w:left="3261" w:hanging="3261"/>
        <w:rPr>
          <w:sz w:val="28"/>
          <w:szCs w:val="28"/>
        </w:rPr>
      </w:pPr>
      <w:r>
        <w:rPr>
          <w:sz w:val="28"/>
          <w:szCs w:val="28"/>
        </w:rPr>
        <w:t>Роман Лопух</w:t>
      </w:r>
      <w:r>
        <w:rPr>
          <w:sz w:val="28"/>
          <w:szCs w:val="28"/>
        </w:rPr>
        <w:tab/>
        <w:t>- начальник відділу молоді та спорту;</w:t>
      </w:r>
    </w:p>
    <w:p w:rsidR="00103AF0" w:rsidRDefault="00103AF0" w:rsidP="003930E3">
      <w:pPr>
        <w:pStyle w:val="a6"/>
        <w:ind w:left="2835" w:hanging="2835"/>
        <w:rPr>
          <w:sz w:val="28"/>
          <w:szCs w:val="28"/>
        </w:rPr>
      </w:pPr>
      <w:r w:rsidRPr="003930E3">
        <w:rPr>
          <w:sz w:val="28"/>
          <w:szCs w:val="28"/>
        </w:rPr>
        <w:t>Світлана Демче</w:t>
      </w:r>
      <w:r w:rsidR="003930E3">
        <w:rPr>
          <w:sz w:val="28"/>
          <w:szCs w:val="28"/>
        </w:rPr>
        <w:t>нко</w:t>
      </w:r>
      <w:r w:rsidR="003930E3">
        <w:rPr>
          <w:sz w:val="28"/>
          <w:szCs w:val="28"/>
        </w:rPr>
        <w:tab/>
        <w:t xml:space="preserve">      </w:t>
      </w:r>
      <w:r w:rsidRPr="003930E3">
        <w:rPr>
          <w:sz w:val="28"/>
          <w:szCs w:val="28"/>
        </w:rPr>
        <w:t>- начальниця фінансового управління;</w:t>
      </w:r>
    </w:p>
    <w:p w:rsidR="00103AF0" w:rsidRPr="003930E3" w:rsidRDefault="00103AF0" w:rsidP="003930E3">
      <w:pPr>
        <w:pStyle w:val="a6"/>
        <w:ind w:left="3261" w:hanging="3261"/>
        <w:rPr>
          <w:b/>
          <w:sz w:val="28"/>
          <w:szCs w:val="28"/>
        </w:rPr>
      </w:pPr>
      <w:r w:rsidRPr="003930E3">
        <w:rPr>
          <w:sz w:val="28"/>
          <w:szCs w:val="28"/>
        </w:rPr>
        <w:t xml:space="preserve">Сергій </w:t>
      </w:r>
      <w:proofErr w:type="spellStart"/>
      <w:r w:rsidRPr="003930E3">
        <w:rPr>
          <w:sz w:val="28"/>
          <w:szCs w:val="28"/>
        </w:rPr>
        <w:t>Гаргат</w:t>
      </w:r>
      <w:proofErr w:type="spellEnd"/>
      <w:r w:rsidRPr="003930E3">
        <w:rPr>
          <w:sz w:val="28"/>
          <w:szCs w:val="28"/>
        </w:rPr>
        <w:t xml:space="preserve">             </w:t>
      </w:r>
      <w:r w:rsidR="003930E3">
        <w:rPr>
          <w:sz w:val="28"/>
          <w:szCs w:val="28"/>
        </w:rPr>
        <w:t xml:space="preserve">          </w:t>
      </w:r>
      <w:r w:rsidRPr="003930E3">
        <w:rPr>
          <w:sz w:val="28"/>
          <w:szCs w:val="28"/>
        </w:rPr>
        <w:t xml:space="preserve">- начальник управління житлово-комунального          </w:t>
      </w:r>
      <w:r w:rsidR="003930E3">
        <w:rPr>
          <w:sz w:val="28"/>
          <w:szCs w:val="28"/>
        </w:rPr>
        <w:t xml:space="preserve">   </w:t>
      </w:r>
      <w:r w:rsidR="00724754">
        <w:rPr>
          <w:sz w:val="28"/>
          <w:szCs w:val="28"/>
        </w:rPr>
        <w:t>господарства.</w:t>
      </w:r>
    </w:p>
    <w:p w:rsidR="00103AF0" w:rsidRPr="003930E3" w:rsidRDefault="00103AF0" w:rsidP="00103AF0">
      <w:pPr>
        <w:pStyle w:val="a6"/>
        <w:rPr>
          <w:sz w:val="28"/>
          <w:szCs w:val="28"/>
        </w:rPr>
      </w:pPr>
    </w:p>
    <w:p w:rsidR="001C2F86" w:rsidRPr="003930E3" w:rsidRDefault="001C2F86" w:rsidP="005158C1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1C2F86" w:rsidRPr="003930E3" w:rsidRDefault="001C2F86" w:rsidP="005158C1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1C2F86" w:rsidRDefault="001C2F86" w:rsidP="005158C1">
      <w:p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</w:p>
    <w:p w:rsidR="001C2F86" w:rsidRDefault="001C2F86" w:rsidP="005158C1">
      <w:p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</w:p>
    <w:p w:rsidR="001C2F86" w:rsidRDefault="001C2F86" w:rsidP="005158C1">
      <w:p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</w:p>
    <w:sectPr w:rsidR="001C2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46B"/>
    <w:multiLevelType w:val="multilevel"/>
    <w:tmpl w:val="51B0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28A"/>
    <w:multiLevelType w:val="multilevel"/>
    <w:tmpl w:val="7618E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BA766F9"/>
    <w:multiLevelType w:val="hybridMultilevel"/>
    <w:tmpl w:val="D3BEA4D8"/>
    <w:lvl w:ilvl="0" w:tplc="EF9E0A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0A11"/>
    <w:multiLevelType w:val="multilevel"/>
    <w:tmpl w:val="51B0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909E1"/>
    <w:multiLevelType w:val="multilevel"/>
    <w:tmpl w:val="730A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A6975"/>
    <w:multiLevelType w:val="hybridMultilevel"/>
    <w:tmpl w:val="D00AC3E6"/>
    <w:lvl w:ilvl="0" w:tplc="A38250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477B"/>
    <w:multiLevelType w:val="multilevel"/>
    <w:tmpl w:val="055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D"/>
    <w:rsid w:val="00014A19"/>
    <w:rsid w:val="00021160"/>
    <w:rsid w:val="00056E60"/>
    <w:rsid w:val="00063580"/>
    <w:rsid w:val="00096085"/>
    <w:rsid w:val="000D151A"/>
    <w:rsid w:val="000E159C"/>
    <w:rsid w:val="000E181B"/>
    <w:rsid w:val="00103AF0"/>
    <w:rsid w:val="00117877"/>
    <w:rsid w:val="00127DCD"/>
    <w:rsid w:val="001970EE"/>
    <w:rsid w:val="001C2F86"/>
    <w:rsid w:val="001E64CE"/>
    <w:rsid w:val="00210668"/>
    <w:rsid w:val="002814A2"/>
    <w:rsid w:val="00296D91"/>
    <w:rsid w:val="002F356A"/>
    <w:rsid w:val="003016EF"/>
    <w:rsid w:val="003111E0"/>
    <w:rsid w:val="00320872"/>
    <w:rsid w:val="003209C2"/>
    <w:rsid w:val="00320EB9"/>
    <w:rsid w:val="003219F6"/>
    <w:rsid w:val="003439E9"/>
    <w:rsid w:val="00345AF4"/>
    <w:rsid w:val="00370A8B"/>
    <w:rsid w:val="00387E9B"/>
    <w:rsid w:val="003930E3"/>
    <w:rsid w:val="003D2001"/>
    <w:rsid w:val="003D50C6"/>
    <w:rsid w:val="00403A0E"/>
    <w:rsid w:val="00403DE1"/>
    <w:rsid w:val="00404041"/>
    <w:rsid w:val="0043545C"/>
    <w:rsid w:val="00443897"/>
    <w:rsid w:val="00443BE4"/>
    <w:rsid w:val="00452C6F"/>
    <w:rsid w:val="00457DCB"/>
    <w:rsid w:val="0048676E"/>
    <w:rsid w:val="00495EE8"/>
    <w:rsid w:val="004B50B2"/>
    <w:rsid w:val="004C5CA3"/>
    <w:rsid w:val="004E3FD4"/>
    <w:rsid w:val="004F1862"/>
    <w:rsid w:val="005030E9"/>
    <w:rsid w:val="00506951"/>
    <w:rsid w:val="005158C1"/>
    <w:rsid w:val="00537A60"/>
    <w:rsid w:val="00541E9C"/>
    <w:rsid w:val="00575EF9"/>
    <w:rsid w:val="00584C0F"/>
    <w:rsid w:val="00586EB9"/>
    <w:rsid w:val="005D3ADB"/>
    <w:rsid w:val="005E4B43"/>
    <w:rsid w:val="00600A1C"/>
    <w:rsid w:val="006050FC"/>
    <w:rsid w:val="006260F2"/>
    <w:rsid w:val="006349F0"/>
    <w:rsid w:val="00693D13"/>
    <w:rsid w:val="006942A2"/>
    <w:rsid w:val="006C0DFD"/>
    <w:rsid w:val="006E3BBE"/>
    <w:rsid w:val="006F096D"/>
    <w:rsid w:val="007067FF"/>
    <w:rsid w:val="00724754"/>
    <w:rsid w:val="00743ED3"/>
    <w:rsid w:val="00754D53"/>
    <w:rsid w:val="00774F5A"/>
    <w:rsid w:val="00790E2F"/>
    <w:rsid w:val="007A7427"/>
    <w:rsid w:val="007B579F"/>
    <w:rsid w:val="007C5839"/>
    <w:rsid w:val="008114C2"/>
    <w:rsid w:val="00812E4F"/>
    <w:rsid w:val="00853802"/>
    <w:rsid w:val="00853D37"/>
    <w:rsid w:val="00860D80"/>
    <w:rsid w:val="00877546"/>
    <w:rsid w:val="008942C0"/>
    <w:rsid w:val="00894B89"/>
    <w:rsid w:val="008C3CF5"/>
    <w:rsid w:val="008D265F"/>
    <w:rsid w:val="00922E48"/>
    <w:rsid w:val="00932177"/>
    <w:rsid w:val="00992F1B"/>
    <w:rsid w:val="009A03CE"/>
    <w:rsid w:val="009A2614"/>
    <w:rsid w:val="00A14AC7"/>
    <w:rsid w:val="00A472DE"/>
    <w:rsid w:val="00A479B1"/>
    <w:rsid w:val="00A858E7"/>
    <w:rsid w:val="00A92ACB"/>
    <w:rsid w:val="00AA0DA5"/>
    <w:rsid w:val="00AA2C79"/>
    <w:rsid w:val="00AA4B3D"/>
    <w:rsid w:val="00AC58D4"/>
    <w:rsid w:val="00AE63A1"/>
    <w:rsid w:val="00B063D4"/>
    <w:rsid w:val="00B1345C"/>
    <w:rsid w:val="00B1758C"/>
    <w:rsid w:val="00B43DF9"/>
    <w:rsid w:val="00BA1D01"/>
    <w:rsid w:val="00BD5010"/>
    <w:rsid w:val="00BE0B83"/>
    <w:rsid w:val="00BF13E2"/>
    <w:rsid w:val="00C0637B"/>
    <w:rsid w:val="00C07B33"/>
    <w:rsid w:val="00C07EA4"/>
    <w:rsid w:val="00C251C1"/>
    <w:rsid w:val="00C43731"/>
    <w:rsid w:val="00C66B46"/>
    <w:rsid w:val="00CB7B04"/>
    <w:rsid w:val="00CE16D3"/>
    <w:rsid w:val="00CF1253"/>
    <w:rsid w:val="00D22D27"/>
    <w:rsid w:val="00D25902"/>
    <w:rsid w:val="00D361CE"/>
    <w:rsid w:val="00D46735"/>
    <w:rsid w:val="00D47AEB"/>
    <w:rsid w:val="00D56664"/>
    <w:rsid w:val="00D61577"/>
    <w:rsid w:val="00DA25F6"/>
    <w:rsid w:val="00DC4C6A"/>
    <w:rsid w:val="00DD6659"/>
    <w:rsid w:val="00DE1D49"/>
    <w:rsid w:val="00DE3A28"/>
    <w:rsid w:val="00DF0B3F"/>
    <w:rsid w:val="00E27968"/>
    <w:rsid w:val="00E32C45"/>
    <w:rsid w:val="00E445F9"/>
    <w:rsid w:val="00E76196"/>
    <w:rsid w:val="00E76C44"/>
    <w:rsid w:val="00EB4BE2"/>
    <w:rsid w:val="00EC6514"/>
    <w:rsid w:val="00EF123A"/>
    <w:rsid w:val="00EF4009"/>
    <w:rsid w:val="00F20B0A"/>
    <w:rsid w:val="00F309D5"/>
    <w:rsid w:val="00F4121A"/>
    <w:rsid w:val="00F53DDB"/>
    <w:rsid w:val="00F563C9"/>
    <w:rsid w:val="00F65AE8"/>
    <w:rsid w:val="00FA3F8E"/>
    <w:rsid w:val="00FB2F08"/>
    <w:rsid w:val="00FD2AD5"/>
    <w:rsid w:val="00FD2CF2"/>
    <w:rsid w:val="00FE431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09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03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9D5"/>
    <w:rPr>
      <w:rFonts w:eastAsia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309D5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F309D5"/>
    <w:rPr>
      <w:b/>
      <w:bCs/>
    </w:rPr>
  </w:style>
  <w:style w:type="character" w:styleId="a5">
    <w:name w:val="Hyperlink"/>
    <w:basedOn w:val="a0"/>
    <w:uiPriority w:val="99"/>
    <w:semiHidden/>
    <w:unhideWhenUsed/>
    <w:rsid w:val="00F309D5"/>
    <w:rPr>
      <w:color w:val="0000FF"/>
      <w:u w:val="single"/>
    </w:rPr>
  </w:style>
  <w:style w:type="paragraph" w:customStyle="1" w:styleId="rvps1">
    <w:name w:val="rvps1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15">
    <w:name w:val="rvts15"/>
    <w:basedOn w:val="a0"/>
    <w:rsid w:val="00DF0B3F"/>
  </w:style>
  <w:style w:type="paragraph" w:customStyle="1" w:styleId="rvps4">
    <w:name w:val="rvps4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23">
    <w:name w:val="rvts23"/>
    <w:basedOn w:val="a0"/>
    <w:rsid w:val="00DF0B3F"/>
  </w:style>
  <w:style w:type="paragraph" w:customStyle="1" w:styleId="rvps7">
    <w:name w:val="rvps7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DF0B3F"/>
  </w:style>
  <w:style w:type="paragraph" w:customStyle="1" w:styleId="rvps6">
    <w:name w:val="rvps6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6">
    <w:name w:val="No Spacing"/>
    <w:uiPriority w:val="1"/>
    <w:qFormat/>
    <w:rsid w:val="00DF0B3F"/>
    <w:pPr>
      <w:spacing w:after="0" w:line="240" w:lineRule="auto"/>
    </w:pPr>
  </w:style>
  <w:style w:type="paragraph" w:customStyle="1" w:styleId="Default">
    <w:name w:val="Default"/>
    <w:rsid w:val="003219F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val="ru-RU" w:eastAsia="uk-UA"/>
    </w:rPr>
  </w:style>
  <w:style w:type="character" w:customStyle="1" w:styleId="rvts8">
    <w:name w:val="rvts8"/>
    <w:basedOn w:val="a0"/>
    <w:rsid w:val="00403DE1"/>
  </w:style>
  <w:style w:type="character" w:customStyle="1" w:styleId="rvts161">
    <w:name w:val="rvts161"/>
    <w:basedOn w:val="a0"/>
    <w:rsid w:val="00403DE1"/>
  </w:style>
  <w:style w:type="paragraph" w:customStyle="1" w:styleId="rvps147">
    <w:name w:val="rvps1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7">
    <w:name w:val="rvts7"/>
    <w:basedOn w:val="a0"/>
    <w:rsid w:val="00403DE1"/>
  </w:style>
  <w:style w:type="paragraph" w:customStyle="1" w:styleId="rvps148">
    <w:name w:val="rvps1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49">
    <w:name w:val="rvps1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0">
    <w:name w:val="rvps1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1">
    <w:name w:val="rvps1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2">
    <w:name w:val="rvps1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3">
    <w:name w:val="rvps1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4">
    <w:name w:val="rvps1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5">
    <w:name w:val="rvps1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6">
    <w:name w:val="rvps1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7">
    <w:name w:val="rvps1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8">
    <w:name w:val="rvps1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9">
    <w:name w:val="rvps1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0">
    <w:name w:val="rvps1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1">
    <w:name w:val="rvps1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2">
    <w:name w:val="rvps1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3">
    <w:name w:val="rvps1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4">
    <w:name w:val="rvps1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5">
    <w:name w:val="rvps1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6">
    <w:name w:val="rvps1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7">
    <w:name w:val="rvps1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8">
    <w:name w:val="rvps1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9">
    <w:name w:val="rvps1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0">
    <w:name w:val="rvps17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1">
    <w:name w:val="rvps1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2">
    <w:name w:val="rvps1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3">
    <w:name w:val="rvps1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4">
    <w:name w:val="rvps1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5">
    <w:name w:val="rvps17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6">
    <w:name w:val="rvps1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7">
    <w:name w:val="rvps1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8">
    <w:name w:val="rvps1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9">
    <w:name w:val="rvps17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0">
    <w:name w:val="rvps1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1">
    <w:name w:val="rvps1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2">
    <w:name w:val="rvps1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3">
    <w:name w:val="rvps1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4">
    <w:name w:val="rvps1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5">
    <w:name w:val="rvps18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6">
    <w:name w:val="rvps18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7">
    <w:name w:val="rvps18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8">
    <w:name w:val="rvps18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9">
    <w:name w:val="rvps18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0">
    <w:name w:val="rvps19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1">
    <w:name w:val="rvps19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2">
    <w:name w:val="rvps19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3">
    <w:name w:val="rvps19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4">
    <w:name w:val="rvps19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5">
    <w:name w:val="rvps19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6">
    <w:name w:val="rvps19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59">
    <w:name w:val="rvps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0">
    <w:name w:val="rvps21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1">
    <w:name w:val="rvps21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2">
    <w:name w:val="rvps21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3">
    <w:name w:val="rvps21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4">
    <w:name w:val="rvps21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5">
    <w:name w:val="rvps21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6">
    <w:name w:val="rvps21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7">
    <w:name w:val="rvps21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8">
    <w:name w:val="rvps21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9">
    <w:name w:val="rvps21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0">
    <w:name w:val="rvps22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1">
    <w:name w:val="rvps22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2">
    <w:name w:val="rvps22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3">
    <w:name w:val="rvps22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4">
    <w:name w:val="rvps22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5">
    <w:name w:val="rvps22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6">
    <w:name w:val="rvps22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7">
    <w:name w:val="rvps22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8">
    <w:name w:val="rvps22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9">
    <w:name w:val="rvps22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0">
    <w:name w:val="rvps23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1">
    <w:name w:val="rvps23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2">
    <w:name w:val="rvps23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3">
    <w:name w:val="rvps23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4">
    <w:name w:val="rvps23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5">
    <w:name w:val="rvps23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6">
    <w:name w:val="rvps23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7">
    <w:name w:val="rvps23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8">
    <w:name w:val="rvps23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9">
    <w:name w:val="rvps23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0">
    <w:name w:val="rvps24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1">
    <w:name w:val="rvps24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2">
    <w:name w:val="rvps24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3">
    <w:name w:val="rvps24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4">
    <w:name w:val="rvps24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5">
    <w:name w:val="rvps24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6">
    <w:name w:val="rvps24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7">
    <w:name w:val="rvps2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8">
    <w:name w:val="rvps2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9">
    <w:name w:val="rvps2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0">
    <w:name w:val="rvps2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202">
    <w:name w:val="rvts202"/>
    <w:basedOn w:val="a0"/>
    <w:rsid w:val="00403DE1"/>
  </w:style>
  <w:style w:type="paragraph" w:customStyle="1" w:styleId="rvps251">
    <w:name w:val="rvps2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2">
    <w:name w:val="rvps2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3">
    <w:name w:val="rvps2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4">
    <w:name w:val="rvps2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5">
    <w:name w:val="rvps2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6">
    <w:name w:val="rvps2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7">
    <w:name w:val="rvps2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8">
    <w:name w:val="rvps2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9">
    <w:name w:val="rvps2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0">
    <w:name w:val="rvps2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1">
    <w:name w:val="rvps2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2">
    <w:name w:val="rvps2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3">
    <w:name w:val="rvps2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4">
    <w:name w:val="rvps2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5">
    <w:name w:val="rvps2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6">
    <w:name w:val="rvps2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7">
    <w:name w:val="rvps2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8">
    <w:name w:val="rvps2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9">
    <w:name w:val="rvps2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2">
    <w:name w:val="rvps2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3">
    <w:name w:val="rvps2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4">
    <w:name w:val="rvps2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6">
    <w:name w:val="rvps2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7">
    <w:name w:val="rvps2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8">
    <w:name w:val="rvps2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0">
    <w:name w:val="rvps2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1">
    <w:name w:val="rvps2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2">
    <w:name w:val="rvps2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3">
    <w:name w:val="rvps2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4">
    <w:name w:val="rvps2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5">
    <w:name w:val="rvps28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6">
    <w:name w:val="rvps28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7">
    <w:name w:val="rvps28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8">
    <w:name w:val="rvps28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9">
    <w:name w:val="rvps28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0">
    <w:name w:val="rvps29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1">
    <w:name w:val="rvps29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2">
    <w:name w:val="rvps29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3">
    <w:name w:val="rvps29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4">
    <w:name w:val="rvps29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5">
    <w:name w:val="rvps29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6">
    <w:name w:val="rvps29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7">
    <w:name w:val="rvps29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8">
    <w:name w:val="rvps29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9">
    <w:name w:val="rvps29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0">
    <w:name w:val="rvps30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1">
    <w:name w:val="rvps30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2">
    <w:name w:val="rvps30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3">
    <w:name w:val="rvps30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4">
    <w:name w:val="rvps30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5">
    <w:name w:val="rvps30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6">
    <w:name w:val="rvps30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7">
    <w:name w:val="rvps30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8">
    <w:name w:val="rvps30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9">
    <w:name w:val="rvps30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0">
    <w:name w:val="rvps31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1">
    <w:name w:val="rvps31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2">
    <w:name w:val="rvps31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3">
    <w:name w:val="rvps31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4">
    <w:name w:val="rvps31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5">
    <w:name w:val="rvps31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6">
    <w:name w:val="rvps31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7">
    <w:name w:val="rvps31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8">
    <w:name w:val="rvps31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9">
    <w:name w:val="rvps31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0">
    <w:name w:val="rvps32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1">
    <w:name w:val="rvps32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2">
    <w:name w:val="rvps32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3">
    <w:name w:val="rvps32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4">
    <w:name w:val="rvps32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5">
    <w:name w:val="rvps32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6">
    <w:name w:val="rvps32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7">
    <w:name w:val="rvps32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8">
    <w:name w:val="rvps32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9">
    <w:name w:val="rvps32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0">
    <w:name w:val="rvps33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1">
    <w:name w:val="rvps33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2">
    <w:name w:val="rvps33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3">
    <w:name w:val="rvps33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4">
    <w:name w:val="rvps33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5">
    <w:name w:val="rvps33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6">
    <w:name w:val="rvps33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7">
    <w:name w:val="rvps33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8">
    <w:name w:val="rvps33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9">
    <w:name w:val="rvps33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0">
    <w:name w:val="rvps34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1">
    <w:name w:val="rvps34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2">
    <w:name w:val="rvps34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3">
    <w:name w:val="rvps34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4">
    <w:name w:val="rvps34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5">
    <w:name w:val="rvps34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1">
    <w:name w:val="rvps2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6">
    <w:name w:val="rvps34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7">
    <w:name w:val="rvps3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8">
    <w:name w:val="rvps3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9">
    <w:name w:val="rvps3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0">
    <w:name w:val="rvps3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1">
    <w:name w:val="rvps3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2">
    <w:name w:val="rvps3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3">
    <w:name w:val="rvps3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4">
    <w:name w:val="rvps3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5">
    <w:name w:val="rvps3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6">
    <w:name w:val="rvps3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7">
    <w:name w:val="rvps3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8">
    <w:name w:val="rvps3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9">
    <w:name w:val="rvps3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0">
    <w:name w:val="rvps3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1">
    <w:name w:val="rvps3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2">
    <w:name w:val="rvps3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3">
    <w:name w:val="rvps3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4">
    <w:name w:val="rvps3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5">
    <w:name w:val="rvps3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6">
    <w:name w:val="rvps3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7">
    <w:name w:val="rvps3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8">
    <w:name w:val="rvps3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9">
    <w:name w:val="rvps3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0">
    <w:name w:val="rvps37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1">
    <w:name w:val="rvps3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2">
    <w:name w:val="rvps3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3">
    <w:name w:val="rvps3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4">
    <w:name w:val="rvps3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5">
    <w:name w:val="rvps37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6">
    <w:name w:val="rvps3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7">
    <w:name w:val="rvps3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8">
    <w:name w:val="rvps3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9">
    <w:name w:val="rvps37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0">
    <w:name w:val="rvps3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1">
    <w:name w:val="rvps3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2">
    <w:name w:val="rvps3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3">
    <w:name w:val="rvps3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4">
    <w:name w:val="rvps3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E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3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F20B0A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table" w:styleId="a9">
    <w:name w:val="Table Grid"/>
    <w:basedOn w:val="a1"/>
    <w:uiPriority w:val="39"/>
    <w:rsid w:val="00F20B0A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5AE8"/>
    <w:pPr>
      <w:ind w:left="720"/>
      <w:contextualSpacing/>
    </w:pPr>
  </w:style>
  <w:style w:type="paragraph" w:customStyle="1" w:styleId="rvps17">
    <w:name w:val="rvps17"/>
    <w:basedOn w:val="a"/>
    <w:rsid w:val="00B43DF9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78">
    <w:name w:val="rvts78"/>
    <w:basedOn w:val="a0"/>
    <w:rsid w:val="00B43DF9"/>
  </w:style>
  <w:style w:type="character" w:customStyle="1" w:styleId="40">
    <w:name w:val="Заголовок 4 Знак"/>
    <w:basedOn w:val="a0"/>
    <w:link w:val="4"/>
    <w:uiPriority w:val="9"/>
    <w:rsid w:val="00103A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09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03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9D5"/>
    <w:rPr>
      <w:rFonts w:eastAsia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309D5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F309D5"/>
    <w:rPr>
      <w:b/>
      <w:bCs/>
    </w:rPr>
  </w:style>
  <w:style w:type="character" w:styleId="a5">
    <w:name w:val="Hyperlink"/>
    <w:basedOn w:val="a0"/>
    <w:uiPriority w:val="99"/>
    <w:semiHidden/>
    <w:unhideWhenUsed/>
    <w:rsid w:val="00F309D5"/>
    <w:rPr>
      <w:color w:val="0000FF"/>
      <w:u w:val="single"/>
    </w:rPr>
  </w:style>
  <w:style w:type="paragraph" w:customStyle="1" w:styleId="rvps1">
    <w:name w:val="rvps1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15">
    <w:name w:val="rvts15"/>
    <w:basedOn w:val="a0"/>
    <w:rsid w:val="00DF0B3F"/>
  </w:style>
  <w:style w:type="paragraph" w:customStyle="1" w:styleId="rvps4">
    <w:name w:val="rvps4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23">
    <w:name w:val="rvts23"/>
    <w:basedOn w:val="a0"/>
    <w:rsid w:val="00DF0B3F"/>
  </w:style>
  <w:style w:type="paragraph" w:customStyle="1" w:styleId="rvps7">
    <w:name w:val="rvps7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DF0B3F"/>
  </w:style>
  <w:style w:type="paragraph" w:customStyle="1" w:styleId="rvps6">
    <w:name w:val="rvps6"/>
    <w:basedOn w:val="a"/>
    <w:rsid w:val="00DF0B3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6">
    <w:name w:val="No Spacing"/>
    <w:uiPriority w:val="1"/>
    <w:qFormat/>
    <w:rsid w:val="00DF0B3F"/>
    <w:pPr>
      <w:spacing w:after="0" w:line="240" w:lineRule="auto"/>
    </w:pPr>
  </w:style>
  <w:style w:type="paragraph" w:customStyle="1" w:styleId="Default">
    <w:name w:val="Default"/>
    <w:rsid w:val="003219F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val="ru-RU" w:eastAsia="uk-UA"/>
    </w:rPr>
  </w:style>
  <w:style w:type="character" w:customStyle="1" w:styleId="rvts8">
    <w:name w:val="rvts8"/>
    <w:basedOn w:val="a0"/>
    <w:rsid w:val="00403DE1"/>
  </w:style>
  <w:style w:type="character" w:customStyle="1" w:styleId="rvts161">
    <w:name w:val="rvts161"/>
    <w:basedOn w:val="a0"/>
    <w:rsid w:val="00403DE1"/>
  </w:style>
  <w:style w:type="paragraph" w:customStyle="1" w:styleId="rvps147">
    <w:name w:val="rvps1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7">
    <w:name w:val="rvts7"/>
    <w:basedOn w:val="a0"/>
    <w:rsid w:val="00403DE1"/>
  </w:style>
  <w:style w:type="paragraph" w:customStyle="1" w:styleId="rvps148">
    <w:name w:val="rvps1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49">
    <w:name w:val="rvps1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0">
    <w:name w:val="rvps1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1">
    <w:name w:val="rvps1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2">
    <w:name w:val="rvps1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3">
    <w:name w:val="rvps1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4">
    <w:name w:val="rvps1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5">
    <w:name w:val="rvps1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6">
    <w:name w:val="rvps1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7">
    <w:name w:val="rvps1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8">
    <w:name w:val="rvps1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59">
    <w:name w:val="rvps1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0">
    <w:name w:val="rvps1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1">
    <w:name w:val="rvps1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2">
    <w:name w:val="rvps1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3">
    <w:name w:val="rvps1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4">
    <w:name w:val="rvps1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5">
    <w:name w:val="rvps1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6">
    <w:name w:val="rvps1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7">
    <w:name w:val="rvps1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8">
    <w:name w:val="rvps1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69">
    <w:name w:val="rvps1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0">
    <w:name w:val="rvps17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1">
    <w:name w:val="rvps1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2">
    <w:name w:val="rvps1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3">
    <w:name w:val="rvps1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4">
    <w:name w:val="rvps1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5">
    <w:name w:val="rvps17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6">
    <w:name w:val="rvps1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7">
    <w:name w:val="rvps1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8">
    <w:name w:val="rvps1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79">
    <w:name w:val="rvps17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0">
    <w:name w:val="rvps1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1">
    <w:name w:val="rvps1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2">
    <w:name w:val="rvps1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3">
    <w:name w:val="rvps1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4">
    <w:name w:val="rvps1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5">
    <w:name w:val="rvps18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6">
    <w:name w:val="rvps18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7">
    <w:name w:val="rvps18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8">
    <w:name w:val="rvps18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89">
    <w:name w:val="rvps18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0">
    <w:name w:val="rvps19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1">
    <w:name w:val="rvps19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2">
    <w:name w:val="rvps19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3">
    <w:name w:val="rvps19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4">
    <w:name w:val="rvps19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5">
    <w:name w:val="rvps19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96">
    <w:name w:val="rvps19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59">
    <w:name w:val="rvps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0">
    <w:name w:val="rvps21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1">
    <w:name w:val="rvps21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2">
    <w:name w:val="rvps21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3">
    <w:name w:val="rvps21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4">
    <w:name w:val="rvps21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5">
    <w:name w:val="rvps21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6">
    <w:name w:val="rvps21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7">
    <w:name w:val="rvps21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8">
    <w:name w:val="rvps21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19">
    <w:name w:val="rvps21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0">
    <w:name w:val="rvps22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1">
    <w:name w:val="rvps22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2">
    <w:name w:val="rvps22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3">
    <w:name w:val="rvps22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4">
    <w:name w:val="rvps22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5">
    <w:name w:val="rvps22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6">
    <w:name w:val="rvps22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7">
    <w:name w:val="rvps22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8">
    <w:name w:val="rvps22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29">
    <w:name w:val="rvps22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0">
    <w:name w:val="rvps23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1">
    <w:name w:val="rvps23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2">
    <w:name w:val="rvps23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3">
    <w:name w:val="rvps23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4">
    <w:name w:val="rvps23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5">
    <w:name w:val="rvps23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6">
    <w:name w:val="rvps23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7">
    <w:name w:val="rvps23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8">
    <w:name w:val="rvps23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39">
    <w:name w:val="rvps23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0">
    <w:name w:val="rvps24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1">
    <w:name w:val="rvps24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2">
    <w:name w:val="rvps24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3">
    <w:name w:val="rvps24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4">
    <w:name w:val="rvps24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5">
    <w:name w:val="rvps24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6">
    <w:name w:val="rvps24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7">
    <w:name w:val="rvps2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8">
    <w:name w:val="rvps2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49">
    <w:name w:val="rvps2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0">
    <w:name w:val="rvps2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202">
    <w:name w:val="rvts202"/>
    <w:basedOn w:val="a0"/>
    <w:rsid w:val="00403DE1"/>
  </w:style>
  <w:style w:type="paragraph" w:customStyle="1" w:styleId="rvps251">
    <w:name w:val="rvps2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2">
    <w:name w:val="rvps2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3">
    <w:name w:val="rvps2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4">
    <w:name w:val="rvps2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5">
    <w:name w:val="rvps2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6">
    <w:name w:val="rvps2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7">
    <w:name w:val="rvps2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8">
    <w:name w:val="rvps2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59">
    <w:name w:val="rvps2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0">
    <w:name w:val="rvps2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1">
    <w:name w:val="rvps2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2">
    <w:name w:val="rvps2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3">
    <w:name w:val="rvps2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4">
    <w:name w:val="rvps2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5">
    <w:name w:val="rvps2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6">
    <w:name w:val="rvps2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7">
    <w:name w:val="rvps2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8">
    <w:name w:val="rvps2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69">
    <w:name w:val="rvps2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2">
    <w:name w:val="rvps2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3">
    <w:name w:val="rvps2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4">
    <w:name w:val="rvps2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6">
    <w:name w:val="rvps2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7">
    <w:name w:val="rvps2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8">
    <w:name w:val="rvps2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0">
    <w:name w:val="rvps2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1">
    <w:name w:val="rvps2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2">
    <w:name w:val="rvps2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3">
    <w:name w:val="rvps2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4">
    <w:name w:val="rvps2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5">
    <w:name w:val="rvps28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6">
    <w:name w:val="rvps28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7">
    <w:name w:val="rvps28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8">
    <w:name w:val="rvps28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89">
    <w:name w:val="rvps28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0">
    <w:name w:val="rvps29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1">
    <w:name w:val="rvps29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2">
    <w:name w:val="rvps29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3">
    <w:name w:val="rvps29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4">
    <w:name w:val="rvps29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5">
    <w:name w:val="rvps29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6">
    <w:name w:val="rvps29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7">
    <w:name w:val="rvps29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8">
    <w:name w:val="rvps29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99">
    <w:name w:val="rvps29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0">
    <w:name w:val="rvps30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1">
    <w:name w:val="rvps30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2">
    <w:name w:val="rvps30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3">
    <w:name w:val="rvps30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4">
    <w:name w:val="rvps30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5">
    <w:name w:val="rvps30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6">
    <w:name w:val="rvps30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7">
    <w:name w:val="rvps30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8">
    <w:name w:val="rvps30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09">
    <w:name w:val="rvps30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0">
    <w:name w:val="rvps31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1">
    <w:name w:val="rvps31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2">
    <w:name w:val="rvps31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3">
    <w:name w:val="rvps31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4">
    <w:name w:val="rvps31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5">
    <w:name w:val="rvps31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6">
    <w:name w:val="rvps31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7">
    <w:name w:val="rvps31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8">
    <w:name w:val="rvps31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19">
    <w:name w:val="rvps31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0">
    <w:name w:val="rvps32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1">
    <w:name w:val="rvps32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2">
    <w:name w:val="rvps32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3">
    <w:name w:val="rvps32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4">
    <w:name w:val="rvps32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5">
    <w:name w:val="rvps32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6">
    <w:name w:val="rvps32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7">
    <w:name w:val="rvps32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8">
    <w:name w:val="rvps32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29">
    <w:name w:val="rvps32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0">
    <w:name w:val="rvps33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1">
    <w:name w:val="rvps33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2">
    <w:name w:val="rvps33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3">
    <w:name w:val="rvps33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4">
    <w:name w:val="rvps33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5">
    <w:name w:val="rvps33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6">
    <w:name w:val="rvps33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7">
    <w:name w:val="rvps33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8">
    <w:name w:val="rvps33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39">
    <w:name w:val="rvps33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0">
    <w:name w:val="rvps34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1">
    <w:name w:val="rvps34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2">
    <w:name w:val="rvps34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3">
    <w:name w:val="rvps34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4">
    <w:name w:val="rvps34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5">
    <w:name w:val="rvps34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71">
    <w:name w:val="rvps2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6">
    <w:name w:val="rvps34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7">
    <w:name w:val="rvps34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8">
    <w:name w:val="rvps34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49">
    <w:name w:val="rvps34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0">
    <w:name w:val="rvps35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1">
    <w:name w:val="rvps35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2">
    <w:name w:val="rvps35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3">
    <w:name w:val="rvps35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4">
    <w:name w:val="rvps35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5">
    <w:name w:val="rvps35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6">
    <w:name w:val="rvps35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7">
    <w:name w:val="rvps35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8">
    <w:name w:val="rvps35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59">
    <w:name w:val="rvps35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0">
    <w:name w:val="rvps36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1">
    <w:name w:val="rvps36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2">
    <w:name w:val="rvps36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3">
    <w:name w:val="rvps36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4">
    <w:name w:val="rvps36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5">
    <w:name w:val="rvps36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6">
    <w:name w:val="rvps36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7">
    <w:name w:val="rvps36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8">
    <w:name w:val="rvps36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69">
    <w:name w:val="rvps36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0">
    <w:name w:val="rvps37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1">
    <w:name w:val="rvps37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2">
    <w:name w:val="rvps37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3">
    <w:name w:val="rvps37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4">
    <w:name w:val="rvps37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5">
    <w:name w:val="rvps375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6">
    <w:name w:val="rvps376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7">
    <w:name w:val="rvps377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8">
    <w:name w:val="rvps378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79">
    <w:name w:val="rvps379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0">
    <w:name w:val="rvps380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1">
    <w:name w:val="rvps381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2">
    <w:name w:val="rvps382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3">
    <w:name w:val="rvps383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384">
    <w:name w:val="rvps384"/>
    <w:basedOn w:val="a"/>
    <w:rsid w:val="00403D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E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3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F20B0A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table" w:styleId="a9">
    <w:name w:val="Table Grid"/>
    <w:basedOn w:val="a1"/>
    <w:uiPriority w:val="39"/>
    <w:rsid w:val="00F20B0A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5AE8"/>
    <w:pPr>
      <w:ind w:left="720"/>
      <w:contextualSpacing/>
    </w:pPr>
  </w:style>
  <w:style w:type="paragraph" w:customStyle="1" w:styleId="rvps17">
    <w:name w:val="rvps17"/>
    <w:basedOn w:val="a"/>
    <w:rsid w:val="00B43DF9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78">
    <w:name w:val="rvts78"/>
    <w:basedOn w:val="a0"/>
    <w:rsid w:val="00B43DF9"/>
  </w:style>
  <w:style w:type="character" w:customStyle="1" w:styleId="40">
    <w:name w:val="Заголовок 4 Знак"/>
    <w:basedOn w:val="a0"/>
    <w:link w:val="4"/>
    <w:uiPriority w:val="9"/>
    <w:rsid w:val="00103A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9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29E6-472C-4127-B923-F35993F2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cp:lastPrinted>2023-10-05T13:20:00Z</cp:lastPrinted>
  <dcterms:created xsi:type="dcterms:W3CDTF">2021-05-24T07:08:00Z</dcterms:created>
  <dcterms:modified xsi:type="dcterms:W3CDTF">2023-10-09T11:22:00Z</dcterms:modified>
</cp:coreProperties>
</file>