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8950F" w14:textId="061C6149" w:rsidR="00BC1480" w:rsidRPr="00BC1480" w:rsidRDefault="00BC1480" w:rsidP="00BC148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bookmarkStart w:id="0" w:name="_GoBack"/>
      <w:bookmarkEnd w:id="0"/>
      <w:r w:rsidRPr="00BC1480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28B87AC" wp14:editId="0DE0914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B61C6" w14:textId="77777777" w:rsidR="00BC1480" w:rsidRPr="00BC1480" w:rsidRDefault="00BC1480" w:rsidP="00BC14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1480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0362D68E" w14:textId="77777777" w:rsidR="00BC1480" w:rsidRPr="00BC1480" w:rsidRDefault="00BC1480" w:rsidP="00BC148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BC148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1CDAF1A" w14:textId="77777777" w:rsidR="00BC1480" w:rsidRPr="00BC1480" w:rsidRDefault="00BC1480" w:rsidP="00BC1480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480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4AC31DAF" w14:textId="77777777" w:rsidR="00BC1480" w:rsidRPr="00BC1480" w:rsidRDefault="00BC1480" w:rsidP="00BC148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3A56A6FB" w14:textId="77777777" w:rsidR="00BC1480" w:rsidRPr="00BC1480" w:rsidRDefault="00BC1480" w:rsidP="00BC1480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50C4F3" w14:textId="2ED2E5B9" w:rsidR="00BC1480" w:rsidRPr="00BC1480" w:rsidRDefault="00BC1480" w:rsidP="00BC148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F6DD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C1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6DD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C148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947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D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1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4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14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14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14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1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F6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348</w:t>
      </w:r>
    </w:p>
    <w:p w14:paraId="1AA068FC" w14:textId="77777777" w:rsidR="00BC1480" w:rsidRPr="00BC1480" w:rsidRDefault="00BC1480" w:rsidP="00BC14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1480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16E842B2" w14:textId="77777777" w:rsidR="00BC1480" w:rsidRDefault="00BC1480" w:rsidP="00BC1480">
      <w:pPr>
        <w:rPr>
          <w:rFonts w:ascii="Times New Roman" w:hAnsi="Times New Roman" w:cs="Times New Roman"/>
          <w:sz w:val="28"/>
        </w:rPr>
      </w:pPr>
    </w:p>
    <w:p w14:paraId="67537483" w14:textId="77777777" w:rsidR="00A14878" w:rsidRDefault="00BC1480" w:rsidP="007419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14878">
        <w:rPr>
          <w:rFonts w:ascii="Times New Roman" w:hAnsi="Times New Roman" w:cs="Times New Roman"/>
          <w:b/>
          <w:sz w:val="28"/>
        </w:rPr>
        <w:t xml:space="preserve">Про проведення </w:t>
      </w:r>
    </w:p>
    <w:p w14:paraId="07A9BB3B" w14:textId="77777777" w:rsidR="00741941" w:rsidRDefault="00741941" w:rsidP="007419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анонімного анкетування</w:t>
      </w:r>
    </w:p>
    <w:p w14:paraId="158080A8" w14:textId="77777777" w:rsidR="00213868" w:rsidRDefault="00213868" w:rsidP="007F1D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серед працівників міської ради, </w:t>
      </w:r>
    </w:p>
    <w:p w14:paraId="198B6650" w14:textId="77777777" w:rsidR="00D6536C" w:rsidRDefault="00D6536C" w:rsidP="003E783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6536C">
        <w:rPr>
          <w:rFonts w:ascii="Times New Roman" w:hAnsi="Times New Roman" w:cs="Times New Roman"/>
          <w:b/>
          <w:sz w:val="28"/>
        </w:rPr>
        <w:t xml:space="preserve">відокремлених структурних підрозділів </w:t>
      </w:r>
    </w:p>
    <w:p w14:paraId="584D83F9" w14:textId="30819FBA" w:rsidR="003E7834" w:rsidRDefault="00D6536C" w:rsidP="003E783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6536C">
        <w:rPr>
          <w:rFonts w:ascii="Times New Roman" w:hAnsi="Times New Roman" w:cs="Times New Roman"/>
          <w:b/>
          <w:sz w:val="28"/>
        </w:rPr>
        <w:t xml:space="preserve">міської ради </w:t>
      </w:r>
      <w:r w:rsidR="003E7834" w:rsidRPr="003E7834">
        <w:rPr>
          <w:rFonts w:ascii="Times New Roman" w:hAnsi="Times New Roman" w:cs="Times New Roman"/>
          <w:b/>
          <w:sz w:val="28"/>
        </w:rPr>
        <w:t xml:space="preserve">та комунальних підприємств, </w:t>
      </w:r>
    </w:p>
    <w:p w14:paraId="30CCD77A" w14:textId="77777777" w:rsidR="003E7834" w:rsidRPr="003E7834" w:rsidRDefault="003E7834" w:rsidP="003E783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E7834">
        <w:rPr>
          <w:rFonts w:ascii="Times New Roman" w:hAnsi="Times New Roman" w:cs="Times New Roman"/>
          <w:b/>
          <w:sz w:val="28"/>
        </w:rPr>
        <w:t>установ та організацій, що</w:t>
      </w:r>
    </w:p>
    <w:p w14:paraId="3D732C00" w14:textId="77777777" w:rsidR="003E7834" w:rsidRDefault="003E7834" w:rsidP="003E783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E7834">
        <w:rPr>
          <w:rFonts w:ascii="Times New Roman" w:hAnsi="Times New Roman" w:cs="Times New Roman"/>
          <w:b/>
          <w:sz w:val="28"/>
        </w:rPr>
        <w:t xml:space="preserve">входять до сфери управління </w:t>
      </w:r>
    </w:p>
    <w:p w14:paraId="066BDD30" w14:textId="77777777" w:rsidR="003E7834" w:rsidRPr="003E7834" w:rsidRDefault="003E7834" w:rsidP="003E783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3E7834">
        <w:rPr>
          <w:rFonts w:ascii="Times New Roman" w:hAnsi="Times New Roman" w:cs="Times New Roman"/>
          <w:b/>
          <w:sz w:val="28"/>
        </w:rPr>
        <w:t>Долинської</w:t>
      </w:r>
      <w:proofErr w:type="spellEnd"/>
      <w:r w:rsidRPr="003E7834">
        <w:rPr>
          <w:rFonts w:ascii="Times New Roman" w:hAnsi="Times New Roman" w:cs="Times New Roman"/>
          <w:b/>
          <w:sz w:val="28"/>
        </w:rPr>
        <w:t xml:space="preserve"> міської ради</w:t>
      </w:r>
    </w:p>
    <w:p w14:paraId="73111E1A" w14:textId="77777777" w:rsidR="00741941" w:rsidRPr="00741941" w:rsidRDefault="00741941" w:rsidP="007F1D8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2BCB6F7" w14:textId="77777777" w:rsidR="00741941" w:rsidRPr="00A14878" w:rsidRDefault="00741941" w:rsidP="007419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14:paraId="4CC414BF" w14:textId="626A83E7" w:rsidR="00BC1480" w:rsidRDefault="00005B70" w:rsidP="0063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 метою </w:t>
      </w:r>
      <w:r w:rsidR="00A84CC1" w:rsidRPr="00A84CC1">
        <w:rPr>
          <w:rFonts w:ascii="Times New Roman" w:hAnsi="Times New Roman" w:cs="Times New Roman"/>
          <w:sz w:val="28"/>
        </w:rPr>
        <w:t xml:space="preserve">збору та аналізу інформації </w:t>
      </w:r>
      <w:r w:rsidR="00A84CC1">
        <w:rPr>
          <w:rFonts w:ascii="Times New Roman" w:hAnsi="Times New Roman" w:cs="Times New Roman"/>
          <w:sz w:val="28"/>
        </w:rPr>
        <w:t>щодо</w:t>
      </w:r>
      <w:r w:rsidR="00A84CC1" w:rsidRPr="00A84CC1">
        <w:rPr>
          <w:rFonts w:ascii="Times New Roman" w:hAnsi="Times New Roman" w:cs="Times New Roman"/>
          <w:sz w:val="28"/>
        </w:rPr>
        <w:t xml:space="preserve"> визначення вразливих до корупції функцій та процесів</w:t>
      </w:r>
      <w:r w:rsidR="00A84CC1">
        <w:rPr>
          <w:rFonts w:ascii="Times New Roman" w:hAnsi="Times New Roman" w:cs="Times New Roman"/>
          <w:sz w:val="28"/>
        </w:rPr>
        <w:t xml:space="preserve"> в діяльності міської ради</w:t>
      </w:r>
      <w:r w:rsidR="00BC1480" w:rsidRPr="00BC1480">
        <w:rPr>
          <w:rFonts w:ascii="Times New Roman" w:hAnsi="Times New Roman" w:cs="Times New Roman"/>
          <w:sz w:val="28"/>
        </w:rPr>
        <w:t xml:space="preserve">, </w:t>
      </w:r>
      <w:r w:rsidR="005527BE">
        <w:rPr>
          <w:rFonts w:ascii="Times New Roman" w:hAnsi="Times New Roman" w:cs="Times New Roman"/>
          <w:sz w:val="28"/>
        </w:rPr>
        <w:t xml:space="preserve">відповідно до </w:t>
      </w:r>
      <w:r w:rsidR="00752584" w:rsidRPr="00752584">
        <w:rPr>
          <w:rFonts w:ascii="Times New Roman" w:hAnsi="Times New Roman" w:cs="Times New Roman"/>
          <w:sz w:val="28"/>
        </w:rPr>
        <w:t>Методології управління корупційними ризиками, затвердженої наказом Національного агентства з питань запобігання корупції від 28.12.2021 № 830/21, зареєстрованої в Міністерстві юстиції України 17.02.2022 за № 219/37555</w:t>
      </w:r>
      <w:r w:rsidR="00752584">
        <w:rPr>
          <w:rFonts w:ascii="Times New Roman" w:hAnsi="Times New Roman" w:cs="Times New Roman"/>
          <w:sz w:val="28"/>
        </w:rPr>
        <w:t xml:space="preserve">, </w:t>
      </w:r>
      <w:r w:rsidR="00BC1480" w:rsidRPr="00BC1480">
        <w:rPr>
          <w:rFonts w:ascii="Times New Roman" w:hAnsi="Times New Roman" w:cs="Times New Roman"/>
          <w:sz w:val="28"/>
        </w:rPr>
        <w:t>керуючись статтями 42, 59, 73 Закону</w:t>
      </w:r>
      <w:r w:rsidR="00BC1480">
        <w:rPr>
          <w:rFonts w:ascii="Times New Roman" w:hAnsi="Times New Roman" w:cs="Times New Roman"/>
          <w:sz w:val="28"/>
        </w:rPr>
        <w:t xml:space="preserve"> </w:t>
      </w:r>
      <w:r w:rsidR="007F1D80">
        <w:rPr>
          <w:rFonts w:ascii="Times New Roman" w:hAnsi="Times New Roman" w:cs="Times New Roman"/>
          <w:sz w:val="28"/>
        </w:rPr>
        <w:t>України від 21 травня 1997 № </w:t>
      </w:r>
      <w:r w:rsidR="00BC1480" w:rsidRPr="00BC1480">
        <w:rPr>
          <w:rFonts w:ascii="Times New Roman" w:hAnsi="Times New Roman" w:cs="Times New Roman"/>
          <w:sz w:val="28"/>
        </w:rPr>
        <w:t>280/97-ВР «Про місцеве самоврядування в Україні» (із змінами), -</w:t>
      </w:r>
    </w:p>
    <w:p w14:paraId="195CB656" w14:textId="77777777" w:rsidR="006320CC" w:rsidRPr="006320CC" w:rsidRDefault="006320CC" w:rsidP="00632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320CC">
        <w:rPr>
          <w:rFonts w:ascii="Times New Roman" w:hAnsi="Times New Roman" w:cs="Times New Roman"/>
          <w:b/>
          <w:sz w:val="28"/>
        </w:rPr>
        <w:t>ЗОБОВ’ЯЗУЮ:</w:t>
      </w:r>
    </w:p>
    <w:p w14:paraId="14CBB7A5" w14:textId="689D7696" w:rsidR="00BC1480" w:rsidRPr="00BC1480" w:rsidRDefault="00BC1480" w:rsidP="006320C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C1480">
        <w:rPr>
          <w:rFonts w:ascii="Times New Roman" w:hAnsi="Times New Roman" w:cs="Times New Roman"/>
          <w:sz w:val="28"/>
        </w:rPr>
        <w:t>1.</w:t>
      </w:r>
      <w:r w:rsidR="006320CC">
        <w:rPr>
          <w:rFonts w:ascii="Times New Roman" w:hAnsi="Times New Roman" w:cs="Times New Roman"/>
          <w:sz w:val="28"/>
        </w:rPr>
        <w:t> Головного спеціаліста</w:t>
      </w:r>
      <w:r w:rsidR="00D26193">
        <w:rPr>
          <w:rFonts w:ascii="Times New Roman" w:hAnsi="Times New Roman" w:cs="Times New Roman"/>
          <w:sz w:val="28"/>
        </w:rPr>
        <w:t xml:space="preserve"> </w:t>
      </w:r>
      <w:r w:rsidR="006320CC">
        <w:rPr>
          <w:rFonts w:ascii="Times New Roman" w:hAnsi="Times New Roman" w:cs="Times New Roman"/>
          <w:sz w:val="28"/>
        </w:rPr>
        <w:t>-</w:t>
      </w:r>
      <w:r w:rsidR="00D26193">
        <w:rPr>
          <w:rFonts w:ascii="Times New Roman" w:hAnsi="Times New Roman" w:cs="Times New Roman"/>
          <w:sz w:val="28"/>
        </w:rPr>
        <w:t xml:space="preserve"> </w:t>
      </w:r>
      <w:r w:rsidR="006320CC">
        <w:rPr>
          <w:rFonts w:ascii="Times New Roman" w:hAnsi="Times New Roman" w:cs="Times New Roman"/>
          <w:sz w:val="28"/>
        </w:rPr>
        <w:t xml:space="preserve">Уповноваженого з питань запобігання та виявлення корупції </w:t>
      </w:r>
      <w:r w:rsidR="00D26193">
        <w:rPr>
          <w:rFonts w:ascii="Times New Roman" w:hAnsi="Times New Roman" w:cs="Times New Roman"/>
          <w:sz w:val="28"/>
        </w:rPr>
        <w:t xml:space="preserve">міської ради </w:t>
      </w:r>
      <w:r w:rsidR="006320CC">
        <w:rPr>
          <w:rFonts w:ascii="Times New Roman" w:hAnsi="Times New Roman" w:cs="Times New Roman"/>
          <w:sz w:val="28"/>
        </w:rPr>
        <w:t>п</w:t>
      </w:r>
      <w:r w:rsidR="00812216">
        <w:rPr>
          <w:rFonts w:ascii="Times New Roman" w:hAnsi="Times New Roman" w:cs="Times New Roman"/>
          <w:sz w:val="28"/>
        </w:rPr>
        <w:t>ровести</w:t>
      </w:r>
      <w:r w:rsidRPr="00BC1480">
        <w:rPr>
          <w:rFonts w:ascii="Times New Roman" w:hAnsi="Times New Roman" w:cs="Times New Roman"/>
          <w:sz w:val="28"/>
        </w:rPr>
        <w:t xml:space="preserve"> </w:t>
      </w:r>
      <w:r w:rsidR="00741941" w:rsidRPr="00741941">
        <w:rPr>
          <w:rFonts w:ascii="Times New Roman" w:hAnsi="Times New Roman" w:cs="Times New Roman"/>
          <w:sz w:val="28"/>
        </w:rPr>
        <w:t>анонімн</w:t>
      </w:r>
      <w:r w:rsidR="00812216">
        <w:rPr>
          <w:rFonts w:ascii="Times New Roman" w:hAnsi="Times New Roman" w:cs="Times New Roman"/>
          <w:sz w:val="28"/>
        </w:rPr>
        <w:t>е</w:t>
      </w:r>
      <w:r w:rsidR="00741941" w:rsidRPr="00741941">
        <w:rPr>
          <w:rFonts w:ascii="Times New Roman" w:hAnsi="Times New Roman" w:cs="Times New Roman"/>
          <w:sz w:val="28"/>
        </w:rPr>
        <w:t xml:space="preserve"> анкетування</w:t>
      </w:r>
      <w:r w:rsidR="00741941">
        <w:rPr>
          <w:rFonts w:ascii="Times New Roman" w:hAnsi="Times New Roman" w:cs="Times New Roman"/>
          <w:sz w:val="28"/>
        </w:rPr>
        <w:t xml:space="preserve"> </w:t>
      </w:r>
      <w:r w:rsidR="00741941" w:rsidRPr="00741941">
        <w:rPr>
          <w:rFonts w:ascii="Times New Roman" w:hAnsi="Times New Roman" w:cs="Times New Roman"/>
          <w:sz w:val="28"/>
        </w:rPr>
        <w:t>серед працівників міської ради</w:t>
      </w:r>
      <w:r w:rsidR="003E7834">
        <w:rPr>
          <w:rFonts w:ascii="Times New Roman" w:hAnsi="Times New Roman" w:cs="Times New Roman"/>
          <w:sz w:val="28"/>
        </w:rPr>
        <w:t xml:space="preserve">, </w:t>
      </w:r>
      <w:r w:rsidR="005F6DDA">
        <w:rPr>
          <w:rFonts w:ascii="Times New Roman" w:hAnsi="Times New Roman" w:cs="Times New Roman"/>
          <w:sz w:val="28"/>
        </w:rPr>
        <w:t>відокремлених</w:t>
      </w:r>
      <w:r w:rsidR="00741941" w:rsidRPr="00741941">
        <w:rPr>
          <w:rFonts w:ascii="Times New Roman" w:hAnsi="Times New Roman" w:cs="Times New Roman"/>
          <w:sz w:val="28"/>
        </w:rPr>
        <w:t xml:space="preserve"> </w:t>
      </w:r>
      <w:r w:rsidR="005F6DDA">
        <w:rPr>
          <w:rFonts w:ascii="Times New Roman" w:hAnsi="Times New Roman" w:cs="Times New Roman"/>
          <w:sz w:val="28"/>
        </w:rPr>
        <w:t>структурних</w:t>
      </w:r>
      <w:r w:rsidR="00741941" w:rsidRPr="00741941">
        <w:rPr>
          <w:rFonts w:ascii="Times New Roman" w:hAnsi="Times New Roman" w:cs="Times New Roman"/>
          <w:sz w:val="28"/>
        </w:rPr>
        <w:t xml:space="preserve"> </w:t>
      </w:r>
      <w:r w:rsidR="005F6DDA">
        <w:rPr>
          <w:rFonts w:ascii="Times New Roman" w:hAnsi="Times New Roman" w:cs="Times New Roman"/>
          <w:sz w:val="28"/>
        </w:rPr>
        <w:t>підрозділів міської ради</w:t>
      </w:r>
      <w:r w:rsidR="003E7834">
        <w:rPr>
          <w:rFonts w:ascii="Times New Roman" w:hAnsi="Times New Roman" w:cs="Times New Roman"/>
          <w:sz w:val="28"/>
        </w:rPr>
        <w:t xml:space="preserve"> </w:t>
      </w:r>
      <w:r w:rsidR="003E7834" w:rsidRPr="003E7834">
        <w:rPr>
          <w:rFonts w:ascii="Times New Roman" w:hAnsi="Times New Roman" w:cs="Times New Roman"/>
          <w:sz w:val="28"/>
        </w:rPr>
        <w:t>та комунальних підприємств, установ та організацій, що</w:t>
      </w:r>
      <w:r w:rsidR="003E7834">
        <w:rPr>
          <w:rFonts w:ascii="Times New Roman" w:hAnsi="Times New Roman" w:cs="Times New Roman"/>
          <w:sz w:val="28"/>
        </w:rPr>
        <w:t xml:space="preserve"> </w:t>
      </w:r>
      <w:r w:rsidR="003E7834" w:rsidRPr="003E7834">
        <w:rPr>
          <w:rFonts w:ascii="Times New Roman" w:hAnsi="Times New Roman" w:cs="Times New Roman"/>
          <w:sz w:val="28"/>
        </w:rPr>
        <w:t xml:space="preserve">входять до сфери управління </w:t>
      </w:r>
      <w:proofErr w:type="spellStart"/>
      <w:r w:rsidR="003E7834" w:rsidRPr="003E7834">
        <w:rPr>
          <w:rFonts w:ascii="Times New Roman" w:hAnsi="Times New Roman" w:cs="Times New Roman"/>
          <w:sz w:val="28"/>
        </w:rPr>
        <w:t>Долинської</w:t>
      </w:r>
      <w:proofErr w:type="spellEnd"/>
      <w:r w:rsidR="003E7834" w:rsidRPr="003E7834">
        <w:rPr>
          <w:rFonts w:ascii="Times New Roman" w:hAnsi="Times New Roman" w:cs="Times New Roman"/>
          <w:sz w:val="28"/>
        </w:rPr>
        <w:t xml:space="preserve"> міської ради</w:t>
      </w:r>
      <w:r w:rsidRPr="00BC1480">
        <w:rPr>
          <w:rFonts w:ascii="Times New Roman" w:hAnsi="Times New Roman" w:cs="Times New Roman"/>
          <w:sz w:val="28"/>
        </w:rPr>
        <w:t xml:space="preserve"> </w:t>
      </w:r>
      <w:r w:rsidR="00641AA1">
        <w:rPr>
          <w:rFonts w:ascii="Times New Roman" w:hAnsi="Times New Roman" w:cs="Times New Roman"/>
          <w:sz w:val="28"/>
        </w:rPr>
        <w:t>до</w:t>
      </w:r>
      <w:r w:rsidRPr="00BC1480">
        <w:rPr>
          <w:rFonts w:ascii="Times New Roman" w:hAnsi="Times New Roman" w:cs="Times New Roman"/>
          <w:sz w:val="28"/>
        </w:rPr>
        <w:t xml:space="preserve"> </w:t>
      </w:r>
      <w:r w:rsidR="005F6DDA">
        <w:rPr>
          <w:rFonts w:ascii="Times New Roman" w:hAnsi="Times New Roman" w:cs="Times New Roman"/>
          <w:sz w:val="28"/>
        </w:rPr>
        <w:t>25</w:t>
      </w:r>
      <w:r w:rsidRPr="00BC1480">
        <w:rPr>
          <w:rFonts w:ascii="Times New Roman" w:hAnsi="Times New Roman" w:cs="Times New Roman"/>
          <w:sz w:val="28"/>
        </w:rPr>
        <w:t xml:space="preserve"> </w:t>
      </w:r>
      <w:r w:rsidR="005F6DDA">
        <w:rPr>
          <w:rFonts w:ascii="Times New Roman" w:hAnsi="Times New Roman" w:cs="Times New Roman"/>
          <w:sz w:val="28"/>
        </w:rPr>
        <w:t>листопада</w:t>
      </w:r>
      <w:r w:rsidR="00752584">
        <w:rPr>
          <w:rFonts w:ascii="Times New Roman" w:hAnsi="Times New Roman" w:cs="Times New Roman"/>
          <w:sz w:val="28"/>
        </w:rPr>
        <w:t xml:space="preserve"> 202</w:t>
      </w:r>
      <w:r w:rsidR="005F6DDA">
        <w:rPr>
          <w:rFonts w:ascii="Times New Roman" w:hAnsi="Times New Roman" w:cs="Times New Roman"/>
          <w:sz w:val="28"/>
        </w:rPr>
        <w:t>4</w:t>
      </w:r>
      <w:r w:rsidR="00752584">
        <w:rPr>
          <w:rFonts w:ascii="Times New Roman" w:hAnsi="Times New Roman" w:cs="Times New Roman"/>
          <w:sz w:val="28"/>
        </w:rPr>
        <w:t xml:space="preserve"> року, а також </w:t>
      </w:r>
      <w:r w:rsidR="00752584" w:rsidRPr="00752584">
        <w:rPr>
          <w:rFonts w:ascii="Times New Roman" w:hAnsi="Times New Roman" w:cs="Times New Roman"/>
          <w:sz w:val="28"/>
          <w:szCs w:val="27"/>
        </w:rPr>
        <w:t xml:space="preserve">забезпечити можливість </w:t>
      </w:r>
      <w:r w:rsidR="00752584">
        <w:rPr>
          <w:rFonts w:ascii="Times New Roman" w:hAnsi="Times New Roman" w:cs="Times New Roman"/>
          <w:sz w:val="28"/>
          <w:szCs w:val="27"/>
        </w:rPr>
        <w:t>залучення</w:t>
      </w:r>
      <w:r w:rsidR="00752584" w:rsidRPr="00752584">
        <w:rPr>
          <w:rFonts w:ascii="Times New Roman" w:hAnsi="Times New Roman" w:cs="Times New Roman"/>
          <w:sz w:val="28"/>
          <w:szCs w:val="27"/>
        </w:rPr>
        <w:t> представник</w:t>
      </w:r>
      <w:r w:rsidR="00752584">
        <w:rPr>
          <w:rFonts w:ascii="Times New Roman" w:hAnsi="Times New Roman" w:cs="Times New Roman"/>
          <w:sz w:val="28"/>
          <w:szCs w:val="27"/>
        </w:rPr>
        <w:t>ів</w:t>
      </w:r>
      <w:r w:rsidR="00752584" w:rsidRPr="00752584">
        <w:rPr>
          <w:rFonts w:ascii="Times New Roman" w:hAnsi="Times New Roman" w:cs="Times New Roman"/>
          <w:sz w:val="28"/>
          <w:szCs w:val="27"/>
        </w:rPr>
        <w:t xml:space="preserve"> громадськості</w:t>
      </w:r>
      <w:r w:rsidR="00752584">
        <w:rPr>
          <w:rFonts w:ascii="Times New Roman" w:hAnsi="Times New Roman" w:cs="Times New Roman"/>
          <w:sz w:val="28"/>
          <w:szCs w:val="27"/>
        </w:rPr>
        <w:t>.</w:t>
      </w:r>
      <w:r w:rsidR="00752584" w:rsidRPr="00752584">
        <w:rPr>
          <w:rFonts w:ascii="Ubuntu" w:hAnsi="Ubuntu"/>
          <w:sz w:val="29"/>
          <w:szCs w:val="27"/>
        </w:rPr>
        <w:t xml:space="preserve"> </w:t>
      </w:r>
    </w:p>
    <w:p w14:paraId="6650E378" w14:textId="54F01A6D" w:rsidR="00BC1480" w:rsidRDefault="0043025A" w:rsidP="006320C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20CC">
        <w:rPr>
          <w:rFonts w:ascii="Times New Roman" w:hAnsi="Times New Roman" w:cs="Times New Roman"/>
          <w:sz w:val="28"/>
        </w:rPr>
        <w:t>. </w:t>
      </w:r>
      <w:r w:rsidR="00741941" w:rsidRPr="00741941">
        <w:rPr>
          <w:rFonts w:ascii="Times New Roman" w:hAnsi="Times New Roman" w:cs="Times New Roman"/>
          <w:sz w:val="28"/>
        </w:rPr>
        <w:t xml:space="preserve">Керівникам </w:t>
      </w:r>
      <w:r w:rsidR="00A84CC1">
        <w:rPr>
          <w:rFonts w:ascii="Times New Roman" w:hAnsi="Times New Roman" w:cs="Times New Roman"/>
          <w:sz w:val="28"/>
        </w:rPr>
        <w:t>структурних підрозділів</w:t>
      </w:r>
      <w:r w:rsidR="00741941" w:rsidRPr="00741941">
        <w:rPr>
          <w:rFonts w:ascii="Times New Roman" w:hAnsi="Times New Roman" w:cs="Times New Roman"/>
          <w:sz w:val="28"/>
        </w:rPr>
        <w:t xml:space="preserve"> міської ради ознайомити працівників із зазначеним розпорядженням та </w:t>
      </w:r>
      <w:r w:rsidR="00A84CC1">
        <w:rPr>
          <w:rFonts w:ascii="Times New Roman" w:hAnsi="Times New Roman" w:cs="Times New Roman"/>
          <w:sz w:val="28"/>
        </w:rPr>
        <w:t>забезпечити проходження ними анкетування</w:t>
      </w:r>
      <w:r w:rsidR="00741941" w:rsidRPr="00741941">
        <w:rPr>
          <w:rFonts w:ascii="Times New Roman" w:hAnsi="Times New Roman" w:cs="Times New Roman"/>
          <w:sz w:val="28"/>
        </w:rPr>
        <w:t>.</w:t>
      </w:r>
    </w:p>
    <w:p w14:paraId="48336B14" w14:textId="77777777" w:rsidR="00752584" w:rsidRDefault="0043025A" w:rsidP="006320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52584" w:rsidRPr="00752584">
        <w:rPr>
          <w:rFonts w:ascii="Times New Roman" w:hAnsi="Times New Roman" w:cs="Times New Roman"/>
          <w:sz w:val="28"/>
        </w:rPr>
        <w:t xml:space="preserve">. </w:t>
      </w:r>
      <w:r w:rsidR="00752584" w:rsidRPr="00752584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собою.</w:t>
      </w:r>
    </w:p>
    <w:p w14:paraId="779FBB19" w14:textId="77777777" w:rsidR="0043025A" w:rsidRPr="00752584" w:rsidRDefault="0043025A" w:rsidP="00A14878">
      <w:pPr>
        <w:jc w:val="both"/>
        <w:rPr>
          <w:rFonts w:ascii="Times New Roman" w:hAnsi="Times New Roman" w:cs="Times New Roman"/>
          <w:sz w:val="28"/>
        </w:rPr>
      </w:pPr>
    </w:p>
    <w:p w14:paraId="7CD479A9" w14:textId="787BEA10" w:rsidR="009E679A" w:rsidRPr="00BC1480" w:rsidRDefault="00A14878" w:rsidP="00BC1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Міськи</w:t>
      </w:r>
      <w:r w:rsidR="00A84CC1">
        <w:rPr>
          <w:rFonts w:ascii="Times New Roman" w:hAnsi="Times New Roman" w:cs="Times New Roman"/>
          <w:sz w:val="28"/>
        </w:rPr>
        <w:t>й</w:t>
      </w:r>
      <w:r w:rsidR="00BC1480" w:rsidRPr="00BC1480">
        <w:rPr>
          <w:rFonts w:ascii="Times New Roman" w:hAnsi="Times New Roman" w:cs="Times New Roman"/>
          <w:sz w:val="28"/>
        </w:rPr>
        <w:t xml:space="preserve"> голов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C1480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Іван ДИРІВ</w:t>
      </w:r>
    </w:p>
    <w:sectPr w:rsidR="009E679A" w:rsidRPr="00BC1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C0"/>
    <w:rsid w:val="00005B70"/>
    <w:rsid w:val="000F028B"/>
    <w:rsid w:val="001742D1"/>
    <w:rsid w:val="00194764"/>
    <w:rsid w:val="00213868"/>
    <w:rsid w:val="00251426"/>
    <w:rsid w:val="003E7834"/>
    <w:rsid w:val="0043025A"/>
    <w:rsid w:val="004B6186"/>
    <w:rsid w:val="005527BE"/>
    <w:rsid w:val="005F6DDA"/>
    <w:rsid w:val="005F6E9F"/>
    <w:rsid w:val="006320CC"/>
    <w:rsid w:val="00641AA1"/>
    <w:rsid w:val="00741941"/>
    <w:rsid w:val="00752584"/>
    <w:rsid w:val="007701FB"/>
    <w:rsid w:val="007F1D80"/>
    <w:rsid w:val="00812216"/>
    <w:rsid w:val="009E679A"/>
    <w:rsid w:val="00A14878"/>
    <w:rsid w:val="00A44FB5"/>
    <w:rsid w:val="00A84CC1"/>
    <w:rsid w:val="00BC1480"/>
    <w:rsid w:val="00D26193"/>
    <w:rsid w:val="00D41CAD"/>
    <w:rsid w:val="00D6536C"/>
    <w:rsid w:val="00D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6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4FB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3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30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4FB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3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30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Nmotg843_07</dc:creator>
  <cp:keywords/>
  <dc:description/>
  <cp:lastModifiedBy>Admin</cp:lastModifiedBy>
  <cp:revision>35</cp:revision>
  <cp:lastPrinted>2024-11-11T14:54:00Z</cp:lastPrinted>
  <dcterms:created xsi:type="dcterms:W3CDTF">2022-12-06T09:27:00Z</dcterms:created>
  <dcterms:modified xsi:type="dcterms:W3CDTF">2024-11-11T14:54:00Z</dcterms:modified>
</cp:coreProperties>
</file>