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B00" w:rsidRDefault="00C03B00" w:rsidP="00C03B0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color w:val="00B0F0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B00" w:rsidRDefault="00C03B00" w:rsidP="00C03B00">
      <w:pPr>
        <w:widowControl w:val="0"/>
        <w:autoSpaceDE w:val="0"/>
        <w:autoSpaceDN w:val="0"/>
        <w:adjustRightInd w:val="0"/>
        <w:spacing w:after="0" w:line="240" w:lineRule="auto"/>
        <w:ind w:right="424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</w:rPr>
        <w:t>Долинська міська рада</w:t>
      </w:r>
    </w:p>
    <w:p w:rsidR="00C03B00" w:rsidRDefault="00C03B00" w:rsidP="00C03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>Калуського району Івано-Франківської області</w:t>
      </w:r>
    </w:p>
    <w:p w:rsidR="00C03B00" w:rsidRDefault="00C03B00" w:rsidP="00C03B00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</w:rPr>
        <w:t>РОЗПОРЯДЖЕННЯ</w:t>
      </w:r>
    </w:p>
    <w:p w:rsidR="00C03B00" w:rsidRDefault="00C03B00" w:rsidP="00C03B0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16"/>
          <w:szCs w:val="16"/>
        </w:rPr>
      </w:pPr>
    </w:p>
    <w:p w:rsidR="00C03B00" w:rsidRDefault="00C03B00" w:rsidP="00C03B00">
      <w:pPr>
        <w:pStyle w:val="a6"/>
        <w:widowControl/>
        <w:tabs>
          <w:tab w:val="left" w:pos="2480"/>
          <w:tab w:val="left" w:pos="3020"/>
        </w:tabs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</w:t>
      </w:r>
    </w:p>
    <w:p w:rsidR="00C03B00" w:rsidRPr="00C03B00" w:rsidRDefault="00C57620" w:rsidP="00C03B00">
      <w:pPr>
        <w:pStyle w:val="1"/>
        <w:jc w:val="both"/>
        <w:rPr>
          <w:b w:val="0"/>
          <w:bCs w:val="0"/>
          <w:sz w:val="28"/>
          <w:szCs w:val="28"/>
        </w:rPr>
      </w:pPr>
      <w:r w:rsidRPr="00C57620">
        <w:rPr>
          <w:b w:val="0"/>
          <w:sz w:val="28"/>
          <w:szCs w:val="28"/>
        </w:rPr>
        <w:t>Від</w:t>
      </w:r>
      <w:r w:rsidR="00C03B00" w:rsidRPr="00C57620">
        <w:rPr>
          <w:b w:val="0"/>
          <w:sz w:val="28"/>
          <w:szCs w:val="28"/>
        </w:rPr>
        <w:t xml:space="preserve"> </w:t>
      </w:r>
      <w:r w:rsidRPr="00C57620">
        <w:rPr>
          <w:b w:val="0"/>
          <w:sz w:val="28"/>
          <w:szCs w:val="28"/>
        </w:rPr>
        <w:t>12</w:t>
      </w:r>
      <w:r w:rsidR="00C03B00" w:rsidRPr="00C57620">
        <w:rPr>
          <w:b w:val="0"/>
          <w:sz w:val="28"/>
          <w:szCs w:val="28"/>
        </w:rPr>
        <w:t>.06.2025</w:t>
      </w:r>
      <w:r w:rsidRPr="00C57620">
        <w:rPr>
          <w:b w:val="0"/>
          <w:sz w:val="28"/>
          <w:szCs w:val="28"/>
        </w:rPr>
        <w:t>.</w:t>
      </w:r>
      <w:r w:rsidR="00C03B00" w:rsidRPr="00C57620">
        <w:rPr>
          <w:b w:val="0"/>
          <w:sz w:val="28"/>
          <w:szCs w:val="28"/>
        </w:rPr>
        <w:t xml:space="preserve">                            </w:t>
      </w:r>
      <w:r w:rsidR="00C03B00" w:rsidRPr="00C57620">
        <w:rPr>
          <w:sz w:val="28"/>
          <w:szCs w:val="28"/>
        </w:rPr>
        <w:t>№</w:t>
      </w:r>
      <w:r>
        <w:rPr>
          <w:sz w:val="28"/>
          <w:szCs w:val="28"/>
        </w:rPr>
        <w:t xml:space="preserve"> 197</w:t>
      </w:r>
    </w:p>
    <w:p w:rsidR="00C03B00" w:rsidRDefault="00C03B00" w:rsidP="00C03B0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 Долина</w:t>
      </w:r>
    </w:p>
    <w:p w:rsidR="00C03B00" w:rsidRDefault="00C03B00" w:rsidP="00C03B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B00" w:rsidRDefault="00C03B00" w:rsidP="00C03B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3B00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Про створення комісії з інвентаризації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 майна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КП</w:t>
      </w: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«Долина-Інвест</w:t>
      </w:r>
      <w:proofErr w:type="spellEnd"/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»</w:t>
      </w:r>
    </w:p>
    <w:bookmarkEnd w:id="0"/>
    <w:p w:rsidR="00C03B00" w:rsidRPr="006161CC" w:rsidRDefault="00C03B00" w:rsidP="00C03B00">
      <w:pPr>
        <w:spacing w:after="120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У   </w:t>
      </w:r>
      <w:r w:rsidRPr="00E60C0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зв’язку зі   зміною  керівника та  бухгалтера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комунального підприємства </w:t>
      </w:r>
      <w:r w:rsidRPr="00E60C0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«Долина – </w:t>
      </w:r>
      <w:proofErr w:type="spellStart"/>
      <w:r w:rsidRPr="00E60C0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 w:rsidRPr="00E60C07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Долинської  міської  ради,  на підставі Статуту  КП «Долина – </w:t>
      </w:r>
      <w:proofErr w:type="spellStart"/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», з </w:t>
      </w:r>
      <w:r w:rsidRPr="005B49C2">
        <w:rPr>
          <w:rFonts w:ascii="Times New Roman" w:hAnsi="Times New Roman" w:cs="Times New Roman"/>
          <w:sz w:val="28"/>
          <w:szCs w:val="28"/>
        </w:rPr>
        <w:t xml:space="preserve"> метою забезпечення достовірності даних бухгалтерського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C2">
        <w:rPr>
          <w:rFonts w:ascii="Times New Roman" w:hAnsi="Times New Roman" w:cs="Times New Roman"/>
          <w:sz w:val="28"/>
          <w:szCs w:val="28"/>
        </w:rPr>
        <w:t xml:space="preserve"> обліку шляхом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49C2">
        <w:rPr>
          <w:rFonts w:ascii="Times New Roman" w:hAnsi="Times New Roman" w:cs="Times New Roman"/>
          <w:sz w:val="28"/>
          <w:szCs w:val="28"/>
        </w:rPr>
        <w:t xml:space="preserve"> їх зіставлення з фактичною наявністю майна, відповідно до ст. 10 розділу ІІІ Закону України «Про бухгалтерський облік», та керуючись статтею 42 Закону України „ Про місцеве самоврядування в Україні:  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         </w:t>
      </w:r>
      <w:r w:rsidRPr="006161CC">
        <w:rPr>
          <w:rFonts w:ascii="Times New Roman" w:eastAsia="Times New Roman" w:hAnsi="Times New Roman" w:cs="Times New Roman"/>
          <w:bCs/>
          <w:i/>
          <w:color w:val="1D1D1B"/>
          <w:sz w:val="28"/>
          <w:szCs w:val="28"/>
          <w:lang w:eastAsia="uk-UA"/>
        </w:rPr>
        <w:t xml:space="preserve"> </w:t>
      </w: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1.Створити комісію  з інвентаризації  майна  КП  « Долина - </w:t>
      </w:r>
      <w:proofErr w:type="spellStart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»  у складі: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Ярослав  </w:t>
      </w:r>
      <w:proofErr w:type="spellStart"/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Бакаляр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заступник  міського голови ( голова комісії)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Михайло  Куцик</w:t>
      </w: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начальник управління  економіки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Марія </w:t>
      </w:r>
      <w:proofErr w:type="spellStart"/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Козій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начальник відділу бухгалтерського обліку та звітності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Богдан  Депутат</w:t>
      </w: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директор КП «Долина - </w:t>
      </w:r>
      <w:proofErr w:type="spellStart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»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Ігор </w:t>
      </w:r>
      <w:proofErr w:type="spellStart"/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Креховецький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провідний </w:t>
      </w:r>
      <w:r w:rsidR="00396BB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спеціаліст юридичного  відділу управління правового і кадрового забезпечення</w:t>
      </w:r>
    </w:p>
    <w:p w:rsidR="00C03B00" w:rsidRPr="00ED3BF9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6"/>
          <w:szCs w:val="26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Володимир Бойків</w:t>
      </w:r>
      <w:r w:rsidR="00396BBA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директор  КП «Комунгосп»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Лідія </w:t>
      </w:r>
      <w:proofErr w:type="spellStart"/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>Долішна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– бухгалтер КП «Долина - </w:t>
      </w:r>
      <w:proofErr w:type="spellStart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»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uk-UA"/>
        </w:rPr>
        <w:t xml:space="preserve">Андрій Федорин – </w:t>
      </w: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колишній </w:t>
      </w:r>
      <w:proofErr w:type="spellStart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в.о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. директора КП « Долина – </w:t>
      </w:r>
      <w:proofErr w:type="spellStart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Інвест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»</w:t>
      </w:r>
    </w:p>
    <w:p w:rsidR="00C03B00" w:rsidRPr="006161CC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Представники  кооперативів  «</w:t>
      </w:r>
      <w:proofErr w:type="spellStart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Оболоня</w:t>
      </w:r>
      <w:proofErr w:type="spellEnd"/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», «Золоті  дари Прикарпаття»</w:t>
      </w:r>
    </w:p>
    <w:p w:rsidR="00C03B00" w:rsidRDefault="00C03B00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 xml:space="preserve">        </w:t>
      </w:r>
      <w:r w:rsidR="00684E26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2</w:t>
      </w:r>
      <w:r w:rsidRPr="006161CC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  <w:t>. Контроль за  виконанням  даного розпорядження залишаю за собою.</w:t>
      </w:r>
    </w:p>
    <w:p w:rsidR="00684E26" w:rsidRDefault="00684E26" w:rsidP="00C03B00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uk-UA"/>
        </w:rPr>
      </w:pPr>
    </w:p>
    <w:p w:rsidR="00C03B00" w:rsidRDefault="00C03B00" w:rsidP="00C0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  <w:r w:rsidRPr="00796D10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Міський голова                                                                Іван ДИРІВ</w:t>
      </w:r>
    </w:p>
    <w:p w:rsidR="00C57620" w:rsidRPr="00796D10" w:rsidRDefault="00C57620" w:rsidP="00C0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</w:pPr>
    </w:p>
    <w:p w:rsidR="00C03B00" w:rsidRDefault="00C03B00" w:rsidP="00C03B0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03B00" w:rsidRDefault="00C03B00"/>
    <w:p w:rsidR="00C03B00" w:rsidRDefault="00C03B00"/>
    <w:p w:rsidR="00C03B00" w:rsidRDefault="00C03B00"/>
    <w:p w:rsidR="00C03B00" w:rsidRDefault="00C03B00"/>
    <w:p w:rsidR="00C03B00" w:rsidRDefault="00C03B00"/>
    <w:p w:rsidR="00C03B00" w:rsidRDefault="00C03B00"/>
    <w:p w:rsidR="00C03B00" w:rsidRDefault="00C03B00"/>
    <w:sectPr w:rsidR="00C03B00" w:rsidSect="00ED3BF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AF"/>
    <w:rsid w:val="000745AF"/>
    <w:rsid w:val="000F270C"/>
    <w:rsid w:val="001E7133"/>
    <w:rsid w:val="00216A30"/>
    <w:rsid w:val="002C281A"/>
    <w:rsid w:val="002F32E0"/>
    <w:rsid w:val="003400EA"/>
    <w:rsid w:val="00381005"/>
    <w:rsid w:val="00396BBA"/>
    <w:rsid w:val="003C3232"/>
    <w:rsid w:val="003F4E1B"/>
    <w:rsid w:val="00487434"/>
    <w:rsid w:val="00541F80"/>
    <w:rsid w:val="0054381C"/>
    <w:rsid w:val="005B49C2"/>
    <w:rsid w:val="005E0C27"/>
    <w:rsid w:val="005E4050"/>
    <w:rsid w:val="006161CC"/>
    <w:rsid w:val="00635D1F"/>
    <w:rsid w:val="006845CC"/>
    <w:rsid w:val="00684E26"/>
    <w:rsid w:val="00720566"/>
    <w:rsid w:val="00796D10"/>
    <w:rsid w:val="007D6E16"/>
    <w:rsid w:val="007F083A"/>
    <w:rsid w:val="008B1818"/>
    <w:rsid w:val="00983691"/>
    <w:rsid w:val="00B727E6"/>
    <w:rsid w:val="00B946B8"/>
    <w:rsid w:val="00BB61A0"/>
    <w:rsid w:val="00BE7ADE"/>
    <w:rsid w:val="00BF5E26"/>
    <w:rsid w:val="00C03B00"/>
    <w:rsid w:val="00C57620"/>
    <w:rsid w:val="00C94A6B"/>
    <w:rsid w:val="00CB5BE0"/>
    <w:rsid w:val="00E60C07"/>
    <w:rsid w:val="00ED3BF9"/>
    <w:rsid w:val="00F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ield">
    <w:name w:val="field"/>
    <w:basedOn w:val="a0"/>
    <w:rsid w:val="001E7133"/>
  </w:style>
  <w:style w:type="character" w:customStyle="1" w:styleId="20">
    <w:name w:val="Заголовок 2 Знак"/>
    <w:basedOn w:val="a0"/>
    <w:link w:val="2"/>
    <w:uiPriority w:val="9"/>
    <w:semiHidden/>
    <w:rsid w:val="001E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вичайний1"/>
    <w:rsid w:val="001E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1"/>
    <w:basedOn w:val="11"/>
    <w:next w:val="11"/>
    <w:rsid w:val="001E7133"/>
    <w:pPr>
      <w:ind w:right="14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D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BF9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C03B0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3B0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6A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1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6A3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21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ield">
    <w:name w:val="field"/>
    <w:basedOn w:val="a0"/>
    <w:rsid w:val="001E7133"/>
  </w:style>
  <w:style w:type="character" w:customStyle="1" w:styleId="20">
    <w:name w:val="Заголовок 2 Знак"/>
    <w:basedOn w:val="a0"/>
    <w:link w:val="2"/>
    <w:uiPriority w:val="9"/>
    <w:semiHidden/>
    <w:rsid w:val="001E71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Звичайний1"/>
    <w:rsid w:val="001E71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Назва1"/>
    <w:basedOn w:val="11"/>
    <w:next w:val="11"/>
    <w:rsid w:val="001E7133"/>
    <w:pPr>
      <w:ind w:right="141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ED3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BF9"/>
    <w:rPr>
      <w:rFonts w:ascii="Tahoma" w:hAnsi="Tahoma" w:cs="Tahoma"/>
      <w:sz w:val="16"/>
      <w:szCs w:val="16"/>
    </w:rPr>
  </w:style>
  <w:style w:type="paragraph" w:styleId="a6">
    <w:name w:val="Subtitle"/>
    <w:basedOn w:val="a"/>
    <w:link w:val="a7"/>
    <w:qFormat/>
    <w:rsid w:val="00C03B0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3B00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23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9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9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38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5F7FA"/>
                            <w:left w:val="single" w:sz="6" w:space="0" w:color="F5F7FA"/>
                            <w:bottom w:val="single" w:sz="6" w:space="0" w:color="F5F7FA"/>
                            <w:right w:val="single" w:sz="6" w:space="0" w:color="F5F7FA"/>
                          </w:divBdr>
                          <w:divsChild>
                            <w:div w:id="164620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63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12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66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4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57B8A-37A4-4B91-8B90-3D636926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13</cp:revision>
  <cp:lastPrinted>2025-06-11T12:00:00Z</cp:lastPrinted>
  <dcterms:created xsi:type="dcterms:W3CDTF">2025-06-06T07:16:00Z</dcterms:created>
  <dcterms:modified xsi:type="dcterms:W3CDTF">2025-10-30T09:26:00Z</dcterms:modified>
</cp:coreProperties>
</file>