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5B" w:rsidRPr="005666F2" w:rsidRDefault="002D3D5B" w:rsidP="002D3D5B">
      <w:pPr>
        <w:jc w:val="center"/>
        <w:rPr>
          <w:color w:val="00B0F0"/>
          <w:sz w:val="24"/>
          <w:szCs w:val="24"/>
          <w:lang w:val="uk-UA" w:eastAsia="ar-SA"/>
        </w:rPr>
      </w:pPr>
      <w:r w:rsidRPr="005666F2">
        <w:rPr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391E9EE5" wp14:editId="66C291C7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5B" w:rsidRPr="0022657A" w:rsidRDefault="002D3D5B" w:rsidP="002D3D5B">
      <w:pPr>
        <w:widowControl w:val="0"/>
        <w:ind w:right="424"/>
        <w:jc w:val="center"/>
        <w:rPr>
          <w:b/>
          <w:caps/>
          <w:sz w:val="28"/>
          <w:szCs w:val="28"/>
          <w:lang w:val="uk-UA"/>
        </w:rPr>
      </w:pPr>
      <w:r w:rsidRPr="0022657A">
        <w:rPr>
          <w:b/>
          <w:caps/>
          <w:sz w:val="36"/>
          <w:szCs w:val="36"/>
          <w:lang w:val="uk-UA"/>
        </w:rPr>
        <w:t>Долинська міська рада</w:t>
      </w:r>
    </w:p>
    <w:p w:rsidR="002D3D5B" w:rsidRPr="0022657A" w:rsidRDefault="002D3D5B" w:rsidP="002D3D5B">
      <w:pPr>
        <w:widowControl w:val="0"/>
        <w:ind w:left="567" w:firstLine="567"/>
        <w:jc w:val="center"/>
        <w:rPr>
          <w:b/>
          <w:caps/>
          <w:sz w:val="28"/>
          <w:szCs w:val="28"/>
          <w:vertAlign w:val="subscript"/>
          <w:lang w:val="uk-UA"/>
        </w:rPr>
      </w:pPr>
      <w:r w:rsidRPr="0022657A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:rsidR="002D3D5B" w:rsidRDefault="002D3D5B" w:rsidP="002D3D5B">
      <w:pPr>
        <w:ind w:right="-1" w:firstLine="567"/>
        <w:jc w:val="center"/>
        <w:rPr>
          <w:b/>
          <w:spacing w:val="20"/>
          <w:sz w:val="32"/>
          <w:szCs w:val="32"/>
          <w:lang w:val="uk-UA"/>
        </w:rPr>
      </w:pPr>
      <w:r w:rsidRPr="0022657A">
        <w:rPr>
          <w:b/>
          <w:spacing w:val="20"/>
          <w:sz w:val="32"/>
          <w:szCs w:val="32"/>
          <w:lang w:val="uk-UA"/>
        </w:rPr>
        <w:t>РОЗПОРЯДЖЕННЯ</w:t>
      </w:r>
    </w:p>
    <w:p w:rsidR="002D3D5B" w:rsidRPr="0022657A" w:rsidRDefault="002D3D5B" w:rsidP="002D3D5B">
      <w:pPr>
        <w:ind w:right="-1" w:firstLine="567"/>
        <w:jc w:val="center"/>
        <w:rPr>
          <w:b/>
          <w:sz w:val="32"/>
          <w:szCs w:val="32"/>
          <w:lang w:val="uk-UA"/>
        </w:rPr>
      </w:pPr>
    </w:p>
    <w:p w:rsidR="00A77464" w:rsidRDefault="00A77464" w:rsidP="00A77464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</w:t>
      </w:r>
    </w:p>
    <w:p w:rsidR="00A77464" w:rsidRDefault="00A77464" w:rsidP="00A77464">
      <w:pPr>
        <w:pStyle w:val="1"/>
        <w:rPr>
          <w:b/>
        </w:rPr>
      </w:pPr>
      <w:r>
        <w:t xml:space="preserve">Від  </w:t>
      </w:r>
      <w:r w:rsidR="00F43901">
        <w:t>07</w:t>
      </w:r>
      <w:r w:rsidR="007C5603">
        <w:t>.</w:t>
      </w:r>
      <w:r w:rsidR="00182D96">
        <w:t>11</w:t>
      </w:r>
      <w:r w:rsidR="00152C7E">
        <w:t>.2024</w:t>
      </w:r>
      <w:r>
        <w:t xml:space="preserve"> р.                             </w:t>
      </w:r>
      <w:r>
        <w:rPr>
          <w:b/>
        </w:rPr>
        <w:t xml:space="preserve">№ </w:t>
      </w:r>
      <w:r w:rsidR="00F43901">
        <w:rPr>
          <w:b/>
        </w:rPr>
        <w:t>339</w:t>
      </w:r>
    </w:p>
    <w:p w:rsidR="00A77464" w:rsidRPr="00D5289F" w:rsidRDefault="00A77464" w:rsidP="00A774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D5289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</w:t>
      </w:r>
      <w:r w:rsidRPr="00D5289F">
        <w:rPr>
          <w:sz w:val="28"/>
          <w:szCs w:val="28"/>
          <w:lang w:val="uk-UA"/>
        </w:rPr>
        <w:t>олина</w:t>
      </w:r>
    </w:p>
    <w:p w:rsidR="00A77464" w:rsidRDefault="00A77464" w:rsidP="00A77464">
      <w:pPr>
        <w:jc w:val="both"/>
        <w:rPr>
          <w:lang w:val="uk-UA"/>
        </w:rPr>
      </w:pPr>
    </w:p>
    <w:p w:rsidR="00A77464" w:rsidRDefault="00AD5DC4" w:rsidP="00FC1B44">
      <w:pPr>
        <w:jc w:val="both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 xml:space="preserve">Про </w:t>
      </w:r>
      <w:r w:rsidR="00FC1B44">
        <w:rPr>
          <w:b/>
          <w:sz w:val="28"/>
          <w:szCs w:val="28"/>
          <w:lang w:val="uk-UA"/>
        </w:rPr>
        <w:t>внесення змін в розпорядження</w:t>
      </w:r>
    </w:p>
    <w:p w:rsidR="00FC1B44" w:rsidRDefault="000E3F00" w:rsidP="00FC1B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FC1B44">
        <w:rPr>
          <w:b/>
          <w:sz w:val="28"/>
          <w:szCs w:val="28"/>
          <w:lang w:val="uk-UA"/>
        </w:rPr>
        <w:t xml:space="preserve">ід 08.02.2024р. «Про призначення </w:t>
      </w:r>
      <w:proofErr w:type="spellStart"/>
      <w:r w:rsidR="00FC1B44">
        <w:rPr>
          <w:b/>
          <w:sz w:val="28"/>
          <w:szCs w:val="28"/>
          <w:lang w:val="uk-UA"/>
        </w:rPr>
        <w:t>матеріально-</w:t>
      </w:r>
      <w:proofErr w:type="spellEnd"/>
    </w:p>
    <w:p w:rsidR="00FC1B44" w:rsidRDefault="000E3F00" w:rsidP="00FC1B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FC1B44">
        <w:rPr>
          <w:b/>
          <w:sz w:val="28"/>
          <w:szCs w:val="28"/>
          <w:lang w:val="uk-UA"/>
        </w:rPr>
        <w:t>ідповідальних осіб</w:t>
      </w:r>
      <w:r>
        <w:rPr>
          <w:b/>
          <w:sz w:val="28"/>
          <w:szCs w:val="28"/>
          <w:lang w:val="uk-UA"/>
        </w:rPr>
        <w:t>»</w:t>
      </w:r>
    </w:p>
    <w:bookmarkEnd w:id="0"/>
    <w:p w:rsidR="00A77464" w:rsidRDefault="00A77464" w:rsidP="00A77464">
      <w:pPr>
        <w:jc w:val="both"/>
        <w:rPr>
          <w:b/>
          <w:sz w:val="28"/>
          <w:szCs w:val="28"/>
          <w:lang w:val="uk-UA"/>
        </w:rPr>
      </w:pPr>
    </w:p>
    <w:p w:rsidR="005C7446" w:rsidRDefault="00A77464" w:rsidP="005C7446">
      <w:pPr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7510B6">
        <w:rPr>
          <w:sz w:val="28"/>
          <w:lang w:val="uk-UA"/>
        </w:rPr>
        <w:t xml:space="preserve">З метою збереження матеріально-майнових цінностей, посилення відповідальності працівників міської ради за фінансовою та майновою дисципліною, відповідно до ст. 131,134,135,139 </w:t>
      </w:r>
      <w:proofErr w:type="spellStart"/>
      <w:r w:rsidR="007510B6">
        <w:rPr>
          <w:sz w:val="28"/>
          <w:lang w:val="uk-UA"/>
        </w:rPr>
        <w:t>КЗпП</w:t>
      </w:r>
      <w:proofErr w:type="spellEnd"/>
      <w:r w:rsidR="007510B6">
        <w:rPr>
          <w:sz w:val="28"/>
          <w:lang w:val="uk-UA"/>
        </w:rPr>
        <w:t xml:space="preserve"> України, Інструкції, затвердженої Наказом Державного казначейства України від 26.06.2013 р. № 611, керуючись ст. 42 Закону України «Про місцеве самоврядування в Україні»:</w:t>
      </w:r>
    </w:p>
    <w:p w:rsidR="008F49DF" w:rsidRDefault="008F49DF" w:rsidP="005C7446">
      <w:pPr>
        <w:jc w:val="both"/>
        <w:rPr>
          <w:sz w:val="28"/>
          <w:lang w:val="uk-UA"/>
        </w:rPr>
      </w:pPr>
    </w:p>
    <w:p w:rsidR="005C7446" w:rsidRDefault="005C7446" w:rsidP="005C7446">
      <w:pPr>
        <w:jc w:val="both"/>
        <w:rPr>
          <w:b/>
          <w:sz w:val="28"/>
          <w:lang w:val="uk-UA"/>
        </w:rPr>
      </w:pPr>
      <w:r w:rsidRPr="00AA669B">
        <w:rPr>
          <w:b/>
          <w:sz w:val="28"/>
          <w:lang w:val="uk-UA"/>
        </w:rPr>
        <w:t xml:space="preserve">      ЗОБОВ</w:t>
      </w:r>
      <w:r w:rsidRPr="00AD5DC4">
        <w:rPr>
          <w:b/>
          <w:sz w:val="28"/>
        </w:rPr>
        <w:t>’</w:t>
      </w:r>
      <w:r w:rsidRPr="00AA669B">
        <w:rPr>
          <w:b/>
          <w:sz w:val="28"/>
          <w:lang w:val="uk-UA"/>
        </w:rPr>
        <w:t>ЯЗУЮ:</w:t>
      </w:r>
    </w:p>
    <w:p w:rsidR="00182D96" w:rsidRDefault="00182D96" w:rsidP="005C7446">
      <w:pPr>
        <w:jc w:val="both"/>
        <w:rPr>
          <w:b/>
          <w:sz w:val="28"/>
          <w:lang w:val="uk-UA"/>
        </w:rPr>
      </w:pPr>
    </w:p>
    <w:p w:rsidR="00182D96" w:rsidRDefault="00CC1E53" w:rsidP="00F92874">
      <w:pPr>
        <w:ind w:firstLine="708"/>
        <w:jc w:val="both"/>
        <w:rPr>
          <w:sz w:val="28"/>
          <w:szCs w:val="28"/>
          <w:lang w:val="uk-UA"/>
        </w:rPr>
      </w:pPr>
      <w:r w:rsidRPr="00CC1E53">
        <w:rPr>
          <w:sz w:val="28"/>
          <w:lang w:val="uk-UA"/>
        </w:rPr>
        <w:t>1.</w:t>
      </w:r>
      <w:r>
        <w:rPr>
          <w:sz w:val="28"/>
          <w:lang w:val="uk-UA"/>
        </w:rPr>
        <w:t xml:space="preserve"> </w:t>
      </w:r>
      <w:r w:rsidR="002A67FD">
        <w:rPr>
          <w:sz w:val="28"/>
          <w:lang w:val="uk-UA"/>
        </w:rPr>
        <w:t>Внести зміни в розпорядження міського голови від 08.02.2024 р. «Про призначення матеріально-відповідальних осіб», а саме:</w:t>
      </w:r>
    </w:p>
    <w:p w:rsidR="006A1C0F" w:rsidRPr="006A1C0F" w:rsidRDefault="006A1C0F" w:rsidP="00F92874">
      <w:pPr>
        <w:ind w:firstLine="708"/>
        <w:jc w:val="both"/>
        <w:rPr>
          <w:sz w:val="16"/>
          <w:szCs w:val="16"/>
          <w:lang w:val="uk-UA"/>
        </w:rPr>
      </w:pPr>
    </w:p>
    <w:p w:rsidR="006A1C0F" w:rsidRPr="006A1C0F" w:rsidRDefault="002A67FD" w:rsidP="005C7446">
      <w:pPr>
        <w:jc w:val="both"/>
        <w:rPr>
          <w:b/>
          <w:lang w:val="uk-UA"/>
        </w:rPr>
      </w:pPr>
      <w:r w:rsidRPr="00880D3A">
        <w:rPr>
          <w:b/>
          <w:sz w:val="28"/>
          <w:lang w:val="uk-UA"/>
        </w:rPr>
        <w:t>а) вивести із списку матеріально-відповідальних осіб:</w:t>
      </w:r>
    </w:p>
    <w:p w:rsidR="002A67FD" w:rsidRDefault="00880D3A" w:rsidP="005C7446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-</w:t>
      </w:r>
      <w:r w:rsidR="002A67FD" w:rsidRPr="00880D3A">
        <w:rPr>
          <w:b/>
          <w:sz w:val="28"/>
          <w:lang w:val="uk-UA"/>
        </w:rPr>
        <w:t>Маївського</w:t>
      </w:r>
      <w:proofErr w:type="spellEnd"/>
      <w:r w:rsidR="002A67FD" w:rsidRPr="00880D3A">
        <w:rPr>
          <w:b/>
          <w:sz w:val="28"/>
          <w:lang w:val="uk-UA"/>
        </w:rPr>
        <w:t xml:space="preserve"> Андрія Степановича</w:t>
      </w:r>
      <w:r>
        <w:rPr>
          <w:sz w:val="28"/>
          <w:lang w:val="uk-UA"/>
        </w:rPr>
        <w:t>, начальника відділу реєстраційних процедур та оформлення паспортів управління надання адміністративних послуг,</w:t>
      </w:r>
      <w:r w:rsidR="002A67FD">
        <w:rPr>
          <w:sz w:val="28"/>
          <w:lang w:val="uk-UA"/>
        </w:rPr>
        <w:t xml:space="preserve"> в частині</w:t>
      </w:r>
      <w:r>
        <w:rPr>
          <w:sz w:val="28"/>
          <w:lang w:val="uk-UA"/>
        </w:rPr>
        <w:t xml:space="preserve"> </w:t>
      </w:r>
      <w:r w:rsidR="002A67FD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="002A67FD">
        <w:rPr>
          <w:sz w:val="28"/>
          <w:lang w:val="uk-UA"/>
        </w:rPr>
        <w:t>за дизель-генераторну установку марки</w:t>
      </w:r>
      <w:r w:rsidR="00496473">
        <w:rPr>
          <w:sz w:val="28"/>
          <w:lang w:val="uk-UA"/>
        </w:rPr>
        <w:t xml:space="preserve"> </w:t>
      </w:r>
      <w:r>
        <w:rPr>
          <w:sz w:val="28"/>
          <w:lang w:val="en-US"/>
        </w:rPr>
        <w:t>ESE</w:t>
      </w:r>
      <w:r w:rsidRPr="00880D3A">
        <w:rPr>
          <w:sz w:val="28"/>
          <w:lang w:val="uk-UA"/>
        </w:rPr>
        <w:t xml:space="preserve"> 20 </w:t>
      </w:r>
      <w:r>
        <w:rPr>
          <w:sz w:val="28"/>
          <w:lang w:val="en-US"/>
        </w:rPr>
        <w:t>YW</w:t>
      </w:r>
      <w:r>
        <w:rPr>
          <w:sz w:val="28"/>
          <w:lang w:val="uk-UA"/>
        </w:rPr>
        <w:t>-</w:t>
      </w:r>
      <w:r>
        <w:rPr>
          <w:sz w:val="28"/>
          <w:lang w:val="en-US"/>
        </w:rPr>
        <w:t>B</w:t>
      </w:r>
      <w:r>
        <w:rPr>
          <w:sz w:val="28"/>
          <w:lang w:val="uk-UA"/>
        </w:rPr>
        <w:t>, зберігання і списання пального та інших матеріалів для її роботи;</w:t>
      </w:r>
    </w:p>
    <w:p w:rsidR="00880D3A" w:rsidRDefault="00880D3A" w:rsidP="005C7446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-</w:t>
      </w:r>
      <w:r w:rsidRPr="00880D3A">
        <w:rPr>
          <w:b/>
          <w:sz w:val="28"/>
          <w:lang w:val="uk-UA"/>
        </w:rPr>
        <w:t>Ленько</w:t>
      </w:r>
      <w:proofErr w:type="spellEnd"/>
      <w:r w:rsidRPr="00880D3A">
        <w:rPr>
          <w:b/>
          <w:sz w:val="28"/>
          <w:lang w:val="uk-UA"/>
        </w:rPr>
        <w:t xml:space="preserve"> Софію Василівну</w:t>
      </w:r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в.о</w:t>
      </w:r>
      <w:proofErr w:type="spellEnd"/>
      <w:r>
        <w:rPr>
          <w:sz w:val="28"/>
          <w:lang w:val="uk-UA"/>
        </w:rPr>
        <w:t>. провідного спеціаліста управління технічного та інформаційного забезпечення - за придбання та видачу пального для роботи автотранспорту міської ради;</w:t>
      </w:r>
    </w:p>
    <w:p w:rsidR="00880D3A" w:rsidRDefault="00880D3A" w:rsidP="005C7446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-</w:t>
      </w:r>
      <w:r w:rsidRPr="00880D3A">
        <w:rPr>
          <w:b/>
          <w:sz w:val="28"/>
          <w:lang w:val="uk-UA"/>
        </w:rPr>
        <w:t>Янішевського</w:t>
      </w:r>
      <w:proofErr w:type="spellEnd"/>
      <w:r w:rsidRPr="00880D3A">
        <w:rPr>
          <w:b/>
          <w:sz w:val="28"/>
          <w:lang w:val="uk-UA"/>
        </w:rPr>
        <w:t xml:space="preserve"> Андрія Володимировича</w:t>
      </w:r>
      <w:r>
        <w:rPr>
          <w:sz w:val="28"/>
          <w:lang w:val="uk-UA"/>
        </w:rPr>
        <w:t>, начальника відділу земельних ресурсів - за придбання, зберігання та списання документації із землеустрою;</w:t>
      </w:r>
    </w:p>
    <w:p w:rsidR="00880D3A" w:rsidRDefault="00880D3A" w:rsidP="005C7446">
      <w:pPr>
        <w:jc w:val="both"/>
        <w:rPr>
          <w:sz w:val="28"/>
          <w:lang w:val="uk-UA"/>
        </w:rPr>
      </w:pPr>
    </w:p>
    <w:p w:rsidR="006A1C0F" w:rsidRPr="006A1C0F" w:rsidRDefault="00880D3A" w:rsidP="00880D3A">
      <w:pPr>
        <w:jc w:val="both"/>
        <w:rPr>
          <w:b/>
          <w:sz w:val="16"/>
          <w:szCs w:val="16"/>
          <w:lang w:val="uk-UA"/>
        </w:rPr>
      </w:pPr>
      <w:r w:rsidRPr="00D6249B">
        <w:rPr>
          <w:b/>
          <w:sz w:val="28"/>
          <w:lang w:val="uk-UA"/>
        </w:rPr>
        <w:t>б)призначити матеріально-відповідальними особами:</w:t>
      </w:r>
    </w:p>
    <w:p w:rsidR="000D5E25" w:rsidRPr="007510B6" w:rsidRDefault="007510B6" w:rsidP="007510B6">
      <w:pPr>
        <w:jc w:val="both"/>
        <w:rPr>
          <w:sz w:val="28"/>
          <w:lang w:val="uk-UA"/>
        </w:rPr>
      </w:pPr>
      <w:proofErr w:type="spellStart"/>
      <w:r w:rsidRPr="007510B6">
        <w:rPr>
          <w:sz w:val="28"/>
          <w:lang w:val="uk-UA"/>
        </w:rPr>
        <w:t>-</w:t>
      </w:r>
      <w:r w:rsidR="006972D4">
        <w:rPr>
          <w:b/>
          <w:sz w:val="28"/>
          <w:lang w:val="uk-UA"/>
        </w:rPr>
        <w:t>Каричорт</w:t>
      </w:r>
      <w:proofErr w:type="spellEnd"/>
      <w:r w:rsidR="006972D4">
        <w:rPr>
          <w:b/>
          <w:sz w:val="28"/>
          <w:lang w:val="uk-UA"/>
        </w:rPr>
        <w:t xml:space="preserve"> Юлію Василівну</w:t>
      </w:r>
      <w:r w:rsidRPr="007510B6">
        <w:rPr>
          <w:sz w:val="28"/>
          <w:lang w:val="uk-UA"/>
        </w:rPr>
        <w:t xml:space="preserve">, </w:t>
      </w:r>
      <w:r w:rsidR="007F5712">
        <w:rPr>
          <w:sz w:val="28"/>
          <w:lang w:val="uk-UA"/>
        </w:rPr>
        <w:t>начальника</w:t>
      </w:r>
      <w:r w:rsidR="006972D4">
        <w:rPr>
          <w:sz w:val="28"/>
          <w:lang w:val="uk-UA"/>
        </w:rPr>
        <w:t xml:space="preserve"> відділу адміністрування</w:t>
      </w:r>
      <w:r w:rsidR="007F5712">
        <w:rPr>
          <w:sz w:val="28"/>
          <w:lang w:val="uk-UA"/>
        </w:rPr>
        <w:t xml:space="preserve"> </w:t>
      </w:r>
      <w:r w:rsidR="00D6249B">
        <w:rPr>
          <w:sz w:val="28"/>
          <w:lang w:val="uk-UA"/>
        </w:rPr>
        <w:t xml:space="preserve">управління надання адміністративних послуг, в частині - за дизель-генераторну установку марки </w:t>
      </w:r>
      <w:r w:rsidR="00D6249B">
        <w:rPr>
          <w:sz w:val="28"/>
          <w:lang w:val="en-US"/>
        </w:rPr>
        <w:t>ESE</w:t>
      </w:r>
      <w:r w:rsidR="00D6249B" w:rsidRPr="00880D3A">
        <w:rPr>
          <w:sz w:val="28"/>
          <w:lang w:val="uk-UA"/>
        </w:rPr>
        <w:t xml:space="preserve"> 20 </w:t>
      </w:r>
      <w:r w:rsidR="00D6249B">
        <w:rPr>
          <w:sz w:val="28"/>
          <w:lang w:val="en-US"/>
        </w:rPr>
        <w:t>YW</w:t>
      </w:r>
      <w:r w:rsidR="00D6249B">
        <w:rPr>
          <w:sz w:val="28"/>
          <w:lang w:val="uk-UA"/>
        </w:rPr>
        <w:t>-</w:t>
      </w:r>
      <w:r w:rsidR="00D6249B">
        <w:rPr>
          <w:sz w:val="28"/>
          <w:lang w:val="en-US"/>
        </w:rPr>
        <w:t>B</w:t>
      </w:r>
      <w:r w:rsidR="00D6249B">
        <w:rPr>
          <w:sz w:val="28"/>
          <w:lang w:val="uk-UA"/>
        </w:rPr>
        <w:t xml:space="preserve">, зберігання і списання пального та </w:t>
      </w:r>
      <w:r w:rsidR="00E87C4D">
        <w:rPr>
          <w:sz w:val="28"/>
          <w:lang w:val="uk-UA"/>
        </w:rPr>
        <w:t>інших матеріалів для її роботи;</w:t>
      </w:r>
    </w:p>
    <w:p w:rsidR="00D6249B" w:rsidRDefault="007510B6" w:rsidP="00D6249B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-</w:t>
      </w:r>
      <w:r w:rsidR="00D6249B">
        <w:rPr>
          <w:b/>
          <w:sz w:val="28"/>
          <w:lang w:val="uk-UA"/>
        </w:rPr>
        <w:t>Матеуш</w:t>
      </w:r>
      <w:proofErr w:type="spellEnd"/>
      <w:r w:rsidR="00D6249B">
        <w:rPr>
          <w:b/>
          <w:sz w:val="28"/>
          <w:lang w:val="uk-UA"/>
        </w:rPr>
        <w:t xml:space="preserve"> Ірину Василівну</w:t>
      </w:r>
      <w:r w:rsidRPr="007510B6">
        <w:rPr>
          <w:b/>
          <w:sz w:val="28"/>
          <w:lang w:val="uk-UA"/>
        </w:rPr>
        <w:t xml:space="preserve">, </w:t>
      </w:r>
      <w:proofErr w:type="spellStart"/>
      <w:r w:rsidR="00D6249B">
        <w:rPr>
          <w:sz w:val="28"/>
          <w:lang w:val="uk-UA"/>
        </w:rPr>
        <w:t>в.о</w:t>
      </w:r>
      <w:proofErr w:type="spellEnd"/>
      <w:r w:rsidR="00D6249B">
        <w:rPr>
          <w:sz w:val="28"/>
          <w:lang w:val="uk-UA"/>
        </w:rPr>
        <w:t>. провідного спеціаліста управління технічного та інформаційного забезпечення - за придбання та видачу пального для роботи автотранспорту міської ради;</w:t>
      </w:r>
    </w:p>
    <w:p w:rsidR="00E87C4D" w:rsidRDefault="007510B6" w:rsidP="00E87C4D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-</w:t>
      </w:r>
      <w:r w:rsidR="00E87C4D">
        <w:rPr>
          <w:b/>
          <w:sz w:val="28"/>
          <w:lang w:val="uk-UA"/>
        </w:rPr>
        <w:t>Малету</w:t>
      </w:r>
      <w:proofErr w:type="spellEnd"/>
      <w:r w:rsidR="00E87C4D">
        <w:rPr>
          <w:b/>
          <w:sz w:val="28"/>
          <w:lang w:val="uk-UA"/>
        </w:rPr>
        <w:t xml:space="preserve"> Лілію Михайлівну</w:t>
      </w:r>
      <w:r>
        <w:rPr>
          <w:b/>
          <w:sz w:val="28"/>
          <w:lang w:val="uk-UA"/>
        </w:rPr>
        <w:t xml:space="preserve">, </w:t>
      </w:r>
      <w:r w:rsidR="00E87C4D">
        <w:rPr>
          <w:sz w:val="28"/>
          <w:lang w:val="uk-UA"/>
        </w:rPr>
        <w:t>начальника відділу земельних ресурсів - за придбання, зберігання та списання документації із землеустрою.</w:t>
      </w:r>
    </w:p>
    <w:p w:rsidR="00F92874" w:rsidRDefault="00F92874" w:rsidP="00E87C4D">
      <w:pPr>
        <w:jc w:val="both"/>
        <w:rPr>
          <w:sz w:val="28"/>
          <w:lang w:val="uk-UA"/>
        </w:rPr>
      </w:pPr>
    </w:p>
    <w:p w:rsidR="00F92874" w:rsidRDefault="00F92874" w:rsidP="00F92874">
      <w:pPr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2. Юридичному відділу управління правового і кадрового забезпечення міської ради   укласти договір про матеріальну відповідальність між міським головою та матеріально-відповідальними працівниками.</w:t>
      </w:r>
    </w:p>
    <w:p w:rsidR="00F92874" w:rsidRDefault="00F92874" w:rsidP="00F92874">
      <w:pPr>
        <w:ind w:left="360"/>
        <w:jc w:val="both"/>
        <w:rPr>
          <w:sz w:val="28"/>
          <w:lang w:val="uk-UA"/>
        </w:rPr>
      </w:pPr>
    </w:p>
    <w:p w:rsidR="00F92874" w:rsidRDefault="00F92874" w:rsidP="00F92874">
      <w:pPr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3. Управлінню технічного та інформаційного забезпечення ознайомити відповідальних посадових осіб з даним розпорядженням під підпис.</w:t>
      </w:r>
    </w:p>
    <w:p w:rsidR="00F92874" w:rsidRDefault="00F92874" w:rsidP="00E87C4D">
      <w:pPr>
        <w:jc w:val="both"/>
        <w:rPr>
          <w:sz w:val="28"/>
          <w:lang w:val="uk-UA"/>
        </w:rPr>
      </w:pPr>
    </w:p>
    <w:p w:rsidR="00E87C4D" w:rsidRDefault="00E87C4D" w:rsidP="00E87C4D">
      <w:pPr>
        <w:jc w:val="both"/>
        <w:rPr>
          <w:sz w:val="28"/>
          <w:lang w:val="uk-UA"/>
        </w:rPr>
      </w:pPr>
    </w:p>
    <w:p w:rsidR="000D5E25" w:rsidRDefault="000D5E25" w:rsidP="007510B6">
      <w:pPr>
        <w:jc w:val="both"/>
        <w:rPr>
          <w:sz w:val="28"/>
          <w:lang w:val="uk-UA"/>
        </w:rPr>
      </w:pPr>
    </w:p>
    <w:p w:rsidR="000D2DDB" w:rsidRDefault="000D2DDB" w:rsidP="00A77464">
      <w:pPr>
        <w:jc w:val="both"/>
        <w:rPr>
          <w:sz w:val="28"/>
          <w:lang w:val="uk-UA"/>
        </w:rPr>
      </w:pPr>
    </w:p>
    <w:p w:rsidR="000D2DDB" w:rsidRDefault="000D2DDB" w:rsidP="00A77464">
      <w:pPr>
        <w:jc w:val="both"/>
        <w:rPr>
          <w:sz w:val="28"/>
          <w:lang w:val="uk-UA"/>
        </w:rPr>
      </w:pPr>
    </w:p>
    <w:p w:rsidR="00A77464" w:rsidRDefault="00A77464" w:rsidP="00A77464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651B97">
        <w:rPr>
          <w:sz w:val="28"/>
          <w:lang w:val="uk-UA"/>
        </w:rPr>
        <w:t xml:space="preserve">Іван </w:t>
      </w:r>
      <w:r w:rsidR="00AD5DC4">
        <w:rPr>
          <w:sz w:val="28"/>
          <w:lang w:val="uk-UA"/>
        </w:rPr>
        <w:t>ДИРІВ</w:t>
      </w:r>
    </w:p>
    <w:p w:rsidR="001701B2" w:rsidRPr="00545AA0" w:rsidRDefault="001701B2">
      <w:pPr>
        <w:rPr>
          <w:lang w:val="uk-UA"/>
        </w:rPr>
      </w:pPr>
    </w:p>
    <w:sectPr w:rsidR="001701B2" w:rsidRPr="00545AA0" w:rsidSect="005948C3">
      <w:headerReference w:type="default" r:id="rId10"/>
      <w:footerReference w:type="default" r:id="rId11"/>
      <w:pgSz w:w="11906" w:h="16838"/>
      <w:pgMar w:top="851" w:right="567" w:bottom="851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69" w:rsidRDefault="00557C69">
      <w:r>
        <w:separator/>
      </w:r>
    </w:p>
  </w:endnote>
  <w:endnote w:type="continuationSeparator" w:id="0">
    <w:p w:rsidR="00557C69" w:rsidRDefault="0055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AD" w:rsidRPr="00E55A70" w:rsidRDefault="006A02AD" w:rsidP="006A02AD">
    <w:pPr>
      <w:pStyle w:val="a5"/>
      <w:tabs>
        <w:tab w:val="left" w:pos="9921"/>
        <w:tab w:val="right" w:pos="10200"/>
      </w:tabs>
      <w:ind w:right="360"/>
      <w:rPr>
        <w:lang w:val="uk-UA"/>
      </w:rPr>
    </w:pPr>
  </w:p>
  <w:p w:rsidR="006A02AD" w:rsidRDefault="006A02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69" w:rsidRDefault="00557C69">
      <w:r>
        <w:separator/>
      </w:r>
    </w:p>
  </w:footnote>
  <w:footnote w:type="continuationSeparator" w:id="0">
    <w:p w:rsidR="00557C69" w:rsidRDefault="0055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AD" w:rsidRDefault="006A02AD">
    <w:pPr>
      <w:pStyle w:val="a7"/>
      <w:jc w:val="center"/>
      <w:rPr>
        <w:lang w:val="uk-UA"/>
      </w:rPr>
    </w:pPr>
  </w:p>
  <w:p w:rsidR="006A02AD" w:rsidRDefault="00651B9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43901" w:rsidRPr="00F43901">
      <w:rPr>
        <w:noProof/>
        <w:lang w:val="uk-UA"/>
      </w:rPr>
      <w:t>2</w:t>
    </w:r>
    <w:r>
      <w:fldChar w:fldCharType="end"/>
    </w:r>
  </w:p>
  <w:p w:rsidR="006A02AD" w:rsidRPr="00E55A70" w:rsidRDefault="006A02AD" w:rsidP="006A02AD">
    <w:pPr>
      <w:pStyle w:val="a7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360C"/>
    <w:multiLevelType w:val="hybridMultilevel"/>
    <w:tmpl w:val="B6AC57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64"/>
    <w:rsid w:val="00006192"/>
    <w:rsid w:val="00097A3B"/>
    <w:rsid w:val="000D2DDB"/>
    <w:rsid w:val="000D5E25"/>
    <w:rsid w:val="000E2F97"/>
    <w:rsid w:val="000E3F00"/>
    <w:rsid w:val="00152C7E"/>
    <w:rsid w:val="001701B2"/>
    <w:rsid w:val="00182D96"/>
    <w:rsid w:val="001A31E9"/>
    <w:rsid w:val="001C2552"/>
    <w:rsid w:val="002421BB"/>
    <w:rsid w:val="002A67FD"/>
    <w:rsid w:val="002D3D5B"/>
    <w:rsid w:val="003611B2"/>
    <w:rsid w:val="003C6E2E"/>
    <w:rsid w:val="0044102F"/>
    <w:rsid w:val="00454800"/>
    <w:rsid w:val="00496473"/>
    <w:rsid w:val="004A65B7"/>
    <w:rsid w:val="004A6872"/>
    <w:rsid w:val="004B20EF"/>
    <w:rsid w:val="00515F8F"/>
    <w:rsid w:val="00544CF7"/>
    <w:rsid w:val="00545AA0"/>
    <w:rsid w:val="005509CE"/>
    <w:rsid w:val="00557C69"/>
    <w:rsid w:val="005948C3"/>
    <w:rsid w:val="005A2F38"/>
    <w:rsid w:val="005C7446"/>
    <w:rsid w:val="005D07D0"/>
    <w:rsid w:val="005D0D09"/>
    <w:rsid w:val="005E3525"/>
    <w:rsid w:val="00643A2A"/>
    <w:rsid w:val="00651B97"/>
    <w:rsid w:val="006972D4"/>
    <w:rsid w:val="006A02AD"/>
    <w:rsid w:val="006A1C0F"/>
    <w:rsid w:val="006C3308"/>
    <w:rsid w:val="006E6848"/>
    <w:rsid w:val="007510B6"/>
    <w:rsid w:val="007B40FB"/>
    <w:rsid w:val="007C5603"/>
    <w:rsid w:val="007F5235"/>
    <w:rsid w:val="007F5712"/>
    <w:rsid w:val="00832CF5"/>
    <w:rsid w:val="00840D46"/>
    <w:rsid w:val="00842031"/>
    <w:rsid w:val="00873794"/>
    <w:rsid w:val="00880D3A"/>
    <w:rsid w:val="00894D1C"/>
    <w:rsid w:val="008F49DF"/>
    <w:rsid w:val="00977659"/>
    <w:rsid w:val="009B00DE"/>
    <w:rsid w:val="00A2687D"/>
    <w:rsid w:val="00A36E14"/>
    <w:rsid w:val="00A77464"/>
    <w:rsid w:val="00A8423B"/>
    <w:rsid w:val="00AC463D"/>
    <w:rsid w:val="00AD5DC4"/>
    <w:rsid w:val="00B35D9B"/>
    <w:rsid w:val="00B836F8"/>
    <w:rsid w:val="00C439CD"/>
    <w:rsid w:val="00C517E8"/>
    <w:rsid w:val="00CC1E53"/>
    <w:rsid w:val="00D06E1C"/>
    <w:rsid w:val="00D6249B"/>
    <w:rsid w:val="00DD21FE"/>
    <w:rsid w:val="00E05EA8"/>
    <w:rsid w:val="00E86C9E"/>
    <w:rsid w:val="00E87C4D"/>
    <w:rsid w:val="00EC4379"/>
    <w:rsid w:val="00F43901"/>
    <w:rsid w:val="00F51A71"/>
    <w:rsid w:val="00F92874"/>
    <w:rsid w:val="00FC0062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7746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A77464"/>
    <w:pPr>
      <w:keepNext/>
      <w:widowControl w:val="0"/>
      <w:ind w:left="1701" w:right="454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4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7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A77464"/>
    <w:pPr>
      <w:widowControl w:val="0"/>
      <w:jc w:val="center"/>
    </w:pPr>
    <w:rPr>
      <w:b/>
      <w:sz w:val="32"/>
      <w:lang w:val="uk-UA"/>
    </w:rPr>
  </w:style>
  <w:style w:type="character" w:customStyle="1" w:styleId="a4">
    <w:name w:val="Подзаголовок Знак"/>
    <w:basedOn w:val="a0"/>
    <w:link w:val="a3"/>
    <w:rsid w:val="00A774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footer"/>
    <w:basedOn w:val="a"/>
    <w:link w:val="a6"/>
    <w:rsid w:val="00A7746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A774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rsid w:val="00A7746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4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774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46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751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7746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A77464"/>
    <w:pPr>
      <w:keepNext/>
      <w:widowControl w:val="0"/>
      <w:ind w:left="1701" w:right="454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4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74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A77464"/>
    <w:pPr>
      <w:widowControl w:val="0"/>
      <w:jc w:val="center"/>
    </w:pPr>
    <w:rPr>
      <w:b/>
      <w:sz w:val="32"/>
      <w:lang w:val="uk-UA"/>
    </w:rPr>
  </w:style>
  <w:style w:type="character" w:customStyle="1" w:styleId="a4">
    <w:name w:val="Подзаголовок Знак"/>
    <w:basedOn w:val="a0"/>
    <w:link w:val="a3"/>
    <w:rsid w:val="00A774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footer"/>
    <w:basedOn w:val="a"/>
    <w:link w:val="a6"/>
    <w:rsid w:val="00A7746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A774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rsid w:val="00A7746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4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774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46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751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E483-35B1-48E1-A20D-B72B493E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26</cp:revision>
  <cp:lastPrinted>2021-01-06T07:30:00Z</cp:lastPrinted>
  <dcterms:created xsi:type="dcterms:W3CDTF">2021-01-06T07:03:00Z</dcterms:created>
  <dcterms:modified xsi:type="dcterms:W3CDTF">2024-11-08T06:18:00Z</dcterms:modified>
</cp:coreProperties>
</file>