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FC1C5" w14:textId="77777777" w:rsidR="00050CDA" w:rsidRDefault="00463114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51C9621B" w14:textId="77777777" w:rsidR="00050CDA" w:rsidRDefault="00463114">
      <w:pPr>
        <w:widowControl w:val="0"/>
        <w:ind w:firstLine="567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36"/>
          <w:szCs w:val="36"/>
        </w:rPr>
        <w:t>ДОЛИНСЬКА МІСЬКА РАДА</w:t>
      </w:r>
    </w:p>
    <w:p w14:paraId="35C580D9" w14:textId="77777777" w:rsidR="00050CDA" w:rsidRDefault="00463114">
      <w:pPr>
        <w:widowControl w:val="0"/>
        <w:ind w:firstLine="567"/>
        <w:jc w:val="center"/>
        <w:rPr>
          <w:smallCaps/>
          <w:sz w:val="28"/>
          <w:szCs w:val="28"/>
          <w:vertAlign w:val="subscript"/>
        </w:rPr>
      </w:pPr>
      <w:r>
        <w:rPr>
          <w:smallCaps/>
          <w:sz w:val="28"/>
          <w:szCs w:val="28"/>
        </w:rPr>
        <w:t>КАЛУСЬКОГО РАЙОНУ ІВАНО-ФРАНКІВСЬКОЇ ОБЛАСТІ</w:t>
      </w:r>
    </w:p>
    <w:p w14:paraId="74ECD2E8" w14:textId="77777777" w:rsidR="00050CDA" w:rsidRDefault="00463114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восьме скликання</w:t>
      </w:r>
    </w:p>
    <w:p w14:paraId="3C63F276" w14:textId="77777777" w:rsidR="00050CDA" w:rsidRDefault="00463114">
      <w:pPr>
        <w:widowControl w:val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(шістдесят третя сесія)</w:t>
      </w:r>
    </w:p>
    <w:p w14:paraId="61596D29" w14:textId="77777777" w:rsidR="00050CDA" w:rsidRDefault="00050CDA">
      <w:pPr>
        <w:jc w:val="center"/>
        <w:rPr>
          <w:b/>
          <w:bCs/>
          <w:sz w:val="32"/>
          <w:szCs w:val="32"/>
        </w:rPr>
      </w:pPr>
    </w:p>
    <w:p w14:paraId="3EBDA4FF" w14:textId="77777777" w:rsidR="00050CDA" w:rsidRDefault="004631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РІШЕННЯ</w:t>
      </w:r>
    </w:p>
    <w:p w14:paraId="0C6FA215" w14:textId="77777777" w:rsidR="00050CDA" w:rsidRDefault="00050CDA">
      <w:pPr>
        <w:jc w:val="center"/>
        <w:rPr>
          <w:b/>
          <w:bCs/>
          <w:sz w:val="28"/>
          <w:szCs w:val="28"/>
        </w:rPr>
      </w:pPr>
    </w:p>
    <w:p w14:paraId="31A9B222" w14:textId="77777777" w:rsidR="00050CDA" w:rsidRDefault="0046311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Від   </w:t>
      </w:r>
      <w:r w:rsidR="003E6BC6">
        <w:rPr>
          <w:sz w:val="28"/>
          <w:szCs w:val="28"/>
          <w:lang w:val="uk-UA"/>
        </w:rPr>
        <w:t>________</w:t>
      </w:r>
      <w:r>
        <w:rPr>
          <w:sz w:val="28"/>
          <w:szCs w:val="28"/>
        </w:rPr>
        <w:t xml:space="preserve">.2025 </w:t>
      </w:r>
      <w:r>
        <w:rPr>
          <w:b/>
          <w:bCs/>
          <w:sz w:val="28"/>
          <w:szCs w:val="28"/>
        </w:rPr>
        <w:t>№ _____-63/2025</w:t>
      </w:r>
    </w:p>
    <w:p w14:paraId="56238629" w14:textId="77777777" w:rsidR="00050CDA" w:rsidRDefault="00463114">
      <w:pPr>
        <w:rPr>
          <w:sz w:val="28"/>
          <w:szCs w:val="28"/>
        </w:rPr>
      </w:pPr>
      <w:r>
        <w:rPr>
          <w:sz w:val="28"/>
          <w:szCs w:val="28"/>
        </w:rPr>
        <w:t>м. Долина</w:t>
      </w:r>
    </w:p>
    <w:p w14:paraId="2BDEBB7F" w14:textId="77777777" w:rsidR="00050CDA" w:rsidRDefault="00050CDA">
      <w:pPr>
        <w:jc w:val="center"/>
        <w:rPr>
          <w:b/>
          <w:bCs/>
          <w:sz w:val="22"/>
          <w:szCs w:val="22"/>
        </w:rPr>
      </w:pPr>
    </w:p>
    <w:p w14:paraId="1ACBC07E" w14:textId="77777777" w:rsidR="00050CDA" w:rsidRDefault="00463114">
      <w:pPr>
        <w:ind w:right="4542"/>
        <w:rPr>
          <w:sz w:val="28"/>
          <w:szCs w:val="28"/>
        </w:rPr>
      </w:pPr>
      <w:r>
        <w:rPr>
          <w:b/>
          <w:bCs/>
          <w:sz w:val="28"/>
          <w:szCs w:val="28"/>
        </w:rPr>
        <w:t>Про внесення змін в програму розвитку міжнародного співробітництва та проектної  діяльності на 2026-2028 роки</w:t>
      </w:r>
    </w:p>
    <w:p w14:paraId="15A474F2" w14:textId="77777777" w:rsidR="00050CDA" w:rsidRDefault="00050CDA">
      <w:pPr>
        <w:ind w:right="140" w:firstLine="708"/>
        <w:jc w:val="both"/>
        <w:rPr>
          <w:sz w:val="22"/>
          <w:szCs w:val="22"/>
        </w:rPr>
      </w:pPr>
    </w:p>
    <w:p w14:paraId="61273337" w14:textId="77777777" w:rsidR="00050CDA" w:rsidRDefault="00463114">
      <w:pPr>
        <w:ind w:right="140" w:firstLine="708"/>
        <w:jc w:val="both"/>
        <w:rPr>
          <w:sz w:val="28"/>
          <w:szCs w:val="28"/>
        </w:rPr>
      </w:pPr>
      <w:r>
        <w:rPr>
          <w:sz w:val="28"/>
          <w:szCs w:val="28"/>
        </w:rPr>
        <w:t>З метою ефективної реалізації на території громади державної політики у сфері транскордонного співробітництва, а також виконання заходів з реалізації проекту «Стійкі кордони: адаптація до змін клімату та зменшення ризику стихійних лих» в рамках Програми Interreg NEXT Румунія-Україна 2021-2027, враховуючи рішення міської ради від 11.07.2025  № 4214-58/2025 «Про програму розвитку міжнародного співробітництва та проектної діяльності на 2026-2028 роки», керуючись статтею 26 Закону України «Про місцеве самоврядування в Україні», міська рада</w:t>
      </w:r>
    </w:p>
    <w:p w14:paraId="37E4B3E0" w14:textId="77777777" w:rsidR="00050CDA" w:rsidRDefault="00050CDA">
      <w:pPr>
        <w:ind w:right="140" w:firstLine="708"/>
        <w:jc w:val="both"/>
        <w:rPr>
          <w:b/>
          <w:bCs/>
          <w:sz w:val="22"/>
          <w:szCs w:val="22"/>
        </w:rPr>
      </w:pPr>
    </w:p>
    <w:p w14:paraId="5BD56B9E" w14:textId="77777777" w:rsidR="00050CDA" w:rsidRDefault="0046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И Р І Ш И Л А:</w:t>
      </w:r>
    </w:p>
    <w:p w14:paraId="258E8509" w14:textId="77777777" w:rsidR="00050CDA" w:rsidRDefault="00050CDA">
      <w:pPr>
        <w:ind w:firstLine="709"/>
        <w:jc w:val="center"/>
        <w:rPr>
          <w:b/>
          <w:bCs/>
          <w:sz w:val="22"/>
          <w:szCs w:val="22"/>
        </w:rPr>
      </w:pPr>
    </w:p>
    <w:p w14:paraId="67926EAD" w14:textId="474392E5" w:rsidR="00050CDA" w:rsidRPr="00D87256" w:rsidRDefault="00463114" w:rsidP="00D87256">
      <w:pPr>
        <w:tabs>
          <w:tab w:val="left" w:pos="9498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Внести зміни в програму розвитку міжнародного співробітництва та проектної діяльності на 2026-2028 роки, затверджену рішенням міської ради від 11.07.2025  № 4214-58/2025, виклавши ПАСПОРТ Програми (додаток 1) та </w:t>
      </w:r>
      <w:r w:rsidR="00D87256">
        <w:rPr>
          <w:sz w:val="28"/>
          <w:szCs w:val="28"/>
          <w:lang w:val="uk-UA"/>
        </w:rPr>
        <w:t xml:space="preserve">                 </w:t>
      </w:r>
      <w:r w:rsidR="006A55A9">
        <w:rPr>
          <w:sz w:val="28"/>
          <w:szCs w:val="28"/>
          <w:lang w:val="uk-UA"/>
        </w:rPr>
        <w:t xml:space="preserve">розділ </w:t>
      </w:r>
      <w:r>
        <w:rPr>
          <w:sz w:val="28"/>
          <w:szCs w:val="28"/>
        </w:rPr>
        <w:t xml:space="preserve">6 “Заходи з реалізації програми розвитку міжнародного співробітництва та проектної діяльності Долинської територіальної громади на 2026-2028 роки” </w:t>
      </w:r>
      <w:r w:rsidR="006A55A9">
        <w:rPr>
          <w:sz w:val="28"/>
          <w:szCs w:val="28"/>
        </w:rPr>
        <w:t xml:space="preserve">Програми </w:t>
      </w:r>
      <w:r>
        <w:rPr>
          <w:sz w:val="28"/>
          <w:szCs w:val="28"/>
        </w:rPr>
        <w:t>в новій редакції</w:t>
      </w:r>
      <w:r w:rsidR="006A55A9">
        <w:rPr>
          <w:sz w:val="28"/>
          <w:szCs w:val="28"/>
          <w:lang w:val="uk-UA"/>
        </w:rPr>
        <w:t xml:space="preserve"> </w:t>
      </w:r>
      <w:r w:rsidR="006A55A9">
        <w:rPr>
          <w:sz w:val="28"/>
          <w:szCs w:val="28"/>
        </w:rPr>
        <w:t>(додаток 2)</w:t>
      </w:r>
      <w:r>
        <w:rPr>
          <w:sz w:val="28"/>
          <w:szCs w:val="28"/>
        </w:rPr>
        <w:t>.</w:t>
      </w:r>
    </w:p>
    <w:p w14:paraId="77ACDCD4" w14:textId="77777777" w:rsidR="00050CDA" w:rsidRDefault="00050CDA">
      <w:pPr>
        <w:tabs>
          <w:tab w:val="left" w:pos="9498"/>
        </w:tabs>
        <w:ind w:left="-108" w:firstLine="817"/>
        <w:jc w:val="both"/>
        <w:rPr>
          <w:b/>
          <w:bCs/>
          <w:i/>
          <w:iCs/>
          <w:color w:val="FF0000"/>
          <w:sz w:val="28"/>
          <w:szCs w:val="28"/>
        </w:rPr>
      </w:pPr>
      <w:bookmarkStart w:id="0" w:name="_heading=h.j46t4h6wkgv6" w:colFirst="0" w:colLast="0"/>
      <w:bookmarkEnd w:id="0"/>
    </w:p>
    <w:p w14:paraId="3DA0A621" w14:textId="77777777" w:rsidR="00050CDA" w:rsidRDefault="00050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14:paraId="5712163B" w14:textId="77777777" w:rsidR="00050CDA" w:rsidRDefault="00050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14:paraId="6BEBB1E5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</w:t>
      </w:r>
      <w:r>
        <w:rPr>
          <w:color w:val="000000"/>
          <w:sz w:val="28"/>
          <w:szCs w:val="28"/>
        </w:rPr>
        <w:tab/>
        <w:t xml:space="preserve">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           Іван ДИРІВ</w:t>
      </w:r>
    </w:p>
    <w:p w14:paraId="4C147D93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Додаток 1 до рішення міської ради</w:t>
      </w:r>
    </w:p>
    <w:p w14:paraId="49225315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3E6BC6">
        <w:rPr>
          <w:sz w:val="28"/>
          <w:szCs w:val="28"/>
          <w:lang w:val="uk-UA"/>
        </w:rPr>
        <w:t>_______</w:t>
      </w:r>
      <w:r>
        <w:rPr>
          <w:sz w:val="28"/>
          <w:szCs w:val="28"/>
        </w:rPr>
        <w:t>.2025  № _____-63/2025</w:t>
      </w:r>
    </w:p>
    <w:p w14:paraId="44DA2EEF" w14:textId="77777777" w:rsidR="00050CDA" w:rsidRDefault="00050CDA">
      <w:pPr>
        <w:jc w:val="center"/>
        <w:rPr>
          <w:b/>
          <w:bCs/>
          <w:sz w:val="28"/>
          <w:szCs w:val="28"/>
        </w:rPr>
      </w:pPr>
    </w:p>
    <w:p w14:paraId="01476CA8" w14:textId="77777777" w:rsidR="00050CDA" w:rsidRDefault="004631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ПРОГРАМА</w:t>
      </w:r>
    </w:p>
    <w:p w14:paraId="2C2016BD" w14:textId="77777777" w:rsidR="00050CDA" w:rsidRDefault="0046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розвитку міжнародного співробітництва</w:t>
      </w:r>
    </w:p>
    <w:p w14:paraId="661522DB" w14:textId="77777777" w:rsidR="00050CDA" w:rsidRDefault="0046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та про</w:t>
      </w:r>
      <w:r w:rsidR="003E6BC6"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</w:rPr>
        <w:t>ктної діяльності на 2026-2028 роки</w:t>
      </w:r>
    </w:p>
    <w:p w14:paraId="53E71ADD" w14:textId="77777777" w:rsidR="00050CDA" w:rsidRDefault="00050CDA">
      <w:pPr>
        <w:jc w:val="both"/>
        <w:rPr>
          <w:b/>
          <w:bCs/>
          <w:sz w:val="32"/>
          <w:szCs w:val="32"/>
        </w:rPr>
      </w:pPr>
    </w:p>
    <w:p w14:paraId="63FE76A3" w14:textId="77777777" w:rsidR="00050CDA" w:rsidRDefault="0046311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</w:t>
      </w:r>
    </w:p>
    <w:p w14:paraId="341A29B3" w14:textId="77777777" w:rsidR="00050CDA" w:rsidRDefault="00050CDA">
      <w:pPr>
        <w:jc w:val="both"/>
        <w:rPr>
          <w:b/>
          <w:bCs/>
          <w:color w:val="7030A0"/>
          <w:sz w:val="28"/>
          <w:szCs w:val="28"/>
        </w:rPr>
      </w:pPr>
    </w:p>
    <w:tbl>
      <w:tblPr>
        <w:tblStyle w:val="afb"/>
        <w:tblW w:w="9825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560"/>
        <w:gridCol w:w="4725"/>
      </w:tblGrid>
      <w:tr w:rsidR="00050CDA" w14:paraId="42495A01" w14:textId="77777777">
        <w:tc>
          <w:tcPr>
            <w:tcW w:w="540" w:type="dxa"/>
          </w:tcPr>
          <w:p w14:paraId="6ABE93B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560" w:type="dxa"/>
          </w:tcPr>
          <w:p w14:paraId="2C36A01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Ініціатор розроблення Програми </w:t>
            </w:r>
          </w:p>
        </w:tc>
        <w:tc>
          <w:tcPr>
            <w:tcW w:w="4725" w:type="dxa"/>
          </w:tcPr>
          <w:p w14:paraId="46A85172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50CDA" w14:paraId="3C1D89B2" w14:textId="77777777">
        <w:trPr>
          <w:trHeight w:val="737"/>
        </w:trPr>
        <w:tc>
          <w:tcPr>
            <w:tcW w:w="540" w:type="dxa"/>
          </w:tcPr>
          <w:p w14:paraId="130EBF2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560" w:type="dxa"/>
          </w:tcPr>
          <w:p w14:paraId="37C8903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Розробник Програми</w:t>
            </w:r>
          </w:p>
        </w:tc>
        <w:tc>
          <w:tcPr>
            <w:tcW w:w="4725" w:type="dxa"/>
          </w:tcPr>
          <w:p w14:paraId="24506AC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</w:t>
            </w:r>
          </w:p>
        </w:tc>
      </w:tr>
      <w:tr w:rsidR="00050CDA" w14:paraId="1ABAB35F" w14:textId="77777777">
        <w:tc>
          <w:tcPr>
            <w:tcW w:w="540" w:type="dxa"/>
          </w:tcPr>
          <w:p w14:paraId="543841F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560" w:type="dxa"/>
          </w:tcPr>
          <w:p w14:paraId="0D4855F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Відповідальний виконавець</w:t>
            </w:r>
          </w:p>
        </w:tc>
        <w:tc>
          <w:tcPr>
            <w:tcW w:w="4725" w:type="dxa"/>
          </w:tcPr>
          <w:p w14:paraId="2B168A0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</w:tr>
      <w:tr w:rsidR="00050CDA" w14:paraId="4E9464C1" w14:textId="77777777">
        <w:tc>
          <w:tcPr>
            <w:tcW w:w="540" w:type="dxa"/>
          </w:tcPr>
          <w:p w14:paraId="07800228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560" w:type="dxa"/>
          </w:tcPr>
          <w:p w14:paraId="54DF665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Учасники Програми</w:t>
            </w:r>
          </w:p>
        </w:tc>
        <w:tc>
          <w:tcPr>
            <w:tcW w:w="4725" w:type="dxa"/>
          </w:tcPr>
          <w:p w14:paraId="1964E43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50CDA" w14:paraId="284728B4" w14:textId="77777777">
        <w:tc>
          <w:tcPr>
            <w:tcW w:w="540" w:type="dxa"/>
          </w:tcPr>
          <w:p w14:paraId="2DEA183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560" w:type="dxa"/>
          </w:tcPr>
          <w:p w14:paraId="08B05A4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Терміни реалізації Програми</w:t>
            </w:r>
          </w:p>
        </w:tc>
        <w:tc>
          <w:tcPr>
            <w:tcW w:w="4725" w:type="dxa"/>
          </w:tcPr>
          <w:p w14:paraId="70848DF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 xml:space="preserve"> – 202</w:t>
            </w:r>
            <w:r>
              <w:rPr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 xml:space="preserve"> роки</w:t>
            </w:r>
          </w:p>
        </w:tc>
      </w:tr>
      <w:tr w:rsidR="00050CDA" w14:paraId="2F0A6165" w14:textId="77777777">
        <w:tc>
          <w:tcPr>
            <w:tcW w:w="540" w:type="dxa"/>
          </w:tcPr>
          <w:p w14:paraId="4CF1517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560" w:type="dxa"/>
          </w:tcPr>
          <w:p w14:paraId="60D008E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Кошти, задіяні на виконання Програми</w:t>
            </w:r>
          </w:p>
        </w:tc>
        <w:tc>
          <w:tcPr>
            <w:tcW w:w="4725" w:type="dxa"/>
          </w:tcPr>
          <w:p w14:paraId="27F2F76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Долинської ТГ</w:t>
            </w:r>
          </w:p>
        </w:tc>
      </w:tr>
      <w:tr w:rsidR="00050CDA" w14:paraId="4EE821F6" w14:textId="77777777">
        <w:tc>
          <w:tcPr>
            <w:tcW w:w="540" w:type="dxa"/>
          </w:tcPr>
          <w:p w14:paraId="3C4728E6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560" w:type="dxa"/>
          </w:tcPr>
          <w:p w14:paraId="10F8C4C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Загальний обсяг фінансових ресурсів, необхідних для реалізації Програми,  </w:t>
            </w:r>
          </w:p>
          <w:p w14:paraId="32A24CEE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всього:</w:t>
            </w:r>
          </w:p>
          <w:p w14:paraId="176E0E3F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 них за кошти бюджету громади:</w:t>
            </w:r>
          </w:p>
          <w:p w14:paraId="74253ACF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за</w:t>
            </w:r>
            <w:r w:rsidR="00463114">
              <w:rPr>
                <w:color w:val="000000"/>
                <w:sz w:val="28"/>
                <w:szCs w:val="28"/>
              </w:rPr>
              <w:t xml:space="preserve"> грантові кошти:</w:t>
            </w:r>
          </w:p>
          <w:p w14:paraId="534E12AE" w14:textId="77777777" w:rsidR="00050CDA" w:rsidRDefault="00050CDA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752F843C" w14:textId="77777777" w:rsidR="00050CDA" w:rsidRDefault="00463114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 тому числі по роках:</w:t>
            </w:r>
          </w:p>
          <w:p w14:paraId="3AF0E8A2" w14:textId="77777777" w:rsidR="00050CDA" w:rsidRDefault="0046311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 рік</w:t>
            </w:r>
          </w:p>
          <w:p w14:paraId="47196BFD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  <w:p w14:paraId="35509A49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color w:val="000000"/>
                <w:sz w:val="28"/>
                <w:szCs w:val="28"/>
              </w:rPr>
              <w:t>грантові кошти:</w:t>
            </w:r>
          </w:p>
          <w:p w14:paraId="703BA008" w14:textId="77777777" w:rsidR="00050CDA" w:rsidRDefault="00050CDA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3A7757FB" w14:textId="77777777" w:rsidR="00050CDA" w:rsidRDefault="0046311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 рік</w:t>
            </w:r>
          </w:p>
          <w:p w14:paraId="0F770271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  <w:p w14:paraId="63A55CC0" w14:textId="77777777" w:rsidR="00050CDA" w:rsidRDefault="003E6B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color w:val="000000"/>
                <w:sz w:val="28"/>
                <w:szCs w:val="28"/>
              </w:rPr>
              <w:t>грантові кошти:</w:t>
            </w:r>
          </w:p>
          <w:p w14:paraId="59E41853" w14:textId="77777777" w:rsidR="00050CDA" w:rsidRDefault="00050CDA">
            <w:pPr>
              <w:jc w:val="right"/>
              <w:rPr>
                <w:sz w:val="28"/>
                <w:szCs w:val="28"/>
              </w:rPr>
            </w:pPr>
          </w:p>
          <w:p w14:paraId="1E861B8B" w14:textId="77777777" w:rsidR="00050CDA" w:rsidRDefault="0046311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 рік</w:t>
            </w:r>
          </w:p>
          <w:p w14:paraId="19DB72D9" w14:textId="77777777" w:rsidR="00050CDA" w:rsidRDefault="003E6B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за </w:t>
            </w:r>
            <w:r w:rsidR="00463114">
              <w:rPr>
                <w:sz w:val="28"/>
                <w:szCs w:val="28"/>
              </w:rPr>
              <w:t>кошти бюджету громади:</w:t>
            </w:r>
          </w:p>
        </w:tc>
        <w:tc>
          <w:tcPr>
            <w:tcW w:w="4725" w:type="dxa"/>
          </w:tcPr>
          <w:p w14:paraId="12D1B006" w14:textId="77777777" w:rsidR="00050CDA" w:rsidRPr="003E6BC6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У межах асигнувань, передбачених у бюджеті громади</w:t>
            </w:r>
            <w:r w:rsidR="003E6BC6">
              <w:rPr>
                <w:color w:val="000000"/>
                <w:sz w:val="28"/>
                <w:szCs w:val="28"/>
                <w:lang w:val="uk-UA"/>
              </w:rPr>
              <w:t>, тис.грн</w:t>
            </w:r>
          </w:p>
          <w:p w14:paraId="115A8AB5" w14:textId="77777777" w:rsidR="00050CDA" w:rsidRDefault="0005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  <w:p w14:paraId="598801E4" w14:textId="4321E648" w:rsidR="00050CDA" w:rsidRDefault="00EC5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122 535,62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+ 28 208,41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150 744,03</w:t>
            </w:r>
          </w:p>
          <w:p w14:paraId="51BD7440" w14:textId="068C31B3" w:rsidR="00050CDA" w:rsidRDefault="00EC5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37 251,32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+ 10 920,84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= </w:t>
            </w:r>
            <w:r w:rsidR="00463114">
              <w:rPr>
                <w:b/>
                <w:bCs/>
                <w:sz w:val="28"/>
                <w:szCs w:val="28"/>
              </w:rPr>
              <w:t>48 172,16</w:t>
            </w:r>
          </w:p>
          <w:p w14:paraId="6C218EB8" w14:textId="09F86988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85 284,30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+ 17 287,57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102 571,87</w:t>
            </w:r>
          </w:p>
          <w:p w14:paraId="5E6D1005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190C6E4E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0CF05BB0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BFA2EFF" w14:textId="6DC35B67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28 335,4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+ 3 940,63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32 276,03</w:t>
            </w:r>
          </w:p>
          <w:p w14:paraId="47E9F874" w14:textId="794B1987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42 935,35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+ 12 965,68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55 901,03</w:t>
            </w:r>
          </w:p>
          <w:p w14:paraId="75ED51E1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C6B197A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3BD3729" w14:textId="379BA68D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7 285,92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+ 3 480,21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10 766,13</w:t>
            </w:r>
          </w:p>
          <w:p w14:paraId="2CF9F191" w14:textId="6CC62F7E" w:rsidR="00050CDA" w:rsidRDefault="00EC51D1">
            <w:pPr>
              <w:jc w:val="both"/>
              <w:rPr>
                <w:b/>
                <w:bCs/>
                <w:sz w:val="28"/>
                <w:szCs w:val="28"/>
              </w:rPr>
            </w:pPr>
            <w:r w:rsidRPr="00CC071C">
              <w:rPr>
                <w:bCs/>
                <w:sz w:val="28"/>
                <w:szCs w:val="28"/>
              </w:rPr>
              <w:t>42 348,95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+ 4 321,92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46 670,84</w:t>
            </w:r>
          </w:p>
          <w:p w14:paraId="0BB52112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3EC25767" w14:textId="77777777" w:rsidR="00050CDA" w:rsidRDefault="00050CD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409FD62C" w14:textId="4D3476F0" w:rsidR="00050CDA" w:rsidRDefault="00EC51D1">
            <w:pPr>
              <w:jc w:val="both"/>
              <w:rPr>
                <w:b/>
                <w:bCs/>
                <w:sz w:val="24"/>
                <w:szCs w:val="24"/>
              </w:rPr>
            </w:pPr>
            <w:r w:rsidRPr="00CC071C">
              <w:rPr>
                <w:bCs/>
                <w:sz w:val="28"/>
                <w:szCs w:val="28"/>
              </w:rPr>
              <w:t>1</w:t>
            </w:r>
            <w:r w:rsidR="001A4629">
              <w:rPr>
                <w:bCs/>
                <w:sz w:val="28"/>
                <w:szCs w:val="28"/>
              </w:rPr>
              <w:t> </w:t>
            </w:r>
            <w:r w:rsidRPr="00CC071C">
              <w:rPr>
                <w:bCs/>
                <w:sz w:val="28"/>
                <w:szCs w:val="28"/>
              </w:rPr>
              <w:t>630</w:t>
            </w:r>
            <w:r w:rsidR="001A4629">
              <w:rPr>
                <w:bCs/>
                <w:sz w:val="28"/>
                <w:szCs w:val="28"/>
                <w:lang w:val="uk-UA"/>
              </w:rPr>
              <w:t>,0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+ 3</w:t>
            </w:r>
            <w:r w:rsidR="001A4629">
              <w:rPr>
                <w:b/>
                <w:bCs/>
                <w:sz w:val="28"/>
                <w:szCs w:val="28"/>
                <w:lang w:val="uk-UA"/>
              </w:rPr>
              <w:t> </w:t>
            </w:r>
            <w:r>
              <w:rPr>
                <w:b/>
                <w:bCs/>
                <w:sz w:val="28"/>
                <w:szCs w:val="28"/>
                <w:lang w:val="uk-UA"/>
              </w:rPr>
              <w:t>500</w:t>
            </w:r>
            <w:r w:rsidR="001A4629">
              <w:rPr>
                <w:b/>
                <w:bCs/>
                <w:sz w:val="28"/>
                <w:szCs w:val="28"/>
                <w:lang w:val="uk-UA"/>
              </w:rPr>
              <w:t>,0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=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5</w:t>
            </w:r>
            <w:r w:rsidR="00EA73EE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63114">
              <w:rPr>
                <w:b/>
                <w:bCs/>
                <w:sz w:val="28"/>
                <w:szCs w:val="28"/>
              </w:rPr>
              <w:t>130,0</w:t>
            </w:r>
            <w:bookmarkStart w:id="1" w:name="_GoBack"/>
            <w:bookmarkEnd w:id="1"/>
          </w:p>
        </w:tc>
      </w:tr>
    </w:tbl>
    <w:p w14:paraId="3A6BBB40" w14:textId="77777777" w:rsidR="00050CDA" w:rsidRDefault="00050CDA">
      <w:pPr>
        <w:jc w:val="both"/>
        <w:rPr>
          <w:b/>
          <w:bCs/>
          <w:color w:val="7030A0"/>
          <w:sz w:val="28"/>
          <w:szCs w:val="28"/>
        </w:rPr>
      </w:pPr>
    </w:p>
    <w:p w14:paraId="51FB5AC5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8. Очікувані результати виконання Програми: </w:t>
      </w:r>
      <w:r>
        <w:rPr>
          <w:color w:val="000000"/>
          <w:sz w:val="28"/>
          <w:szCs w:val="28"/>
        </w:rPr>
        <w:t xml:space="preserve"> забезпечення прозорості та підзвітності про</w:t>
      </w:r>
      <w:r w:rsidR="003E6BC6"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</w:rPr>
        <w:t>ктної діяльності, зміцнення партнерських відносин із міжнародними організаціями та містами-побратимами, розвиток місцевої інфраструктури за рахунок міжнародної допомоги, посилення культурної дипломатії та обміну досвідом.</w:t>
      </w:r>
    </w:p>
    <w:p w14:paraId="32D60D36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sz w:val="28"/>
          <w:szCs w:val="28"/>
          <w:highlight w:val="white"/>
        </w:rPr>
        <w:sectPr w:rsidR="00050CDA" w:rsidSect="003E6BC6">
          <w:headerReference w:type="even" r:id="rId9"/>
          <w:pgSz w:w="11906" w:h="16838"/>
          <w:pgMar w:top="567" w:right="567" w:bottom="567" w:left="1701" w:header="709" w:footer="709" w:gutter="0"/>
          <w:pgNumType w:start="1"/>
          <w:cols w:space="720"/>
          <w:titlePg/>
        </w:sectPr>
      </w:pPr>
      <w:r>
        <w:rPr>
          <w:b/>
          <w:bCs/>
          <w:color w:val="000000"/>
          <w:sz w:val="28"/>
          <w:szCs w:val="28"/>
        </w:rPr>
        <w:t>9. Термін проведення звітності:</w:t>
      </w:r>
      <w:r>
        <w:rPr>
          <w:color w:val="000000"/>
          <w:sz w:val="28"/>
          <w:szCs w:val="28"/>
        </w:rPr>
        <w:t xml:space="preserve"> один раз в рік, у I кварталі, починаючи з 2026 року.</w:t>
      </w:r>
    </w:p>
    <w:p w14:paraId="58C59BB2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2 до рішення міської ради</w:t>
      </w:r>
    </w:p>
    <w:p w14:paraId="2FF2D5A7" w14:textId="77777777" w:rsidR="00050CDA" w:rsidRDefault="004631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D87256">
        <w:rPr>
          <w:sz w:val="28"/>
          <w:szCs w:val="28"/>
          <w:lang w:val="uk-UA"/>
        </w:rPr>
        <w:t>_______</w:t>
      </w:r>
      <w:r>
        <w:rPr>
          <w:sz w:val="28"/>
          <w:szCs w:val="28"/>
        </w:rPr>
        <w:t>.2025  № _____-63/2025</w:t>
      </w:r>
    </w:p>
    <w:p w14:paraId="11FB4748" w14:textId="77777777" w:rsidR="00050CDA" w:rsidRDefault="00050CDA"/>
    <w:p w14:paraId="6FEA3FF0" w14:textId="77777777" w:rsidR="00050CDA" w:rsidRDefault="00050CDA">
      <w:pPr>
        <w:jc w:val="center"/>
        <w:rPr>
          <w:b/>
          <w:bCs/>
          <w:sz w:val="16"/>
          <w:szCs w:val="16"/>
        </w:rPr>
      </w:pPr>
    </w:p>
    <w:p w14:paraId="08A3CF87" w14:textId="77777777" w:rsidR="00050CDA" w:rsidRDefault="00463114">
      <w:pPr>
        <w:jc w:val="center"/>
        <w:rPr>
          <w:b/>
          <w:bCs/>
          <w:i/>
          <w:iCs/>
          <w:sz w:val="28"/>
          <w:szCs w:val="28"/>
          <w:highlight w:val="whit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i/>
          <w:iCs/>
          <w:sz w:val="28"/>
          <w:szCs w:val="28"/>
          <w:highlight w:val="white"/>
        </w:rPr>
        <w:t xml:space="preserve">6. Заходи з реалізації програми розвитку міжнародного співробітництва </w:t>
      </w:r>
    </w:p>
    <w:p w14:paraId="0F5D32E8" w14:textId="77777777" w:rsidR="00050CDA" w:rsidRDefault="00463114">
      <w:pPr>
        <w:spacing w:line="276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8"/>
          <w:szCs w:val="28"/>
          <w:highlight w:val="white"/>
        </w:rPr>
        <w:t>та проектної діяльності Долинської територіальної громади на 2026-2028 роки</w:t>
      </w:r>
    </w:p>
    <w:p w14:paraId="05769EFD" w14:textId="77777777" w:rsidR="00050CDA" w:rsidRDefault="00050CDA">
      <w:pPr>
        <w:jc w:val="center"/>
        <w:rPr>
          <w:b/>
          <w:bCs/>
          <w:sz w:val="24"/>
          <w:szCs w:val="24"/>
        </w:rPr>
      </w:pPr>
    </w:p>
    <w:tbl>
      <w:tblPr>
        <w:tblStyle w:val="afc"/>
        <w:tblW w:w="160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2910"/>
        <w:gridCol w:w="1455"/>
        <w:gridCol w:w="1425"/>
        <w:gridCol w:w="1125"/>
        <w:gridCol w:w="1230"/>
        <w:gridCol w:w="1290"/>
        <w:gridCol w:w="1127"/>
        <w:gridCol w:w="4587"/>
        <w:gridCol w:w="270"/>
      </w:tblGrid>
      <w:tr w:rsidR="00050CDA" w14:paraId="76509A3F" w14:textId="77777777">
        <w:trPr>
          <w:gridAfter w:val="1"/>
          <w:wAfter w:w="270" w:type="dxa"/>
          <w:cantSplit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E05EF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67A3D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Перелік заходів</w:t>
            </w:r>
          </w:p>
          <w:p w14:paraId="10BC5CE4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програми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44B6E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Строк виконання заходу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8211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Виконавці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AE79" w14:textId="77777777" w:rsidR="00050CDA" w:rsidRDefault="00463114">
            <w:pPr>
              <w:widowControl w:val="0"/>
              <w:ind w:left="-108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Джерела </w:t>
            </w:r>
            <w:proofErr w:type="spellStart"/>
            <w:r>
              <w:rPr>
                <w:b/>
                <w:bCs/>
                <w:sz w:val="24"/>
                <w:szCs w:val="24"/>
              </w:rPr>
              <w:t>фінансу</w:t>
            </w:r>
            <w:proofErr w:type="spellEnd"/>
          </w:p>
          <w:p w14:paraId="0252522B" w14:textId="77777777" w:rsidR="00050CDA" w:rsidRDefault="00463114">
            <w:pPr>
              <w:widowControl w:val="0"/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вання</w:t>
            </w:r>
            <w:proofErr w:type="spellEnd"/>
          </w:p>
        </w:tc>
        <w:tc>
          <w:tcPr>
            <w:tcW w:w="3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6F8FD" w14:textId="77777777" w:rsidR="00050CDA" w:rsidRDefault="00463114">
            <w:pPr>
              <w:widowControl w:val="0"/>
              <w:ind w:right="3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Орієнтовні обсяги</w:t>
            </w:r>
          </w:p>
          <w:p w14:paraId="112AD2B0" w14:textId="77777777" w:rsidR="00050CDA" w:rsidRDefault="00463114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фінансування (вартість), </w:t>
            </w:r>
          </w:p>
          <w:p w14:paraId="32E16D13" w14:textId="77777777" w:rsidR="00050CDA" w:rsidRDefault="00463114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тис. гривень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24227" w14:textId="77777777" w:rsidR="00050CDA" w:rsidRDefault="0046311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Очікуваний  результат</w:t>
            </w:r>
          </w:p>
        </w:tc>
      </w:tr>
      <w:tr w:rsidR="00050CDA" w14:paraId="1C697FE8" w14:textId="77777777">
        <w:trPr>
          <w:gridAfter w:val="1"/>
          <w:wAfter w:w="270" w:type="dxa"/>
          <w:cantSplit/>
          <w:trHeight w:val="10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590D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70C6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4C77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491C5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90A5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4713" w14:textId="77777777" w:rsidR="00050CDA" w:rsidRDefault="00463114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7D97" w14:textId="77777777" w:rsidR="00050CDA" w:rsidRDefault="00463114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F3F4" w14:textId="77777777" w:rsidR="00050CDA" w:rsidRDefault="0046311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2028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DB94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050CDA" w14:paraId="4D9BEBF9" w14:textId="77777777">
        <w:trPr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BA14" w14:textId="77777777" w:rsidR="00050CDA" w:rsidRDefault="0046311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6016" w14:textId="77777777" w:rsidR="00050CDA" w:rsidRDefault="00463114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2F7F" w14:textId="77777777" w:rsidR="00050CDA" w:rsidRDefault="00463114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C639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3D31" w14:textId="77777777" w:rsidR="00050CDA" w:rsidRDefault="00463114">
            <w:pPr>
              <w:widowControl w:val="0"/>
              <w:ind w:right="3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5B64" w14:textId="77777777" w:rsidR="00050CDA" w:rsidRDefault="00463114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D5F6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EE8C" w14:textId="77777777" w:rsidR="00050CDA" w:rsidRDefault="00463114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42D4" w14:textId="77777777" w:rsidR="00050CDA" w:rsidRDefault="0046311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70" w:type="dxa"/>
            <w:tcBorders>
              <w:top w:val="nil"/>
              <w:bottom w:val="single" w:sz="4" w:space="0" w:color="FFFFFF"/>
              <w:right w:val="nil"/>
            </w:tcBorders>
          </w:tcPr>
          <w:p w14:paraId="0707B448" w14:textId="77777777" w:rsidR="00050CDA" w:rsidRDefault="00050CDA">
            <w:pPr>
              <w:ind w:right="-108"/>
              <w:jc w:val="center"/>
              <w:rPr>
                <w:b/>
                <w:bCs/>
              </w:rPr>
            </w:pPr>
          </w:p>
        </w:tc>
      </w:tr>
      <w:tr w:rsidR="00050CDA" w14:paraId="7A286FD1" w14:textId="77777777">
        <w:trPr>
          <w:gridAfter w:val="1"/>
          <w:wAfter w:w="270" w:type="dxa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883AC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Розвиток </w:t>
            </w:r>
            <w:r>
              <w:rPr>
                <w:b/>
                <w:bCs/>
                <w:sz w:val="24"/>
                <w:szCs w:val="24"/>
              </w:rPr>
              <w:t>міжнародного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співробітництва та забезпечення участі у програмах міжнародної технічної допомоги, </w:t>
            </w:r>
          </w:p>
          <w:p w14:paraId="4EA063FB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проєктах національних </w:t>
            </w:r>
            <w:r>
              <w:rPr>
                <w:b/>
                <w:bCs/>
                <w:sz w:val="24"/>
                <w:szCs w:val="24"/>
              </w:rPr>
              <w:t>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регіональних програм</w:t>
            </w:r>
          </w:p>
        </w:tc>
      </w:tr>
      <w:tr w:rsidR="00050CDA" w14:paraId="4CBA1AD5" w14:textId="77777777">
        <w:trPr>
          <w:gridAfter w:val="1"/>
          <w:wAfter w:w="270" w:type="dxa"/>
          <w:trHeight w:val="7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AABF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4B1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підготовки та організаційний супровід проєктів МТД та інших міжнародних і національних ініціатив, зокрема:</w:t>
            </w:r>
          </w:p>
          <w:p w14:paraId="150B566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FA37A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розробка </w:t>
            </w:r>
            <w:proofErr w:type="spellStart"/>
            <w:r>
              <w:rPr>
                <w:color w:val="000000"/>
                <w:sz w:val="22"/>
                <w:szCs w:val="22"/>
              </w:rPr>
              <w:t>передпроєктної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документації (ПКД, ТЕО, звіти про технічний стан будівельних конструкцій, технічні паспорти будівель, геологічні та геодезичні обстеження, послуги пов’язані з будівництвом та введенням в експлуатацію об’єкта тощо);</w:t>
            </w:r>
          </w:p>
          <w:p w14:paraId="6EFE701A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FA37A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залучення послуг, необхідних для якісної підготовки і впровадження проєктів (архітектурні, інженерні, планувальні, аудиторські, консалтингові, </w:t>
            </w:r>
            <w:r>
              <w:rPr>
                <w:color w:val="000000"/>
                <w:sz w:val="22"/>
                <w:szCs w:val="22"/>
              </w:rPr>
              <w:lastRenderedPageBreak/>
              <w:t>перекладацькі  тощо)</w:t>
            </w:r>
          </w:p>
          <w:p w14:paraId="321F889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- фінансування неприйнятних витрат або будь-яких інших витрат, необхідних для реалізації проектів, та забезпечення тимчасової доступності коштів для проектних активностей до моменту їх відшкодування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A98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811A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EBE73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334B" w14:textId="77777777" w:rsidR="00050CDA" w:rsidRPr="00D87256" w:rsidRDefault="00463114">
            <w:pPr>
              <w:widowControl w:val="0"/>
              <w:ind w:right="33"/>
              <w:jc w:val="center"/>
            </w:pPr>
            <w:r w:rsidRPr="00D87256">
              <w:t>500,0</w:t>
            </w:r>
          </w:p>
          <w:p w14:paraId="2475A535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504F9761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2500,0</w:t>
            </w:r>
          </w:p>
          <w:p w14:paraId="186F35C3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7D6E454A" w14:textId="77777777" w:rsidR="00050CDA" w:rsidRPr="00D87256" w:rsidRDefault="00463114">
            <w:pPr>
              <w:widowControl w:val="0"/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3000,0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24B8" w14:textId="77777777" w:rsidR="00050CDA" w:rsidRPr="00D87256" w:rsidRDefault="00463114">
            <w:pPr>
              <w:jc w:val="center"/>
            </w:pPr>
            <w:r w:rsidRPr="00D87256">
              <w:t>500,0</w:t>
            </w:r>
          </w:p>
          <w:p w14:paraId="653E4BA2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21E866D0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3000,0</w:t>
            </w:r>
          </w:p>
          <w:p w14:paraId="6BBCEEAF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4A1DA776" w14:textId="77777777" w:rsidR="00050CDA" w:rsidRPr="00D87256" w:rsidRDefault="00463114">
            <w:pPr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2551" w14:textId="77777777" w:rsidR="00050CDA" w:rsidRPr="00D87256" w:rsidRDefault="00463114">
            <w:pPr>
              <w:ind w:left="34"/>
              <w:jc w:val="center"/>
            </w:pPr>
            <w:r w:rsidRPr="00D87256">
              <w:t>500,0</w:t>
            </w:r>
          </w:p>
          <w:p w14:paraId="29DA9142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+</w:t>
            </w:r>
          </w:p>
          <w:p w14:paraId="41035C21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3500,0</w:t>
            </w:r>
          </w:p>
          <w:p w14:paraId="38F23EF2" w14:textId="77777777" w:rsidR="00050CDA" w:rsidRPr="00D87256" w:rsidRDefault="00463114">
            <w:pPr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=</w:t>
            </w:r>
          </w:p>
          <w:p w14:paraId="4065A567" w14:textId="77777777" w:rsidR="00050CDA" w:rsidRPr="00D87256" w:rsidRDefault="00463114" w:rsidP="00D87256">
            <w:pPr>
              <w:ind w:left="34"/>
              <w:jc w:val="center"/>
              <w:rPr>
                <w:b/>
                <w:bCs/>
                <w:lang w:val="uk-UA"/>
              </w:rPr>
            </w:pPr>
            <w:r w:rsidRPr="00D87256">
              <w:rPr>
                <w:b/>
                <w:bCs/>
              </w:rPr>
              <w:t>4000,0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31F1" w14:textId="77777777" w:rsidR="00050CDA" w:rsidRDefault="00463114">
            <w:pPr>
              <w:spacing w:after="280"/>
              <w:ind w:left="3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Забезпечення якісної підготовки та ефективної реалізації проєктів міжнародної технічної допомоги й інших ініціатив за рахунок наявності повного пакета необхідної документації та професійного супроводу, що сприятиме підвищенню конкурентоспроможності громади у відборі донорських програм і залученні зовнішнього фінансування</w:t>
            </w:r>
          </w:p>
          <w:p w14:paraId="5B93B601" w14:textId="77777777" w:rsidR="00050CDA" w:rsidRDefault="00050CDA">
            <w:pPr>
              <w:jc w:val="both"/>
            </w:pPr>
          </w:p>
        </w:tc>
      </w:tr>
      <w:tr w:rsidR="00050CDA" w14:paraId="201AC20D" w14:textId="77777777">
        <w:trPr>
          <w:gridAfter w:val="1"/>
          <w:wAfter w:w="270" w:type="dxa"/>
          <w:trHeight w:val="1723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A42862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0AA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5" w:right="33"/>
              <w:jc w:val="both"/>
            </w:pPr>
            <w:r>
              <w:rPr>
                <w:color w:val="000000"/>
                <w:sz w:val="22"/>
                <w:szCs w:val="22"/>
              </w:rPr>
              <w:t>Впровадження проекту «Долаємо кордони через культуру» (BBC) в рамках Програми INTERREG VI-A NEXT Угорщина- Словаччина-Румунія-Україна 2021-2027: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DA597D" w14:textId="77777777" w:rsidR="00050CDA" w:rsidRDefault="00463114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  <w:p w14:paraId="3CA8078C" w14:textId="77777777" w:rsidR="00050CDA" w:rsidRDefault="00463114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рік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365882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EE341D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21EA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DEA1" w14:textId="77777777" w:rsidR="00050CDA" w:rsidRDefault="00050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B169" w14:textId="77777777" w:rsidR="00050CDA" w:rsidRDefault="00050CDA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4AEAB3" w14:textId="77777777" w:rsidR="00050CDA" w:rsidRDefault="00463114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культурної співпраці, збереження та промоція культурної спадщини, розширення міжкультурного діалогу та міжнародних контактів громади</w:t>
            </w:r>
          </w:p>
        </w:tc>
      </w:tr>
      <w:tr w:rsidR="00050CDA" w14:paraId="14BABF77" w14:textId="77777777">
        <w:trPr>
          <w:gridAfter w:val="1"/>
          <w:wAfter w:w="270" w:type="dxa"/>
          <w:trHeight w:val="500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932B37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A33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9A49D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FC267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1C89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A377" w14:textId="77777777" w:rsidR="00050CDA" w:rsidRDefault="00463114">
            <w:pPr>
              <w:widowControl w:val="0"/>
              <w:ind w:right="33"/>
              <w:jc w:val="center"/>
            </w:pPr>
            <w:r>
              <w:t>65,13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F3EE" w14:textId="77777777" w:rsidR="00050CDA" w:rsidRDefault="00463114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DA4A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D000C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6F14B24C" w14:textId="77777777">
        <w:trPr>
          <w:gridAfter w:val="1"/>
          <w:wAfter w:w="270" w:type="dxa"/>
          <w:trHeight w:val="25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004A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855D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17" w:right="33" w:hanging="31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3BFC9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591A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1B65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1F6A" w14:textId="77777777" w:rsidR="00050CDA" w:rsidRDefault="00463114">
            <w:pPr>
              <w:widowControl w:val="0"/>
              <w:ind w:right="33"/>
              <w:jc w:val="center"/>
            </w:pPr>
            <w:r>
              <w:t>586,40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105B" w14:textId="77777777" w:rsidR="00050CDA" w:rsidRDefault="00463114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4DCB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F863AC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76F01AAF" w14:textId="77777777">
        <w:trPr>
          <w:gridAfter w:val="1"/>
          <w:wAfter w:w="270" w:type="dxa"/>
          <w:trHeight w:val="1615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08EE45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8CD4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«SOS дбаємо про здоров’я дітей» (SOS4Children) в рамках Програми Interreg NEXT Польща – 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8C90F5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A1EF15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DB792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25B2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E658" w14:textId="77777777" w:rsidR="00050CDA" w:rsidRDefault="00050CDA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9F27" w14:textId="77777777" w:rsidR="00050CDA" w:rsidRDefault="00050CDA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0D6533" w14:textId="77777777" w:rsidR="00050CDA" w:rsidRDefault="00463114">
            <w:pPr>
              <w:spacing w:after="6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Підвищення  якості надання медичних послуг, створення безпечного середовища для дітей, зміцнення інфраструктури охорони здоров’я, а також посилення співпраці з партнерами з країн ЄС у сфері соціального захисту та охорони здоров’я</w:t>
            </w:r>
          </w:p>
        </w:tc>
      </w:tr>
      <w:tr w:rsidR="00050CDA" w14:paraId="32FB4C96" w14:textId="77777777">
        <w:trPr>
          <w:gridAfter w:val="1"/>
          <w:wAfter w:w="270" w:type="dxa"/>
          <w:trHeight w:val="579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3C9E8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FA01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18E04A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614E3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03BF25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DCCF" w14:textId="77777777" w:rsidR="00050CDA" w:rsidRDefault="00463114">
            <w:pPr>
              <w:widowControl w:val="0"/>
              <w:ind w:right="33"/>
              <w:jc w:val="center"/>
            </w:pPr>
            <w:r>
              <w:t>22 640,27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E065" w14:textId="77777777" w:rsidR="00050CDA" w:rsidRDefault="00463114">
            <w:pPr>
              <w:widowControl w:val="0"/>
              <w:ind w:right="33"/>
              <w:jc w:val="center"/>
            </w:pPr>
            <w:r>
              <w:t>5 241,83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4B73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973C9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1AD16EA0" w14:textId="77777777">
        <w:trPr>
          <w:gridAfter w:val="1"/>
          <w:wAfter w:w="270" w:type="dxa"/>
          <w:trHeight w:val="332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5DC0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C198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DE85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C64E4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503DA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C625" w14:textId="77777777" w:rsidR="00050CDA" w:rsidRDefault="00463114">
            <w:pPr>
              <w:widowControl w:val="0"/>
              <w:ind w:right="33"/>
              <w:jc w:val="center"/>
            </w:pPr>
            <w:r>
              <w:t>25 465,05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4E57" w14:textId="77777777" w:rsidR="00050CDA" w:rsidRDefault="00463114">
            <w:pPr>
              <w:widowControl w:val="0"/>
              <w:ind w:right="33"/>
              <w:jc w:val="center"/>
            </w:pPr>
            <w:r>
              <w:t>25 465,05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0B5E" w14:textId="77777777" w:rsidR="00050CDA" w:rsidRDefault="00463114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5CB9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5A79673D" w14:textId="77777777">
        <w:trPr>
          <w:gridAfter w:val="1"/>
          <w:wAfter w:w="270" w:type="dxa"/>
          <w:trHeight w:val="1869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8DBE1F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AED6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«Долина та Бая-Спріє сприяють зміцненню здоров'я мешканців» (U4Health) в рамках Програми Interreg NEXT Румунія-Україна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172016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bookmarkStart w:id="2" w:name="_heading=h.i9syfm49w473" w:colFirst="0" w:colLast="0"/>
            <w:bookmarkEnd w:id="2"/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6A563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3A60D" w14:textId="77777777" w:rsidR="00050CDA" w:rsidRDefault="00463114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0775" w14:textId="77777777" w:rsidR="00050CDA" w:rsidRDefault="00050CDA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D8F7" w14:textId="77777777" w:rsidR="00050CDA" w:rsidRDefault="00050CDA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3DD0" w14:textId="77777777" w:rsidR="00050CDA" w:rsidRDefault="00050CDA">
            <w:pPr>
              <w:widowControl w:val="0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285CB5" w14:textId="77777777" w:rsidR="00050CDA" w:rsidRDefault="00463114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системи охорони здоров’я на місцевому рівні, покращення доступу мешканців до якісних медичних послуг, модернізація медичної інфраструктури, зміцнення партнерських зв’язків із громадою Бая-Спріє та розвиток транскордонної співпраці в соціальній сфері</w:t>
            </w:r>
          </w:p>
        </w:tc>
      </w:tr>
      <w:tr w:rsidR="00050CDA" w14:paraId="5796913D" w14:textId="77777777" w:rsidTr="000A3BB0">
        <w:trPr>
          <w:gridAfter w:val="1"/>
          <w:wAfter w:w="270" w:type="dxa"/>
          <w:trHeight w:val="520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A870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A2D0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C1DC1C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25C9C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BACC8F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47B1" w14:textId="77777777" w:rsidR="00050CDA" w:rsidRDefault="00463114">
            <w:pPr>
              <w:ind w:right="33"/>
              <w:jc w:val="center"/>
            </w:pPr>
            <w:r>
              <w:t>4 000,0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1E8D" w14:textId="77777777" w:rsidR="00050CDA" w:rsidRDefault="00463114">
            <w:pPr>
              <w:widowControl w:val="0"/>
              <w:ind w:right="34"/>
              <w:jc w:val="center"/>
            </w:pPr>
            <w:r>
              <w:t>414,09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EB7A" w14:textId="77777777" w:rsidR="00050CDA" w:rsidRDefault="00463114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37828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43BB085B" w14:textId="77777777">
        <w:trPr>
          <w:gridAfter w:val="1"/>
          <w:wAfter w:w="270" w:type="dxa"/>
          <w:trHeight w:val="358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EAD19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6D0D" w14:textId="77777777" w:rsidR="00050CDA" w:rsidRDefault="00463114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B64D0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7584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F2780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9575" w14:textId="77777777" w:rsidR="00050CDA" w:rsidRDefault="00463114">
            <w:pPr>
              <w:ind w:right="33"/>
              <w:jc w:val="center"/>
            </w:pPr>
            <w:r>
              <w:t>16 883,90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9F71" w14:textId="77777777" w:rsidR="00050CDA" w:rsidRDefault="00463114">
            <w:pPr>
              <w:widowControl w:val="0"/>
              <w:ind w:right="34"/>
              <w:jc w:val="center"/>
            </w:pPr>
            <w:r>
              <w:t>16 883,90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8826" w14:textId="77777777" w:rsidR="00050CDA" w:rsidRDefault="00463114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41C1F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50CDA" w14:paraId="720DF8E3" w14:textId="77777777">
        <w:trPr>
          <w:gridAfter w:val="1"/>
          <w:wAfter w:w="270" w:type="dxa"/>
          <w:trHeight w:val="1485"/>
          <w:jc w:val="center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C6CE9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1.5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F64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Впровадження проекту «Стійкі кордони: адаптація до змін клімату та зменшення ризику стихійних лих» в рамках Програми Interreg NEXT Румунія-Україна 2021-2027</w:t>
            </w:r>
          </w:p>
          <w:p w14:paraId="79C5D5D5" w14:textId="77777777" w:rsidR="00050CDA" w:rsidRDefault="00050CDA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949A9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7BA6D8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BC8D21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7EEA9A" w14:textId="77777777" w:rsidR="00050CDA" w:rsidRDefault="00050CDA">
            <w:pPr>
              <w:ind w:right="33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FAF7F3" w14:textId="77777777" w:rsidR="00050CDA" w:rsidRDefault="00050CDA">
            <w:pPr>
              <w:widowControl w:val="0"/>
              <w:ind w:right="3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071598" w14:textId="77777777" w:rsidR="00050CDA" w:rsidRDefault="00050CDA">
            <w:pPr>
              <w:widowControl w:val="0"/>
              <w:ind w:left="3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D44CC6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Успішно впроваджений проект, покращення іміджу Долинської міської ради як надійного партнера в реалізації проектів міжнародної технічної допомоги.</w:t>
            </w:r>
          </w:p>
          <w:p w14:paraId="379218A1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Загальна вартість проекту:</w:t>
            </w:r>
          </w:p>
          <w:p w14:paraId="7AC7A403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1 383 290,05 Євро.</w:t>
            </w:r>
          </w:p>
          <w:p w14:paraId="57EC0AE3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Загальна вартість проекту  для Партнера 1 - Долинської міської ради:</w:t>
            </w:r>
          </w:p>
          <w:p w14:paraId="156A93CA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395 800,00 Євро, з них</w:t>
            </w:r>
          </w:p>
          <w:p w14:paraId="34B46062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-сума гранту:</w:t>
            </w:r>
          </w:p>
          <w:p w14:paraId="06E26BB1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356 220,00 Євро;</w:t>
            </w:r>
          </w:p>
          <w:p w14:paraId="374A21D8" w14:textId="77777777" w:rsidR="00050CDA" w:rsidRDefault="004631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 співфінансування Долинської міської ради:</w:t>
            </w:r>
          </w:p>
          <w:p w14:paraId="32012C51" w14:textId="77777777" w:rsidR="00050CDA" w:rsidRDefault="00463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39 580,00 Євро, що становить 10 % від загальної вартості проекту</w:t>
            </w:r>
          </w:p>
        </w:tc>
      </w:tr>
      <w:tr w:rsidR="00050CDA" w14:paraId="5E23DB4B" w14:textId="77777777">
        <w:trPr>
          <w:gridAfter w:val="1"/>
          <w:wAfter w:w="270" w:type="dxa"/>
          <w:trHeight w:val="743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121806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65E3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співфінансування з бюджету </w:t>
            </w:r>
          </w:p>
          <w:p w14:paraId="0DC188CA" w14:textId="77777777" w:rsidR="00050CDA" w:rsidRDefault="00050CDA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A9604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EAAA2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4B67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5C197E46" w14:textId="77777777" w:rsidR="00050CDA" w:rsidRPr="00D87256" w:rsidRDefault="00463114">
            <w:pPr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1 440,63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14:paraId="590E36E5" w14:textId="77777777" w:rsidR="00050CDA" w:rsidRPr="00D87256" w:rsidRDefault="00463114">
            <w:pPr>
              <w:widowControl w:val="0"/>
              <w:ind w:righ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480,21</w:t>
            </w:r>
          </w:p>
        </w:tc>
        <w:tc>
          <w:tcPr>
            <w:tcW w:w="1127" w:type="dxa"/>
            <w:tcBorders>
              <w:left w:val="single" w:sz="4" w:space="0" w:color="000000"/>
              <w:right w:val="single" w:sz="4" w:space="0" w:color="000000"/>
            </w:tcBorders>
          </w:tcPr>
          <w:p w14:paraId="115CC583" w14:textId="77777777" w:rsidR="00050CDA" w:rsidRPr="00D87256" w:rsidRDefault="00463114">
            <w:pPr>
              <w:widowControl w:val="0"/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0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11EFA8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050CDA" w14:paraId="4A179CCD" w14:textId="77777777">
        <w:trPr>
          <w:gridAfter w:val="1"/>
          <w:wAfter w:w="270" w:type="dxa"/>
          <w:trHeight w:val="742"/>
          <w:jc w:val="center"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A0AF3B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F1BE3" w14:textId="77777777" w:rsidR="00050CDA" w:rsidRDefault="00463114">
            <w:pPr>
              <w:spacing w:after="60"/>
              <w:ind w:right="33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DA8CE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1E2C4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563D3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81C7" w14:textId="77777777" w:rsidR="00050CDA" w:rsidRPr="00D87256" w:rsidRDefault="00463114">
            <w:pPr>
              <w:ind w:right="33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12 965,68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66F7" w14:textId="77777777" w:rsidR="00050CDA" w:rsidRPr="00D87256" w:rsidRDefault="00463114">
            <w:pPr>
              <w:widowControl w:val="0"/>
              <w:ind w:righ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4 321,89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E9FE" w14:textId="77777777" w:rsidR="00050CDA" w:rsidRPr="00D87256" w:rsidRDefault="00463114">
            <w:pPr>
              <w:widowControl w:val="0"/>
              <w:ind w:left="34"/>
              <w:jc w:val="center"/>
              <w:rPr>
                <w:b/>
                <w:bCs/>
              </w:rPr>
            </w:pPr>
            <w:r w:rsidRPr="00D87256">
              <w:rPr>
                <w:b/>
                <w:bCs/>
              </w:rPr>
              <w:t>0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F5B46E" w14:textId="77777777" w:rsidR="00050CDA" w:rsidRDefault="00050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050CDA" w14:paraId="7322CB25" w14:textId="77777777">
        <w:trPr>
          <w:gridAfter w:val="1"/>
          <w:wAfter w:w="270" w:type="dxa"/>
          <w:trHeight w:val="360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75133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Налагодження та поглиблення міжнародної та міжрегіональної співпраці</w:t>
            </w:r>
          </w:p>
        </w:tc>
      </w:tr>
      <w:tr w:rsidR="00050CDA" w14:paraId="2346E55B" w14:textId="77777777">
        <w:trPr>
          <w:gridAfter w:val="1"/>
          <w:wAfter w:w="270" w:type="dxa"/>
          <w:trHeight w:val="562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3E6F" w14:textId="77777777" w:rsidR="00050CDA" w:rsidRDefault="00463114">
            <w:pPr>
              <w:widowControl w:val="0"/>
              <w:jc w:val="center"/>
            </w:pPr>
            <w:r>
              <w:t>2.1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E2B2" w14:textId="77777777" w:rsidR="00050CDA" w:rsidRDefault="00463114">
            <w:pPr>
              <w:spacing w:after="60"/>
              <w:ind w:left="34" w:right="33"/>
              <w:jc w:val="both"/>
            </w:pPr>
            <w:r>
              <w:rPr>
                <w:color w:val="000000"/>
                <w:sz w:val="22"/>
                <w:szCs w:val="22"/>
              </w:rPr>
              <w:t>Організація прийомів іноземних та українських делегацій, включно з логістичним та інформаційним супроводом (проживання, харчування, транспорт, перекладачі, подарункові матеріали тощо)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8D3F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751F87C5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55A88142" w14:textId="77777777" w:rsidR="00050CDA" w:rsidRDefault="00050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A202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092F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1D7A" w14:textId="77777777" w:rsidR="00050CDA" w:rsidRDefault="00463114">
            <w:pPr>
              <w:jc w:val="center"/>
            </w:pPr>
            <w:r>
              <w:t>500,0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9D25" w14:textId="77777777" w:rsidR="00050CDA" w:rsidRDefault="00463114">
            <w:pPr>
              <w:jc w:val="center"/>
            </w:pPr>
            <w:r>
              <w:t>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8DC0" w14:textId="77777777" w:rsidR="00050CDA" w:rsidRDefault="00463114">
            <w:pPr>
              <w:widowControl w:val="0"/>
              <w:ind w:left="34"/>
              <w:jc w:val="center"/>
            </w:pPr>
            <w:r>
              <w:t>500,0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DB96" w14:textId="77777777" w:rsidR="00050CDA" w:rsidRDefault="00463114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 xml:space="preserve">Налагодження партнерських зв’язків, обмін досвідом у сферах соціально-економічного та культурного розвитку, впровадження сучасних практик управління і сприяння участі громади у міжнародних ініціативах </w:t>
            </w:r>
          </w:p>
        </w:tc>
      </w:tr>
      <w:tr w:rsidR="00050CDA" w14:paraId="3E26F78A" w14:textId="77777777" w:rsidTr="00D87256">
        <w:trPr>
          <w:gridAfter w:val="1"/>
          <w:wAfter w:w="270" w:type="dxa"/>
          <w:trHeight w:val="3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A20E" w14:textId="77777777" w:rsidR="00050CDA" w:rsidRDefault="00463114">
            <w:pPr>
              <w:widowControl w:val="0"/>
              <w:jc w:val="center"/>
            </w:pPr>
            <w:r>
              <w:lastRenderedPageBreak/>
              <w:t>2.2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F6A9" w14:textId="77777777" w:rsidR="00050CDA" w:rsidRDefault="00463114">
            <w:pPr>
              <w:spacing w:after="60"/>
              <w:ind w:left="34" w:right="33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керівництва та представників Долинської міської ради в міжнародних і міжрегіональних заходах (робочі візити, конференції, форуми, обміни досвідом тощо), в рамках реалізації транскордонних, інших міжнародних і національних проєктів та ініціатив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89B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32C1D10E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507DE52B" w14:textId="77777777" w:rsidR="00050CDA" w:rsidRDefault="00050CDA">
            <w:pPr>
              <w:jc w:val="center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8FB8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4B4D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B16C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5E03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9ADD" w14:textId="77777777" w:rsidR="00050CDA" w:rsidRDefault="00463114">
            <w:pPr>
              <w:jc w:val="center"/>
            </w:pPr>
            <w:r>
              <w:t>250,0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0134" w14:textId="77777777" w:rsidR="00050CDA" w:rsidRDefault="00463114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Популяризація громади в Україні та за кордоном, представлення її економічного, інвестиційного, освітнього й культурного потенціалу, розширення міжнародних зв’язків, ефективна реалізація міжнародних/національних проєктів</w:t>
            </w:r>
          </w:p>
        </w:tc>
      </w:tr>
      <w:tr w:rsidR="00050CDA" w14:paraId="5A63B11F" w14:textId="77777777">
        <w:trPr>
          <w:gridAfter w:val="1"/>
          <w:wAfter w:w="270" w:type="dxa"/>
          <w:trHeight w:val="2565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4631" w14:textId="77777777" w:rsidR="00050CDA" w:rsidRDefault="00463114">
            <w:pPr>
              <w:widowControl w:val="0"/>
              <w:jc w:val="center"/>
            </w:pPr>
            <w:r>
              <w:t>2.3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B691" w14:textId="77777777" w:rsidR="00050CDA" w:rsidRDefault="00463114">
            <w:pPr>
              <w:spacing w:after="60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мешканців Долинської територіальної громади (діячі освіти, культури спорту та інших сфер) у міжнародних та міжрегіональних заходах (обміни досвідом, фестивалі, спортивні змагання, конференції, виставки, форуми тощо) в межах реалізації проєктів транскордонного співробітництва та інших міжнародних і національних ініціатив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C0C0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274F6B0E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C1BE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5EB3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0092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D183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346E" w14:textId="77777777" w:rsidR="00050CDA" w:rsidRDefault="00463114">
            <w:pPr>
              <w:jc w:val="center"/>
            </w:pPr>
            <w:r>
              <w:t>150,0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F62" w14:textId="77777777" w:rsidR="00050CDA" w:rsidRDefault="00463114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Розвиток особистісного та професійного потенціалу представників Долинської ТГ, формування позитивного іміджу громади в Україні та за кордоном, налагодження міжкультурної взаємодії та впровадження кращих практик у сферах освіти, культури, спорту й громадської активності</w:t>
            </w:r>
          </w:p>
        </w:tc>
      </w:tr>
      <w:tr w:rsidR="00050CDA" w14:paraId="4D5EA733" w14:textId="77777777">
        <w:trPr>
          <w:gridAfter w:val="1"/>
          <w:wAfter w:w="270" w:type="dxa"/>
          <w:trHeight w:val="7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C91B" w14:textId="77777777" w:rsidR="00050CDA" w:rsidRDefault="0046311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D84B" w14:textId="77777777" w:rsidR="00050CDA" w:rsidRDefault="00463114">
            <w:pPr>
              <w:spacing w:after="60"/>
            </w:pPr>
            <w:r>
              <w:rPr>
                <w:sz w:val="22"/>
                <w:szCs w:val="22"/>
              </w:rPr>
              <w:t xml:space="preserve">Організація та проведення інформаційно-комунікаційних заходів (форумів, круглих столів, конференцій) з метою розвитку та популяризації  міжнародного і міжмуніципального </w:t>
            </w:r>
            <w:r>
              <w:rPr>
                <w:sz w:val="22"/>
                <w:szCs w:val="22"/>
              </w:rPr>
              <w:lastRenderedPageBreak/>
              <w:t>співробітництва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73AA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2026-2028</w:t>
            </w:r>
          </w:p>
          <w:p w14:paraId="06ED0000" w14:textId="77777777" w:rsidR="00050CDA" w:rsidRDefault="00463114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BF2A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Управління зовнішніх зв’язків та місцевого розвитку, відділ бухгалтерського обліку та </w:t>
            </w:r>
            <w:r>
              <w:rPr>
                <w:sz w:val="22"/>
                <w:szCs w:val="22"/>
              </w:rPr>
              <w:lastRenderedPageBreak/>
              <w:t>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8CD1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109B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EC9D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28DC" w14:textId="77777777" w:rsidR="00050CDA" w:rsidRDefault="00463114">
            <w:pPr>
              <w:jc w:val="center"/>
            </w:pPr>
            <w:r>
              <w:t>100,0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7A6F" w14:textId="77777777" w:rsidR="00050CDA" w:rsidRDefault="00463114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Поглиблення міжнародного та міжмуніципального співробітництва, укладення нових партнерських угод, поширення інформації про потенціал громади, формування позитивного іміджу Долинської ТГ на національному та міжнародному рівнях.</w:t>
            </w:r>
          </w:p>
        </w:tc>
      </w:tr>
      <w:tr w:rsidR="00050CDA" w14:paraId="37C856B5" w14:textId="77777777">
        <w:trPr>
          <w:gridAfter w:val="1"/>
          <w:wAfter w:w="270" w:type="dxa"/>
          <w:trHeight w:val="489"/>
          <w:jc w:val="center"/>
        </w:trPr>
        <w:tc>
          <w:tcPr>
            <w:tcW w:w="157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362E" w14:textId="77777777" w:rsidR="00050CDA" w:rsidRDefault="004631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Навчання працівників  управління зовнішніх зв’язків та місцевого розвитку</w:t>
            </w:r>
          </w:p>
        </w:tc>
      </w:tr>
      <w:tr w:rsidR="00050CDA" w14:paraId="250D93FC" w14:textId="77777777">
        <w:trPr>
          <w:gridAfter w:val="1"/>
          <w:wAfter w:w="270" w:type="dxa"/>
          <w:trHeight w:val="489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28F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0D1C" w14:textId="77777777" w:rsidR="00050CDA" w:rsidRDefault="00463114">
            <w:pPr>
              <w:spacing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Участь працівників управління зовнішніх зв’язків та місцевого розвитку у навчальних програмах, тренінгах, семінарах, виставках, бізнес-форумах тощо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C289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2026-2028</w:t>
            </w:r>
          </w:p>
          <w:p w14:paraId="5342FA07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firstLine="14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CCD6" w14:textId="77777777" w:rsidR="00050CDA" w:rsidRDefault="00463114">
            <w:pPr>
              <w:widowControl w:val="0"/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15F7" w14:textId="77777777" w:rsidR="00050CDA" w:rsidRDefault="004631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97F8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ECDE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F07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F93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професійного рівня працівників, отримання об’єктивних оцінок та консультацій у сферах розвитку МТД, зовнішніх зв’язків тощо</w:t>
            </w:r>
          </w:p>
        </w:tc>
      </w:tr>
      <w:tr w:rsidR="00050CDA" w14:paraId="177994F2" w14:textId="77777777">
        <w:trPr>
          <w:gridAfter w:val="1"/>
          <w:wAfter w:w="270" w:type="dxa"/>
          <w:trHeight w:val="1061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F374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78DD" w14:textId="77777777" w:rsidR="00050CDA" w:rsidRDefault="00463114">
            <w:pPr>
              <w:spacing w:after="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Оплата ліцензійного програмного забезпечення для підготовки та впровадження проектів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9A5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DBB5" w14:textId="77777777" w:rsidR="00050CDA" w:rsidRDefault="0046311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9721" w14:textId="77777777" w:rsidR="00050CDA" w:rsidRDefault="004631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A7E0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22E1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D7C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</w:pPr>
            <w:r>
              <w:t>70,0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8095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ефективності роботи, що сприятиме якісній підготовці та впровадженню проєктів, оптимізації робочих процесів і впровадженню сучасних цифрових рішень в рамках діяльності управління</w:t>
            </w:r>
          </w:p>
        </w:tc>
      </w:tr>
      <w:tr w:rsidR="00050CDA" w14:paraId="40D3D1E0" w14:textId="77777777">
        <w:trPr>
          <w:gridAfter w:val="1"/>
          <w:wAfter w:w="270" w:type="dxa"/>
          <w:trHeight w:val="307"/>
          <w:jc w:val="center"/>
        </w:trPr>
        <w:tc>
          <w:tcPr>
            <w:tcW w:w="7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BFF6" w14:textId="77777777" w:rsidR="00050CDA" w:rsidRDefault="004631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Разом по Програмі: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1F15" w14:textId="4F20801B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71 270,75</w:t>
            </w:r>
          </w:p>
          <w:p w14:paraId="2CDF7682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0003FB9D" w14:textId="56C81059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16 906,31</w:t>
            </w:r>
          </w:p>
          <w:p w14:paraId="54280A96" w14:textId="4E6CAA39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5DF8151C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88 177,06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28A5" w14:textId="5EFF2203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49 634,87</w:t>
            </w:r>
          </w:p>
          <w:p w14:paraId="7CC8A953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6CFC903D" w14:textId="274ABA6F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7 802,1</w:t>
            </w:r>
          </w:p>
          <w:p w14:paraId="78DEEE77" w14:textId="1768B62D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114EBDB9" w14:textId="77777777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57 436,97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AC86" w14:textId="3F22ACAB" w:rsidR="00CC071C" w:rsidRP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Cs/>
                <w:sz w:val="22"/>
                <w:szCs w:val="22"/>
                <w:lang w:val="uk-UA"/>
              </w:rPr>
            </w:pPr>
            <w:r w:rsidRPr="00CC071C">
              <w:rPr>
                <w:bCs/>
                <w:sz w:val="22"/>
                <w:szCs w:val="22"/>
                <w:lang w:val="uk-UA"/>
              </w:rPr>
              <w:t>1 630,0</w:t>
            </w:r>
          </w:p>
          <w:p w14:paraId="3046E062" w14:textId="77777777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+</w:t>
            </w:r>
          </w:p>
          <w:p w14:paraId="2A1AD549" w14:textId="5BD70CB1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3 500,0</w:t>
            </w:r>
          </w:p>
          <w:p w14:paraId="640EC0C9" w14:textId="0E367E5D" w:rsidR="00CC071C" w:rsidRDefault="00CC0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=</w:t>
            </w:r>
          </w:p>
          <w:p w14:paraId="14D120ED" w14:textId="5B9A74E0" w:rsidR="00050CDA" w:rsidRDefault="0046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CC071C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D8D9" w14:textId="77777777" w:rsidR="00050CDA" w:rsidRDefault="0005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color w:val="000000"/>
              </w:rPr>
            </w:pPr>
          </w:p>
        </w:tc>
      </w:tr>
    </w:tbl>
    <w:p w14:paraId="19275E70" w14:textId="2506BABC" w:rsidR="00050CDA" w:rsidRDefault="00050CDA">
      <w:pPr>
        <w:jc w:val="center"/>
        <w:rPr>
          <w:b/>
          <w:bCs/>
          <w:sz w:val="24"/>
          <w:szCs w:val="24"/>
        </w:rPr>
      </w:pPr>
    </w:p>
    <w:p w14:paraId="165E9CEC" w14:textId="77777777" w:rsidR="00050CDA" w:rsidRDefault="00050CDA">
      <w:pPr>
        <w:jc w:val="center"/>
        <w:rPr>
          <w:b/>
          <w:bCs/>
          <w:sz w:val="24"/>
          <w:szCs w:val="24"/>
          <w:lang w:val="uk-UA"/>
        </w:rPr>
      </w:pPr>
    </w:p>
    <w:p w14:paraId="46B6BFFB" w14:textId="77777777" w:rsidR="00D87256" w:rsidRDefault="00D87256">
      <w:pPr>
        <w:jc w:val="center"/>
        <w:rPr>
          <w:b/>
          <w:bCs/>
          <w:sz w:val="24"/>
          <w:szCs w:val="24"/>
          <w:lang w:val="uk-UA"/>
        </w:rPr>
      </w:pPr>
    </w:p>
    <w:p w14:paraId="6BEFED80" w14:textId="77777777" w:rsidR="00D87256" w:rsidRPr="00D87256" w:rsidRDefault="00D87256">
      <w:pPr>
        <w:jc w:val="center"/>
        <w:rPr>
          <w:b/>
          <w:bCs/>
          <w:sz w:val="24"/>
          <w:szCs w:val="24"/>
          <w:lang w:val="uk-UA"/>
        </w:rPr>
      </w:pPr>
    </w:p>
    <w:p w14:paraId="6E774839" w14:textId="77777777" w:rsidR="00050CDA" w:rsidRDefault="00463114">
      <w:pPr>
        <w:pStyle w:val="2"/>
        <w:tabs>
          <w:tab w:val="left" w:pos="10968"/>
        </w:tabs>
        <w:spacing w:before="0" w:after="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>Начальник управління зовнішніх зв’язків та місцевого розвитку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 xml:space="preserve">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>Ірина ЯРЕМЧУК</w:t>
      </w:r>
    </w:p>
    <w:p w14:paraId="711AB54E" w14:textId="77777777" w:rsidR="00050CDA" w:rsidRDefault="00050CDA"/>
    <w:p w14:paraId="28AA6241" w14:textId="77777777" w:rsidR="00050CDA" w:rsidRDefault="00050CDA"/>
    <w:sectPr w:rsidR="00050CDA">
      <w:pgSz w:w="16838" w:h="11906" w:orient="landscape"/>
      <w:pgMar w:top="1474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55B3D" w14:textId="77777777" w:rsidR="00BF4D9C" w:rsidRDefault="00BF4D9C">
      <w:r>
        <w:separator/>
      </w:r>
    </w:p>
  </w:endnote>
  <w:endnote w:type="continuationSeparator" w:id="0">
    <w:p w14:paraId="128C9208" w14:textId="77777777" w:rsidR="00BF4D9C" w:rsidRDefault="00BF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" w:fontKey="{E208FBDF-E6D9-4BBC-AF73-13571D47FA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2" w:fontKey="{D8E3D143-7918-4E8F-AE95-0EDB6A6F0A3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8969D87-628C-4E77-A71F-1B553F2A8A4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1563638-B7FE-4662-A633-7A0B079A424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491E052D-1FFD-4618-AFB9-E85532A5703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E2605D8-68CA-4376-AEC0-6ADC5AC8C0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499B5" w14:textId="77777777" w:rsidR="00BF4D9C" w:rsidRDefault="00BF4D9C">
      <w:r>
        <w:separator/>
      </w:r>
    </w:p>
  </w:footnote>
  <w:footnote w:type="continuationSeparator" w:id="0">
    <w:p w14:paraId="20DBF4D8" w14:textId="77777777" w:rsidR="00BF4D9C" w:rsidRDefault="00BF4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5A9E0" w14:textId="77777777" w:rsidR="00050CDA" w:rsidRDefault="0046311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B32B9A9" w14:textId="77777777" w:rsidR="00050CDA" w:rsidRDefault="00050CD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A725A"/>
    <w:multiLevelType w:val="multilevel"/>
    <w:tmpl w:val="85C417A8"/>
    <w:lvl w:ilvl="0">
      <w:start w:val="1"/>
      <w:numFmt w:val="decimal"/>
      <w:lvlText w:val="%1."/>
      <w:lvlJc w:val="left"/>
      <w:pPr>
        <w:ind w:left="2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50CDA"/>
    <w:rsid w:val="00050CDA"/>
    <w:rsid w:val="000A3BB0"/>
    <w:rsid w:val="001A4629"/>
    <w:rsid w:val="002E531A"/>
    <w:rsid w:val="003E6BC6"/>
    <w:rsid w:val="00463114"/>
    <w:rsid w:val="006A55A9"/>
    <w:rsid w:val="006F242E"/>
    <w:rsid w:val="007D0690"/>
    <w:rsid w:val="009F6DC5"/>
    <w:rsid w:val="00AF1E3E"/>
    <w:rsid w:val="00B81A98"/>
    <w:rsid w:val="00BF4D9C"/>
    <w:rsid w:val="00CC071C"/>
    <w:rsid w:val="00D87256"/>
    <w:rsid w:val="00E414D6"/>
    <w:rsid w:val="00EA73EE"/>
    <w:rsid w:val="00EC51D1"/>
    <w:rsid w:val="00F30773"/>
    <w:rsid w:val="00FA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32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360"/>
      <w:jc w:val="center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474BAD"/>
    <w:rPr>
      <w:rFonts w:ascii="Arial Black" w:eastAsia="Calibri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semiHidden/>
    <w:rsid w:val="00474BAD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paragraph" w:customStyle="1" w:styleId="p3">
    <w:name w:val="p3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1">
    <w:name w:val="Абзац списка1"/>
    <w:rsid w:val="00474BAD"/>
    <w:pPr>
      <w:ind w:left="720"/>
      <w:contextualSpacing/>
    </w:pPr>
  </w:style>
  <w:style w:type="paragraph" w:styleId="a4">
    <w:name w:val="Body Text"/>
    <w:link w:val="a5"/>
    <w:rsid w:val="00474BAD"/>
    <w:pPr>
      <w:spacing w:after="220" w:line="180" w:lineRule="atLeast"/>
      <w:ind w:firstLine="340"/>
      <w:jc w:val="both"/>
    </w:pPr>
    <w:rPr>
      <w:rFonts w:ascii="Arial" w:hAnsi="Arial"/>
    </w:rPr>
  </w:style>
  <w:style w:type="character" w:customStyle="1" w:styleId="a5">
    <w:name w:val="Основной текст Знак"/>
    <w:basedOn w:val="a0"/>
    <w:link w:val="a4"/>
    <w:rsid w:val="00474BAD"/>
    <w:rPr>
      <w:rFonts w:ascii="Arial" w:eastAsia="Calibri" w:hAnsi="Arial" w:cs="Times New Roman"/>
      <w:sz w:val="20"/>
      <w:szCs w:val="20"/>
      <w:lang w:eastAsia="ru-RU"/>
    </w:rPr>
  </w:style>
  <w:style w:type="character" w:styleId="HTML">
    <w:name w:val="HTML Typewriter"/>
    <w:rsid w:val="00474BAD"/>
    <w:rPr>
      <w:rFonts w:ascii="Courier New" w:hAnsi="Courier New" w:cs="Courier New"/>
      <w:sz w:val="20"/>
      <w:szCs w:val="20"/>
    </w:rPr>
  </w:style>
  <w:style w:type="paragraph" w:styleId="a6">
    <w:name w:val="Normal (Web)"/>
    <w:aliases w:val="Обычный (Web)"/>
    <w:uiPriority w:val="99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Body Text Indent"/>
    <w:link w:val="a8"/>
    <w:rsid w:val="00474BAD"/>
    <w:pPr>
      <w:spacing w:after="120"/>
      <w:ind w:left="283"/>
    </w:pPr>
    <w:rPr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474BA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header"/>
    <w:link w:val="aa"/>
    <w:uiPriority w:val="99"/>
    <w:rsid w:val="00474BA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rsid w:val="00474BA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b">
    <w:name w:val="page number"/>
    <w:basedOn w:val="a0"/>
    <w:rsid w:val="00474BAD"/>
  </w:style>
  <w:style w:type="character" w:styleId="ac">
    <w:name w:val="Emphasis"/>
    <w:qFormat/>
    <w:rsid w:val="00474BAD"/>
    <w:rPr>
      <w:i/>
      <w:iCs/>
    </w:rPr>
  </w:style>
  <w:style w:type="paragraph" w:styleId="ad">
    <w:name w:val="Balloon Text"/>
    <w:link w:val="ae"/>
    <w:rsid w:val="00474BAD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rsid w:val="00474BA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f">
    <w:name w:val="footer"/>
    <w:link w:val="af0"/>
    <w:rsid w:val="00474BA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474BA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rsid w:val="00474BAD"/>
    <w:rPr>
      <w:rFonts w:ascii="Calibri" w:hAnsi="Calibri" w:cs="Calibri"/>
    </w:rPr>
  </w:style>
  <w:style w:type="character" w:styleId="af1">
    <w:name w:val="Strong"/>
    <w:uiPriority w:val="22"/>
    <w:qFormat/>
    <w:rsid w:val="00474BAD"/>
    <w:rPr>
      <w:b/>
      <w:bCs/>
    </w:rPr>
  </w:style>
  <w:style w:type="character" w:customStyle="1" w:styleId="apple-converted-space">
    <w:name w:val="apple-converted-space"/>
    <w:basedOn w:val="a0"/>
    <w:rsid w:val="00474BAD"/>
  </w:style>
  <w:style w:type="paragraph" w:customStyle="1" w:styleId="TableParagraph">
    <w:name w:val="Table Paragraph"/>
    <w:uiPriority w:val="1"/>
    <w:qFormat/>
    <w:rsid w:val="00474BA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2">
    <w:name w:val="List Paragraph"/>
    <w:uiPriority w:val="34"/>
    <w:qFormat/>
    <w:rsid w:val="00474B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table" w:styleId="af3">
    <w:name w:val="Table Grid"/>
    <w:basedOn w:val="a1"/>
    <w:uiPriority w:val="59"/>
    <w:rsid w:val="00474BA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988,baiaagaaboqcaaad/quaaaulbgaaaaaaaaaaaaaaaaaaaaaaaaaaaaaaaaaaaaaaaaaaaaaaaaaaaaaaaaaaaaaaaaaaaaaaaaaaaaaaaaaaaaaaaaaaaaaaaaaaaaaaaaaaaaaaaaaaaaaaaaaaaaaaaaaaaaaaaaaaaaaaaaaaaaaaaaaaaaaaaaaaaaaaaaaaaaaaaaaaaaaaaaaaaaaaaaaaaaaaaaaaaaaa"/>
    <w:rsid w:val="00474BAD"/>
    <w:pPr>
      <w:spacing w:before="100" w:beforeAutospacing="1" w:after="100" w:afterAutospacing="1"/>
    </w:pPr>
    <w:rPr>
      <w:sz w:val="24"/>
      <w:szCs w:val="24"/>
      <w:lang w:eastAsia="uk-UA"/>
    </w:r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360"/>
      <w:jc w:val="center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474BAD"/>
    <w:rPr>
      <w:rFonts w:ascii="Arial Black" w:eastAsia="Calibri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semiHidden/>
    <w:rsid w:val="00474BAD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paragraph" w:customStyle="1" w:styleId="p3">
    <w:name w:val="p3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1">
    <w:name w:val="Абзац списка1"/>
    <w:rsid w:val="00474BAD"/>
    <w:pPr>
      <w:ind w:left="720"/>
      <w:contextualSpacing/>
    </w:pPr>
  </w:style>
  <w:style w:type="paragraph" w:styleId="a4">
    <w:name w:val="Body Text"/>
    <w:link w:val="a5"/>
    <w:rsid w:val="00474BAD"/>
    <w:pPr>
      <w:spacing w:after="220" w:line="180" w:lineRule="atLeast"/>
      <w:ind w:firstLine="340"/>
      <w:jc w:val="both"/>
    </w:pPr>
    <w:rPr>
      <w:rFonts w:ascii="Arial" w:hAnsi="Arial"/>
    </w:rPr>
  </w:style>
  <w:style w:type="character" w:customStyle="1" w:styleId="a5">
    <w:name w:val="Основной текст Знак"/>
    <w:basedOn w:val="a0"/>
    <w:link w:val="a4"/>
    <w:rsid w:val="00474BAD"/>
    <w:rPr>
      <w:rFonts w:ascii="Arial" w:eastAsia="Calibri" w:hAnsi="Arial" w:cs="Times New Roman"/>
      <w:sz w:val="20"/>
      <w:szCs w:val="20"/>
      <w:lang w:eastAsia="ru-RU"/>
    </w:rPr>
  </w:style>
  <w:style w:type="character" w:styleId="HTML">
    <w:name w:val="HTML Typewriter"/>
    <w:rsid w:val="00474BAD"/>
    <w:rPr>
      <w:rFonts w:ascii="Courier New" w:hAnsi="Courier New" w:cs="Courier New"/>
      <w:sz w:val="20"/>
      <w:szCs w:val="20"/>
    </w:rPr>
  </w:style>
  <w:style w:type="paragraph" w:styleId="a6">
    <w:name w:val="Normal (Web)"/>
    <w:aliases w:val="Обычный (Web)"/>
    <w:uiPriority w:val="99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Body Text Indent"/>
    <w:link w:val="a8"/>
    <w:rsid w:val="00474BAD"/>
    <w:pPr>
      <w:spacing w:after="120"/>
      <w:ind w:left="283"/>
    </w:pPr>
    <w:rPr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474BA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header"/>
    <w:link w:val="aa"/>
    <w:uiPriority w:val="99"/>
    <w:rsid w:val="00474BA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rsid w:val="00474BA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b">
    <w:name w:val="page number"/>
    <w:basedOn w:val="a0"/>
    <w:rsid w:val="00474BAD"/>
  </w:style>
  <w:style w:type="character" w:styleId="ac">
    <w:name w:val="Emphasis"/>
    <w:qFormat/>
    <w:rsid w:val="00474BAD"/>
    <w:rPr>
      <w:i/>
      <w:iCs/>
    </w:rPr>
  </w:style>
  <w:style w:type="paragraph" w:styleId="ad">
    <w:name w:val="Balloon Text"/>
    <w:link w:val="ae"/>
    <w:rsid w:val="00474BAD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rsid w:val="00474BA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f">
    <w:name w:val="footer"/>
    <w:link w:val="af0"/>
    <w:rsid w:val="00474BA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474BA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rsid w:val="00474BAD"/>
    <w:rPr>
      <w:rFonts w:ascii="Calibri" w:hAnsi="Calibri" w:cs="Calibri"/>
    </w:rPr>
  </w:style>
  <w:style w:type="character" w:styleId="af1">
    <w:name w:val="Strong"/>
    <w:uiPriority w:val="22"/>
    <w:qFormat/>
    <w:rsid w:val="00474BAD"/>
    <w:rPr>
      <w:b/>
      <w:bCs/>
    </w:rPr>
  </w:style>
  <w:style w:type="character" w:customStyle="1" w:styleId="apple-converted-space">
    <w:name w:val="apple-converted-space"/>
    <w:basedOn w:val="a0"/>
    <w:rsid w:val="00474BAD"/>
  </w:style>
  <w:style w:type="paragraph" w:customStyle="1" w:styleId="TableParagraph">
    <w:name w:val="Table Paragraph"/>
    <w:uiPriority w:val="1"/>
    <w:qFormat/>
    <w:rsid w:val="00474BA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2">
    <w:name w:val="List Paragraph"/>
    <w:uiPriority w:val="34"/>
    <w:qFormat/>
    <w:rsid w:val="00474B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table" w:styleId="af3">
    <w:name w:val="Table Grid"/>
    <w:basedOn w:val="a1"/>
    <w:uiPriority w:val="59"/>
    <w:rsid w:val="00474BA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988,baiaagaaboqcaaad/quaaaulbgaaaaaaaaaaaaaaaaaaaaaaaaaaaaaaaaaaaaaaaaaaaaaaaaaaaaaaaaaaaaaaaaaaaaaaaaaaaaaaaaaaaaaaaaaaaaaaaaaaaaaaaaaaaaaaaaaaaaaaaaaaaaaaaaaaaaaaaaaaaaaaaaaaaaaaaaaaaaaaaaaaaaaaaaaaaaaaaaaaaaaaaaaaaaaaaaaaaaaaaaaaaaaa"/>
    <w:rsid w:val="00474BAD"/>
    <w:pPr>
      <w:spacing w:before="100" w:beforeAutospacing="1" w:after="100" w:afterAutospacing="1"/>
    </w:pPr>
    <w:rPr>
      <w:sz w:val="24"/>
      <w:szCs w:val="24"/>
      <w:lang w:eastAsia="uk-UA"/>
    </w:r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OxdPjdEWPFpFQoootnd/3jxYQ==">CgMxLjAyDmguajQ2dDRoNndrZ3Y2Mg5oLmk5c3lmbTQ5dzQ3MzgAciExc3R5Y1o0SzFMcEx3bC1RbjByQWpkWEtFV3I0QWlfMVM=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DMR</cp:lastModifiedBy>
  <cp:revision>3</cp:revision>
  <cp:lastPrinted>2025-11-13T09:07:00Z</cp:lastPrinted>
  <dcterms:created xsi:type="dcterms:W3CDTF">2025-11-13T09:06:00Z</dcterms:created>
  <dcterms:modified xsi:type="dcterms:W3CDTF">2025-11-13T09:07:00Z</dcterms:modified>
</cp:coreProperties>
</file>