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B3E8E" w14:textId="14A9FEEC" w:rsidR="00B04D4D" w:rsidRPr="00EE7105" w:rsidRDefault="00B04D4D" w:rsidP="005E12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bookmarkStart w:id="0" w:name="_GoBack"/>
      <w:bookmarkEnd w:id="0"/>
      <w:r w:rsidRPr="00EE7105">
        <w:rPr>
          <w:rFonts w:ascii="Times New Roman" w:hAnsi="Times New Roman" w:cs="Times New Roman"/>
          <w:sz w:val="28"/>
          <w:szCs w:val="28"/>
          <w:lang w:val="uk-UA" w:eastAsia="en-US"/>
        </w:rPr>
        <w:t>Додаток 1</w:t>
      </w:r>
      <w:r w:rsidR="005E1222" w:rsidRPr="00EE710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до </w:t>
      </w: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рішення міської ради </w:t>
      </w:r>
    </w:p>
    <w:p w14:paraId="086347F4" w14:textId="01A9FC6D" w:rsidR="00B04D4D" w:rsidRPr="00EE7105" w:rsidRDefault="00B04D4D" w:rsidP="005E1222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від </w:t>
      </w:r>
      <w:r w:rsidR="001E44C3">
        <w:rPr>
          <w:rFonts w:ascii="Times New Roman" w:hAnsi="Times New Roman" w:cs="Times New Roman"/>
          <w:bCs/>
          <w:sz w:val="28"/>
          <w:szCs w:val="28"/>
          <w:lang w:val="uk-UA" w:eastAsia="uk-UA"/>
        </w:rPr>
        <w:t>03</w:t>
      </w:r>
      <w:r w:rsidR="005E1222"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>.1</w:t>
      </w:r>
      <w:r w:rsidR="001E44C3">
        <w:rPr>
          <w:rFonts w:ascii="Times New Roman" w:hAnsi="Times New Roman" w:cs="Times New Roman"/>
          <w:bCs/>
          <w:sz w:val="28"/>
          <w:szCs w:val="28"/>
          <w:lang w:val="uk-UA" w:eastAsia="uk-UA"/>
        </w:rPr>
        <w:t>1</w:t>
      </w:r>
      <w:r w:rsidR="005E1222"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.2022 </w:t>
      </w: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>№</w:t>
      </w:r>
      <w:r w:rsidR="00DC266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1821</w:t>
      </w:r>
      <w:r w:rsidR="005E1222"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>-24/2022</w:t>
      </w:r>
    </w:p>
    <w:p w14:paraId="63CC1B1A" w14:textId="77777777" w:rsidR="00B04D4D" w:rsidRPr="00EE7105" w:rsidRDefault="00B04D4D" w:rsidP="00D1078F">
      <w:pPr>
        <w:widowControl/>
        <w:autoSpaceDE/>
        <w:autoSpaceDN/>
        <w:adjustRightInd/>
        <w:ind w:left="4956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50CC552B" w14:textId="77777777" w:rsidR="00B04D4D" w:rsidRPr="00EE7105" w:rsidRDefault="00B04D4D" w:rsidP="00B04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aps/>
          <w:sz w:val="32"/>
          <w:szCs w:val="28"/>
          <w:lang w:val="uk-UA" w:eastAsia="uk-UA"/>
        </w:rPr>
      </w:pPr>
      <w:r w:rsidRPr="00EE7105">
        <w:rPr>
          <w:rFonts w:ascii="Times New Roman" w:hAnsi="Times New Roman" w:cs="Times New Roman"/>
          <w:b/>
          <w:caps/>
          <w:sz w:val="32"/>
          <w:szCs w:val="28"/>
          <w:lang w:val="uk-UA" w:eastAsia="uk-UA"/>
        </w:rPr>
        <w:t xml:space="preserve">Звіт </w:t>
      </w:r>
    </w:p>
    <w:p w14:paraId="17DD45A1" w14:textId="14E7728F" w:rsidR="00B04D4D" w:rsidRPr="00EE7105" w:rsidRDefault="00B04D4D" w:rsidP="00B04D4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EE710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про виконання </w:t>
      </w:r>
      <w:r w:rsidR="005E1222" w:rsidRPr="00EE7105">
        <w:rPr>
          <w:rFonts w:ascii="Times New Roman" w:hAnsi="Times New Roman" w:cs="Times New Roman"/>
          <w:b/>
          <w:sz w:val="28"/>
          <w:szCs w:val="28"/>
          <w:lang w:val="uk-UA" w:eastAsia="uk-UA"/>
        </w:rPr>
        <w:t>п</w:t>
      </w:r>
      <w:r w:rsidRPr="00EE7105">
        <w:rPr>
          <w:rFonts w:ascii="Times New Roman" w:hAnsi="Times New Roman" w:cs="Times New Roman"/>
          <w:b/>
          <w:sz w:val="28"/>
          <w:szCs w:val="28"/>
          <w:lang w:val="uk-UA" w:eastAsia="uk-UA"/>
        </w:rPr>
        <w:t>рограми фінансування мобілізаційних заходів та оборонної роботи Долинської міської ради на 2022-2024 роки</w:t>
      </w:r>
    </w:p>
    <w:p w14:paraId="03B2FC58" w14:textId="0889C806" w:rsidR="00B04D4D" w:rsidRPr="00EE7105" w:rsidRDefault="00B04D4D" w:rsidP="001E44C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EE7105">
        <w:rPr>
          <w:rFonts w:ascii="Times New Roman" w:hAnsi="Times New Roman" w:cs="Times New Roman"/>
          <w:b/>
          <w:sz w:val="28"/>
          <w:szCs w:val="28"/>
          <w:lang w:val="uk-UA" w:eastAsia="uk-UA"/>
        </w:rPr>
        <w:t>за 1</w:t>
      </w:r>
      <w:r w:rsidR="00F20E02">
        <w:rPr>
          <w:rFonts w:ascii="Times New Roman" w:hAnsi="Times New Roman" w:cs="Times New Roman"/>
          <w:b/>
          <w:sz w:val="28"/>
          <w:szCs w:val="28"/>
          <w:lang w:val="uk-UA" w:eastAsia="uk-UA"/>
        </w:rPr>
        <w:t>0</w:t>
      </w:r>
      <w:r w:rsidRPr="00EE7105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місяців 2022 року</w:t>
      </w:r>
    </w:p>
    <w:p w14:paraId="2838AEE1" w14:textId="77777777" w:rsidR="00B04D4D" w:rsidRPr="00EE7105" w:rsidRDefault="00B04D4D" w:rsidP="001E44C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2B07D2CA" w14:textId="1EA08E7A" w:rsidR="00B04D4D" w:rsidRPr="00EE7105" w:rsidRDefault="00FD6365" w:rsidP="001E44C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EE710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 зв’язку з внесенням змін до постанови Кабінету Міністрів України </w:t>
      </w:r>
      <w:r w:rsidRPr="00EE7105">
        <w:rPr>
          <w:rFonts w:ascii="Times New Roman" w:hAnsi="Times New Roman" w:cs="Times New Roman"/>
          <w:sz w:val="28"/>
          <w:szCs w:val="28"/>
          <w:lang w:val="uk-UA" w:eastAsia="en-US"/>
        </w:rPr>
        <w:br/>
        <w:t>№ 590 від 09.06.2021 "</w:t>
      </w:r>
      <w:r w:rsidRPr="00EE710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Порядку виконання повноважень Державною казначейською службою в особливому режимі в умовах воєнного стану" ф</w:t>
      </w:r>
      <w:r w:rsidR="00414661" w:rsidRPr="00EE710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інансування заходів Програми </w:t>
      </w:r>
      <w:r w:rsidR="00754978" w:rsidRPr="00EE710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за станом на </w:t>
      </w:r>
      <w:r w:rsidR="000023DE">
        <w:rPr>
          <w:rFonts w:ascii="Times New Roman" w:hAnsi="Times New Roman" w:cs="Times New Roman"/>
          <w:sz w:val="28"/>
          <w:szCs w:val="28"/>
          <w:lang w:val="uk-UA" w:eastAsia="en-US"/>
        </w:rPr>
        <w:t>01</w:t>
      </w:r>
      <w:r w:rsidR="00754978" w:rsidRPr="00EE7105">
        <w:rPr>
          <w:rFonts w:ascii="Times New Roman" w:hAnsi="Times New Roman" w:cs="Times New Roman"/>
          <w:sz w:val="28"/>
          <w:szCs w:val="28"/>
          <w:lang w:val="uk-UA" w:eastAsia="en-US"/>
        </w:rPr>
        <w:t>.1</w:t>
      </w:r>
      <w:r w:rsidR="000023DE">
        <w:rPr>
          <w:rFonts w:ascii="Times New Roman" w:hAnsi="Times New Roman" w:cs="Times New Roman"/>
          <w:sz w:val="28"/>
          <w:szCs w:val="28"/>
          <w:lang w:val="uk-UA" w:eastAsia="en-US"/>
        </w:rPr>
        <w:t>1</w:t>
      </w:r>
      <w:r w:rsidR="00754978" w:rsidRPr="00EE7105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="00414661" w:rsidRPr="00EE7105">
        <w:rPr>
          <w:rFonts w:ascii="Times New Roman" w:hAnsi="Times New Roman" w:cs="Times New Roman"/>
          <w:sz w:val="28"/>
          <w:szCs w:val="28"/>
          <w:lang w:val="uk-UA" w:eastAsia="en-US"/>
        </w:rPr>
        <w:t>2022 року не</w:t>
      </w:r>
      <w:r w:rsidRPr="00EE710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414661" w:rsidRPr="00EE7105">
        <w:rPr>
          <w:rFonts w:ascii="Times New Roman" w:hAnsi="Times New Roman" w:cs="Times New Roman"/>
          <w:sz w:val="28"/>
          <w:szCs w:val="28"/>
          <w:lang w:val="uk-UA" w:eastAsia="en-US"/>
        </w:rPr>
        <w:t>проводилось</w:t>
      </w:r>
      <w:r w:rsidRPr="00EE7105">
        <w:rPr>
          <w:rFonts w:ascii="Times New Roman" w:hAnsi="Times New Roman" w:cs="Times New Roman"/>
          <w:sz w:val="28"/>
          <w:szCs w:val="28"/>
          <w:lang w:val="uk-UA" w:eastAsia="en-US"/>
        </w:rPr>
        <w:t>.</w:t>
      </w:r>
      <w:r w:rsidR="00414661" w:rsidRPr="00EE710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</w:p>
    <w:p w14:paraId="30D14ACF" w14:textId="47952CA1" w:rsidR="00B04D4D" w:rsidRDefault="00B04D4D" w:rsidP="00D1078F">
      <w:pPr>
        <w:widowControl/>
        <w:autoSpaceDE/>
        <w:autoSpaceDN/>
        <w:adjustRightInd/>
        <w:ind w:left="4956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40DDE924" w14:textId="77777777" w:rsidR="001E44C3" w:rsidRPr="00EE7105" w:rsidRDefault="001E44C3" w:rsidP="00D1078F">
      <w:pPr>
        <w:widowControl/>
        <w:autoSpaceDE/>
        <w:autoSpaceDN/>
        <w:adjustRightInd/>
        <w:ind w:left="4956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14:paraId="1A182D8D" w14:textId="363F6C9A" w:rsidR="00754978" w:rsidRPr="00EE7105" w:rsidRDefault="00D1078F" w:rsidP="00754978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E710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Додаток </w:t>
      </w:r>
      <w:r w:rsidR="00283B55" w:rsidRPr="00EE7105">
        <w:rPr>
          <w:rFonts w:ascii="Times New Roman" w:hAnsi="Times New Roman" w:cs="Times New Roman"/>
          <w:sz w:val="28"/>
          <w:szCs w:val="28"/>
          <w:lang w:val="uk-UA" w:eastAsia="en-US"/>
        </w:rPr>
        <w:t>2</w:t>
      </w:r>
      <w:bookmarkStart w:id="1" w:name="bookmark2"/>
      <w:bookmarkEnd w:id="1"/>
      <w:r w:rsidR="00754978" w:rsidRPr="00EE7105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до </w:t>
      </w:r>
      <w:r w:rsidR="00754978"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рішення міської ради </w:t>
      </w:r>
    </w:p>
    <w:p w14:paraId="2C98484D" w14:textId="1B88904B" w:rsidR="00754978" w:rsidRPr="00EE7105" w:rsidRDefault="00754978" w:rsidP="00754978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від </w:t>
      </w:r>
      <w:r w:rsidR="001E44C3">
        <w:rPr>
          <w:rFonts w:ascii="Times New Roman" w:hAnsi="Times New Roman" w:cs="Times New Roman"/>
          <w:bCs/>
          <w:sz w:val="28"/>
          <w:szCs w:val="28"/>
          <w:lang w:val="uk-UA" w:eastAsia="uk-UA"/>
        </w:rPr>
        <w:t>03</w:t>
      </w: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>.1</w:t>
      </w:r>
      <w:r w:rsidR="001E44C3">
        <w:rPr>
          <w:rFonts w:ascii="Times New Roman" w:hAnsi="Times New Roman" w:cs="Times New Roman"/>
          <w:bCs/>
          <w:sz w:val="28"/>
          <w:szCs w:val="28"/>
          <w:lang w:val="uk-UA" w:eastAsia="uk-UA"/>
        </w:rPr>
        <w:t>1</w:t>
      </w: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>.2022 №</w:t>
      </w:r>
      <w:r w:rsidR="00DC266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1821</w:t>
      </w: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>-24/2022</w:t>
      </w:r>
    </w:p>
    <w:p w14:paraId="49CC562E" w14:textId="691A6FC9" w:rsidR="00F70DB9" w:rsidRPr="00EE7105" w:rsidRDefault="00F70DB9" w:rsidP="00754978">
      <w:pPr>
        <w:widowControl/>
        <w:autoSpaceDE/>
        <w:autoSpaceDN/>
        <w:adjustRightInd/>
        <w:ind w:left="5387" w:firstLine="708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14:paraId="390E6DCA" w14:textId="77777777" w:rsidR="00085A60" w:rsidRPr="00EE7105" w:rsidRDefault="00085A60" w:rsidP="00085A6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  <w:shd w:val="clear" w:color="auto" w:fill="FFFFFF"/>
          <w:lang w:val="uk-UA" w:eastAsia="uk-UA"/>
        </w:rPr>
      </w:pPr>
      <w:r w:rsidRPr="00EE7105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 w:eastAsia="uk-UA"/>
        </w:rPr>
        <w:t>ПРОГРАМА</w:t>
      </w:r>
    </w:p>
    <w:p w14:paraId="559188E2" w14:textId="1FF7D9F0" w:rsidR="00085A60" w:rsidRPr="001E44C3" w:rsidRDefault="00085A60" w:rsidP="00085A60">
      <w:pPr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E44C3">
        <w:rPr>
          <w:rFonts w:ascii="Times New Roman" w:hAnsi="Times New Roman" w:cs="Times New Roman"/>
          <w:b/>
          <w:sz w:val="28"/>
          <w:szCs w:val="28"/>
          <w:lang w:val="uk-UA" w:eastAsia="uk-UA"/>
        </w:rPr>
        <w:t>фінансування мобілізаційних заходів та оборонної роботи</w:t>
      </w:r>
      <w:r w:rsidR="001E44C3" w:rsidRPr="001E44C3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1E44C3">
        <w:rPr>
          <w:rFonts w:ascii="Times New Roman" w:hAnsi="Times New Roman" w:cs="Times New Roman"/>
          <w:b/>
          <w:sz w:val="28"/>
          <w:szCs w:val="28"/>
          <w:lang w:val="uk-UA" w:eastAsia="uk-UA"/>
        </w:rPr>
        <w:t>Долинської міської ради на 2022-2024 роки</w:t>
      </w:r>
    </w:p>
    <w:p w14:paraId="59111DD5" w14:textId="0103B9BB" w:rsidR="00085A60" w:rsidRPr="001E44C3" w:rsidRDefault="00085A60" w:rsidP="00085A6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  <w:shd w:val="clear" w:color="auto" w:fill="FFFFFF"/>
          <w:lang w:val="uk-UA" w:eastAsia="uk-UA"/>
        </w:rPr>
      </w:pPr>
    </w:p>
    <w:p w14:paraId="00B259FC" w14:textId="77777777" w:rsidR="00085A60" w:rsidRPr="00EE7105" w:rsidRDefault="00085A60" w:rsidP="00085A6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</w:pPr>
      <w:r w:rsidRPr="00EE7105">
        <w:rPr>
          <w:rFonts w:ascii="Times New Roman" w:hAnsi="Times New Roman" w:cs="Times New Roman"/>
          <w:b/>
          <w:sz w:val="28"/>
          <w:szCs w:val="24"/>
          <w:shd w:val="clear" w:color="auto" w:fill="FFFFFF"/>
          <w:lang w:val="uk-UA" w:eastAsia="uk-UA"/>
        </w:rPr>
        <w:t>ПАСПОРТ</w:t>
      </w:r>
      <w:r w:rsidRPr="00EE7105">
        <w:rPr>
          <w:rFonts w:ascii="Times New Roman" w:hAnsi="Times New Roman" w:cs="Times New Roman"/>
          <w:sz w:val="28"/>
          <w:szCs w:val="24"/>
          <w:shd w:val="clear" w:color="auto" w:fill="FFFFFF"/>
          <w:lang w:val="uk-UA" w:eastAsia="uk-UA"/>
        </w:rPr>
        <w:t> </w:t>
      </w:r>
    </w:p>
    <w:p w14:paraId="5532D7B6" w14:textId="77777777" w:rsidR="00085A60" w:rsidRPr="00EE7105" w:rsidRDefault="00085A60" w:rsidP="00085A6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6"/>
          <w:szCs w:val="16"/>
          <w:shd w:val="clear" w:color="auto" w:fill="FFFFFF"/>
          <w:lang w:val="uk-UA" w:eastAsia="uk-UA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"/>
        <w:gridCol w:w="3576"/>
        <w:gridCol w:w="2773"/>
        <w:gridCol w:w="2901"/>
      </w:tblGrid>
      <w:tr w:rsidR="00EE7105" w:rsidRPr="00506705" w14:paraId="5437F2FD" w14:textId="77777777" w:rsidTr="001E44C3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8A3FAE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EB690A" w14:textId="77777777" w:rsidR="00D045B0" w:rsidRPr="00EE7105" w:rsidRDefault="00D045B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44B9BDFE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D06F" w14:textId="3EDBCF64" w:rsidR="00085A60" w:rsidRPr="00EE7105" w:rsidRDefault="00085A60" w:rsidP="00085A6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EE7105" w:rsidRPr="00506705" w14:paraId="683CEB7B" w14:textId="77777777" w:rsidTr="001E44C3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1A463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966DF" w14:textId="77777777" w:rsidR="00D045B0" w:rsidRPr="00EE7105" w:rsidRDefault="00D045B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7FBC2096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Розробник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0828B" w14:textId="11B0171B" w:rsidR="00085A60" w:rsidRPr="00EE7105" w:rsidRDefault="00085A60" w:rsidP="00085A60">
            <w:pPr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EE7105" w:rsidRPr="00506705" w14:paraId="39992EB1" w14:textId="77777777" w:rsidTr="001E44C3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2B77C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C425E" w14:textId="77777777" w:rsidR="00D045B0" w:rsidRPr="00EE7105" w:rsidRDefault="00D045B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42E5D5CE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Відповідальний виконавець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EC69" w14:textId="2B73303D" w:rsidR="00085A60" w:rsidRPr="00EE7105" w:rsidRDefault="00085A60" w:rsidP="00085A6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EE7105" w:rsidRPr="00506705" w14:paraId="49A7B23D" w14:textId="77777777" w:rsidTr="001E44C3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A11F22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4.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AE352" w14:textId="77777777" w:rsidR="00D045B0" w:rsidRPr="00EE7105" w:rsidRDefault="00D045B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7434253A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Учасники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1062B7" w14:textId="7D0E6E4C" w:rsidR="00085A60" w:rsidRPr="00EE7105" w:rsidRDefault="00085A60" w:rsidP="00085A60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</w:tr>
      <w:tr w:rsidR="00EE7105" w:rsidRPr="00EE7105" w14:paraId="02EF0826" w14:textId="77777777" w:rsidTr="001E44C3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DAB00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45EB81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Терміни реалізації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878CC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2022-2024 роки</w:t>
            </w:r>
          </w:p>
        </w:tc>
      </w:tr>
      <w:tr w:rsidR="00EE7105" w:rsidRPr="00EE7105" w14:paraId="668EE20B" w14:textId="77777777" w:rsidTr="001E44C3">
        <w:trPr>
          <w:trHeight w:val="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84BB5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1D378B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Кошти, задіяні на виконання Програми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E8C9B3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Бюджет  Долинської  міської ради</w:t>
            </w:r>
          </w:p>
        </w:tc>
      </w:tr>
      <w:tr w:rsidR="00EE7105" w:rsidRPr="00EE7105" w14:paraId="5F102170" w14:textId="77777777" w:rsidTr="001E44C3">
        <w:trPr>
          <w:trHeight w:val="1275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2B02B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3AAD11E0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1C939751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6520C934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35D3B45F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B6A3E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Загальний обсяг фінансових ресурсів, необхідних для реалізації програми,</w:t>
            </w:r>
          </w:p>
          <w:p w14:paraId="51E79C2C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всього: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F210C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У межах асигнувань, передбачених у міському бюджеті</w:t>
            </w:r>
          </w:p>
          <w:p w14:paraId="058393C4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23C887D8" w14:textId="5142775F" w:rsidR="00085A60" w:rsidRPr="00EE7105" w:rsidRDefault="005964E2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830</w:t>
            </w:r>
            <w:r w:rsidR="00085A60"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,0</w:t>
            </w:r>
          </w:p>
        </w:tc>
      </w:tr>
      <w:tr w:rsidR="00EE7105" w:rsidRPr="00EE7105" w14:paraId="6381047D" w14:textId="77777777" w:rsidTr="001E44C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B9D4" w14:textId="77777777" w:rsidR="00085A60" w:rsidRPr="00EE7105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8C253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4173A87E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  <w:p w14:paraId="4AFC276E" w14:textId="0DF6EB29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  <w:t>у тому числі коштів міського  бюджету: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18525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Рік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C2A4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EE7105" w:rsidRPr="00EE7105" w14:paraId="5CFD0621" w14:textId="77777777" w:rsidTr="001E44C3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1370" w14:textId="77777777" w:rsidR="00085A60" w:rsidRPr="00EE7105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9C56" w14:textId="77777777" w:rsidR="00085A60" w:rsidRPr="00EE7105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E5141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056C" w14:textId="17A23471" w:rsidR="00085A60" w:rsidRPr="00EE7105" w:rsidRDefault="00F379E7" w:rsidP="00283B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="00085A60" w:rsidRPr="00EE71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71,0</w:t>
            </w:r>
          </w:p>
        </w:tc>
      </w:tr>
      <w:tr w:rsidR="00EE7105" w:rsidRPr="00EE7105" w14:paraId="010450F4" w14:textId="77777777" w:rsidTr="001E44C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109A" w14:textId="77777777" w:rsidR="00085A60" w:rsidRPr="00EE7105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E45F" w14:textId="77777777" w:rsidR="00085A60" w:rsidRPr="00EE7105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3F716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FA62" w14:textId="44C298BC" w:rsidR="00085A60" w:rsidRPr="00EE7105" w:rsidRDefault="00EA519A" w:rsidP="00EA51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="00A31F68" w:rsidRPr="00EE71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84,0</w:t>
            </w:r>
          </w:p>
        </w:tc>
      </w:tr>
      <w:tr w:rsidR="00EE7105" w:rsidRPr="00EE7105" w14:paraId="60A6EFDE" w14:textId="77777777" w:rsidTr="001E44C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61D5" w14:textId="77777777" w:rsidR="00085A60" w:rsidRPr="00EE7105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CE7" w14:textId="77777777" w:rsidR="00085A60" w:rsidRPr="00EE7105" w:rsidRDefault="00085A60" w:rsidP="00085A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4"/>
                <w:lang w:val="uk-UA" w:eastAsia="uk-UA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A7BEC" w14:textId="77777777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17A" w14:textId="1A767583" w:rsidR="00085A60" w:rsidRPr="00EE7105" w:rsidRDefault="00085A60" w:rsidP="00085A6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75,0</w:t>
            </w:r>
          </w:p>
        </w:tc>
      </w:tr>
    </w:tbl>
    <w:p w14:paraId="055F9EB4" w14:textId="477F4EEA" w:rsidR="00605061" w:rsidRPr="00DC2667" w:rsidRDefault="00085A60" w:rsidP="00085A60">
      <w:pPr>
        <w:widowControl/>
        <w:autoSpaceDE/>
        <w:autoSpaceDN/>
        <w:adjustRightInd/>
        <w:rPr>
          <w:rFonts w:ascii="Times New Roman" w:hAnsi="Times New Roman" w:cs="Times New Roman"/>
          <w:b/>
          <w:sz w:val="4"/>
          <w:szCs w:val="4"/>
          <w:lang w:val="uk-UA" w:eastAsia="uk-UA"/>
        </w:rPr>
      </w:pPr>
      <w:r w:rsidRPr="00DC2667">
        <w:rPr>
          <w:rFonts w:ascii="Times New Roman" w:hAnsi="Times New Roman" w:cs="Times New Roman"/>
          <w:sz w:val="4"/>
          <w:szCs w:val="4"/>
          <w:shd w:val="clear" w:color="auto" w:fill="FFFFFF"/>
          <w:lang w:val="uk-UA" w:eastAsia="uk-UA"/>
        </w:rPr>
        <w:t xml:space="preserve">   </w:t>
      </w:r>
      <w:r w:rsidRPr="00DC2667">
        <w:rPr>
          <w:rFonts w:ascii="Times New Roman" w:hAnsi="Times New Roman" w:cs="Times New Roman"/>
          <w:b/>
          <w:sz w:val="4"/>
          <w:szCs w:val="4"/>
          <w:lang w:val="uk-UA"/>
        </w:rPr>
        <w:br w:type="page"/>
      </w:r>
    </w:p>
    <w:p w14:paraId="4A6586AF" w14:textId="77777777" w:rsidR="00F70DB9" w:rsidRPr="00EE7105" w:rsidRDefault="00F70DB9" w:rsidP="00F70D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70DB9" w:rsidRPr="00EE7105" w:rsidSect="00DC2667">
          <w:headerReference w:type="default" r:id="rId8"/>
          <w:pgSz w:w="11906" w:h="16838"/>
          <w:pgMar w:top="567" w:right="567" w:bottom="567" w:left="1701" w:header="709" w:footer="709" w:gutter="0"/>
          <w:cols w:space="708"/>
          <w:titlePg/>
          <w:docGrid w:linePitch="360"/>
        </w:sectPr>
      </w:pPr>
    </w:p>
    <w:p w14:paraId="270FD16E" w14:textId="4FC30533" w:rsidR="000D761F" w:rsidRPr="00EE7105" w:rsidRDefault="000D761F" w:rsidP="001E44C3">
      <w:pPr>
        <w:widowControl/>
        <w:autoSpaceDE/>
        <w:autoSpaceDN/>
        <w:adjustRightInd/>
        <w:ind w:left="11624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EE7105">
        <w:rPr>
          <w:rFonts w:ascii="Times New Roman" w:hAnsi="Times New Roman" w:cs="Times New Roman"/>
          <w:sz w:val="28"/>
          <w:szCs w:val="28"/>
          <w:lang w:val="uk-UA" w:eastAsia="en-US"/>
        </w:rPr>
        <w:lastRenderedPageBreak/>
        <w:t xml:space="preserve">Додаток </w:t>
      </w:r>
      <w:r w:rsidR="00194D44" w:rsidRPr="00EE7105">
        <w:rPr>
          <w:rFonts w:ascii="Times New Roman" w:hAnsi="Times New Roman" w:cs="Times New Roman"/>
          <w:sz w:val="28"/>
          <w:szCs w:val="28"/>
          <w:lang w:val="uk-UA" w:eastAsia="en-US"/>
        </w:rPr>
        <w:t>3</w:t>
      </w:r>
      <w:r w:rsidR="001E44C3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до </w:t>
      </w: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рішення міської ради </w:t>
      </w:r>
    </w:p>
    <w:p w14:paraId="5576A2C2" w14:textId="311EC580" w:rsidR="001E44C3" w:rsidRPr="00EE7105" w:rsidRDefault="001E44C3" w:rsidP="001E44C3">
      <w:pPr>
        <w:widowControl/>
        <w:autoSpaceDE/>
        <w:autoSpaceDN/>
        <w:adjustRightInd/>
        <w:ind w:left="11624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03</w:t>
      </w: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>.1</w:t>
      </w:r>
      <w:r>
        <w:rPr>
          <w:rFonts w:ascii="Times New Roman" w:hAnsi="Times New Roman" w:cs="Times New Roman"/>
          <w:bCs/>
          <w:sz w:val="28"/>
          <w:szCs w:val="28"/>
          <w:lang w:val="uk-UA" w:eastAsia="uk-UA"/>
        </w:rPr>
        <w:t>1</w:t>
      </w: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>.2022 №</w:t>
      </w:r>
      <w:r w:rsidR="00DC2667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1821</w:t>
      </w:r>
      <w:r w:rsidRPr="00EE7105">
        <w:rPr>
          <w:rFonts w:ascii="Times New Roman" w:hAnsi="Times New Roman" w:cs="Times New Roman"/>
          <w:bCs/>
          <w:sz w:val="28"/>
          <w:szCs w:val="28"/>
          <w:lang w:val="uk-UA" w:eastAsia="uk-UA"/>
        </w:rPr>
        <w:t>-24/2022</w:t>
      </w:r>
    </w:p>
    <w:p w14:paraId="6D24A79E" w14:textId="77777777" w:rsidR="00B04D4D" w:rsidRPr="00EE7105" w:rsidRDefault="00B04D4D" w:rsidP="000D761F">
      <w:pPr>
        <w:pStyle w:val="a5"/>
        <w:ind w:left="1203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A84C46" w14:textId="77777777" w:rsidR="001255F9" w:rsidRPr="00EE7105" w:rsidRDefault="001255F9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95B024" w14:textId="63346C1E" w:rsidR="00B0691F" w:rsidRPr="00EE7105" w:rsidRDefault="00C039A9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7105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B0691F" w:rsidRPr="00EE71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Заходи </w:t>
      </w:r>
      <w:r w:rsidR="00B04D4D" w:rsidRPr="00EE7105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14:paraId="323F47BE" w14:textId="77777777" w:rsidR="00B04D4D" w:rsidRPr="00EE7105" w:rsidRDefault="00B04D4D" w:rsidP="00B04D4D">
      <w:pPr>
        <w:pStyle w:val="a5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6B932DF1" w14:textId="77777777" w:rsidR="00B0691F" w:rsidRPr="00EE7105" w:rsidRDefault="00B0691F" w:rsidP="00B0691F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3657"/>
        <w:gridCol w:w="17"/>
        <w:gridCol w:w="12"/>
        <w:gridCol w:w="3637"/>
        <w:gridCol w:w="30"/>
        <w:gridCol w:w="120"/>
        <w:gridCol w:w="1302"/>
        <w:gridCol w:w="10"/>
        <w:gridCol w:w="8"/>
        <w:gridCol w:w="6"/>
        <w:gridCol w:w="12"/>
        <w:gridCol w:w="1081"/>
        <w:gridCol w:w="20"/>
        <w:gridCol w:w="7"/>
        <w:gridCol w:w="8"/>
        <w:gridCol w:w="6"/>
        <w:gridCol w:w="12"/>
        <w:gridCol w:w="918"/>
        <w:gridCol w:w="46"/>
        <w:gridCol w:w="10"/>
        <w:gridCol w:w="6"/>
        <w:gridCol w:w="12"/>
        <w:gridCol w:w="964"/>
        <w:gridCol w:w="28"/>
        <w:gridCol w:w="109"/>
        <w:gridCol w:w="11"/>
        <w:gridCol w:w="10"/>
        <w:gridCol w:w="12"/>
        <w:gridCol w:w="866"/>
        <w:gridCol w:w="280"/>
        <w:gridCol w:w="2271"/>
      </w:tblGrid>
      <w:tr w:rsidR="00EE7105" w:rsidRPr="00EE7105" w14:paraId="4B93B2F2" w14:textId="77777777" w:rsidTr="00FC1363"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5660BA" w14:textId="77777777" w:rsidR="0026740B" w:rsidRPr="00EE7105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981E1" w14:textId="77777777" w:rsidR="0026740B" w:rsidRPr="00EE7105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37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88B6C" w14:textId="77777777" w:rsidR="0026740B" w:rsidRPr="00EE7105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7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E30E" w14:textId="77777777" w:rsidR="0026740B" w:rsidRPr="00EE7105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Орієнтовні обсяги фінансування, </w:t>
            </w:r>
          </w:p>
          <w:p w14:paraId="2DFE826E" w14:textId="77777777" w:rsidR="0026740B" w:rsidRPr="00EE7105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E70A2" w14:textId="77777777" w:rsidR="0026740B" w:rsidRPr="00EE7105" w:rsidRDefault="0026740B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EE7105" w:rsidRPr="00EE7105" w14:paraId="6C7C2592" w14:textId="77777777" w:rsidTr="00FC1363"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4BB50" w14:textId="77777777" w:rsidR="00B6783A" w:rsidRPr="00EE7105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D2DE40" w14:textId="77777777" w:rsidR="00B6783A" w:rsidRPr="00EE7105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5368E" w14:textId="77777777" w:rsidR="00B6783A" w:rsidRPr="00EE7105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AE8CA" w14:textId="4F23AC3C" w:rsidR="00B6783A" w:rsidRPr="00EE7105" w:rsidRDefault="0026740B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="00B6783A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сього</w:t>
            </w:r>
          </w:p>
          <w:p w14:paraId="653142F4" w14:textId="77777777" w:rsidR="001939F5" w:rsidRPr="00EE7105" w:rsidRDefault="001939F5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85F9" w14:textId="77777777" w:rsidR="00B6783A" w:rsidRPr="00EE7105" w:rsidRDefault="00B6783A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7A8B" w14:textId="77777777" w:rsidR="00B6783A" w:rsidRPr="00EE7105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E7105" w:rsidRPr="00EE7105" w14:paraId="600AAF17" w14:textId="77777777" w:rsidTr="00FC1363">
        <w:trPr>
          <w:trHeight w:val="414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A54A3" w14:textId="77777777" w:rsidR="00B6783A" w:rsidRPr="00EE7105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DE223" w14:textId="77777777" w:rsidR="00B6783A" w:rsidRPr="00EE7105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90201" w14:textId="77777777" w:rsidR="00B6783A" w:rsidRPr="00EE7105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E9710" w14:textId="77777777" w:rsidR="00B6783A" w:rsidRPr="00EE7105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0B37" w14:textId="77777777" w:rsidR="00B6783A" w:rsidRPr="00EE7105" w:rsidRDefault="00B6783A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31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1924FB" w14:textId="77777777" w:rsidR="00B6783A" w:rsidRPr="00EE7105" w:rsidRDefault="00B6783A" w:rsidP="00447C5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C8F84" w14:textId="77777777" w:rsidR="00B6783A" w:rsidRPr="00EE7105" w:rsidRDefault="00B6783A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E7105" w:rsidRPr="00EE7105" w14:paraId="4F7E7C93" w14:textId="77777777" w:rsidTr="00FC1363">
        <w:trPr>
          <w:cantSplit/>
          <w:trHeight w:val="54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F42D" w14:textId="77777777" w:rsidR="00347C0E" w:rsidRPr="00EE7105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2EA0" w14:textId="77777777" w:rsidR="00347C0E" w:rsidRPr="00EE7105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8685" w14:textId="77777777" w:rsidR="00347C0E" w:rsidRPr="00EE7105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6059" w14:textId="77777777" w:rsidR="00347C0E" w:rsidRPr="00EE7105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3D7" w14:textId="77777777" w:rsidR="00347C0E" w:rsidRPr="00EE7105" w:rsidRDefault="00347C0E" w:rsidP="006F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C2D" w14:textId="77777777" w:rsidR="00347C0E" w:rsidRPr="00EE7105" w:rsidRDefault="00347C0E" w:rsidP="006F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7F3F" w14:textId="77777777" w:rsidR="00347C0E" w:rsidRPr="00EE7105" w:rsidRDefault="00347C0E" w:rsidP="006F1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31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76DD" w14:textId="77777777" w:rsidR="00347C0E" w:rsidRPr="00EE7105" w:rsidRDefault="00347C0E" w:rsidP="00447C58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FA76" w14:textId="77777777" w:rsidR="00347C0E" w:rsidRPr="00EE7105" w:rsidRDefault="00347C0E" w:rsidP="00447C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E7105" w:rsidRPr="00EE7105" w14:paraId="5CB174DA" w14:textId="77777777" w:rsidTr="00FC1363">
        <w:trPr>
          <w:cantSplit/>
          <w:trHeight w:val="239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8F8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5C90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7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4CA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7241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FC49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9BC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CA7F" w14:textId="77777777" w:rsidR="00347C0E" w:rsidRPr="00EE7105" w:rsidRDefault="00347C0E" w:rsidP="009B7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3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44E1" w14:textId="77777777" w:rsidR="00347C0E" w:rsidRPr="00EE7105" w:rsidRDefault="00347C0E" w:rsidP="00347C0E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1DF2" w14:textId="77777777" w:rsidR="00347C0E" w:rsidRPr="00EE7105" w:rsidRDefault="00347C0E" w:rsidP="00347C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EE7105" w:rsidRPr="00EE7105" w14:paraId="12F5B857" w14:textId="77777777" w:rsidTr="00A50F64">
        <w:trPr>
          <w:trHeight w:val="484"/>
        </w:trPr>
        <w:tc>
          <w:tcPr>
            <w:tcW w:w="161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AD6C" w14:textId="77777777" w:rsidR="00B0691F" w:rsidRPr="00EE7105" w:rsidRDefault="00B0691F" w:rsidP="00447C58">
            <w:pPr>
              <w:autoSpaceDE/>
              <w:autoSpaceDN/>
              <w:adjustRightInd/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>І. Підготовка органів місцевого самоврядування до проведення мобілізації та роботи в умовах особливого періоду</w:t>
            </w:r>
          </w:p>
        </w:tc>
      </w:tr>
      <w:tr w:rsidR="00EE7105" w:rsidRPr="00EE7105" w14:paraId="0EA46536" w14:textId="77777777" w:rsidTr="00FC1363">
        <w:trPr>
          <w:trHeight w:val="147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AC9B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639A5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AFB1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окремих планів участі виконавчих органів Долинської міської ради у заходах з мобілізаційної підготовки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FD07" w14:textId="1518DECF" w:rsidR="0026740B" w:rsidRPr="00EE7105" w:rsidRDefault="00347C0E" w:rsidP="000D761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Долинської міської ради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CAE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A1B4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7612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57CD" w14:textId="77777777" w:rsidR="00347C0E" w:rsidRPr="00EE7105" w:rsidRDefault="00347C0E" w:rsidP="0034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FCFC" w14:textId="26934BD8" w:rsidR="00347C0E" w:rsidRPr="00EE7105" w:rsidRDefault="0026740B" w:rsidP="00347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1B26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Планування мобілізаційної підготовки</w:t>
            </w:r>
          </w:p>
        </w:tc>
      </w:tr>
      <w:tr w:rsidR="00EE7105" w:rsidRPr="00EE7105" w14:paraId="49B6BD3F" w14:textId="77777777" w:rsidTr="00FC1363">
        <w:trPr>
          <w:trHeight w:val="165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B8B61" w14:textId="77777777" w:rsidR="00347C0E" w:rsidRPr="00EE7105" w:rsidRDefault="00C639A5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47C0E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EDC02" w14:textId="77777777" w:rsidR="00347C0E" w:rsidRPr="00EE7105" w:rsidRDefault="00347C0E" w:rsidP="00495C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розпорядчих документів з мобілізаційних завдань та організації мобілізаційної підготовки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156A" w14:textId="77777777" w:rsidR="00347C0E" w:rsidRPr="00EE7105" w:rsidRDefault="00347C0E" w:rsidP="00495CB7">
            <w:pPr>
              <w:jc w:val="center"/>
              <w:rPr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516E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E590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C837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A60B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D974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FF5F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мобілізаційної готовності в ТГ</w:t>
            </w:r>
          </w:p>
        </w:tc>
      </w:tr>
      <w:tr w:rsidR="00EE7105" w:rsidRPr="00EE7105" w14:paraId="04E719DC" w14:textId="77777777" w:rsidTr="00FC1363">
        <w:trPr>
          <w:trHeight w:val="17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FCA5" w14:textId="77777777" w:rsidR="00347C0E" w:rsidRPr="00EE7105" w:rsidRDefault="00C639A5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47C0E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08DB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уточнень програм, положень, планів, інших нормативних документів з мобілізаційної підготовки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EE24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  <w:p w14:paraId="303B74E8" w14:textId="7EB7E34D" w:rsidR="0026740B" w:rsidRPr="00EE7105" w:rsidRDefault="0026740B" w:rsidP="00495CB7">
            <w:pPr>
              <w:jc w:val="center"/>
              <w:rPr>
                <w:lang w:val="uk-U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AD5D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4C1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4694" w14:textId="77777777" w:rsidR="00347C0E" w:rsidRPr="00EE7105" w:rsidRDefault="00347C0E" w:rsidP="00C12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5EA" w14:textId="77777777" w:rsidR="00347C0E" w:rsidRPr="00EE7105" w:rsidRDefault="00347C0E" w:rsidP="00C12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A3B0" w14:textId="77777777" w:rsidR="00347C0E" w:rsidRPr="00EE7105" w:rsidRDefault="00347C0E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5AD2" w14:textId="77777777" w:rsidR="00347C0E" w:rsidRPr="00EE7105" w:rsidRDefault="00347C0E" w:rsidP="00495CB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мобілізаційної готовності в ТГ</w:t>
            </w:r>
          </w:p>
        </w:tc>
      </w:tr>
      <w:tr w:rsidR="00EE7105" w:rsidRPr="00EE7105" w14:paraId="1B15031A" w14:textId="77777777" w:rsidTr="00FC1363">
        <w:trPr>
          <w:cantSplit/>
          <w:trHeight w:val="401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D228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C13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7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F30D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EDA6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CE6C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EC43" w14:textId="77777777" w:rsidR="00347C0E" w:rsidRPr="00EE7105" w:rsidRDefault="00347C0E" w:rsidP="00347C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96CF" w14:textId="77777777" w:rsidR="00347C0E" w:rsidRPr="00EE7105" w:rsidRDefault="00347C0E" w:rsidP="00347C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868C" w14:textId="77777777" w:rsidR="00347C0E" w:rsidRPr="00EE7105" w:rsidRDefault="00347C0E" w:rsidP="00E3433B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92BB" w14:textId="77777777" w:rsidR="00347C0E" w:rsidRPr="00EE7105" w:rsidRDefault="00347C0E" w:rsidP="00E3433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EE7105" w:rsidRPr="00EE7105" w14:paraId="52D072A9" w14:textId="77777777" w:rsidTr="00FC1363">
        <w:trPr>
          <w:trHeight w:val="13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B6F8" w14:textId="77777777" w:rsidR="00347C0E" w:rsidRPr="00EE7105" w:rsidRDefault="00C639A5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347C0E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F63F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звітних, та інших документів до сектору  мобілізаційної роботи апарату ОДА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CAE4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7E59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D701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D75" w14:textId="77777777" w:rsidR="00347C0E" w:rsidRPr="00EE7105" w:rsidRDefault="00347C0E" w:rsidP="00347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3EE8" w14:textId="77777777" w:rsidR="00347C0E" w:rsidRPr="00EE7105" w:rsidRDefault="00347C0E" w:rsidP="00347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161B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031F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Виконання планів роботи затверджених керівництвом ОДА</w:t>
            </w:r>
          </w:p>
        </w:tc>
      </w:tr>
      <w:tr w:rsidR="00EE7105" w:rsidRPr="00EE7105" w14:paraId="53448467" w14:textId="77777777" w:rsidTr="00FC1363">
        <w:trPr>
          <w:trHeight w:val="150"/>
        </w:trPr>
        <w:tc>
          <w:tcPr>
            <w:tcW w:w="8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924A" w14:textId="77777777" w:rsidR="00347C0E" w:rsidRPr="00EE7105" w:rsidRDefault="00347C0E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F302" w14:textId="77777777" w:rsidR="00347C0E" w:rsidRPr="00EE7105" w:rsidRDefault="00347C0E" w:rsidP="004A6FC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4A33" w14:textId="77777777" w:rsidR="00347C0E" w:rsidRPr="00EE7105" w:rsidRDefault="00347C0E" w:rsidP="004A6FC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6264" w14:textId="77777777" w:rsidR="00347C0E" w:rsidRPr="00EE7105" w:rsidRDefault="00347C0E" w:rsidP="00347C0E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6455" w14:textId="77777777" w:rsidR="00347C0E" w:rsidRPr="00EE7105" w:rsidRDefault="00347C0E" w:rsidP="00C1204F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C7BB" w14:textId="77777777" w:rsidR="00347C0E" w:rsidRPr="00EE7105" w:rsidRDefault="00347C0E" w:rsidP="004A6FC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02EA" w14:textId="77777777" w:rsidR="00347C0E" w:rsidRPr="00EE7105" w:rsidRDefault="00347C0E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EE7105" w:rsidRPr="00EE7105" w14:paraId="1A3C1599" w14:textId="77777777" w:rsidTr="00D00106">
        <w:trPr>
          <w:trHeight w:val="434"/>
        </w:trPr>
        <w:tc>
          <w:tcPr>
            <w:tcW w:w="161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6C94" w14:textId="77777777" w:rsidR="001255F9" w:rsidRPr="00EE7105" w:rsidRDefault="001255F9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082E290" w14:textId="77777777" w:rsidR="00AB64F9" w:rsidRPr="00EE7105" w:rsidRDefault="00AB64F9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ІІ. Створення комплексної системи захисту інформації</w:t>
            </w:r>
          </w:p>
          <w:p w14:paraId="06984281" w14:textId="77777777" w:rsidR="001255F9" w:rsidRPr="00EE7105" w:rsidRDefault="001255F9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500E0010" w14:textId="77777777" w:rsidTr="00FC1363">
        <w:trPr>
          <w:trHeight w:val="17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540B" w14:textId="77777777" w:rsidR="00347C0E" w:rsidRPr="00EE7105" w:rsidRDefault="00C639A5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EC15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послуг ліцензованій організації за створення комплексної системи захисту інформації в Долинській міській раді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C36A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E8E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6D2E81" w14:textId="47AA8410" w:rsidR="00347C0E" w:rsidRPr="00EE7105" w:rsidRDefault="007E3F28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  <w:r w:rsidR="00347C0E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A84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D4B0A6" w14:textId="1E715B4E" w:rsidR="00347C0E" w:rsidRPr="00EE7105" w:rsidRDefault="00347C0E" w:rsidP="00283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C112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C0B79D" w14:textId="7724B7F3" w:rsidR="00347C0E" w:rsidRPr="00EE7105" w:rsidRDefault="000D761F" w:rsidP="00347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E757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C7BE43" w14:textId="77777777" w:rsidR="00347C0E" w:rsidRPr="00EE7105" w:rsidRDefault="00347C0E" w:rsidP="00347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D905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C475FF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A807" w14:textId="77777777" w:rsidR="00347C0E" w:rsidRPr="00EE7105" w:rsidRDefault="00347C0E" w:rsidP="00E4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документами, що містять службову інформацію</w:t>
            </w:r>
          </w:p>
        </w:tc>
      </w:tr>
      <w:tr w:rsidR="00EE7105" w:rsidRPr="00EE7105" w14:paraId="70EDEFB5" w14:textId="77777777" w:rsidTr="00FC1363">
        <w:trPr>
          <w:trHeight w:val="1799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58C1" w14:textId="77777777" w:rsidR="00347C0E" w:rsidRPr="00EE7105" w:rsidRDefault="00C639A5" w:rsidP="00C6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B003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ПК (монітор, системний блок, клавіатура, мишка) для створення комплексної системи захисту інформації в Долинській міській раді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635D" w14:textId="77777777" w:rsidR="00347C0E" w:rsidRPr="00EE7105" w:rsidRDefault="00347C0E" w:rsidP="00447C58">
            <w:pPr>
              <w:jc w:val="center"/>
              <w:rPr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E5C9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334BA6" w14:textId="568D88C8" w:rsidR="00347C0E" w:rsidRPr="00EE7105" w:rsidRDefault="007E3F28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47C0E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  <w:p w14:paraId="36EA1445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34C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A63858" w14:textId="4D0419B3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  <w:r w:rsidR="00D1078F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2CC6AB9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247C" w14:textId="39185FEC" w:rsidR="00347C0E" w:rsidRPr="00EE7105" w:rsidRDefault="000D761F" w:rsidP="000D7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6478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04A5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F87F" w14:textId="77777777" w:rsidR="00347C0E" w:rsidRPr="00EE7105" w:rsidRDefault="00347C0E" w:rsidP="00447C58">
            <w:pPr>
              <w:jc w:val="center"/>
              <w:rPr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документами, що становлять службову інформацію</w:t>
            </w:r>
          </w:p>
        </w:tc>
      </w:tr>
      <w:tr w:rsidR="00EE7105" w:rsidRPr="00EE7105" w14:paraId="5BBB49B3" w14:textId="77777777" w:rsidTr="00FC1363">
        <w:trPr>
          <w:trHeight w:val="15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F35" w14:textId="77777777" w:rsidR="00347C0E" w:rsidRPr="00EE7105" w:rsidRDefault="00C639A5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938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принтера (3в1) для створення комплексної системи захист у інформації в Долинській міській раді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1A6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203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04E55C" w14:textId="3E6AB6EE" w:rsidR="00347C0E" w:rsidRPr="00EE7105" w:rsidRDefault="007E3F28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47C0E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E412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83D64BA" w14:textId="07F38673" w:rsidR="00D1078F" w:rsidRPr="00EE7105" w:rsidRDefault="00347C0E" w:rsidP="00194D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F369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7FD3B2" w14:textId="055C182E" w:rsidR="00347C0E" w:rsidRPr="00EE7105" w:rsidRDefault="000D761F" w:rsidP="000D7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1142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47D04B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9362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38CAAD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1E8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документами, що становлять службову інформацію</w:t>
            </w:r>
          </w:p>
        </w:tc>
      </w:tr>
      <w:tr w:rsidR="00EE7105" w:rsidRPr="00EE7105" w14:paraId="10D5EB94" w14:textId="77777777" w:rsidTr="001E44C3">
        <w:trPr>
          <w:trHeight w:val="15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4F9D" w14:textId="0EBE2298" w:rsidR="00347C0E" w:rsidRPr="00EE7105" w:rsidRDefault="00C639A5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0FFB" w14:textId="77777777" w:rsidR="00347C0E" w:rsidRPr="00EE7105" w:rsidRDefault="00347C0E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криптографічного захисту для комплексної системи захисту інформації в Долинській міській раді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D0C6" w14:textId="77777777" w:rsidR="00347C0E" w:rsidRPr="00EE7105" w:rsidRDefault="00347C0E" w:rsidP="00447C58">
            <w:pPr>
              <w:jc w:val="center"/>
              <w:rPr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056F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72546E" w14:textId="4C671370" w:rsidR="00347C0E" w:rsidRPr="00EE7105" w:rsidRDefault="007E3F28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47C0E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551DE962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4451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3CD0F5" w14:textId="178E565F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  <w:p w14:paraId="0E2938D3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95E0" w14:textId="77777777" w:rsidR="00194D44" w:rsidRPr="00EE7105" w:rsidRDefault="00194D44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75A6C1" w14:textId="0456B891" w:rsidR="00347C0E" w:rsidRPr="00EE7105" w:rsidRDefault="000D761F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808A0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28B2B7A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0B5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4C2C3D1F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9F09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02AEEEC5" w14:textId="77777777" w:rsidR="00347C0E" w:rsidRPr="00EE7105" w:rsidRDefault="00347C0E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AE85" w14:textId="434EC6FD" w:rsidR="001255F9" w:rsidRPr="001E44C3" w:rsidRDefault="00347C0E" w:rsidP="001E44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документами, що становлять службову інформацію</w:t>
            </w:r>
          </w:p>
        </w:tc>
      </w:tr>
      <w:tr w:rsidR="00EE7105" w:rsidRPr="00EE7105" w14:paraId="4A68244C" w14:textId="77777777" w:rsidTr="00FC1363">
        <w:trPr>
          <w:cantSplit/>
          <w:trHeight w:val="401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4D44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29B8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7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4B64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031C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2375" w14:textId="77777777" w:rsidR="00347C0E" w:rsidRPr="00EE7105" w:rsidRDefault="00347C0E" w:rsidP="00E34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3AFD" w14:textId="77777777" w:rsidR="00347C0E" w:rsidRPr="00EE7105" w:rsidRDefault="00347C0E" w:rsidP="00347C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C94" w14:textId="77777777" w:rsidR="00347C0E" w:rsidRPr="00EE7105" w:rsidRDefault="00347C0E" w:rsidP="00742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23DF" w14:textId="77777777" w:rsidR="00347C0E" w:rsidRPr="00EE7105" w:rsidRDefault="00347C0E" w:rsidP="00347C0E">
            <w:pPr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255C" w14:textId="77777777" w:rsidR="00347C0E" w:rsidRPr="00EE7105" w:rsidRDefault="0074231C" w:rsidP="007423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EE7105" w:rsidRPr="00EE7105" w14:paraId="4090638A" w14:textId="77777777" w:rsidTr="00FC1363">
        <w:trPr>
          <w:trHeight w:val="212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446A" w14:textId="77777777" w:rsidR="00347C0E" w:rsidRPr="00EE7105" w:rsidRDefault="00C639A5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50F4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ліцензованого програмного забезпечення для комплексної системи захисту інформації в Долинській міській раді (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Windows 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 відповідно до переліку затвердженого на сайті держспецзв’язку)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6E32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2791" w14:textId="058AF36D" w:rsidR="00347C0E" w:rsidRPr="00EE7105" w:rsidRDefault="007E3F28" w:rsidP="003C5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47C0E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062" w14:textId="4A944AD6" w:rsidR="00347C0E" w:rsidRPr="00EE7105" w:rsidRDefault="00347C0E" w:rsidP="00283B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56C0" w14:textId="06BC640B" w:rsidR="00347C0E" w:rsidRPr="00EE7105" w:rsidRDefault="000D761F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D19B" w14:textId="77777777" w:rsidR="00347C0E" w:rsidRPr="00EE7105" w:rsidRDefault="00347C0E" w:rsidP="00C120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E739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4D39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документами, що становлять службову інформацію</w:t>
            </w:r>
          </w:p>
        </w:tc>
      </w:tr>
      <w:tr w:rsidR="00EE7105" w:rsidRPr="00EE7105" w14:paraId="36DDCC34" w14:textId="77777777" w:rsidTr="00FC1363">
        <w:trPr>
          <w:trHeight w:val="427"/>
        </w:trPr>
        <w:tc>
          <w:tcPr>
            <w:tcW w:w="8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8B2F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730D" w14:textId="7B8E4636" w:rsidR="00347C0E" w:rsidRPr="00EE7105" w:rsidRDefault="007E3F28" w:rsidP="0049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230</w:t>
            </w:r>
            <w:r w:rsidR="00347C0E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7FA2" w14:textId="3607D9CC" w:rsidR="00347C0E" w:rsidRPr="00EE7105" w:rsidRDefault="00347C0E" w:rsidP="00283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115,0</w:t>
            </w:r>
            <w:r w:rsidR="000D761F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2F63" w14:textId="663B29B8" w:rsidR="00347C0E" w:rsidRPr="00EE7105" w:rsidRDefault="000D761F" w:rsidP="000D76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115,0</w:t>
            </w:r>
          </w:p>
        </w:tc>
        <w:tc>
          <w:tcPr>
            <w:tcW w:w="1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B205" w14:textId="77777777" w:rsidR="00347C0E" w:rsidRPr="00EE7105" w:rsidRDefault="00347C0E" w:rsidP="007423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4779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EF1B" w14:textId="77777777" w:rsidR="00347C0E" w:rsidRPr="00EE7105" w:rsidRDefault="00347C0E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E7105" w:rsidRPr="00EE7105" w14:paraId="0AE10AAD" w14:textId="77777777" w:rsidTr="00D00106">
        <w:trPr>
          <w:trHeight w:val="576"/>
        </w:trPr>
        <w:tc>
          <w:tcPr>
            <w:tcW w:w="161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778A" w14:textId="77777777" w:rsidR="001255F9" w:rsidRPr="00EE7105" w:rsidRDefault="001255F9" w:rsidP="004D0191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</w:pPr>
          </w:p>
          <w:p w14:paraId="182211BF" w14:textId="77777777" w:rsidR="008134BC" w:rsidRPr="00EE7105" w:rsidRDefault="008134BC" w:rsidP="004D0191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 xml:space="preserve">ІІІ. Створення та утримання в готовності </w:t>
            </w:r>
            <w:r w:rsidR="004D0191"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>системи управління,</w:t>
            </w:r>
            <w:r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 xml:space="preserve"> зв’язку</w:t>
            </w:r>
            <w:r w:rsidR="004D0191"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 xml:space="preserve"> та захисту інформації</w:t>
            </w:r>
          </w:p>
          <w:p w14:paraId="75EFC838" w14:textId="77777777" w:rsidR="001255F9" w:rsidRPr="00EE7105" w:rsidRDefault="001255F9" w:rsidP="001E44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1EE97386" w14:textId="77777777" w:rsidTr="00FC1363">
        <w:trPr>
          <w:trHeight w:val="20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4BE9" w14:textId="77777777" w:rsidR="0074231C" w:rsidRPr="00EE7105" w:rsidRDefault="00C639A5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2B45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та уточнення  документів з організації оповіщення і збору керівного складу та працівників місцевого самоврядування з введенням вищих ступенів готовності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D932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38EA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FE55C79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6446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228B4DD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372F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2E4E90D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5E8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3FC9443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A3E9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FCC1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в належному стані системи   оповіщення</w:t>
            </w:r>
          </w:p>
        </w:tc>
      </w:tr>
      <w:tr w:rsidR="00EE7105" w:rsidRPr="00EE7105" w14:paraId="32254BA5" w14:textId="77777777" w:rsidTr="00FC1363">
        <w:trPr>
          <w:trHeight w:val="184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9572" w14:textId="77777777" w:rsidR="0074231C" w:rsidRPr="00EE7105" w:rsidRDefault="00C639A5" w:rsidP="00E403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4231C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857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оновлення ліцензійного антивірусного програмного забезпечення для комплексної системи захисту інформації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3A3E" w14:textId="77777777" w:rsidR="0074231C" w:rsidRPr="00EE7105" w:rsidRDefault="0074231C" w:rsidP="00495CB7">
            <w:pPr>
              <w:jc w:val="center"/>
              <w:rPr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5827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C522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71A7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261EBC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  <w:p w14:paraId="3275F0EF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C41B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78445B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  <w:p w14:paraId="0AE33D57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E3D5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492F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в належному стані комплексної системи захисту інформації</w:t>
            </w:r>
          </w:p>
        </w:tc>
      </w:tr>
      <w:tr w:rsidR="00EE7105" w:rsidRPr="00EE7105" w14:paraId="52F1CE70" w14:textId="77777777" w:rsidTr="00FC1363">
        <w:trPr>
          <w:trHeight w:val="18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BBED" w14:textId="77777777" w:rsidR="0074231C" w:rsidRPr="00EE7105" w:rsidRDefault="00C639A5" w:rsidP="00E403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4231C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5BC5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Обслуговування та ремонт  оргтехніки комплексної системи захисту інформації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8B41" w14:textId="77777777" w:rsidR="0074231C" w:rsidRPr="00EE7105" w:rsidRDefault="0074231C" w:rsidP="00495CB7">
            <w:pPr>
              <w:jc w:val="center"/>
              <w:rPr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0BAA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71446F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1B2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F42EAA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2A44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F54BF1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4334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71F5E2" w14:textId="77777777" w:rsidR="0074231C" w:rsidRPr="00EE7105" w:rsidRDefault="0074231C" w:rsidP="00495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D0B1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FE3A" w14:textId="77777777" w:rsidR="0074231C" w:rsidRPr="00EE7105" w:rsidRDefault="0074231C" w:rsidP="00495CB7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в належному стані комплексної системи захисту інформації</w:t>
            </w:r>
          </w:p>
        </w:tc>
      </w:tr>
      <w:tr w:rsidR="00EE7105" w:rsidRPr="00EE7105" w14:paraId="76D8AC32" w14:textId="77777777" w:rsidTr="00FC1363">
        <w:trPr>
          <w:trHeight w:val="409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7096" w14:textId="77777777" w:rsidR="0074231C" w:rsidRPr="00EE7105" w:rsidRDefault="0074231C" w:rsidP="00F70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F26D" w14:textId="77777777" w:rsidR="0074231C" w:rsidRPr="00EE7105" w:rsidRDefault="0074231C" w:rsidP="00F70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7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0177" w14:textId="77777777" w:rsidR="0074231C" w:rsidRPr="00EE7105" w:rsidRDefault="0074231C" w:rsidP="00F70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D8BF" w14:textId="77777777" w:rsidR="0074231C" w:rsidRPr="00EE7105" w:rsidRDefault="0074231C" w:rsidP="00F70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D8CD" w14:textId="77777777" w:rsidR="0074231C" w:rsidRPr="00EE7105" w:rsidRDefault="0074231C" w:rsidP="00F70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F9E8" w14:textId="77777777" w:rsidR="0074231C" w:rsidRPr="00EE7105" w:rsidRDefault="0074231C" w:rsidP="00F70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ED0E" w14:textId="77777777" w:rsidR="0074231C" w:rsidRPr="00EE7105" w:rsidRDefault="0074231C" w:rsidP="00F70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FA1" w14:textId="77777777" w:rsidR="0074231C" w:rsidRPr="00EE7105" w:rsidRDefault="0074231C" w:rsidP="00F7024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52C2" w14:textId="77777777" w:rsidR="0074231C" w:rsidRPr="00EE7105" w:rsidRDefault="0074231C" w:rsidP="00F702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EE7105" w:rsidRPr="00EE7105" w14:paraId="2F0597F4" w14:textId="77777777" w:rsidTr="00FC1363">
        <w:trPr>
          <w:trHeight w:val="14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3048E" w14:textId="77777777" w:rsidR="0074231C" w:rsidRPr="00EE7105" w:rsidRDefault="00C639A5" w:rsidP="00E40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4231C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A84F" w14:textId="77777777" w:rsidR="0074231C" w:rsidRPr="00EE7105" w:rsidRDefault="0074231C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та заміна розхідних матеріалів (картриджі) в комплексній системі захисту інформації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7C1" w14:textId="77777777" w:rsidR="0074231C" w:rsidRPr="00EE7105" w:rsidRDefault="0074231C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74C6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ABB7" w14:textId="77777777" w:rsidR="0074231C" w:rsidRPr="00EE7105" w:rsidRDefault="0074231C" w:rsidP="009B7E1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78E0" w14:textId="77777777" w:rsidR="0074231C" w:rsidRPr="00EE7105" w:rsidRDefault="0074231C" w:rsidP="009B7E1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0AB5" w14:textId="77777777" w:rsidR="0074231C" w:rsidRPr="00EE7105" w:rsidRDefault="0074231C" w:rsidP="009B7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99B9" w14:textId="77777777" w:rsidR="0074231C" w:rsidRPr="00EE7105" w:rsidRDefault="009B7E1B" w:rsidP="004A6FC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B1F" w14:textId="77777777" w:rsidR="0074231C" w:rsidRPr="00EE7105" w:rsidRDefault="0074231C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в належному стані комплексної системи захисту інформації</w:t>
            </w:r>
          </w:p>
        </w:tc>
      </w:tr>
      <w:tr w:rsidR="00EE7105" w:rsidRPr="00EE7105" w14:paraId="2639A4B2" w14:textId="77777777" w:rsidTr="00FC1363">
        <w:trPr>
          <w:trHeight w:val="1631"/>
        </w:trPr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3081" w14:textId="77777777" w:rsidR="0074231C" w:rsidRPr="00EE7105" w:rsidRDefault="00C639A5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74231C"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7592" w14:textId="77777777" w:rsidR="0074231C" w:rsidRPr="00EE7105" w:rsidRDefault="0074231C" w:rsidP="00C34A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ліцензованого програмного забезпечення комплексної системи захисту інформації </w:t>
            </w:r>
          </w:p>
        </w:tc>
        <w:tc>
          <w:tcPr>
            <w:tcW w:w="37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1810" w14:textId="77777777" w:rsidR="0074231C" w:rsidRPr="00EE7105" w:rsidRDefault="0074231C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F63A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5CC" w14:textId="77777777" w:rsidR="0074231C" w:rsidRPr="00EE7105" w:rsidRDefault="00C1204F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6E12" w14:textId="77777777" w:rsidR="0074231C" w:rsidRPr="00EE7105" w:rsidRDefault="00C1204F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9602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B306" w14:textId="77777777" w:rsidR="0074231C" w:rsidRPr="00EE7105" w:rsidRDefault="009B7E1B" w:rsidP="004A6FC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E764" w14:textId="77777777" w:rsidR="0074231C" w:rsidRPr="00EE7105" w:rsidRDefault="0074231C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Підтримання в належному стані комплексної системи захисту інформації</w:t>
            </w:r>
          </w:p>
        </w:tc>
      </w:tr>
      <w:tr w:rsidR="00EE7105" w:rsidRPr="00EE7105" w14:paraId="0049DCB7" w14:textId="77777777" w:rsidTr="00FC1363">
        <w:trPr>
          <w:trHeight w:val="413"/>
        </w:trPr>
        <w:tc>
          <w:tcPr>
            <w:tcW w:w="81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171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DF30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04B0" w14:textId="77777777" w:rsidR="0074231C" w:rsidRPr="00EE7105" w:rsidRDefault="00C1204F" w:rsidP="004A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74231C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9C05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3B9D" w14:textId="77777777" w:rsidR="0074231C" w:rsidRPr="00EE7105" w:rsidRDefault="00C1204F" w:rsidP="004A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="0074231C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E109" w14:textId="77777777" w:rsidR="0074231C" w:rsidRPr="00EE7105" w:rsidRDefault="0074231C" w:rsidP="004A6FC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D86F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E7105" w:rsidRPr="00EE7105" w14:paraId="5266CC13" w14:textId="77777777" w:rsidTr="00D00106">
        <w:trPr>
          <w:trHeight w:val="422"/>
        </w:trPr>
        <w:tc>
          <w:tcPr>
            <w:tcW w:w="161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0969" w14:textId="39D264D9" w:rsidR="00B0691F" w:rsidRPr="00EE7105" w:rsidRDefault="00C639A5" w:rsidP="00447C58">
            <w:pPr>
              <w:autoSpaceDE/>
              <w:autoSpaceDN/>
              <w:adjustRightInd/>
              <w:jc w:val="center"/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>IV</w:t>
            </w:r>
            <w:r w:rsidR="00F7024C"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>.</w:t>
            </w:r>
            <w:r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B0691F"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 xml:space="preserve">Участь керівного складу </w:t>
            </w:r>
            <w:r w:rsidR="00D23EE0"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>виконавчих органів Долинської міської ради</w:t>
            </w:r>
          </w:p>
        </w:tc>
      </w:tr>
      <w:tr w:rsidR="00EE7105" w:rsidRPr="00EE7105" w14:paraId="2EDD5E00" w14:textId="77777777" w:rsidTr="00FC1363">
        <w:trPr>
          <w:trHeight w:val="131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CF57" w14:textId="77777777" w:rsidR="0074231C" w:rsidRPr="00EE7105" w:rsidRDefault="00C639A5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1FAA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підготовці та проведенні військово-економічних мобілізаційних тренувань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752E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Керівний склад</w:t>
            </w:r>
            <w:r w:rsidRPr="00EE7105">
              <w:rPr>
                <w:rFonts w:ascii="Cambria" w:hAnsi="Cambria" w:cs="Times New Roman"/>
                <w:sz w:val="24"/>
                <w:szCs w:val="24"/>
                <w:lang w:val="uk-UA"/>
              </w:rPr>
              <w:t xml:space="preserve"> Долинської міської ради</w:t>
            </w:r>
          </w:p>
          <w:p w14:paraId="181D36F0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44C5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47FA27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549A0A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2C75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04282C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85E525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8906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F950B9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9A7CC3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0E1C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772B74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CACE78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9673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1BB736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5048A5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F75A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готовності органів управління до мобілізації</w:t>
            </w:r>
          </w:p>
          <w:p w14:paraId="73FF93FE" w14:textId="77777777" w:rsidR="001255F9" w:rsidRPr="00EE7105" w:rsidRDefault="001255F9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E7105" w:rsidRPr="00EE7105" w14:paraId="7FC1EF38" w14:textId="77777777" w:rsidTr="00FC1363">
        <w:trPr>
          <w:trHeight w:val="155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0109" w14:textId="77777777" w:rsidR="0074231C" w:rsidRPr="00EE7105" w:rsidRDefault="00C639A5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AAB6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навчаннях, тренуваннях та інших заходах з питань територіальної оборони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3B28" w14:textId="77777777" w:rsidR="009B114D" w:rsidRPr="00EE7105" w:rsidRDefault="009B114D" w:rsidP="009B114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Керівний склад</w:t>
            </w:r>
            <w:r w:rsidRPr="00EE7105">
              <w:rPr>
                <w:rFonts w:ascii="Cambria" w:hAnsi="Cambria" w:cs="Times New Roman"/>
                <w:sz w:val="24"/>
                <w:szCs w:val="24"/>
                <w:lang w:val="uk-UA"/>
              </w:rPr>
              <w:t xml:space="preserve"> Долинської міської ради</w:t>
            </w:r>
          </w:p>
          <w:p w14:paraId="0451C616" w14:textId="105064F8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5C9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69F7E9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5881F5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6574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06D7A1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58AEFB6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0A1D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5FAAB8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250075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310B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5930BC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AF8FE9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C1E7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8B6FBD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4AA80A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08C5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готовності органів управління до територіальної оборони</w:t>
            </w:r>
          </w:p>
          <w:p w14:paraId="5F1D3D34" w14:textId="77777777" w:rsidR="001255F9" w:rsidRPr="00EE7105" w:rsidRDefault="001255F9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EE7105" w:rsidRPr="00EE7105" w14:paraId="18767D3B" w14:textId="77777777" w:rsidTr="00FC1363">
        <w:trPr>
          <w:trHeight w:val="21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336CC" w14:textId="77777777" w:rsidR="0074231C" w:rsidRPr="00EE7105" w:rsidRDefault="00C639A5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8CB37" w14:textId="77777777" w:rsidR="0074231C" w:rsidRPr="00EE7105" w:rsidRDefault="0074231C" w:rsidP="00C86CE8">
            <w:pPr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проведені занять з керівним складом, працівниками мобілізаційних підрозділів органів державної влади та місцевого самоврядування з питань мобілізаційної підготовки та мобілізації</w:t>
            </w:r>
          </w:p>
          <w:p w14:paraId="6C5A08E6" w14:textId="77777777" w:rsidR="001255F9" w:rsidRPr="00EE7105" w:rsidRDefault="001255F9" w:rsidP="001E44C3">
            <w:pPr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3483" w14:textId="77777777" w:rsidR="009B114D" w:rsidRPr="00EE7105" w:rsidRDefault="009B114D" w:rsidP="009B114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Керівний склад</w:t>
            </w:r>
            <w:r w:rsidRPr="00EE7105">
              <w:rPr>
                <w:rFonts w:ascii="Cambria" w:hAnsi="Cambria" w:cs="Times New Roman"/>
                <w:sz w:val="24"/>
                <w:szCs w:val="24"/>
                <w:lang w:val="uk-UA"/>
              </w:rPr>
              <w:t xml:space="preserve"> Долинської міської ради</w:t>
            </w:r>
          </w:p>
          <w:p w14:paraId="551442C2" w14:textId="29706F29" w:rsidR="0074231C" w:rsidRPr="00EE7105" w:rsidRDefault="0074231C" w:rsidP="009B114D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F934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E282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6BEA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F647" w14:textId="77777777" w:rsidR="0074231C" w:rsidRPr="00EE7105" w:rsidRDefault="0074231C" w:rsidP="00C86C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EECF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866A" w14:textId="77777777" w:rsidR="0074231C" w:rsidRPr="00EE7105" w:rsidRDefault="0074231C" w:rsidP="00C86CE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готовності органів управління до мобілізації</w:t>
            </w:r>
          </w:p>
        </w:tc>
      </w:tr>
      <w:tr w:rsidR="00EE7105" w:rsidRPr="00EE7105" w14:paraId="268B020A" w14:textId="77777777" w:rsidTr="00FC1363">
        <w:trPr>
          <w:trHeight w:val="4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096B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FE34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CA6F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F159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A1D3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E1DD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654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F372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1EF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EE7105" w:rsidRPr="00506705" w14:paraId="7F0D0FDF" w14:textId="77777777" w:rsidTr="00FC1363">
        <w:trPr>
          <w:trHeight w:val="211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08E8" w14:textId="77777777" w:rsidR="0074231C" w:rsidRPr="00EE7105" w:rsidRDefault="00C639A5" w:rsidP="00C6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8CDC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навчання мобілізаційних працівників органів місцевого самоврядування на обласних курсах перепідготовки та підвищення кваліфікації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D94C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Івано-Франківський обласний центр перепідготовки та підвищення кваліфікації працівників органів державної влади та місцевого самоврядування, державних підприємств, установ і організацій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F85F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4475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FE37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6949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F2C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8A07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професійної підготовки працівників мобілізаційних підрозділів</w:t>
            </w:r>
          </w:p>
        </w:tc>
      </w:tr>
      <w:tr w:rsidR="00EE7105" w:rsidRPr="00EE7105" w14:paraId="00A6608B" w14:textId="77777777" w:rsidTr="00FC1363">
        <w:trPr>
          <w:trHeight w:val="425"/>
        </w:trPr>
        <w:tc>
          <w:tcPr>
            <w:tcW w:w="8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DC58" w14:textId="77777777" w:rsidR="0074231C" w:rsidRPr="00EE7105" w:rsidRDefault="0074231C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908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0988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8989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285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0BEF" w14:textId="77777777" w:rsidR="0074231C" w:rsidRPr="00EE7105" w:rsidRDefault="0074231C" w:rsidP="004A6F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8DCB" w14:textId="77777777" w:rsidR="0074231C" w:rsidRPr="00EE7105" w:rsidRDefault="0074231C" w:rsidP="004A6FC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EE7105" w:rsidRPr="00EE7105" w14:paraId="67A0D07E" w14:textId="77777777" w:rsidTr="00D00106">
        <w:trPr>
          <w:trHeight w:val="664"/>
        </w:trPr>
        <w:tc>
          <w:tcPr>
            <w:tcW w:w="161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607" w14:textId="77777777" w:rsidR="0039378A" w:rsidRPr="00EE7105" w:rsidRDefault="0039378A" w:rsidP="007C150B">
            <w:pPr>
              <w:jc w:val="center"/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>V. Реагування на події, які можуть виникати у випадках проведення часткової повної чи прихованої мобілізації людських і транспортних ресурсів</w:t>
            </w:r>
          </w:p>
        </w:tc>
      </w:tr>
      <w:tr w:rsidR="00EE7105" w:rsidRPr="00EE7105" w14:paraId="3073D626" w14:textId="77777777" w:rsidTr="00FC1363">
        <w:trPr>
          <w:trHeight w:val="1327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B4EB9" w14:textId="77777777" w:rsidR="0074231C" w:rsidRPr="00EE7105" w:rsidRDefault="00C639A5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7E260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в організації відправки мобілізованих військовослужбовців до місць несення служби</w:t>
            </w:r>
          </w:p>
          <w:p w14:paraId="13746E8B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C19319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4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2E274" w14:textId="77777777" w:rsidR="00EA519A" w:rsidRPr="00EE7105" w:rsidRDefault="00EA519A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18671EE" w14:textId="77777777" w:rsidR="00EA519A" w:rsidRPr="00EE7105" w:rsidRDefault="00EA519A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DCD7F9E" w14:textId="77777777" w:rsidR="00EA519A" w:rsidRPr="00EE7105" w:rsidRDefault="00EA519A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13526A9" w14:textId="56B1CF99" w:rsidR="0074231C" w:rsidRPr="00EE7105" w:rsidRDefault="00EA519A" w:rsidP="00ED1294">
            <w:pPr>
              <w:jc w:val="center"/>
              <w:rPr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8EF8C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A92A4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8940B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42424" w14:textId="542A6934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4B511F" w14:textId="77777777" w:rsidR="0074231C" w:rsidRPr="00EE7105" w:rsidRDefault="0074231C" w:rsidP="00AF7ABC">
            <w:pPr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транспортних послуг та часткове забезпечення пально-мастильними матеріалами 1-го відділу Калуського РТЦК та СП для відправки мобілізованих у визначені збірні пункти та військові частини</w:t>
            </w:r>
          </w:p>
        </w:tc>
      </w:tr>
      <w:tr w:rsidR="00EE7105" w:rsidRPr="00EE7105" w14:paraId="22F50614" w14:textId="77777777" w:rsidTr="00FC1363">
        <w:trPr>
          <w:trHeight w:val="109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B3902" w14:textId="77777777" w:rsidR="00EA519A" w:rsidRPr="00EE7105" w:rsidRDefault="00EA519A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6ED52" w14:textId="77777777" w:rsidR="00EA519A" w:rsidRPr="00EE7105" w:rsidRDefault="00EA519A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B5CB2" w14:textId="77777777" w:rsidR="00EA519A" w:rsidRPr="00EE7105" w:rsidRDefault="00EA519A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006CF" w14:textId="77777777" w:rsidR="00EA519A" w:rsidRPr="00EE7105" w:rsidRDefault="00EA519A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C4988" w14:textId="77777777" w:rsidR="00EA519A" w:rsidRPr="00EE7105" w:rsidRDefault="00EA519A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бюджетних призначень на відповідний рік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9A9920" w14:textId="7E761731" w:rsidR="00EA519A" w:rsidRPr="00EE7105" w:rsidRDefault="00EA519A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437A7" w14:textId="77777777" w:rsidR="00EA519A" w:rsidRPr="00EE7105" w:rsidRDefault="00EA519A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DA711" w14:textId="0F222A7A" w:rsidR="00EA519A" w:rsidRPr="00EE7105" w:rsidRDefault="00EA519A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F2E04" w14:textId="77777777" w:rsidR="00EA519A" w:rsidRPr="00EE7105" w:rsidRDefault="00EA519A" w:rsidP="00ED1294">
            <w:pPr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15F252FE" w14:textId="77777777" w:rsidTr="00FC1363">
        <w:trPr>
          <w:trHeight w:val="292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F0B4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EF27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62C5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CA7F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6D68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37FB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BC6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FF7B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08BE" w14:textId="77777777" w:rsidR="0074231C" w:rsidRPr="00EE7105" w:rsidRDefault="0074231C" w:rsidP="00ED1294">
            <w:pPr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07AB2A76" w14:textId="77777777" w:rsidTr="00FC1363">
        <w:trPr>
          <w:trHeight w:val="47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669851" w14:textId="77777777" w:rsidR="0074231C" w:rsidRPr="00EE7105" w:rsidRDefault="00C639A5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E1E30" w14:textId="77777777" w:rsidR="0074231C" w:rsidRPr="00EE7105" w:rsidRDefault="0074231C" w:rsidP="00930B2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Сприяння підрозділам територіальної оборони в період несення служби (до повної їх передачі в управління ЗСУ)</w:t>
            </w:r>
          </w:p>
        </w:tc>
        <w:tc>
          <w:tcPr>
            <w:tcW w:w="3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8EB36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4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42CF0" w14:textId="77777777" w:rsidR="0074231C" w:rsidRPr="00EE7105" w:rsidRDefault="0074231C" w:rsidP="00ED1294">
            <w:pPr>
              <w:jc w:val="center"/>
              <w:rPr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E77A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0991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5C7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A4C4F" w14:textId="77777777" w:rsidR="0074231C" w:rsidRPr="00EE7105" w:rsidRDefault="009B7E1B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3A3592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розміщення та харчування особового складу підрозділів територіальної оборони</w:t>
            </w:r>
          </w:p>
          <w:p w14:paraId="350E7BAB" w14:textId="77777777" w:rsidR="001255F9" w:rsidRPr="00EE7105" w:rsidRDefault="001255F9" w:rsidP="001E44C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7693DEDF" w14:textId="77777777" w:rsidTr="00FC1363">
        <w:trPr>
          <w:trHeight w:val="815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B474" w14:textId="77777777" w:rsidR="008E2E5F" w:rsidRPr="00EE7105" w:rsidRDefault="008E2E5F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F99D6" w14:textId="77777777" w:rsidR="008E2E5F" w:rsidRPr="00EE7105" w:rsidRDefault="008E2E5F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D7C76" w14:textId="77777777" w:rsidR="008E2E5F" w:rsidRPr="00EE7105" w:rsidRDefault="008E2E5F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C8CE9" w14:textId="77777777" w:rsidR="008E2E5F" w:rsidRPr="00EE7105" w:rsidRDefault="008E2E5F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2E1" w14:textId="77777777" w:rsidR="008E2E5F" w:rsidRPr="00EE7105" w:rsidRDefault="008E2E5F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бюджетних призначень на відповідний рік</w:t>
            </w:r>
          </w:p>
        </w:tc>
        <w:tc>
          <w:tcPr>
            <w:tcW w:w="8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EEB81" w14:textId="77777777" w:rsidR="008E2E5F" w:rsidRPr="00EE7105" w:rsidRDefault="008E2E5F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DB5CB" w14:textId="77777777" w:rsidR="008E2E5F" w:rsidRPr="00EE7105" w:rsidRDefault="008E2E5F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4B633561" w14:textId="77777777" w:rsidTr="00FC1363">
        <w:trPr>
          <w:trHeight w:val="475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FEB5" w14:textId="77777777" w:rsidR="0074231C" w:rsidRPr="00EE7105" w:rsidRDefault="0074231C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C99" w14:textId="77777777" w:rsidR="0074231C" w:rsidRPr="00EE7105" w:rsidRDefault="0074231C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110" w14:textId="77777777" w:rsidR="0074231C" w:rsidRPr="00EE7105" w:rsidRDefault="0074231C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797" w14:textId="77777777" w:rsidR="0074231C" w:rsidRPr="00EE7105" w:rsidRDefault="0074231C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B189" w14:textId="77777777" w:rsidR="0074231C" w:rsidRPr="00EE7105" w:rsidRDefault="0074231C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9AFB" w14:textId="77777777" w:rsidR="0074231C" w:rsidRPr="00EE7105" w:rsidRDefault="0074231C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A3B" w14:textId="77777777" w:rsidR="0074231C" w:rsidRPr="00EE7105" w:rsidRDefault="0074231C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201" w14:textId="77777777" w:rsidR="0074231C" w:rsidRPr="00EE7105" w:rsidRDefault="0074231C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F85" w14:textId="77777777" w:rsidR="0074231C" w:rsidRPr="00EE7105" w:rsidRDefault="0074231C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2674B5A4" w14:textId="77777777" w:rsidTr="00FC1363">
        <w:trPr>
          <w:trHeight w:val="449"/>
        </w:trPr>
        <w:tc>
          <w:tcPr>
            <w:tcW w:w="7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4CE0" w14:textId="78853F1E" w:rsidR="00FC1363" w:rsidRPr="00EE7105" w:rsidRDefault="00FC1363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634" w14:textId="6B0BEBDC" w:rsidR="00FC1363" w:rsidRPr="00EE7105" w:rsidRDefault="00FC1363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803" w14:textId="77777777" w:rsidR="00FC1363" w:rsidRPr="00EE7105" w:rsidRDefault="00FC1363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CE2" w14:textId="4364449E" w:rsidR="00FC1363" w:rsidRPr="00EE7105" w:rsidRDefault="00FC1363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9A5" w14:textId="77777777" w:rsidR="00FC1363" w:rsidRPr="00EE7105" w:rsidRDefault="00FC1363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5AD8" w14:textId="77777777" w:rsidR="00FC1363" w:rsidRPr="00EE7105" w:rsidRDefault="00FC1363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BEB4" w14:textId="77777777" w:rsidR="00FC1363" w:rsidRPr="00EE7105" w:rsidRDefault="00FC1363" w:rsidP="00447C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24C359F0" w14:textId="77777777" w:rsidTr="00FC1363">
        <w:trPr>
          <w:trHeight w:val="1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B1F1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2D04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AA5B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0581" w14:textId="77777777" w:rsidR="0074231C" w:rsidRPr="00EE7105" w:rsidRDefault="0074231C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FDCB" w14:textId="77777777" w:rsidR="0074231C" w:rsidRPr="00EE7105" w:rsidRDefault="0074231C" w:rsidP="0074231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0A65" w14:textId="77777777" w:rsidR="0074231C" w:rsidRPr="00EE7105" w:rsidRDefault="0074231C" w:rsidP="0074231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A0A1" w14:textId="77777777" w:rsidR="0074231C" w:rsidRPr="00EE7105" w:rsidRDefault="0074231C" w:rsidP="0074231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1575" w14:textId="77777777" w:rsidR="0074231C" w:rsidRPr="00EE7105" w:rsidRDefault="0074231C" w:rsidP="0074231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0299" w14:textId="77777777" w:rsidR="0074231C" w:rsidRPr="00EE7105" w:rsidRDefault="0074231C" w:rsidP="0074231C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EE7105" w:rsidRPr="00EE7105" w14:paraId="61F3F1EA" w14:textId="77777777" w:rsidTr="00FC1363">
        <w:trPr>
          <w:trHeight w:val="864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E020F" w14:textId="77777777" w:rsidR="0074231C" w:rsidRPr="00EE7105" w:rsidRDefault="00C639A5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5.3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1EA4B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Технічне забезпечення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особового складу підрозділів територіальної оборони 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матеріально-технічними, засобами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період несення служби</w:t>
            </w:r>
          </w:p>
        </w:tc>
        <w:tc>
          <w:tcPr>
            <w:tcW w:w="36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60801" w14:textId="77777777" w:rsidR="0074231C" w:rsidRPr="00EE7105" w:rsidRDefault="0074231C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4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DD027" w14:textId="77777777" w:rsidR="0074231C" w:rsidRPr="00EE7105" w:rsidRDefault="0074231C" w:rsidP="009B7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2E14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7ACD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D387" w14:textId="77777777" w:rsidR="0074231C" w:rsidRPr="00EE7105" w:rsidRDefault="0074231C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DBFB3" w14:textId="77777777" w:rsidR="0074231C" w:rsidRPr="00EE7105" w:rsidRDefault="009B7E1B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36426" w14:textId="77777777" w:rsidR="001E44C3" w:rsidRDefault="001E44C3" w:rsidP="001E44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14:paraId="73A68581" w14:textId="77777777" w:rsidR="0074231C" w:rsidRDefault="0074231C" w:rsidP="001E44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Часткове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забезпечення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особового складу підрозділів територіальної оборони 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засобами зв’язку, спостереження, іншим речовим майном, військовим спорядженням,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медикаментами</w:t>
            </w:r>
          </w:p>
          <w:p w14:paraId="23F7513A" w14:textId="2775F78C" w:rsidR="001E44C3" w:rsidRPr="00EE7105" w:rsidRDefault="001E44C3" w:rsidP="001E44C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262233A3" w14:textId="77777777" w:rsidTr="00FC1363">
        <w:trPr>
          <w:trHeight w:val="993"/>
        </w:trPr>
        <w:tc>
          <w:tcPr>
            <w:tcW w:w="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481A9" w14:textId="77777777" w:rsidR="007B6BC2" w:rsidRPr="00EE7105" w:rsidRDefault="007B6BC2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F208F" w14:textId="77777777" w:rsidR="007B6BC2" w:rsidRPr="00EE7105" w:rsidRDefault="007B6BC2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10AEF" w14:textId="77777777" w:rsidR="007B6BC2" w:rsidRPr="00EE7105" w:rsidRDefault="007B6BC2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D2566" w14:textId="77777777" w:rsidR="007B6BC2" w:rsidRPr="00EE7105" w:rsidRDefault="007B6BC2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3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AB32" w14:textId="77777777" w:rsidR="007B6BC2" w:rsidRPr="00EE7105" w:rsidRDefault="007B6BC2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A481CA" w14:textId="77777777" w:rsidR="007B6BC2" w:rsidRPr="00EE7105" w:rsidRDefault="007B6BC2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межах бюджетних призначень на відповідний рік</w:t>
            </w:r>
          </w:p>
        </w:tc>
        <w:tc>
          <w:tcPr>
            <w:tcW w:w="8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42069" w14:textId="77777777" w:rsidR="007B6BC2" w:rsidRPr="00EE7105" w:rsidRDefault="007B6BC2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C4A11" w14:textId="77777777" w:rsidR="007B6BC2" w:rsidRPr="00EE7105" w:rsidRDefault="007B6BC2" w:rsidP="00ED12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E7105" w:rsidRPr="00EE7105" w14:paraId="02E2EEC2" w14:textId="77777777" w:rsidTr="00FC1363">
        <w:trPr>
          <w:trHeight w:val="561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64E" w14:textId="77777777" w:rsidR="00D00106" w:rsidRPr="00EE7105" w:rsidRDefault="00D00106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3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89C1" w14:textId="77777777" w:rsidR="00D00106" w:rsidRPr="00EE7105" w:rsidRDefault="00D00106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8C86" w14:textId="77777777" w:rsidR="00D00106" w:rsidRPr="00EE7105" w:rsidRDefault="00D00106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E198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7A27" w14:textId="77777777" w:rsidR="00D00106" w:rsidRPr="00EE7105" w:rsidRDefault="00D00106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26A0" w14:textId="77777777" w:rsidR="00D00106" w:rsidRPr="00EE7105" w:rsidRDefault="00D00106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96A6" w14:textId="77777777" w:rsidR="00D00106" w:rsidRPr="00EE7105" w:rsidRDefault="00D00106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5ED" w14:textId="77777777" w:rsidR="00D00106" w:rsidRPr="00EE7105" w:rsidRDefault="00D00106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9D65" w14:textId="77777777" w:rsidR="00D00106" w:rsidRPr="00EE7105" w:rsidRDefault="00D00106" w:rsidP="00ED1294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EE7105" w:rsidRPr="00EE7105" w14:paraId="0A038DE6" w14:textId="77777777" w:rsidTr="005808A0">
        <w:trPr>
          <w:trHeight w:val="1052"/>
        </w:trPr>
        <w:tc>
          <w:tcPr>
            <w:tcW w:w="161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2B64" w14:textId="77777777" w:rsidR="003A2DBD" w:rsidRPr="00EE7105" w:rsidRDefault="003A2DBD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Cambria" w:hAnsi="Cambria" w:cs="Times New Roman"/>
                <w:b/>
                <w:sz w:val="24"/>
                <w:szCs w:val="24"/>
                <w:lang w:val="uk-UA"/>
              </w:rPr>
              <w:t>VI. Проведення заходів агітаційно-інформаційної роботи</w:t>
            </w:r>
          </w:p>
        </w:tc>
      </w:tr>
      <w:tr w:rsidR="00EE7105" w:rsidRPr="00506705" w14:paraId="1838D60D" w14:textId="77777777" w:rsidTr="005808A0">
        <w:trPr>
          <w:trHeight w:val="48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709E" w14:textId="77777777" w:rsidR="00D00106" w:rsidRPr="00EE7105" w:rsidRDefault="00C639A5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6.1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42DA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та розповсюдження рекламно-агітаційних буклетів, білбордів, плакатів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7CC9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11D1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8739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58C5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46DA" w14:textId="77777777" w:rsidR="00D00106" w:rsidRPr="00EE7105" w:rsidRDefault="00D00106" w:rsidP="00D00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CA88" w14:textId="77777777" w:rsidR="00D00106" w:rsidRPr="00EE7105" w:rsidRDefault="009B7E1B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C7D8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6E7213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військової служби в Збройних Силах України, соціальна реклама, інформування ветеранів та учасників бойових дій про соціальні послуги чи іншу інформацію, що стосується даної категорії осіб</w:t>
            </w:r>
          </w:p>
          <w:p w14:paraId="511B1D1E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E7105" w:rsidRPr="00EE7105" w14:paraId="0A2C0B67" w14:textId="77777777" w:rsidTr="00FC1363">
        <w:trPr>
          <w:trHeight w:val="1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7581" w14:textId="77777777" w:rsidR="00D00106" w:rsidRPr="00EE7105" w:rsidRDefault="00D00106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CC53" w14:textId="77777777" w:rsidR="00D00106" w:rsidRPr="00EE7105" w:rsidRDefault="00D00106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6CA9" w14:textId="77777777" w:rsidR="00D00106" w:rsidRPr="00EE7105" w:rsidRDefault="00D00106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6770" w14:textId="77777777" w:rsidR="00D00106" w:rsidRPr="00EE7105" w:rsidRDefault="00D00106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F792" w14:textId="77777777" w:rsidR="00D00106" w:rsidRPr="00EE7105" w:rsidRDefault="00D00106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8B9C" w14:textId="77777777" w:rsidR="00D00106" w:rsidRPr="00EE7105" w:rsidRDefault="00D00106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A4E8" w14:textId="77777777" w:rsidR="00D00106" w:rsidRPr="00EE7105" w:rsidRDefault="00D00106" w:rsidP="00E3433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2BD4" w14:textId="77777777" w:rsidR="00D00106" w:rsidRPr="00EE7105" w:rsidRDefault="00D00106" w:rsidP="00D0010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2BCD" w14:textId="77777777" w:rsidR="00D00106" w:rsidRPr="00EE7105" w:rsidRDefault="00D00106" w:rsidP="00D0010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EE7105" w:rsidRPr="00506705" w14:paraId="49E7F205" w14:textId="77777777" w:rsidTr="00FC1363">
        <w:trPr>
          <w:trHeight w:val="313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1D2C" w14:textId="77777777" w:rsidR="00D00106" w:rsidRPr="00EE7105" w:rsidRDefault="00C639A5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0802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рекламно-агітаційних роликів в місцевих медіа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B8F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104C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1D7B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EADA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3,0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67B7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AC00" w14:textId="77777777" w:rsidR="00D00106" w:rsidRPr="00EE7105" w:rsidRDefault="009B7E1B" w:rsidP="005A54E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51A4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Популяризація військової служби в Збройних Силах України, соціальна реклама, інформування ветеранів та учасників бойових дій про соціальні послуги чи іншу інформацію, що стосується даної категорії осіб</w:t>
            </w:r>
          </w:p>
        </w:tc>
      </w:tr>
      <w:tr w:rsidR="00EE7105" w:rsidRPr="00EE7105" w14:paraId="169D6CE2" w14:textId="77777777" w:rsidTr="00FC1363">
        <w:trPr>
          <w:trHeight w:val="25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83CE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5572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791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AE49" w14:textId="77777777" w:rsidR="00D00106" w:rsidRPr="00EE7105" w:rsidRDefault="00C1204F" w:rsidP="00ED1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9</w:t>
            </w:r>
            <w:r w:rsidR="00D00106" w:rsidRPr="00EE710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1198" w14:textId="77777777" w:rsidR="00D00106" w:rsidRPr="00EE7105" w:rsidRDefault="00C1204F" w:rsidP="00ED1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10</w:t>
            </w:r>
            <w:r w:rsidR="00D00106" w:rsidRPr="00EE710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,0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BD6C" w14:textId="77777777" w:rsidR="00D00106" w:rsidRPr="00EE7105" w:rsidRDefault="00C1204F" w:rsidP="00ED1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11</w:t>
            </w:r>
            <w:r w:rsidR="00D00106" w:rsidRPr="00EE7105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C3D5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95EC" w14:textId="77777777" w:rsidR="00D00106" w:rsidRPr="00EE7105" w:rsidRDefault="00D00106" w:rsidP="00D00106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EE7105" w:rsidRPr="00EE7105" w14:paraId="72FAB7A9" w14:textId="77777777" w:rsidTr="00F7024C">
        <w:trPr>
          <w:trHeight w:val="379"/>
        </w:trPr>
        <w:tc>
          <w:tcPr>
            <w:tcW w:w="1612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CE07" w14:textId="0CD0CD3E" w:rsidR="002F6E48" w:rsidRPr="00EE7105" w:rsidRDefault="002F6E48" w:rsidP="00F7024C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EE71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VII</w:t>
            </w:r>
            <w:r w:rsidR="00F7024C" w:rsidRPr="00EE71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.</w:t>
            </w:r>
            <w:r w:rsidRPr="00EE71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 xml:space="preserve"> </w:t>
            </w:r>
            <w:r w:rsidR="00F7024C" w:rsidRPr="00EE71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С</w:t>
            </w:r>
            <w:r w:rsidRPr="00EE710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uk-UA" w:eastAsia="en-US"/>
              </w:rPr>
              <w:t>прияння в організації призову громадян на строкову військову службу</w:t>
            </w:r>
          </w:p>
        </w:tc>
      </w:tr>
      <w:tr w:rsidR="00EE7105" w:rsidRPr="00506705" w14:paraId="61359371" w14:textId="77777777" w:rsidTr="00FC1363">
        <w:trPr>
          <w:trHeight w:val="30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B56C" w14:textId="77777777" w:rsidR="00D00106" w:rsidRPr="00EE7105" w:rsidRDefault="00C639A5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C0C9" w14:textId="2E455733" w:rsidR="00D00106" w:rsidRPr="00EE7105" w:rsidRDefault="00CF3635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транспортних послуг за перевезення </w:t>
            </w:r>
            <w:r w:rsidRPr="00EE71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мобілізованих, військовозобов’язаних та резервістів,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призовників орендованим автотранспортом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9C9D" w14:textId="77777777" w:rsidR="00D00106" w:rsidRPr="00EE7105" w:rsidRDefault="00D00106" w:rsidP="00ED1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Долинської міської ради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876E" w14:textId="77777777" w:rsidR="00CE1FD3" w:rsidRPr="00EE7105" w:rsidRDefault="00CE1FD3" w:rsidP="00CE1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125,0+100,0</w:t>
            </w:r>
          </w:p>
          <w:p w14:paraId="1AC4F25A" w14:textId="3E42EF4E" w:rsidR="00D00106" w:rsidRPr="00EE7105" w:rsidRDefault="00CE1FD3" w:rsidP="00CE1FD3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=225,0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2CD5" w14:textId="3635F0AD" w:rsidR="00D00106" w:rsidRPr="00EE7105" w:rsidRDefault="004B52B6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</w:t>
            </w:r>
            <w:r w:rsidR="007D0724"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</w:t>
            </w:r>
            <w:r w:rsidR="00D00106"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9B74" w14:textId="77777777" w:rsidR="00D00106" w:rsidRPr="00EE7105" w:rsidRDefault="007D0724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40</w:t>
            </w:r>
            <w:r w:rsidR="00D00106"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432" w14:textId="77777777" w:rsidR="00D00106" w:rsidRPr="00EE7105" w:rsidRDefault="007D0724" w:rsidP="00ED129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</w:t>
            </w:r>
            <w:r w:rsidR="00D00106"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20F3" w14:textId="77777777" w:rsidR="00D00106" w:rsidRPr="00EE7105" w:rsidRDefault="009B7E1B" w:rsidP="00ED129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DB80" w14:textId="0A97D5DF" w:rsidR="00D00106" w:rsidRPr="00EE7105" w:rsidRDefault="004B52B6" w:rsidP="00764CD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E7105">
              <w:rPr>
                <w:rFonts w:ascii="Times New Roman" w:hAnsi="Times New Roman" w:cs="Times New Roman"/>
                <w:lang w:val="uk-UA"/>
              </w:rPr>
              <w:t xml:space="preserve">Оплата транспортних послуг за перевезення </w:t>
            </w:r>
            <w:r w:rsidRPr="00EE710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мобілізованих, військовозобов’язаних та резервістів,</w:t>
            </w:r>
            <w:r w:rsidRPr="00EE7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7105">
              <w:rPr>
                <w:rFonts w:ascii="Times New Roman" w:hAnsi="Times New Roman" w:cs="Times New Roman"/>
                <w:lang w:val="uk-UA"/>
              </w:rPr>
              <w:t>призовників під час чергових призовів з першого відділення Калуського РТЦК та СП до обласного збірного пункту</w:t>
            </w:r>
          </w:p>
        </w:tc>
      </w:tr>
      <w:tr w:rsidR="00EE7105" w:rsidRPr="00EE7105" w14:paraId="5860604E" w14:textId="77777777" w:rsidTr="00FC1363">
        <w:trPr>
          <w:trHeight w:val="238"/>
        </w:trPr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3D00" w14:textId="77777777" w:rsidR="00D00106" w:rsidRPr="00EE7105" w:rsidRDefault="00D00106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BB66" w14:textId="72C38E91" w:rsidR="00CE1FD3" w:rsidRPr="00EE7105" w:rsidRDefault="00605AC1" w:rsidP="00CE1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  <w:r w:rsidR="00CE1FD3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5,0+100,0</w:t>
            </w:r>
          </w:p>
          <w:p w14:paraId="703F18DE" w14:textId="50C9D48A" w:rsidR="00D00106" w:rsidRPr="00EE7105" w:rsidRDefault="00CE1FD3" w:rsidP="00CE1F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=</w:t>
            </w:r>
            <w:r w:rsidR="00605AC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DDC1" w14:textId="1580BF83" w:rsidR="00D00106" w:rsidRPr="00EE7105" w:rsidRDefault="00CF3635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AA5903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="00D00106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1E89" w14:textId="77777777" w:rsidR="00D00106" w:rsidRPr="00EE7105" w:rsidRDefault="00AA5903" w:rsidP="00AA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  <w:r w:rsidR="00D00106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5D69" w14:textId="77777777" w:rsidR="00D00106" w:rsidRPr="00EE7105" w:rsidRDefault="00C1204F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D00106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77DD" w14:textId="77777777" w:rsidR="00D00106" w:rsidRPr="00EE7105" w:rsidRDefault="00D00106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105C" w14:textId="77777777" w:rsidR="00D00106" w:rsidRPr="00EE7105" w:rsidRDefault="00D00106" w:rsidP="00447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00106" w:rsidRPr="00EE7105" w14:paraId="7F6FAEB5" w14:textId="77777777" w:rsidTr="00FC1363">
        <w:trPr>
          <w:trHeight w:val="180"/>
        </w:trPr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63BC" w14:textId="77777777" w:rsidR="00D00106" w:rsidRPr="00EE7105" w:rsidRDefault="00D00106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DD24" w14:textId="53CDCC13" w:rsidR="004B52B6" w:rsidRPr="00EE7105" w:rsidRDefault="00605AC1" w:rsidP="003C518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830</w:t>
            </w:r>
            <w:r w:rsidR="004B52B6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909C" w14:textId="203DF835" w:rsidR="00D00106" w:rsidRPr="00EE7105" w:rsidRDefault="00CF3635" w:rsidP="00194D4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5903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  <w:r w:rsidR="00D00106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850A" w14:textId="16558CEC" w:rsidR="00D00106" w:rsidRPr="00EE7105" w:rsidRDefault="004B52B6" w:rsidP="004B52B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0D761F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84,0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EB4" w14:textId="77777777" w:rsidR="00D00106" w:rsidRPr="00EE7105" w:rsidRDefault="00C1204F" w:rsidP="00CE625B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75</w:t>
            </w:r>
            <w:r w:rsidR="00D00106" w:rsidRPr="00EE710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D2B6" w14:textId="77777777" w:rsidR="00D00106" w:rsidRPr="00EE7105" w:rsidRDefault="00D00106" w:rsidP="00D00106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695C" w14:textId="77777777" w:rsidR="00D00106" w:rsidRPr="00EE7105" w:rsidRDefault="00D00106" w:rsidP="00447C58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1FF9218" w14:textId="5D78D145" w:rsidR="00286CA9" w:rsidRPr="00EE7105" w:rsidRDefault="00286CA9" w:rsidP="00D34FFD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p w14:paraId="7A8E501C" w14:textId="44DAF58E" w:rsidR="002C18D0" w:rsidRPr="00EE7105" w:rsidRDefault="002C18D0" w:rsidP="00CE1FD3">
      <w:pPr>
        <w:widowControl/>
        <w:autoSpaceDE/>
        <w:autoSpaceDN/>
        <w:adjustRightInd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</w:p>
    <w:sectPr w:rsidR="002C18D0" w:rsidRPr="00EE7105" w:rsidSect="00CE1FD3"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071CE" w14:textId="77777777" w:rsidR="006A0691" w:rsidRDefault="006A0691" w:rsidP="00495CB7">
      <w:r>
        <w:separator/>
      </w:r>
    </w:p>
  </w:endnote>
  <w:endnote w:type="continuationSeparator" w:id="0">
    <w:p w14:paraId="38E1B62C" w14:textId="77777777" w:rsidR="006A0691" w:rsidRDefault="006A0691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03B16" w14:textId="77777777" w:rsidR="006A0691" w:rsidRDefault="006A0691" w:rsidP="00495CB7">
      <w:r>
        <w:separator/>
      </w:r>
    </w:p>
  </w:footnote>
  <w:footnote w:type="continuationSeparator" w:id="0">
    <w:p w14:paraId="2005919B" w14:textId="77777777" w:rsidR="006A0691" w:rsidRDefault="006A0691" w:rsidP="004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0005038"/>
      <w:docPartObj>
        <w:docPartGallery w:val="Page Numbers (Top of Page)"/>
        <w:docPartUnique/>
      </w:docPartObj>
    </w:sdtPr>
    <w:sdtEndPr/>
    <w:sdtContent>
      <w:p w14:paraId="6E210CA1" w14:textId="1BDCA8F5" w:rsidR="00DC2667" w:rsidRDefault="00DC2667" w:rsidP="00DC26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705" w:rsidRPr="00506705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3" w15:restartNumberingAfterBreak="0">
    <w:nsid w:val="73C6383B"/>
    <w:multiLevelType w:val="hybridMultilevel"/>
    <w:tmpl w:val="BF58113E"/>
    <w:lvl w:ilvl="0" w:tplc="0AACBB66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A3"/>
    <w:rsid w:val="000023DE"/>
    <w:rsid w:val="00010A01"/>
    <w:rsid w:val="00031E59"/>
    <w:rsid w:val="00043165"/>
    <w:rsid w:val="00085A60"/>
    <w:rsid w:val="000922C7"/>
    <w:rsid w:val="000B1122"/>
    <w:rsid w:val="000B16F3"/>
    <w:rsid w:val="000D1C76"/>
    <w:rsid w:val="000D55AD"/>
    <w:rsid w:val="000D761F"/>
    <w:rsid w:val="000E0D11"/>
    <w:rsid w:val="000F128F"/>
    <w:rsid w:val="000F478A"/>
    <w:rsid w:val="000F4A93"/>
    <w:rsid w:val="001255F9"/>
    <w:rsid w:val="00142A83"/>
    <w:rsid w:val="00167905"/>
    <w:rsid w:val="001939F5"/>
    <w:rsid w:val="00194D44"/>
    <w:rsid w:val="001B1FDC"/>
    <w:rsid w:val="001B586F"/>
    <w:rsid w:val="001E1A39"/>
    <w:rsid w:val="001E44C3"/>
    <w:rsid w:val="002063BB"/>
    <w:rsid w:val="00210CB4"/>
    <w:rsid w:val="00211753"/>
    <w:rsid w:val="00222B7F"/>
    <w:rsid w:val="002423B8"/>
    <w:rsid w:val="0026740B"/>
    <w:rsid w:val="00283B55"/>
    <w:rsid w:val="00286CA9"/>
    <w:rsid w:val="002925A5"/>
    <w:rsid w:val="002960F6"/>
    <w:rsid w:val="002A34B4"/>
    <w:rsid w:val="002A4676"/>
    <w:rsid w:val="002C18D0"/>
    <w:rsid w:val="002F0D65"/>
    <w:rsid w:val="002F6E48"/>
    <w:rsid w:val="00317572"/>
    <w:rsid w:val="00320462"/>
    <w:rsid w:val="00322876"/>
    <w:rsid w:val="003247A9"/>
    <w:rsid w:val="003352FB"/>
    <w:rsid w:val="003370AD"/>
    <w:rsid w:val="00347075"/>
    <w:rsid w:val="00347C0E"/>
    <w:rsid w:val="00350ED3"/>
    <w:rsid w:val="00363DB5"/>
    <w:rsid w:val="00374E74"/>
    <w:rsid w:val="00376CD7"/>
    <w:rsid w:val="00380420"/>
    <w:rsid w:val="0039378A"/>
    <w:rsid w:val="00394936"/>
    <w:rsid w:val="003A2DBD"/>
    <w:rsid w:val="003A3D15"/>
    <w:rsid w:val="003A5303"/>
    <w:rsid w:val="003C518B"/>
    <w:rsid w:val="003F1867"/>
    <w:rsid w:val="004014C7"/>
    <w:rsid w:val="00402260"/>
    <w:rsid w:val="00414661"/>
    <w:rsid w:val="00423BFA"/>
    <w:rsid w:val="00433129"/>
    <w:rsid w:val="0043700D"/>
    <w:rsid w:val="00440860"/>
    <w:rsid w:val="00440F6D"/>
    <w:rsid w:val="00447C58"/>
    <w:rsid w:val="00450D50"/>
    <w:rsid w:val="0046081F"/>
    <w:rsid w:val="004645DC"/>
    <w:rsid w:val="0047047B"/>
    <w:rsid w:val="00495CB7"/>
    <w:rsid w:val="00497752"/>
    <w:rsid w:val="004A6FCC"/>
    <w:rsid w:val="004B52B6"/>
    <w:rsid w:val="004D0191"/>
    <w:rsid w:val="004D1838"/>
    <w:rsid w:val="004D7C40"/>
    <w:rsid w:val="004F4623"/>
    <w:rsid w:val="00500723"/>
    <w:rsid w:val="00506705"/>
    <w:rsid w:val="005155EF"/>
    <w:rsid w:val="00523549"/>
    <w:rsid w:val="0052747B"/>
    <w:rsid w:val="0053230A"/>
    <w:rsid w:val="00534B18"/>
    <w:rsid w:val="00550B61"/>
    <w:rsid w:val="0055620B"/>
    <w:rsid w:val="005576A1"/>
    <w:rsid w:val="00565E98"/>
    <w:rsid w:val="005808A0"/>
    <w:rsid w:val="005828F1"/>
    <w:rsid w:val="00583778"/>
    <w:rsid w:val="00585284"/>
    <w:rsid w:val="00586F5D"/>
    <w:rsid w:val="005964E2"/>
    <w:rsid w:val="005A54E9"/>
    <w:rsid w:val="005B138B"/>
    <w:rsid w:val="005B513B"/>
    <w:rsid w:val="005D78DC"/>
    <w:rsid w:val="005E1222"/>
    <w:rsid w:val="005E3664"/>
    <w:rsid w:val="00605061"/>
    <w:rsid w:val="00605AC1"/>
    <w:rsid w:val="00611BF9"/>
    <w:rsid w:val="00615A6C"/>
    <w:rsid w:val="00623019"/>
    <w:rsid w:val="00653FBB"/>
    <w:rsid w:val="00660662"/>
    <w:rsid w:val="00665300"/>
    <w:rsid w:val="00666DD3"/>
    <w:rsid w:val="00674BEB"/>
    <w:rsid w:val="006A0691"/>
    <w:rsid w:val="006B0A2B"/>
    <w:rsid w:val="006D1174"/>
    <w:rsid w:val="006E36CA"/>
    <w:rsid w:val="006E40C7"/>
    <w:rsid w:val="006F1A6C"/>
    <w:rsid w:val="007223CF"/>
    <w:rsid w:val="007254F3"/>
    <w:rsid w:val="00731053"/>
    <w:rsid w:val="0073231D"/>
    <w:rsid w:val="00741D45"/>
    <w:rsid w:val="0074231C"/>
    <w:rsid w:val="00754978"/>
    <w:rsid w:val="00764CD9"/>
    <w:rsid w:val="007662B6"/>
    <w:rsid w:val="00774899"/>
    <w:rsid w:val="00792B45"/>
    <w:rsid w:val="007B6BC2"/>
    <w:rsid w:val="007C150B"/>
    <w:rsid w:val="007C5858"/>
    <w:rsid w:val="007D0724"/>
    <w:rsid w:val="007D7BE0"/>
    <w:rsid w:val="007E3F28"/>
    <w:rsid w:val="007E5BCC"/>
    <w:rsid w:val="008134BC"/>
    <w:rsid w:val="0082545B"/>
    <w:rsid w:val="00842C3F"/>
    <w:rsid w:val="008500F6"/>
    <w:rsid w:val="00872E54"/>
    <w:rsid w:val="008972CD"/>
    <w:rsid w:val="008A0E0B"/>
    <w:rsid w:val="008B483B"/>
    <w:rsid w:val="008C0388"/>
    <w:rsid w:val="008E2E5F"/>
    <w:rsid w:val="008F2151"/>
    <w:rsid w:val="00904EE9"/>
    <w:rsid w:val="0090787B"/>
    <w:rsid w:val="00930B2C"/>
    <w:rsid w:val="009405A7"/>
    <w:rsid w:val="009411A3"/>
    <w:rsid w:val="00950262"/>
    <w:rsid w:val="0095186D"/>
    <w:rsid w:val="00952BE3"/>
    <w:rsid w:val="0097348F"/>
    <w:rsid w:val="00980B6C"/>
    <w:rsid w:val="0098183B"/>
    <w:rsid w:val="009A05B3"/>
    <w:rsid w:val="009B114D"/>
    <w:rsid w:val="009B7E1B"/>
    <w:rsid w:val="009C73D7"/>
    <w:rsid w:val="00A15AC2"/>
    <w:rsid w:val="00A31F68"/>
    <w:rsid w:val="00A35144"/>
    <w:rsid w:val="00A50F64"/>
    <w:rsid w:val="00A7012B"/>
    <w:rsid w:val="00A84E1F"/>
    <w:rsid w:val="00AA5903"/>
    <w:rsid w:val="00AB64F9"/>
    <w:rsid w:val="00AC0ACB"/>
    <w:rsid w:val="00AE61BA"/>
    <w:rsid w:val="00AE6606"/>
    <w:rsid w:val="00AE6937"/>
    <w:rsid w:val="00AF7ABC"/>
    <w:rsid w:val="00B02E35"/>
    <w:rsid w:val="00B04D4D"/>
    <w:rsid w:val="00B0691F"/>
    <w:rsid w:val="00B07E3A"/>
    <w:rsid w:val="00B23DFB"/>
    <w:rsid w:val="00B32D39"/>
    <w:rsid w:val="00B34DFC"/>
    <w:rsid w:val="00B43263"/>
    <w:rsid w:val="00B459ED"/>
    <w:rsid w:val="00B50A2B"/>
    <w:rsid w:val="00B56528"/>
    <w:rsid w:val="00B625BA"/>
    <w:rsid w:val="00B6783A"/>
    <w:rsid w:val="00B9142E"/>
    <w:rsid w:val="00B979DD"/>
    <w:rsid w:val="00BA5707"/>
    <w:rsid w:val="00BC1B2A"/>
    <w:rsid w:val="00BD43E1"/>
    <w:rsid w:val="00BD587B"/>
    <w:rsid w:val="00BE1E08"/>
    <w:rsid w:val="00BE6409"/>
    <w:rsid w:val="00C039A9"/>
    <w:rsid w:val="00C05F57"/>
    <w:rsid w:val="00C1204F"/>
    <w:rsid w:val="00C216EE"/>
    <w:rsid w:val="00C33A59"/>
    <w:rsid w:val="00C34ABD"/>
    <w:rsid w:val="00C3699E"/>
    <w:rsid w:val="00C527BE"/>
    <w:rsid w:val="00C639A5"/>
    <w:rsid w:val="00C71678"/>
    <w:rsid w:val="00C75358"/>
    <w:rsid w:val="00C82DAF"/>
    <w:rsid w:val="00C85091"/>
    <w:rsid w:val="00C86CE8"/>
    <w:rsid w:val="00CA1C1B"/>
    <w:rsid w:val="00CB77C9"/>
    <w:rsid w:val="00CC55E7"/>
    <w:rsid w:val="00CC6AA2"/>
    <w:rsid w:val="00CD5324"/>
    <w:rsid w:val="00CE1FD3"/>
    <w:rsid w:val="00CE2C75"/>
    <w:rsid w:val="00CE45ED"/>
    <w:rsid w:val="00CE625B"/>
    <w:rsid w:val="00CF3635"/>
    <w:rsid w:val="00D00106"/>
    <w:rsid w:val="00D045B0"/>
    <w:rsid w:val="00D1078F"/>
    <w:rsid w:val="00D14D21"/>
    <w:rsid w:val="00D21507"/>
    <w:rsid w:val="00D23EE0"/>
    <w:rsid w:val="00D3250C"/>
    <w:rsid w:val="00D34FFD"/>
    <w:rsid w:val="00D36E55"/>
    <w:rsid w:val="00D5419D"/>
    <w:rsid w:val="00DA65F3"/>
    <w:rsid w:val="00DB5AEC"/>
    <w:rsid w:val="00DC2667"/>
    <w:rsid w:val="00DC6CCD"/>
    <w:rsid w:val="00DD72BF"/>
    <w:rsid w:val="00DE4180"/>
    <w:rsid w:val="00DE6951"/>
    <w:rsid w:val="00E15256"/>
    <w:rsid w:val="00E25B31"/>
    <w:rsid w:val="00E33C3A"/>
    <w:rsid w:val="00E3433B"/>
    <w:rsid w:val="00E40394"/>
    <w:rsid w:val="00E428FB"/>
    <w:rsid w:val="00E76CC0"/>
    <w:rsid w:val="00E9078E"/>
    <w:rsid w:val="00EA3025"/>
    <w:rsid w:val="00EA519A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E7105"/>
    <w:rsid w:val="00EF3D3A"/>
    <w:rsid w:val="00EF741A"/>
    <w:rsid w:val="00F056D0"/>
    <w:rsid w:val="00F20E02"/>
    <w:rsid w:val="00F24AED"/>
    <w:rsid w:val="00F270E8"/>
    <w:rsid w:val="00F37036"/>
    <w:rsid w:val="00F379E7"/>
    <w:rsid w:val="00F5287A"/>
    <w:rsid w:val="00F60E3F"/>
    <w:rsid w:val="00F61FA8"/>
    <w:rsid w:val="00F7024C"/>
    <w:rsid w:val="00F706C6"/>
    <w:rsid w:val="00F70DB9"/>
    <w:rsid w:val="00F815AF"/>
    <w:rsid w:val="00F8459F"/>
    <w:rsid w:val="00F938B0"/>
    <w:rsid w:val="00F95233"/>
    <w:rsid w:val="00F95E23"/>
    <w:rsid w:val="00FC1363"/>
    <w:rsid w:val="00FD2E38"/>
    <w:rsid w:val="00FD6365"/>
    <w:rsid w:val="00FF1E4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8CAF9981-1E5F-4520-B4DE-733289F1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5DDF-8D0F-45B6-9CE2-B413C68B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7302</Words>
  <Characters>4163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NABOKA</dc:creator>
  <cp:keywords/>
  <dc:description/>
  <cp:lastModifiedBy>Admin</cp:lastModifiedBy>
  <cp:revision>3</cp:revision>
  <cp:lastPrinted>2022-10-05T11:15:00Z</cp:lastPrinted>
  <dcterms:created xsi:type="dcterms:W3CDTF">2023-02-16T09:22:00Z</dcterms:created>
  <dcterms:modified xsi:type="dcterms:W3CDTF">2023-02-16T09:23:00Z</dcterms:modified>
</cp:coreProperties>
</file>