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241A" w14:textId="77777777" w:rsidR="006747F1" w:rsidRPr="000A32D6" w:rsidRDefault="006747F1" w:rsidP="006747F1">
      <w:pPr>
        <w:suppressAutoHyphens/>
        <w:ind w:left="5387" w:firstLine="12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bookmarkStart w:id="0" w:name="_GoBack"/>
      <w:bookmarkEnd w:id="0"/>
      <w:r w:rsidRPr="000A32D6">
        <w:rPr>
          <w:rFonts w:ascii="Times New Roman" w:hAnsi="Times New Roman"/>
          <w:bCs/>
          <w:iCs/>
          <w:sz w:val="28"/>
          <w:szCs w:val="28"/>
          <w:lang w:val="uk-UA" w:eastAsia="ar-SA"/>
        </w:rPr>
        <w:t>Додаток до рішення міської ради</w:t>
      </w:r>
    </w:p>
    <w:p w14:paraId="5AFCB576" w14:textId="0D34D0D4" w:rsidR="006747F1" w:rsidRPr="000A32D6" w:rsidRDefault="006747F1" w:rsidP="006747F1">
      <w:pPr>
        <w:suppressAutoHyphens/>
        <w:ind w:left="5387" w:firstLine="12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0A32D6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від </w:t>
      </w:r>
      <w:r w:rsidR="005E5944">
        <w:rPr>
          <w:rFonts w:ascii="Times New Roman" w:hAnsi="Times New Roman"/>
          <w:bCs/>
          <w:iCs/>
          <w:sz w:val="28"/>
          <w:szCs w:val="28"/>
          <w:lang w:val="uk-UA" w:eastAsia="ar-SA"/>
        </w:rPr>
        <w:t>0</w:t>
      </w:r>
      <w:r w:rsidRPr="000A32D6">
        <w:rPr>
          <w:rFonts w:ascii="Times New Roman" w:hAnsi="Times New Roman"/>
          <w:bCs/>
          <w:iCs/>
          <w:sz w:val="28"/>
          <w:szCs w:val="28"/>
          <w:lang w:val="uk-UA" w:eastAsia="ar-SA"/>
        </w:rPr>
        <w:t>2.0</w:t>
      </w:r>
      <w:r w:rsidR="005E5944">
        <w:rPr>
          <w:rFonts w:ascii="Times New Roman" w:hAnsi="Times New Roman"/>
          <w:bCs/>
          <w:iCs/>
          <w:sz w:val="28"/>
          <w:szCs w:val="28"/>
          <w:lang w:val="uk-UA" w:eastAsia="ar-SA"/>
        </w:rPr>
        <w:t>2</w:t>
      </w:r>
      <w:r w:rsidRPr="000A32D6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.2023 № </w:t>
      </w:r>
      <w:r w:rsidR="005E5944">
        <w:rPr>
          <w:rFonts w:ascii="Times New Roman" w:hAnsi="Times New Roman"/>
          <w:bCs/>
          <w:iCs/>
          <w:sz w:val="28"/>
          <w:szCs w:val="28"/>
          <w:lang w:val="uk-UA" w:eastAsia="ar-SA"/>
        </w:rPr>
        <w:t>1948</w:t>
      </w:r>
      <w:r w:rsidRPr="000A32D6">
        <w:rPr>
          <w:rFonts w:ascii="Times New Roman" w:hAnsi="Times New Roman"/>
          <w:bCs/>
          <w:iCs/>
          <w:sz w:val="28"/>
          <w:szCs w:val="28"/>
          <w:lang w:val="uk-UA" w:eastAsia="ar-SA"/>
        </w:rPr>
        <w:t>-28/2023</w:t>
      </w:r>
    </w:p>
    <w:p w14:paraId="2BCA5CAA" w14:textId="77777777" w:rsidR="00AE647C" w:rsidRPr="000A32D6" w:rsidRDefault="00AE647C" w:rsidP="006D1464">
      <w:pPr>
        <w:rPr>
          <w:lang w:val="uk-UA"/>
        </w:rPr>
      </w:pPr>
    </w:p>
    <w:p w14:paraId="0D51B5B6" w14:textId="77777777" w:rsidR="006D1464" w:rsidRPr="000A32D6" w:rsidRDefault="006D1464" w:rsidP="006D1464">
      <w:pPr>
        <w:jc w:val="center"/>
        <w:rPr>
          <w:rFonts w:ascii="Times New Roman" w:hAnsi="Times New Roman"/>
          <w:b/>
          <w:caps/>
          <w:sz w:val="32"/>
          <w:lang w:val="uk-UA"/>
        </w:rPr>
      </w:pPr>
    </w:p>
    <w:p w14:paraId="12B4B354" w14:textId="77777777" w:rsidR="00350A9F" w:rsidRPr="000A32D6" w:rsidRDefault="00350A9F" w:rsidP="006D1464">
      <w:pPr>
        <w:jc w:val="center"/>
        <w:rPr>
          <w:rFonts w:ascii="Times New Roman" w:hAnsi="Times New Roman"/>
          <w:b/>
          <w:caps/>
          <w:sz w:val="32"/>
          <w:lang w:val="uk-UA"/>
        </w:rPr>
      </w:pPr>
      <w:r w:rsidRPr="000A32D6">
        <w:rPr>
          <w:rFonts w:ascii="Times New Roman" w:hAnsi="Times New Roman"/>
          <w:b/>
          <w:caps/>
          <w:sz w:val="32"/>
          <w:lang w:val="uk-UA"/>
        </w:rPr>
        <w:t xml:space="preserve">Звіт </w:t>
      </w:r>
    </w:p>
    <w:p w14:paraId="39505770" w14:textId="77777777" w:rsidR="00350A9F" w:rsidRPr="000A32D6" w:rsidRDefault="00350A9F" w:rsidP="006D1464">
      <w:pPr>
        <w:jc w:val="center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про виконання програми благоустрою Долинської міської територіальної громади на 2022 рік</w:t>
      </w:r>
    </w:p>
    <w:p w14:paraId="5A3726D2" w14:textId="77777777" w:rsidR="00350A9F" w:rsidRPr="000A32D6" w:rsidRDefault="00350A9F" w:rsidP="006D1464">
      <w:pPr>
        <w:jc w:val="center"/>
        <w:rPr>
          <w:rFonts w:ascii="Times New Roman" w:hAnsi="Times New Roman"/>
          <w:sz w:val="28"/>
          <w:lang w:val="uk-UA"/>
        </w:rPr>
      </w:pPr>
    </w:p>
    <w:p w14:paraId="10D93CE7" w14:textId="77777777" w:rsidR="00350A9F" w:rsidRPr="000A32D6" w:rsidRDefault="00350A9F" w:rsidP="006D1464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Відповідно до прийнятої  Програми на 2022 рік підприємство виконало наступний ряд робіт по свої</w:t>
      </w:r>
      <w:r w:rsidR="000C0529" w:rsidRPr="000A32D6">
        <w:rPr>
          <w:rFonts w:ascii="Times New Roman" w:hAnsi="Times New Roman"/>
          <w:sz w:val="28"/>
          <w:lang w:val="uk-UA"/>
        </w:rPr>
        <w:t>х</w:t>
      </w:r>
      <w:r w:rsidRPr="000A32D6">
        <w:rPr>
          <w:rFonts w:ascii="Times New Roman" w:hAnsi="Times New Roman"/>
          <w:sz w:val="28"/>
          <w:lang w:val="uk-UA"/>
        </w:rPr>
        <w:t xml:space="preserve"> структурних підрозділах. </w:t>
      </w:r>
    </w:p>
    <w:p w14:paraId="790231FF" w14:textId="77777777" w:rsidR="00350A9F" w:rsidRPr="000A32D6" w:rsidRDefault="00350A9F" w:rsidP="006D1464">
      <w:pPr>
        <w:ind w:firstLine="720"/>
        <w:jc w:val="both"/>
        <w:rPr>
          <w:rFonts w:ascii="Times New Roman" w:hAnsi="Times New Roman"/>
          <w:sz w:val="16"/>
          <w:lang w:val="uk-UA"/>
        </w:rPr>
      </w:pPr>
    </w:p>
    <w:p w14:paraId="6444F9CC" w14:textId="77777777" w:rsidR="00350A9F" w:rsidRPr="000A32D6" w:rsidRDefault="00350A9F" w:rsidP="006D1464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A32D6">
        <w:rPr>
          <w:rFonts w:ascii="Times New Roman" w:hAnsi="Times New Roman"/>
          <w:b/>
          <w:sz w:val="28"/>
          <w:szCs w:val="28"/>
          <w:lang w:val="uk-UA"/>
        </w:rPr>
        <w:t>1.1. Адміністрація</w:t>
      </w:r>
      <w:r w:rsidRPr="000A32D6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52FF22F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 xml:space="preserve">Даним підрозділом забезпечувалося безпосереднє виконання всіх невиробничих завдань, а також організація, планування та контроль по виконанні програми благоустрою Долинської ТГ на 2022рік. </w:t>
      </w:r>
    </w:p>
    <w:p w14:paraId="5B6ABE34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Контролерами абонентської служби проведено роз’я</w:t>
      </w:r>
      <w:r w:rsidR="000C0529" w:rsidRPr="000A32D6">
        <w:rPr>
          <w:rFonts w:ascii="Times New Roman" w:hAnsi="Times New Roman"/>
          <w:sz w:val="28"/>
          <w:szCs w:val="28"/>
          <w:lang w:val="uk-UA"/>
        </w:rPr>
        <w:t>снювальні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роботи щодо потреби укладення договорів на вивезення тверд</w:t>
      </w:r>
      <w:r w:rsidR="000C0529" w:rsidRPr="000A32D6">
        <w:rPr>
          <w:rFonts w:ascii="Times New Roman" w:hAnsi="Times New Roman"/>
          <w:sz w:val="28"/>
          <w:szCs w:val="28"/>
          <w:lang w:val="uk-UA"/>
        </w:rPr>
        <w:t>их побутових відходів, укладено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457 договори з жителями сіл Долинської ТГ та 14 договорів з приватними підприємцями.</w:t>
      </w:r>
    </w:p>
    <w:p w14:paraId="290FB585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На виконання робіт понесені такі витрати:</w:t>
      </w:r>
    </w:p>
    <w:p w14:paraId="5AB386FB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4E38F4" w14:textId="77777777" w:rsidR="006D1464" w:rsidRPr="000A32D6" w:rsidRDefault="006D1464" w:rsidP="006D1464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</w:p>
    <w:p w14:paraId="37EBC674" w14:textId="77777777" w:rsidR="00350A9F" w:rsidRPr="000A32D6" w:rsidRDefault="00350A9F" w:rsidP="006D1464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Таблиця 1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86"/>
        <w:gridCol w:w="1684"/>
        <w:gridCol w:w="1701"/>
        <w:gridCol w:w="1843"/>
      </w:tblGrid>
      <w:tr w:rsidR="000A32D6" w:rsidRPr="000A32D6" w14:paraId="3FA85ED9" w14:textId="77777777" w:rsidTr="006747F1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91380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DFAA8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5BAE6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2022 рік,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FE86B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2022 рік, 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402B4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грн. (факт-план)</w:t>
            </w:r>
          </w:p>
        </w:tc>
      </w:tr>
      <w:tr w:rsidR="000A32D6" w:rsidRPr="000A32D6" w14:paraId="1E832367" w14:textId="77777777" w:rsidTr="006747F1">
        <w:trPr>
          <w:trHeight w:val="44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4B9229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332F4E1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E9283D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4972295,00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B9977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3998248,74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F44189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-974046,26</w:t>
            </w:r>
          </w:p>
        </w:tc>
      </w:tr>
      <w:tr w:rsidR="000A32D6" w:rsidRPr="000A32D6" w14:paraId="4E21B721" w14:textId="77777777" w:rsidTr="006747F1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F1D8FF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1E796B" w14:textId="77777777" w:rsidR="00350A9F" w:rsidRPr="000A32D6" w:rsidRDefault="00350A9F" w:rsidP="006D1464">
            <w:pPr>
              <w:ind w:right="-108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24BBFD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365103,00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4CA2A4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65301,12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083D3A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-299801,88</w:t>
            </w:r>
          </w:p>
        </w:tc>
      </w:tr>
      <w:tr w:rsidR="000A32D6" w:rsidRPr="000A32D6" w14:paraId="7FD9F061" w14:textId="77777777" w:rsidTr="006747F1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7B5DC0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C89D1D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403FDE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DF1BC9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39DCD8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0E23502A" w14:textId="77777777" w:rsidTr="006747F1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E7B5FE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3DBBBF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586C7E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211322,00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47235F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55494,19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24C842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-155827,81</w:t>
            </w:r>
          </w:p>
        </w:tc>
      </w:tr>
      <w:tr w:rsidR="000A32D6" w:rsidRPr="000A32D6" w14:paraId="4F29DD04" w14:textId="77777777" w:rsidTr="006747F1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C719F8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3C4092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85F61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19064,00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83E63B0" w14:textId="77777777" w:rsidR="00350A9F" w:rsidRPr="000A32D6" w:rsidRDefault="00D86F38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43436,16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832B87" w14:textId="77777777" w:rsidR="00350A9F" w:rsidRPr="000A32D6" w:rsidRDefault="00D86F38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24372,16</w:t>
            </w:r>
          </w:p>
        </w:tc>
      </w:tr>
      <w:tr w:rsidR="000A32D6" w:rsidRPr="000A32D6" w14:paraId="48F74E1D" w14:textId="77777777" w:rsidTr="006747F1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10CFC7" w14:textId="77777777" w:rsidR="00350A9F" w:rsidRPr="000A32D6" w:rsidRDefault="00350A9F" w:rsidP="006D146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FFB94B" w14:textId="77777777" w:rsidR="00350A9F" w:rsidRPr="000A32D6" w:rsidRDefault="00350A9F" w:rsidP="006D1464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поточні видатки (податок)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744E5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EDF5C8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FAF0DE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374E416C" w14:textId="77777777" w:rsidTr="006747F1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7C83BA" w14:textId="77777777" w:rsidR="00350A9F" w:rsidRPr="000A32D6" w:rsidRDefault="00350A9F" w:rsidP="006D14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D66492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DCDB06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5567784,00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CB78E7" w14:textId="77777777" w:rsidR="00350A9F" w:rsidRPr="000A32D6" w:rsidRDefault="00D86F38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4162480,21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EA1C59" w14:textId="77777777" w:rsidR="00350A9F" w:rsidRPr="000A32D6" w:rsidRDefault="00350A9F" w:rsidP="00D86F38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</w:t>
            </w:r>
            <w:r w:rsidR="00D86F38"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1405300,79</w:t>
            </w:r>
          </w:p>
        </w:tc>
      </w:tr>
    </w:tbl>
    <w:p w14:paraId="5030A3D3" w14:textId="77777777" w:rsidR="00350A9F" w:rsidRPr="000A32D6" w:rsidRDefault="00350A9F" w:rsidP="006D1464">
      <w:pPr>
        <w:tabs>
          <w:tab w:val="left" w:pos="0"/>
        </w:tabs>
        <w:ind w:firstLine="720"/>
        <w:jc w:val="both"/>
        <w:rPr>
          <w:rFonts w:ascii="Times New Roman" w:hAnsi="Times New Roman"/>
          <w:sz w:val="16"/>
          <w:lang w:val="uk-UA"/>
        </w:rPr>
      </w:pPr>
    </w:p>
    <w:p w14:paraId="7509BC73" w14:textId="77777777" w:rsidR="006D1464" w:rsidRPr="000A32D6" w:rsidRDefault="006D1464" w:rsidP="006D1464">
      <w:pPr>
        <w:jc w:val="both"/>
        <w:rPr>
          <w:rFonts w:ascii="Times New Roman" w:hAnsi="Times New Roman"/>
          <w:b/>
          <w:sz w:val="28"/>
          <w:lang w:val="uk-UA"/>
        </w:rPr>
      </w:pPr>
    </w:p>
    <w:p w14:paraId="118F9013" w14:textId="77777777" w:rsidR="006D1464" w:rsidRPr="000A32D6" w:rsidRDefault="006D1464" w:rsidP="006D1464">
      <w:pPr>
        <w:jc w:val="both"/>
        <w:rPr>
          <w:rFonts w:ascii="Times New Roman" w:hAnsi="Times New Roman"/>
          <w:b/>
          <w:sz w:val="28"/>
          <w:lang w:val="uk-UA"/>
        </w:rPr>
      </w:pPr>
    </w:p>
    <w:p w14:paraId="4B96EBF6" w14:textId="77777777" w:rsidR="00350A9F" w:rsidRPr="000A32D6" w:rsidRDefault="00350A9F" w:rsidP="006D1464">
      <w:pPr>
        <w:jc w:val="both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1.2. Транспортний цех</w:t>
      </w:r>
    </w:p>
    <w:p w14:paraId="77E72C02" w14:textId="77777777" w:rsidR="00350A9F" w:rsidRPr="000A32D6" w:rsidRDefault="00350A9F" w:rsidP="006D1464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Транспортним цехом протягом звітного періоду проводилося утримання та експлуатація у виробничих цілях транспортних засобів та механізмів підприємства. Протягом року здійснено ряд робіт по ремонту автомобільної та тракторної техніки. Витрати на виконання функцій даним підрозділом є наступними:</w:t>
      </w:r>
    </w:p>
    <w:p w14:paraId="7A903B4A" w14:textId="77777777" w:rsidR="00350A9F" w:rsidRPr="000A32D6" w:rsidRDefault="00350A9F" w:rsidP="006D1464">
      <w:pPr>
        <w:tabs>
          <w:tab w:val="left" w:pos="0"/>
        </w:tabs>
        <w:ind w:firstLine="720"/>
        <w:jc w:val="both"/>
        <w:rPr>
          <w:rFonts w:ascii="Times New Roman" w:hAnsi="Times New Roman"/>
          <w:sz w:val="16"/>
          <w:lang w:val="uk-UA"/>
        </w:rPr>
      </w:pPr>
    </w:p>
    <w:p w14:paraId="0A3F7BC0" w14:textId="77777777" w:rsidR="00350A9F" w:rsidRPr="000A32D6" w:rsidRDefault="00350A9F" w:rsidP="006D1464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lastRenderedPageBreak/>
        <w:t>Таблиця 2</w:t>
      </w:r>
    </w:p>
    <w:tbl>
      <w:tblPr>
        <w:tblW w:w="0" w:type="auto"/>
        <w:tblInd w:w="5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327"/>
        <w:gridCol w:w="1729"/>
        <w:gridCol w:w="1600"/>
        <w:gridCol w:w="1690"/>
      </w:tblGrid>
      <w:tr w:rsidR="000A32D6" w:rsidRPr="000A32D6" w14:paraId="699DADFC" w14:textId="77777777" w:rsidTr="007B6E00">
        <w:trPr>
          <w:trHeight w:val="12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B1D96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ADD1B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137F0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2022 рік, грн.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BD7F0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 2022 рік, грн.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805A7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грн. (факт-план)</w:t>
            </w:r>
          </w:p>
        </w:tc>
      </w:tr>
      <w:tr w:rsidR="000A32D6" w:rsidRPr="000A32D6" w14:paraId="542DB6AE" w14:textId="77777777" w:rsidTr="007B6E00">
        <w:trPr>
          <w:trHeight w:val="282"/>
        </w:trPr>
        <w:tc>
          <w:tcPr>
            <w:tcW w:w="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87FFA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27515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2899B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5FD7D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A79C1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</w:p>
        </w:tc>
      </w:tr>
      <w:tr w:rsidR="000A32D6" w:rsidRPr="000A32D6" w14:paraId="3555CFBB" w14:textId="77777777" w:rsidTr="007B6E00">
        <w:trPr>
          <w:trHeight w:val="447"/>
        </w:trPr>
        <w:tc>
          <w:tcPr>
            <w:tcW w:w="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C61BAE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20E6AF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03EA6D0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9103372,00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9227DD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8816352,68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10533B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-287019,32</w:t>
            </w:r>
          </w:p>
        </w:tc>
      </w:tr>
      <w:tr w:rsidR="000A32D6" w:rsidRPr="000A32D6" w14:paraId="760E7578" w14:textId="77777777" w:rsidTr="007B6E00">
        <w:trPr>
          <w:trHeight w:val="300"/>
        </w:trPr>
        <w:tc>
          <w:tcPr>
            <w:tcW w:w="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0F15D8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C5E24D" w14:textId="77777777" w:rsidR="00350A9F" w:rsidRPr="000A32D6" w:rsidRDefault="00350A9F" w:rsidP="006D1464">
            <w:pPr>
              <w:ind w:right="-108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876DDB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10163,00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8E21C7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B2CA79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-10163,00</w:t>
            </w:r>
          </w:p>
        </w:tc>
      </w:tr>
      <w:tr w:rsidR="000A32D6" w:rsidRPr="000A32D6" w14:paraId="254AD0B7" w14:textId="77777777" w:rsidTr="007B6E00">
        <w:trPr>
          <w:trHeight w:val="30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3BD83EB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7A83A5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193066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853946,00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62A2A2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210599,10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05D1B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-643346,90</w:t>
            </w:r>
          </w:p>
        </w:tc>
      </w:tr>
      <w:tr w:rsidR="000A32D6" w:rsidRPr="000A32D6" w14:paraId="34CBEB7C" w14:textId="77777777" w:rsidTr="007B6E00">
        <w:trPr>
          <w:trHeight w:val="300"/>
        </w:trPr>
        <w:tc>
          <w:tcPr>
            <w:tcW w:w="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35CCA7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F90A25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07015E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282359,00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CC110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196250,60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3B6BF0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-86108,40</w:t>
            </w:r>
          </w:p>
        </w:tc>
      </w:tr>
      <w:tr w:rsidR="000A32D6" w:rsidRPr="000A32D6" w14:paraId="76F37D5F" w14:textId="77777777" w:rsidTr="007B6E00">
        <w:trPr>
          <w:trHeight w:val="60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15D079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EB7AAC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CE105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130987,00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556811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75741,55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863030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-55245,45</w:t>
            </w:r>
          </w:p>
        </w:tc>
      </w:tr>
      <w:tr w:rsidR="000A32D6" w:rsidRPr="000A32D6" w14:paraId="4479C585" w14:textId="77777777" w:rsidTr="007B6E00">
        <w:trPr>
          <w:trHeight w:val="315"/>
        </w:trPr>
        <w:tc>
          <w:tcPr>
            <w:tcW w:w="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1DA0D7" w14:textId="77777777" w:rsidR="00350A9F" w:rsidRPr="000A32D6" w:rsidRDefault="00350A9F" w:rsidP="006D14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B057B5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21A17B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10380826,00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3CC6A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9298943,93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9D9569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-1081883,07</w:t>
            </w:r>
          </w:p>
        </w:tc>
      </w:tr>
    </w:tbl>
    <w:p w14:paraId="0E9B5A35" w14:textId="77777777" w:rsidR="006D1464" w:rsidRPr="000A32D6" w:rsidRDefault="006D1464" w:rsidP="006D1464">
      <w:pPr>
        <w:ind w:firstLine="720"/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</w:p>
    <w:p w14:paraId="78E06364" w14:textId="77777777" w:rsidR="00350A9F" w:rsidRPr="000A32D6" w:rsidRDefault="00350A9F" w:rsidP="006D1464">
      <w:pPr>
        <w:ind w:firstLine="720"/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0A32D6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1.3. Служба обслуговування дорожньої інфраструктури </w:t>
      </w:r>
    </w:p>
    <w:p w14:paraId="5351DFC0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Службою обслуговування дорожньої інфраструктури проводилась розчистка доріг та вулиць в м. Долина та селах Долинської територіальної громади від снігу та снігових заметів, підсипання протиожиледною сумішшю проїзних частин вулиць та пішохідних доріжок міста в зимовий період, для забезпечення безпечних умов руху транспортних засобів та п</w:t>
      </w:r>
      <w:r w:rsidR="000C0529" w:rsidRPr="000A32D6">
        <w:rPr>
          <w:rFonts w:ascii="Times New Roman" w:hAnsi="Times New Roman"/>
          <w:sz w:val="28"/>
          <w:szCs w:val="28"/>
          <w:lang w:val="uk-UA"/>
        </w:rPr>
        <w:t xml:space="preserve">ішоходів. Виконувалося довезення 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необхідної кількості протиожиледної суміші по місцях її зберігання в зимовий період.</w:t>
      </w:r>
    </w:p>
    <w:p w14:paraId="07019C4D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Проведено видалення аварійних дерев по вулицях міста та селах Долинської ТГ в кількості 63 шт. Проведено обрізку гілок дерев та формування їх крон по вул</w:t>
      </w:r>
      <w:r w:rsidR="007B6E00" w:rsidRPr="000A32D6">
        <w:rPr>
          <w:rFonts w:ascii="Times New Roman" w:hAnsi="Times New Roman"/>
          <w:sz w:val="28"/>
          <w:szCs w:val="28"/>
          <w:lang w:val="uk-UA"/>
        </w:rPr>
        <w:t>иця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х міста та сіл: Обліски, Героїв України</w:t>
      </w:r>
      <w:r w:rsidR="007B6E00" w:rsidRPr="000A32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A32D6">
        <w:rPr>
          <w:rFonts w:ascii="Times New Roman" w:hAnsi="Times New Roman"/>
          <w:sz w:val="28"/>
          <w:szCs w:val="28"/>
          <w:lang w:val="uk-UA"/>
        </w:rPr>
        <w:t>Грушевського, Чор</w:t>
      </w:r>
      <w:r w:rsidR="007B6E00" w:rsidRPr="000A32D6">
        <w:rPr>
          <w:rFonts w:ascii="Times New Roman" w:hAnsi="Times New Roman"/>
          <w:sz w:val="28"/>
          <w:szCs w:val="28"/>
          <w:lang w:val="uk-UA"/>
        </w:rPr>
        <w:t xml:space="preserve">новола,  Світанкова, Довбуша, Хмельницького (кладовище), Степана </w:t>
      </w:r>
      <w:r w:rsidRPr="000A32D6">
        <w:rPr>
          <w:rFonts w:ascii="Times New Roman" w:hAnsi="Times New Roman"/>
          <w:sz w:val="28"/>
          <w:szCs w:val="28"/>
          <w:lang w:val="uk-UA"/>
        </w:rPr>
        <w:t>Бандери, та ін. Розчищено територію кладовища по вул. Південній в</w:t>
      </w:r>
      <w:r w:rsidR="00D86F38" w:rsidRPr="000A32D6">
        <w:rPr>
          <w:rFonts w:ascii="Times New Roman" w:hAnsi="Times New Roman"/>
          <w:sz w:val="28"/>
          <w:szCs w:val="28"/>
          <w:lang w:val="uk-UA"/>
        </w:rPr>
        <w:t xml:space="preserve">ід чагарників </w:t>
      </w:r>
      <w:r w:rsidRPr="000A32D6">
        <w:rPr>
          <w:rFonts w:ascii="Times New Roman" w:hAnsi="Times New Roman"/>
          <w:sz w:val="28"/>
          <w:szCs w:val="28"/>
          <w:lang w:val="uk-UA"/>
        </w:rPr>
        <w:t>.</w:t>
      </w:r>
    </w:p>
    <w:p w14:paraId="63D5D764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Провед</w:t>
      </w:r>
      <w:r w:rsidR="007B6E00" w:rsidRPr="000A32D6">
        <w:rPr>
          <w:rFonts w:ascii="Times New Roman" w:hAnsi="Times New Roman"/>
          <w:sz w:val="28"/>
          <w:szCs w:val="28"/>
          <w:lang w:val="uk-UA"/>
        </w:rPr>
        <w:t xml:space="preserve">ено посадку 28 дерев по вул. </w:t>
      </w:r>
      <w:r w:rsidRPr="000A32D6">
        <w:rPr>
          <w:rFonts w:ascii="Times New Roman" w:hAnsi="Times New Roman"/>
          <w:sz w:val="28"/>
          <w:szCs w:val="28"/>
          <w:lang w:val="uk-UA"/>
        </w:rPr>
        <w:t>Грушевського, по вул. Обліски висаджено 1</w:t>
      </w:r>
      <w:r w:rsidR="007B6E00" w:rsidRPr="000A32D6">
        <w:rPr>
          <w:rFonts w:ascii="Times New Roman" w:hAnsi="Times New Roman"/>
          <w:sz w:val="28"/>
          <w:szCs w:val="28"/>
          <w:lang w:val="uk-UA"/>
        </w:rPr>
        <w:t>5 кленів та 8 кленів по вул.</w:t>
      </w:r>
      <w:r w:rsidR="000C0529" w:rsidRPr="000A3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Грушевського (біля статуї Матері Божої), а також 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 xml:space="preserve">встановлено огорожу біля саджанців </w:t>
      </w:r>
      <w:r w:rsidRPr="000A32D6">
        <w:rPr>
          <w:rFonts w:ascii="Times New Roman" w:hAnsi="Times New Roman"/>
          <w:sz w:val="28"/>
          <w:szCs w:val="28"/>
          <w:lang w:val="uk-UA"/>
        </w:rPr>
        <w:t>(підпір).</w:t>
      </w:r>
    </w:p>
    <w:p w14:paraId="1DB4F19E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Демонтовано господарські будівлі (</w:t>
      </w:r>
      <w:r w:rsidRPr="000A32D6">
        <w:rPr>
          <w:rFonts w:ascii="Times New Roman" w:hAnsi="Times New Roman"/>
          <w:i/>
          <w:sz w:val="24"/>
          <w:szCs w:val="24"/>
          <w:lang w:val="uk-UA"/>
        </w:rPr>
        <w:t>сараї</w:t>
      </w:r>
      <w:r w:rsidRPr="000A32D6">
        <w:rPr>
          <w:rFonts w:ascii="Times New Roman" w:hAnsi="Times New Roman"/>
          <w:sz w:val="28"/>
          <w:szCs w:val="28"/>
          <w:lang w:val="uk-UA"/>
        </w:rPr>
        <w:t>) та здійснено порізку дерев по вул. Молодіжна.</w:t>
      </w:r>
    </w:p>
    <w:p w14:paraId="41A60F84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 xml:space="preserve">Поновлено дорожні 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знаки по вул. Героїв України</w:t>
      </w:r>
      <w:r w:rsidR="007B6E00" w:rsidRPr="000A32D6">
        <w:rPr>
          <w:rFonts w:ascii="Times New Roman" w:hAnsi="Times New Roman"/>
          <w:sz w:val="28"/>
          <w:szCs w:val="28"/>
          <w:lang w:val="uk-UA"/>
        </w:rPr>
        <w:t xml:space="preserve"> (2шт.), </w:t>
      </w:r>
      <w:r w:rsidRPr="000A32D6">
        <w:rPr>
          <w:rFonts w:ascii="Times New Roman" w:hAnsi="Times New Roman"/>
          <w:sz w:val="28"/>
          <w:szCs w:val="28"/>
          <w:lang w:val="uk-UA"/>
        </w:rPr>
        <w:t>Грушевського (1 шт.), Нафтовиків (3 шт.), Шептицького (1шт.), та двічі проведено обрізку гілок дерев, які обмежували видимість дорожніх знаків.</w:t>
      </w:r>
    </w:p>
    <w:p w14:paraId="1AAE21FB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 xml:space="preserve">Здійснено прибирання 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>та вивіз непотребу з укриття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в будинку по вул. Чорновола 10, вул. 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Василя Романюка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A32D6">
        <w:rPr>
          <w:rFonts w:ascii="Times New Roman" w:hAnsi="Times New Roman"/>
          <w:i/>
          <w:sz w:val="28"/>
          <w:szCs w:val="28"/>
          <w:lang w:val="uk-UA"/>
        </w:rPr>
        <w:t>колишня база УБР</w:t>
      </w:r>
      <w:r w:rsidRPr="000A32D6">
        <w:rPr>
          <w:rFonts w:ascii="Times New Roman" w:hAnsi="Times New Roman"/>
          <w:sz w:val="28"/>
          <w:szCs w:val="28"/>
          <w:lang w:val="uk-UA"/>
        </w:rPr>
        <w:t>) та в приміщенні Долинської міської ради, а також чистка підвалу в ЗДО «Золота рибка».</w:t>
      </w:r>
    </w:p>
    <w:p w14:paraId="255A6AA9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Проводились роботи з чистки  ливневих каналізацій по вулицях міста, розчищення зливо приймачів від бруду та сміття. Проведено чистку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lastRenderedPageBreak/>
        <w:t>придорожньої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канави по вул. Зеленій, Грушевського 28 А, Молодіжна, та чистку лотків по вул. Томашівсь</w:t>
      </w:r>
      <w:r w:rsidR="000C0529" w:rsidRPr="000A32D6">
        <w:rPr>
          <w:rFonts w:ascii="Times New Roman" w:hAnsi="Times New Roman"/>
          <w:sz w:val="28"/>
          <w:szCs w:val="28"/>
          <w:lang w:val="uk-UA"/>
        </w:rPr>
        <w:t xml:space="preserve">кого , Південній  та </w:t>
      </w:r>
      <w:r w:rsidRPr="000A32D6">
        <w:rPr>
          <w:rFonts w:ascii="Times New Roman" w:hAnsi="Times New Roman"/>
          <w:sz w:val="28"/>
          <w:szCs w:val="28"/>
          <w:lang w:val="uk-UA"/>
        </w:rPr>
        <w:t>Зеленій.</w:t>
      </w:r>
    </w:p>
    <w:p w14:paraId="18BA8C05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Виконано ремонт ливневих колодязів  по в</w:t>
      </w:r>
      <w:r w:rsidR="00966289" w:rsidRPr="000A32D6">
        <w:rPr>
          <w:rFonts w:ascii="Times New Roman" w:hAnsi="Times New Roman"/>
          <w:sz w:val="28"/>
          <w:szCs w:val="28"/>
          <w:lang w:val="uk-UA"/>
        </w:rPr>
        <w:t xml:space="preserve">ул. Нафтовиків, Шептицького, проспект 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Незалежності.</w:t>
      </w:r>
    </w:p>
    <w:p w14:paraId="479A5F40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Здійснено р</w:t>
      </w:r>
      <w:r w:rsidR="00966289" w:rsidRPr="000A32D6">
        <w:rPr>
          <w:rFonts w:ascii="Times New Roman" w:hAnsi="Times New Roman"/>
          <w:sz w:val="28"/>
          <w:szCs w:val="28"/>
          <w:lang w:val="uk-UA"/>
        </w:rPr>
        <w:t xml:space="preserve">емонт сміттєвої площадки вул. Данила </w:t>
      </w:r>
      <w:r w:rsidRPr="000A32D6">
        <w:rPr>
          <w:rFonts w:ascii="Times New Roman" w:hAnsi="Times New Roman"/>
          <w:sz w:val="28"/>
          <w:szCs w:val="28"/>
          <w:lang w:val="uk-UA"/>
        </w:rPr>
        <w:t>Галицького, Нафтовиків, Оболонська.</w:t>
      </w:r>
    </w:p>
    <w:p w14:paraId="08450660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По вулиці Заозерній проведено облаштування сміттєвої площадки, а також облашт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>о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вано 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>сміттєвий майданчик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з можливістю розміщення на н</w:t>
      </w:r>
      <w:r w:rsidR="00966289" w:rsidRPr="000A32D6">
        <w:rPr>
          <w:rFonts w:ascii="Times New Roman" w:hAnsi="Times New Roman"/>
          <w:sz w:val="28"/>
          <w:szCs w:val="28"/>
          <w:lang w:val="uk-UA"/>
        </w:rPr>
        <w:t>ьому євро контейнерів по вул. Оксани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Грицей (14шт.)</w:t>
      </w:r>
      <w:r w:rsidR="00966289" w:rsidRPr="000A32D6">
        <w:rPr>
          <w:rFonts w:ascii="Times New Roman" w:hAnsi="Times New Roman"/>
          <w:sz w:val="28"/>
          <w:szCs w:val="28"/>
          <w:lang w:val="uk-UA"/>
        </w:rPr>
        <w:t xml:space="preserve">, Обліски 115- 117 (8 шт.), проспект </w:t>
      </w:r>
      <w:r w:rsidRPr="000A32D6">
        <w:rPr>
          <w:rFonts w:ascii="Times New Roman" w:hAnsi="Times New Roman"/>
          <w:sz w:val="28"/>
          <w:szCs w:val="28"/>
          <w:lang w:val="uk-UA"/>
        </w:rPr>
        <w:t>Незалежності (5 шт.).</w:t>
      </w:r>
    </w:p>
    <w:p w14:paraId="5B124878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Проведе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>но ремонт лавок по місту, та в  ЗДО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«Теремок».</w:t>
      </w:r>
    </w:p>
    <w:p w14:paraId="67731B41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 xml:space="preserve">Облаштовано дитячі майданчики: по вул. Бабієва Гора в с. 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>Оболоння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з облаштуванням бруківки та поребрика; по вул. Заозерній, с. Мала Тур’я, в с. 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>Оболоння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біля навчального закладу.</w:t>
      </w:r>
    </w:p>
    <w:p w14:paraId="45E96986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Вимощено бруківкою трот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 xml:space="preserve">уарну доріжку в дворі по вул. 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>Грушевського 21-23</w:t>
      </w:r>
      <w:r w:rsidRPr="000A32D6">
        <w:rPr>
          <w:rFonts w:ascii="Times New Roman" w:hAnsi="Times New Roman"/>
          <w:sz w:val="28"/>
          <w:szCs w:val="28"/>
          <w:lang w:val="uk-UA"/>
        </w:rPr>
        <w:t>, та здійснено ре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монт тротуару по вул.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Грушевського 17-19.</w:t>
      </w:r>
      <w:r w:rsidR="00292B93" w:rsidRPr="000A3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2D6">
        <w:rPr>
          <w:rFonts w:ascii="Times New Roman" w:hAnsi="Times New Roman"/>
          <w:sz w:val="28"/>
          <w:szCs w:val="28"/>
          <w:lang w:val="uk-UA"/>
        </w:rPr>
        <w:t>Переоблаштовано бруківку в міському пар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 xml:space="preserve">ку біля джерела, а також по  проспекту 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Незалежності 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 xml:space="preserve">біля Будиноку культури  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, та поновлення поребриків в кількості 12 шт. по 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Pr="000A32D6">
        <w:rPr>
          <w:rFonts w:ascii="Times New Roman" w:hAnsi="Times New Roman"/>
          <w:sz w:val="28"/>
          <w:szCs w:val="28"/>
          <w:lang w:val="uk-UA"/>
        </w:rPr>
        <w:t>Грушевського.</w:t>
      </w:r>
    </w:p>
    <w:p w14:paraId="26821C83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Поновлено дорожню розмітку по пр. Незалежності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>, вул. Нафтовиків та по вул. Грушевського, Чорновола</w:t>
      </w:r>
      <w:r w:rsidR="00C8277E" w:rsidRPr="000A32D6">
        <w:rPr>
          <w:rFonts w:ascii="Times New Roman" w:hAnsi="Times New Roman"/>
          <w:sz w:val="28"/>
          <w:szCs w:val="28"/>
          <w:lang w:val="uk-UA"/>
        </w:rPr>
        <w:t>, Героїв України, А</w:t>
      </w:r>
      <w:r w:rsidR="00152CFE" w:rsidRPr="000A32D6">
        <w:rPr>
          <w:rFonts w:ascii="Times New Roman" w:hAnsi="Times New Roman"/>
          <w:sz w:val="28"/>
          <w:szCs w:val="28"/>
          <w:lang w:val="uk-UA"/>
        </w:rPr>
        <w:t>нтоновича</w:t>
      </w:r>
      <w:r w:rsidR="00C8277E" w:rsidRPr="000A32D6">
        <w:rPr>
          <w:rFonts w:ascii="Times New Roman" w:hAnsi="Times New Roman"/>
          <w:sz w:val="28"/>
          <w:szCs w:val="28"/>
          <w:lang w:val="uk-UA"/>
        </w:rPr>
        <w:t>, Шептицького.</w:t>
      </w:r>
    </w:p>
    <w:p w14:paraId="688C9778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Проведено виготовлення металевої конструкції та встановлено по вул.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2D6">
        <w:rPr>
          <w:rFonts w:ascii="Times New Roman" w:hAnsi="Times New Roman"/>
          <w:sz w:val="28"/>
          <w:szCs w:val="28"/>
          <w:lang w:val="uk-UA"/>
        </w:rPr>
        <w:t>Грушевського для монтажу банерів з полеглими Героями.</w:t>
      </w:r>
    </w:p>
    <w:p w14:paraId="749BB42D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Неодноразово здійснено поточний ремонт дорожнього покриття методом підсипання ям т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а вибоїн щебенем по вул. Героїв України, проспекту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Незалежності, Миру та підсипано з’їзди перехресть вулиць Обліски -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Довбуша, Обліски – Героїв України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 xml:space="preserve"> Обліски – проспект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Незалежності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,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Обліски – Чорновола,  та ін. </w:t>
      </w:r>
    </w:p>
    <w:p w14:paraId="145C1D88" w14:textId="77777777" w:rsidR="00350A9F" w:rsidRPr="000A32D6" w:rsidRDefault="00350A9F" w:rsidP="00DF6CD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Здійснено поточний ямковий ремонт дорожнього покриття методом просоч</w:t>
      </w:r>
      <w:r w:rsidR="00094937" w:rsidRPr="000A32D6">
        <w:rPr>
          <w:rFonts w:ascii="Times New Roman" w:hAnsi="Times New Roman"/>
          <w:sz w:val="28"/>
          <w:szCs w:val="28"/>
          <w:lang w:val="uk-UA"/>
        </w:rPr>
        <w:t>ування по вулицях м. Долина (проспект Незалежності, вул. Грушевського, Чорновола, Героїв України , Довбуша, Степана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Бандери, Нафтовиків, Котляревського, Полюляка, Шевченка, Міцкевича, Шептицького.); та селах територіальної громади (с. Мала Тур’я, с. Оболоння, с. Тяпче, с. Новичка, с. Рахиня, с.</w:t>
      </w:r>
      <w:r w:rsidR="006747F1" w:rsidRPr="000A3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Гошів, с. Гериня, с. Солуків, с. Діброва, с. Грабів, с. Надіїв). </w:t>
      </w:r>
    </w:p>
    <w:p w14:paraId="2CE5B590" w14:textId="77777777" w:rsidR="00350A9F" w:rsidRPr="000A32D6" w:rsidRDefault="00350A9F" w:rsidP="006D1464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03730FE9" w14:textId="77777777" w:rsidR="006D1464" w:rsidRPr="000A32D6" w:rsidRDefault="006D1464" w:rsidP="006D1464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</w:p>
    <w:p w14:paraId="703612C4" w14:textId="77777777" w:rsidR="00350A9F" w:rsidRPr="000A32D6" w:rsidRDefault="00350A9F" w:rsidP="006D1464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Таблиця 3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1701"/>
        <w:gridCol w:w="1701"/>
      </w:tblGrid>
      <w:tr w:rsidR="000A32D6" w:rsidRPr="000A32D6" w14:paraId="3BE767AC" w14:textId="77777777" w:rsidTr="00190FB2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AE116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9FACF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7ADAB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2022 рік,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E4420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2022 рік,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852A6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грн.(факт-план)</w:t>
            </w:r>
          </w:p>
        </w:tc>
      </w:tr>
      <w:tr w:rsidR="000A32D6" w:rsidRPr="000A32D6" w14:paraId="1138C52B" w14:textId="77777777" w:rsidTr="00190FB2">
        <w:trPr>
          <w:trHeight w:val="44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810242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B407078" w14:textId="77777777" w:rsidR="00350A9F" w:rsidRPr="000A32D6" w:rsidRDefault="00350A9F" w:rsidP="0047408F">
            <w:pPr>
              <w:ind w:right="-108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</w:t>
            </w:r>
            <w:r w:rsidR="0047408F" w:rsidRPr="000A32D6">
              <w:rPr>
                <w:rFonts w:ascii="Times New Roman" w:hAnsi="Times New Roman"/>
                <w:sz w:val="28"/>
                <w:lang w:val="uk-UA"/>
              </w:rPr>
              <w:t>аробітна плата(з нарахуваннями)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27AB46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6879576,00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E263AF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3560075,87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1726D0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-3319500,13</w:t>
            </w:r>
          </w:p>
        </w:tc>
      </w:tr>
      <w:tr w:rsidR="000A32D6" w:rsidRPr="000A32D6" w14:paraId="153FBFF6" w14:textId="77777777" w:rsidTr="00190FB2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F0C0A9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1BFC85" w14:textId="77777777" w:rsidR="00350A9F" w:rsidRPr="000A32D6" w:rsidRDefault="00350A9F" w:rsidP="006D1464">
            <w:pPr>
              <w:ind w:right="-108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B34E16" w14:textId="77777777" w:rsidR="00350A9F" w:rsidRPr="000A32D6" w:rsidRDefault="007808A6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350A9F" w:rsidRPr="000A32D6">
              <w:rPr>
                <w:rFonts w:ascii="Times New Roman" w:hAnsi="Times New Roman"/>
                <w:sz w:val="28"/>
                <w:szCs w:val="28"/>
                <w:lang w:val="uk-UA"/>
              </w:rPr>
              <w:t>79928,00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C77EAD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1097190,23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53A723" w14:textId="77777777" w:rsidR="00350A9F" w:rsidRPr="000A32D6" w:rsidRDefault="007808A6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  <w:r w:rsidR="00350A9F"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82737,77</w:t>
            </w:r>
          </w:p>
        </w:tc>
      </w:tr>
      <w:tr w:rsidR="000A32D6" w:rsidRPr="000A32D6" w14:paraId="3AD279D9" w14:textId="77777777" w:rsidTr="00190FB2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B3F677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03129E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EDF3A4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BA8B5EA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57BBF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06FCF823" w14:textId="77777777" w:rsidTr="00190FB2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995D7D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1A44E38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596A98" w14:textId="77777777" w:rsidR="00350A9F" w:rsidRPr="000A32D6" w:rsidRDefault="00350A9F" w:rsidP="006D14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1907000,00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5B488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1715059,29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FA0776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-191940,71</w:t>
            </w:r>
          </w:p>
        </w:tc>
      </w:tr>
      <w:tr w:rsidR="000A32D6" w:rsidRPr="000A32D6" w14:paraId="05C1CC16" w14:textId="77777777" w:rsidTr="00190FB2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C80805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E86F39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FFBB8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620000,00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C9A0AD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566865,24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25F1FF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-53134,76</w:t>
            </w:r>
          </w:p>
        </w:tc>
      </w:tr>
      <w:tr w:rsidR="000A32D6" w:rsidRPr="000A32D6" w14:paraId="68E1AC23" w14:textId="77777777" w:rsidTr="00190FB2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BF12A0" w14:textId="77777777" w:rsidR="00350A9F" w:rsidRPr="000A32D6" w:rsidRDefault="00350A9F" w:rsidP="006D14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3A6B87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3BE6FF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13386503,00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198D0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6939190,63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43BE20" w14:textId="77777777" w:rsidR="00350A9F" w:rsidRPr="000A32D6" w:rsidRDefault="00350A9F" w:rsidP="007808A6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7808A6"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5947313,3</w:t>
            </w: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</w:tbl>
    <w:p w14:paraId="3495A4BD" w14:textId="77777777" w:rsidR="00190FB2" w:rsidRPr="000A32D6" w:rsidRDefault="00190FB2" w:rsidP="006D1464">
      <w:pPr>
        <w:rPr>
          <w:rFonts w:ascii="Times New Roman" w:hAnsi="Times New Roman"/>
          <w:b/>
          <w:sz w:val="28"/>
          <w:lang w:val="uk-UA"/>
        </w:rPr>
      </w:pPr>
    </w:p>
    <w:p w14:paraId="6BDDC152" w14:textId="77777777" w:rsidR="00350A9F" w:rsidRPr="000A32D6" w:rsidRDefault="00350A9F" w:rsidP="006D1464">
      <w:pPr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1.4. Служба благоустрою та санітарного очищення міста</w:t>
      </w:r>
    </w:p>
    <w:p w14:paraId="354E5EC0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Службою благоустрою щоденно, проводилося прибирання проїзних частин вулиць міста, тротуарів, газонів загальною площею 156520</w:t>
      </w:r>
      <w:r w:rsidR="00292B93" w:rsidRPr="000A32D6">
        <w:rPr>
          <w:rFonts w:ascii="Times New Roman" w:hAnsi="Times New Roman"/>
          <w:sz w:val="28"/>
          <w:lang w:val="uk-UA"/>
        </w:rPr>
        <w:t xml:space="preserve"> </w:t>
      </w:r>
      <w:r w:rsidRPr="000A32D6">
        <w:rPr>
          <w:rFonts w:ascii="Times New Roman" w:hAnsi="Times New Roman"/>
          <w:sz w:val="28"/>
          <w:lang w:val="uk-UA"/>
        </w:rPr>
        <w:t xml:space="preserve">м.кв. та періодичне поглиблене прибирання </w:t>
      </w:r>
      <w:r w:rsidRPr="000A32D6">
        <w:rPr>
          <w:rFonts w:ascii="Times New Roman" w:hAnsi="Times New Roman"/>
          <w:sz w:val="28"/>
          <w:szCs w:val="28"/>
          <w:lang w:val="uk-UA"/>
        </w:rPr>
        <w:t>(два рази на місяць</w:t>
      </w:r>
      <w:r w:rsidRPr="000A32D6">
        <w:rPr>
          <w:rFonts w:ascii="Times New Roman" w:hAnsi="Times New Roman"/>
          <w:sz w:val="28"/>
          <w:lang w:val="uk-UA"/>
        </w:rPr>
        <w:t xml:space="preserve">) </w:t>
      </w:r>
      <w:r w:rsidR="00292B93" w:rsidRPr="000A32D6">
        <w:rPr>
          <w:rFonts w:ascii="Times New Roman" w:hAnsi="Times New Roman"/>
          <w:sz w:val="28"/>
          <w:lang w:val="uk-UA"/>
        </w:rPr>
        <w:t>–</w:t>
      </w:r>
      <w:r w:rsidRPr="000A32D6">
        <w:rPr>
          <w:rFonts w:ascii="Times New Roman" w:hAnsi="Times New Roman"/>
          <w:sz w:val="28"/>
          <w:lang w:val="uk-UA"/>
        </w:rPr>
        <w:t xml:space="preserve"> 45625</w:t>
      </w:r>
      <w:r w:rsidR="00292B93" w:rsidRPr="000A32D6">
        <w:rPr>
          <w:rFonts w:ascii="Times New Roman" w:hAnsi="Times New Roman"/>
          <w:sz w:val="28"/>
          <w:lang w:val="uk-UA"/>
        </w:rPr>
        <w:t xml:space="preserve"> </w:t>
      </w:r>
      <w:r w:rsidRPr="000A32D6">
        <w:rPr>
          <w:rFonts w:ascii="Times New Roman" w:hAnsi="Times New Roman"/>
          <w:sz w:val="28"/>
          <w:lang w:val="uk-UA"/>
        </w:rPr>
        <w:t xml:space="preserve">м.кв. Також здійснювався збір, навантаження та вивезення вуличного змету, а в холодну пору року, проводилося прибирання снігу з тротуарів міста та підсипання їх протиожиледною сумішшю. </w:t>
      </w:r>
    </w:p>
    <w:p w14:paraId="1A95BE40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Здійснено розвезення та встановлення перед початком зимового періоду 127 ящиків для зберігання протиожиледної суміші, відремонтовано – 69 шт. та пофарбовано - 51 шт. ящиків.</w:t>
      </w:r>
    </w:p>
    <w:p w14:paraId="7DB05033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Проведено утримання в належному стані місць концентрованого збору твердих побутових відходів (сміттєвих майданчиків) в кількості 61 шт.; збирання великогабаритних відходів на території територіальної громади в тому числі залишків від утримання зелених насаджень в належному стані (приблизно 1893 м. куб.)</w:t>
      </w:r>
    </w:p>
    <w:p w14:paraId="7001A225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Вивезено та захоронено протягом звітного періоду 51944,53 м</w:t>
      </w:r>
      <w:r w:rsidRPr="000A32D6">
        <w:rPr>
          <w:rFonts w:ascii="Times New Roman" w:hAnsi="Times New Roman"/>
          <w:sz w:val="28"/>
          <w:vertAlign w:val="superscript"/>
          <w:lang w:val="uk-UA"/>
        </w:rPr>
        <w:t xml:space="preserve">3 </w:t>
      </w:r>
      <w:r w:rsidRPr="000A32D6">
        <w:rPr>
          <w:rFonts w:ascii="Times New Roman" w:hAnsi="Times New Roman"/>
          <w:sz w:val="28"/>
          <w:lang w:val="uk-UA"/>
        </w:rPr>
        <w:t>побутових відходів від жителів Долинської територіальної громади, підприє</w:t>
      </w:r>
      <w:r w:rsidR="00C6566F" w:rsidRPr="000A32D6">
        <w:rPr>
          <w:rFonts w:ascii="Times New Roman" w:hAnsi="Times New Roman"/>
          <w:sz w:val="28"/>
          <w:lang w:val="uk-UA"/>
        </w:rPr>
        <w:t xml:space="preserve">мств, установ. </w:t>
      </w:r>
    </w:p>
    <w:p w14:paraId="09B65BC2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 xml:space="preserve">Виготовлено 35 нових контейнери для твердих побутових відходів та відремонтовано 83 контейнерів ТПВ. </w:t>
      </w:r>
    </w:p>
    <w:p w14:paraId="33EACDC3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Перед великодніми святами проведено побілку дерев та бордюрів по вулицях міста.</w:t>
      </w:r>
    </w:p>
    <w:p w14:paraId="51E472BA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 xml:space="preserve">Протягом весняно-літнього періоду проводився покіс, згрібання, навантаження та вивезення трави на площі </w:t>
      </w:r>
      <w:smartTag w:uri="urn:schemas-microsoft-com:office:smarttags" w:element="metricconverter">
        <w:smartTagPr>
          <w:attr w:name="ProductID" w:val="30 га"/>
        </w:smartTagPr>
        <w:r w:rsidRPr="000A32D6">
          <w:rPr>
            <w:rFonts w:ascii="Times New Roman" w:hAnsi="Times New Roman"/>
            <w:sz w:val="28"/>
            <w:lang w:val="uk-UA"/>
          </w:rPr>
          <w:t>30 га</w:t>
        </w:r>
      </w:smartTag>
      <w:r w:rsidRPr="000A32D6">
        <w:rPr>
          <w:rFonts w:ascii="Times New Roman" w:hAnsi="Times New Roman"/>
          <w:sz w:val="28"/>
          <w:lang w:val="uk-UA"/>
        </w:rPr>
        <w:t xml:space="preserve"> по газонах, зелених зонах, територіях парку і скверів міста. Службою забезпечувалося належне утримання та благоустрій чотирьох міських кладовищ; утримання в належному стані</w:t>
      </w:r>
      <w:r w:rsidR="006F7557" w:rsidRPr="000A32D6">
        <w:rPr>
          <w:rFonts w:ascii="Times New Roman" w:hAnsi="Times New Roman"/>
          <w:sz w:val="28"/>
          <w:lang w:val="uk-UA"/>
        </w:rPr>
        <w:t xml:space="preserve"> пам’ятників в місті, а саме: Михайлу Грушевському, Тарасу</w:t>
      </w:r>
      <w:r w:rsidRPr="000A32D6">
        <w:rPr>
          <w:rFonts w:ascii="Times New Roman" w:hAnsi="Times New Roman"/>
          <w:sz w:val="28"/>
          <w:lang w:val="uk-UA"/>
        </w:rPr>
        <w:t xml:space="preserve"> Шевченк</w:t>
      </w:r>
      <w:r w:rsidR="00BB303D" w:rsidRPr="000A32D6">
        <w:rPr>
          <w:rFonts w:ascii="Times New Roman" w:hAnsi="Times New Roman"/>
          <w:sz w:val="28"/>
          <w:lang w:val="uk-UA"/>
        </w:rPr>
        <w:t xml:space="preserve">у, Борцям за Українську державу </w:t>
      </w:r>
      <w:r w:rsidRPr="000A32D6">
        <w:rPr>
          <w:rFonts w:ascii="Times New Roman" w:hAnsi="Times New Roman"/>
          <w:sz w:val="28"/>
          <w:lang w:val="uk-UA"/>
        </w:rPr>
        <w:t xml:space="preserve">; пам’ятних знаків видатним долинянам: </w:t>
      </w:r>
      <w:r w:rsidR="006F7557" w:rsidRPr="000A32D6">
        <w:rPr>
          <w:rFonts w:ascii="Times New Roman" w:hAnsi="Times New Roman"/>
          <w:sz w:val="28"/>
          <w:lang w:val="uk-UA"/>
        </w:rPr>
        <w:t xml:space="preserve">Володимиру </w:t>
      </w:r>
      <w:r w:rsidRPr="000A32D6">
        <w:rPr>
          <w:rFonts w:ascii="Times New Roman" w:hAnsi="Times New Roman"/>
          <w:sz w:val="28"/>
          <w:lang w:val="uk-UA"/>
        </w:rPr>
        <w:t xml:space="preserve">Горбовому, </w:t>
      </w:r>
      <w:r w:rsidR="006F7557" w:rsidRPr="000A32D6">
        <w:rPr>
          <w:rFonts w:ascii="Times New Roman" w:hAnsi="Times New Roman"/>
          <w:sz w:val="28"/>
          <w:lang w:val="uk-UA"/>
        </w:rPr>
        <w:t xml:space="preserve"> Михайлу </w:t>
      </w:r>
      <w:r w:rsidRPr="000A32D6">
        <w:rPr>
          <w:rFonts w:ascii="Times New Roman" w:hAnsi="Times New Roman"/>
          <w:sz w:val="28"/>
          <w:lang w:val="uk-UA"/>
        </w:rPr>
        <w:t xml:space="preserve">Пачовському, </w:t>
      </w:r>
      <w:r w:rsidR="006F7557" w:rsidRPr="000A32D6">
        <w:rPr>
          <w:rFonts w:ascii="Times New Roman" w:hAnsi="Times New Roman"/>
          <w:sz w:val="28"/>
          <w:lang w:val="uk-UA"/>
        </w:rPr>
        <w:t xml:space="preserve">Ярославу </w:t>
      </w:r>
      <w:r w:rsidRPr="000A32D6">
        <w:rPr>
          <w:rFonts w:ascii="Times New Roman" w:hAnsi="Times New Roman"/>
          <w:sz w:val="28"/>
          <w:lang w:val="uk-UA"/>
        </w:rPr>
        <w:t xml:space="preserve">Лопатинському, </w:t>
      </w:r>
      <w:r w:rsidR="006F7557" w:rsidRPr="000A32D6">
        <w:rPr>
          <w:rFonts w:ascii="Times New Roman" w:hAnsi="Times New Roman"/>
          <w:sz w:val="28"/>
          <w:lang w:val="uk-UA"/>
        </w:rPr>
        <w:t xml:space="preserve">Мирославу </w:t>
      </w:r>
      <w:r w:rsidR="000C0529" w:rsidRPr="000A32D6">
        <w:rPr>
          <w:rFonts w:ascii="Times New Roman" w:hAnsi="Times New Roman"/>
          <w:sz w:val="28"/>
          <w:lang w:val="uk-UA"/>
        </w:rPr>
        <w:t xml:space="preserve">Любачівському; догляд могил </w:t>
      </w:r>
      <w:r w:rsidR="006F7557" w:rsidRPr="000A32D6">
        <w:rPr>
          <w:rFonts w:ascii="Times New Roman" w:hAnsi="Times New Roman"/>
          <w:sz w:val="28"/>
          <w:lang w:val="uk-UA"/>
        </w:rPr>
        <w:t xml:space="preserve">Михайла </w:t>
      </w:r>
      <w:r w:rsidRPr="000A32D6">
        <w:rPr>
          <w:rFonts w:ascii="Times New Roman" w:hAnsi="Times New Roman"/>
          <w:sz w:val="28"/>
          <w:lang w:val="uk-UA"/>
        </w:rPr>
        <w:t>Пачовського</w:t>
      </w:r>
      <w:r w:rsidR="000C0529" w:rsidRPr="000A32D6">
        <w:rPr>
          <w:rFonts w:ascii="Times New Roman" w:hAnsi="Times New Roman"/>
          <w:sz w:val="28"/>
          <w:lang w:val="uk-UA"/>
        </w:rPr>
        <w:t xml:space="preserve"> (</w:t>
      </w:r>
      <w:r w:rsidR="000C0529" w:rsidRPr="000A32D6">
        <w:rPr>
          <w:rFonts w:ascii="Times New Roman" w:hAnsi="Times New Roman"/>
          <w:i/>
          <w:sz w:val="28"/>
          <w:lang w:val="uk-UA"/>
        </w:rPr>
        <w:t>кладовище по вул. Нова</w:t>
      </w:r>
      <w:r w:rsidR="000C0529" w:rsidRPr="000A32D6">
        <w:rPr>
          <w:rFonts w:ascii="Times New Roman" w:hAnsi="Times New Roman"/>
          <w:sz w:val="28"/>
          <w:lang w:val="uk-UA"/>
        </w:rPr>
        <w:t>)</w:t>
      </w:r>
      <w:r w:rsidRPr="000A32D6">
        <w:rPr>
          <w:rFonts w:ascii="Times New Roman" w:hAnsi="Times New Roman"/>
          <w:sz w:val="28"/>
          <w:lang w:val="uk-UA"/>
        </w:rPr>
        <w:t xml:space="preserve"> та </w:t>
      </w:r>
      <w:r w:rsidR="006F7557" w:rsidRPr="000A32D6">
        <w:rPr>
          <w:rFonts w:ascii="Times New Roman" w:hAnsi="Times New Roman"/>
          <w:sz w:val="28"/>
          <w:lang w:val="uk-UA"/>
        </w:rPr>
        <w:t xml:space="preserve">Володимира </w:t>
      </w:r>
      <w:r w:rsidRPr="000A32D6">
        <w:rPr>
          <w:rFonts w:ascii="Times New Roman" w:hAnsi="Times New Roman"/>
          <w:sz w:val="28"/>
          <w:lang w:val="uk-UA"/>
        </w:rPr>
        <w:t>Горбового</w:t>
      </w:r>
      <w:r w:rsidR="000C0529" w:rsidRPr="000A32D6">
        <w:rPr>
          <w:rFonts w:ascii="Times New Roman" w:hAnsi="Times New Roman"/>
          <w:sz w:val="28"/>
          <w:lang w:val="uk-UA"/>
        </w:rPr>
        <w:t xml:space="preserve"> (</w:t>
      </w:r>
      <w:r w:rsidR="000C0529" w:rsidRPr="000A32D6">
        <w:rPr>
          <w:rFonts w:ascii="Times New Roman" w:hAnsi="Times New Roman"/>
          <w:i/>
          <w:sz w:val="28"/>
          <w:lang w:val="uk-UA"/>
        </w:rPr>
        <w:t>кладовище по вул. Хмельницького</w:t>
      </w:r>
      <w:r w:rsidR="000C0529" w:rsidRPr="000A32D6">
        <w:rPr>
          <w:rFonts w:ascii="Times New Roman" w:hAnsi="Times New Roman"/>
          <w:sz w:val="28"/>
          <w:lang w:val="uk-UA"/>
        </w:rPr>
        <w:t>)</w:t>
      </w:r>
      <w:r w:rsidRPr="000A32D6">
        <w:rPr>
          <w:rFonts w:ascii="Times New Roman" w:hAnsi="Times New Roman"/>
          <w:sz w:val="28"/>
          <w:lang w:val="uk-UA"/>
        </w:rPr>
        <w:t>.</w:t>
      </w:r>
    </w:p>
    <w:p w14:paraId="44122EF3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 звітному періоді працівниками зеленого господарства підприємства вирощено в теплиці діхондру, цинерарію, колеус, бальзамін, фуксію, бегонію, петунію, чорнобривці, та висаджено їх на клумбах, квітниках, зелених острівцях та навісних кашпо на опорах вуличного освітлення по  місті.</w:t>
      </w:r>
      <w:r w:rsidRPr="000A32D6">
        <w:rPr>
          <w:rFonts w:ascii="Times New Roman" w:hAnsi="Times New Roman"/>
          <w:sz w:val="28"/>
          <w:szCs w:val="28"/>
          <w:lang w:val="uk-UA"/>
        </w:rPr>
        <w:t xml:space="preserve"> Працівниками зеленого господарства проведено пікування бегоній, пересаджування симпатії, колеусів та лаванди. Виконувалося живцювання ампельної пеларгонії, п’яти видів симпатії, сульфінії, хризантеми, плектрантуса та іпомеї. </w:t>
      </w:r>
      <w:r w:rsidRPr="000A32D6">
        <w:rPr>
          <w:rFonts w:ascii="Times New Roman" w:hAnsi="Times New Roman"/>
          <w:sz w:val="28"/>
          <w:lang w:val="uk-UA"/>
        </w:rPr>
        <w:t xml:space="preserve"> У весняно-літній період щоденно проводився полив, прополювання, підживлення клумб та навісних вазонів по вулицях міста. </w:t>
      </w:r>
    </w:p>
    <w:p w14:paraId="089FF0E7" w14:textId="77777777" w:rsidR="00350A9F" w:rsidRPr="000A32D6" w:rsidRDefault="00350A9F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 xml:space="preserve">Проведено формування живоплоту </w:t>
      </w:r>
      <w:r w:rsidR="006F7557" w:rsidRPr="000A32D6">
        <w:rPr>
          <w:rFonts w:ascii="Times New Roman" w:hAnsi="Times New Roman"/>
          <w:sz w:val="28"/>
          <w:lang w:val="uk-UA"/>
        </w:rPr>
        <w:t xml:space="preserve">та декоративних дерев по вул.  Грушевського, Оксани </w:t>
      </w:r>
      <w:r w:rsidR="00B86BDA" w:rsidRPr="000A32D6">
        <w:rPr>
          <w:rFonts w:ascii="Times New Roman" w:hAnsi="Times New Roman"/>
          <w:sz w:val="28"/>
          <w:lang w:val="uk-UA"/>
        </w:rPr>
        <w:t xml:space="preserve"> </w:t>
      </w:r>
      <w:r w:rsidR="006F7557" w:rsidRPr="000A32D6">
        <w:rPr>
          <w:rFonts w:ascii="Times New Roman" w:hAnsi="Times New Roman"/>
          <w:sz w:val="28"/>
          <w:lang w:val="uk-UA"/>
        </w:rPr>
        <w:t>Грицей,</w:t>
      </w:r>
      <w:r w:rsidR="00B86BDA" w:rsidRPr="000A32D6">
        <w:rPr>
          <w:rFonts w:ascii="Times New Roman" w:hAnsi="Times New Roman"/>
          <w:sz w:val="28"/>
          <w:lang w:val="uk-UA"/>
        </w:rPr>
        <w:t xml:space="preserve"> </w:t>
      </w:r>
      <w:r w:rsidR="006F7557" w:rsidRPr="000A32D6">
        <w:rPr>
          <w:rFonts w:ascii="Times New Roman" w:hAnsi="Times New Roman"/>
          <w:sz w:val="28"/>
          <w:lang w:val="uk-UA"/>
        </w:rPr>
        <w:t xml:space="preserve">по проспекту Незалежності, на майдані  </w:t>
      </w:r>
      <w:r w:rsidR="006F7557" w:rsidRPr="000A32D6">
        <w:rPr>
          <w:rFonts w:ascii="Times New Roman" w:hAnsi="Times New Roman"/>
          <w:sz w:val="28"/>
          <w:lang w:val="uk-UA"/>
        </w:rPr>
        <w:lastRenderedPageBreak/>
        <w:t>Січових</w:t>
      </w:r>
      <w:r w:rsidRPr="000A32D6">
        <w:rPr>
          <w:rFonts w:ascii="Times New Roman" w:hAnsi="Times New Roman"/>
          <w:sz w:val="28"/>
          <w:lang w:val="uk-UA"/>
        </w:rPr>
        <w:t xml:space="preserve"> Стрільців,</w:t>
      </w:r>
      <w:r w:rsidR="006F7557" w:rsidRPr="000A32D6">
        <w:rPr>
          <w:rFonts w:ascii="Times New Roman" w:hAnsi="Times New Roman"/>
          <w:sz w:val="28"/>
          <w:lang w:val="uk-UA"/>
        </w:rPr>
        <w:t xml:space="preserve"> вул. </w:t>
      </w:r>
      <w:r w:rsidRPr="000A32D6">
        <w:rPr>
          <w:rFonts w:ascii="Times New Roman" w:hAnsi="Times New Roman"/>
          <w:sz w:val="28"/>
          <w:lang w:val="uk-UA"/>
        </w:rPr>
        <w:t xml:space="preserve"> Чорновола, Міцкевича,</w:t>
      </w:r>
      <w:r w:rsidR="006F7557" w:rsidRPr="000A32D6">
        <w:rPr>
          <w:rFonts w:ascii="Times New Roman" w:hAnsi="Times New Roman"/>
          <w:sz w:val="28"/>
          <w:lang w:val="uk-UA"/>
        </w:rPr>
        <w:t xml:space="preserve"> на </w:t>
      </w:r>
      <w:r w:rsidRPr="000A32D6">
        <w:rPr>
          <w:rFonts w:ascii="Times New Roman" w:hAnsi="Times New Roman"/>
          <w:sz w:val="28"/>
          <w:lang w:val="uk-UA"/>
        </w:rPr>
        <w:t>«Алеї Небесн</w:t>
      </w:r>
      <w:r w:rsidR="006F7557" w:rsidRPr="000A32D6">
        <w:rPr>
          <w:rFonts w:ascii="Times New Roman" w:hAnsi="Times New Roman"/>
          <w:sz w:val="28"/>
          <w:lang w:val="uk-UA"/>
        </w:rPr>
        <w:t xml:space="preserve">ої Сотні», біля пам’ятника Тараса </w:t>
      </w:r>
      <w:r w:rsidRPr="000A32D6">
        <w:rPr>
          <w:rFonts w:ascii="Times New Roman" w:hAnsi="Times New Roman"/>
          <w:sz w:val="28"/>
          <w:lang w:val="uk-UA"/>
        </w:rPr>
        <w:t xml:space="preserve">Шевченка, </w:t>
      </w:r>
      <w:r w:rsidR="006F7557" w:rsidRPr="000A32D6">
        <w:rPr>
          <w:rFonts w:ascii="Times New Roman" w:hAnsi="Times New Roman"/>
          <w:sz w:val="28"/>
          <w:lang w:val="uk-UA"/>
        </w:rPr>
        <w:t>Андрія</w:t>
      </w:r>
      <w:r w:rsidR="00172725" w:rsidRPr="000A32D6">
        <w:rPr>
          <w:rFonts w:ascii="Times New Roman" w:hAnsi="Times New Roman"/>
          <w:sz w:val="28"/>
          <w:lang w:val="uk-UA"/>
        </w:rPr>
        <w:t xml:space="preserve"> Шептицького</w:t>
      </w:r>
      <w:r w:rsidRPr="000A32D6">
        <w:rPr>
          <w:rFonts w:ascii="Times New Roman" w:hAnsi="Times New Roman"/>
          <w:sz w:val="28"/>
          <w:lang w:val="uk-UA"/>
        </w:rPr>
        <w:t xml:space="preserve"> та в сквері біля Будинку культури.</w:t>
      </w:r>
    </w:p>
    <w:p w14:paraId="7AE99279" w14:textId="77777777" w:rsidR="00350A9F" w:rsidRPr="000A32D6" w:rsidRDefault="00350A9F" w:rsidP="006D1464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Проведено ремонт, підключення та експлуатацію у літній період міського фонтану.</w:t>
      </w:r>
    </w:p>
    <w:p w14:paraId="6DA533E0" w14:textId="77777777" w:rsidR="00350A9F" w:rsidRPr="000A32D6" w:rsidRDefault="00350A9F" w:rsidP="00FD2AC8">
      <w:pPr>
        <w:tabs>
          <w:tab w:val="left" w:pos="378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Відремонтовано та пофарбовано дитячі та спортивні та проведено ряд робіт з ремонту та фарбування лавок по місту.</w:t>
      </w:r>
    </w:p>
    <w:p w14:paraId="75C40565" w14:textId="77777777" w:rsidR="00C63E49" w:rsidRPr="000A32D6" w:rsidRDefault="00C63E49" w:rsidP="00FD2AC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7C0FD89E" w14:textId="77777777" w:rsidR="00350A9F" w:rsidRPr="000A32D6" w:rsidRDefault="00350A9F" w:rsidP="00FD2AC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06F61904" w14:textId="77777777" w:rsidR="00FD2AC8" w:rsidRPr="000A32D6" w:rsidRDefault="00FD2AC8" w:rsidP="006D1464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</w:p>
    <w:p w14:paraId="2A2A6C6C" w14:textId="77777777" w:rsidR="00350A9F" w:rsidRPr="000A32D6" w:rsidRDefault="00350A9F" w:rsidP="006D1464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Таблиця 4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3071"/>
        <w:gridCol w:w="1750"/>
        <w:gridCol w:w="1821"/>
        <w:gridCol w:w="1984"/>
      </w:tblGrid>
      <w:tr w:rsidR="000A32D6" w:rsidRPr="000A32D6" w14:paraId="737BA30D" w14:textId="77777777" w:rsidTr="00BB303D">
        <w:trPr>
          <w:trHeight w:val="129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E2707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C0F6F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8F1A2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2022 рік, грн.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ACBAA" w14:textId="77777777" w:rsidR="00350A9F" w:rsidRPr="000A32D6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 2022 рік, 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3FD52" w14:textId="77777777" w:rsidR="000E086F" w:rsidRPr="000A32D6" w:rsidRDefault="00350A9F" w:rsidP="000E08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</w:t>
            </w:r>
          </w:p>
          <w:p w14:paraId="1189EDFC" w14:textId="77777777" w:rsidR="00350A9F" w:rsidRPr="000A32D6" w:rsidRDefault="00350A9F" w:rsidP="000E086F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(факт-план)</w:t>
            </w:r>
          </w:p>
        </w:tc>
      </w:tr>
      <w:tr w:rsidR="000A32D6" w:rsidRPr="000A32D6" w14:paraId="119DA011" w14:textId="77777777" w:rsidTr="00BB303D">
        <w:trPr>
          <w:trHeight w:val="44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2B2700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841FD0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C54F38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14020353,00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7CFD52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11327246,65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0F14C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-2693106,35</w:t>
            </w:r>
          </w:p>
        </w:tc>
      </w:tr>
      <w:tr w:rsidR="000A32D6" w:rsidRPr="000A32D6" w14:paraId="233E863C" w14:textId="77777777" w:rsidTr="00BB303D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126A5D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8768D9" w14:textId="77777777" w:rsidR="00350A9F" w:rsidRPr="000A32D6" w:rsidRDefault="00350A9F" w:rsidP="006D1464">
            <w:pPr>
              <w:ind w:right="-108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CE185D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4219971,00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895ED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7159289,32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08E4CE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2939318,32</w:t>
            </w:r>
          </w:p>
        </w:tc>
      </w:tr>
      <w:tr w:rsidR="000A32D6" w:rsidRPr="000A32D6" w14:paraId="64B09BC9" w14:textId="77777777" w:rsidTr="00BB303D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B065A5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38271B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41318A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166959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D482F4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3936F657" w14:textId="77777777" w:rsidTr="00BB303D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55635B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D18521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ED327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534599,00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B67D50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1236063,00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5F23DB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701464,00</w:t>
            </w:r>
          </w:p>
        </w:tc>
      </w:tr>
      <w:tr w:rsidR="000A32D6" w:rsidRPr="000A32D6" w14:paraId="0A411D97" w14:textId="77777777" w:rsidTr="00BB303D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95456B" w14:textId="77777777" w:rsidR="00BB303D" w:rsidRPr="000A32D6" w:rsidRDefault="00BB303D" w:rsidP="006D146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94DD3B" w14:textId="77777777" w:rsidR="00BB303D" w:rsidRPr="000A32D6" w:rsidRDefault="00BB303D" w:rsidP="006D1464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Придбання автомобіля(сміттєвоза)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F80596" w14:textId="77777777" w:rsidR="00BB303D" w:rsidRPr="000A32D6" w:rsidRDefault="00BB303D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108000,00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FB2D93" w14:textId="77777777" w:rsidR="00BB303D" w:rsidRPr="000A32D6" w:rsidRDefault="00BB303D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108000,00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103153" w14:textId="77777777" w:rsidR="00BB303D" w:rsidRPr="000A32D6" w:rsidRDefault="00BB303D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29876EBD" w14:textId="77777777" w:rsidTr="00BB303D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18D490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9F86AE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FEB07A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388186,00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C52E7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456242,65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950FAF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68056,65</w:t>
            </w:r>
          </w:p>
        </w:tc>
      </w:tr>
      <w:tr w:rsidR="000A32D6" w:rsidRPr="000A32D6" w14:paraId="36BA17CA" w14:textId="77777777" w:rsidTr="00BB303D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B00B0C" w14:textId="77777777" w:rsidR="00350A9F" w:rsidRPr="000A32D6" w:rsidRDefault="00350A9F" w:rsidP="006D146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A4A2A7" w14:textId="77777777" w:rsidR="00350A9F" w:rsidRPr="000A32D6" w:rsidRDefault="00350A9F" w:rsidP="006D1464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поточні видатки (сплата платежів до бюджету)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00AB99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105000,00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C3D8A2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96238,86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5AA6B4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-8761,14</w:t>
            </w:r>
          </w:p>
        </w:tc>
      </w:tr>
      <w:tr w:rsidR="000A32D6" w:rsidRPr="000A32D6" w14:paraId="7270A38B" w14:textId="77777777" w:rsidTr="00BB303D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2F7667" w14:textId="77777777" w:rsidR="00350A9F" w:rsidRPr="000A32D6" w:rsidRDefault="00350A9F" w:rsidP="006D14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DE14F9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D78034" w14:textId="77777777" w:rsidR="00350A9F" w:rsidRPr="000A32D6" w:rsidRDefault="00BB303D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1937610</w:t>
            </w:r>
            <w:r w:rsidR="00350A9F"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5E2C5F" w14:textId="77777777" w:rsidR="00350A9F" w:rsidRPr="000A32D6" w:rsidRDefault="00350A9F" w:rsidP="00BB303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 w:rsidR="00BB303D"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383</w:t>
            </w: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080,48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D91E6B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1006971,48</w:t>
            </w:r>
          </w:p>
        </w:tc>
      </w:tr>
    </w:tbl>
    <w:p w14:paraId="663EFFEF" w14:textId="77777777" w:rsidR="00350A9F" w:rsidRPr="000A32D6" w:rsidRDefault="00350A9F" w:rsidP="006D1464">
      <w:pPr>
        <w:rPr>
          <w:rFonts w:ascii="Times New Roman" w:hAnsi="Times New Roman"/>
          <w:sz w:val="28"/>
          <w:szCs w:val="28"/>
          <w:lang w:val="uk-UA"/>
        </w:rPr>
      </w:pPr>
    </w:p>
    <w:p w14:paraId="19ED5828" w14:textId="77777777" w:rsidR="00FD2AC8" w:rsidRPr="000A32D6" w:rsidRDefault="00FD2AC8" w:rsidP="006D1464">
      <w:pPr>
        <w:rPr>
          <w:rFonts w:ascii="Times New Roman" w:hAnsi="Times New Roman"/>
          <w:sz w:val="28"/>
          <w:szCs w:val="28"/>
          <w:lang w:val="uk-UA"/>
        </w:rPr>
      </w:pPr>
    </w:p>
    <w:p w14:paraId="415BB253" w14:textId="77777777" w:rsidR="00350A9F" w:rsidRPr="000A32D6" w:rsidRDefault="00350A9F" w:rsidP="006D1464">
      <w:pPr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1.5. Енергетична служба</w:t>
      </w:r>
    </w:p>
    <w:p w14:paraId="75D4F20A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Службою вуличного освітлення проведено заміну ламп в світильниках вуличного освітлення по селах Долинської територіальної громади:  Оболоння, Княжолука, Тяпче, Гериня, Тростянець, В. Тур’я, Грабів, Гошів та по вулицях міста Долини. Усунуто несправності на лінії електропередач по вул. Чорновола,  М. Грушевського, Обліски, а також в с. Грабів, с. Велика Тур’я, с. Яворів та в с. Лоп’янка.</w:t>
      </w:r>
    </w:p>
    <w:p w14:paraId="05566C50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Проведено демонтаж новорічної світлодіодної ілюмінації на Медовій Алеї та по вул. Грушевського, також демонтовано ялинки в історичній частині міста вул. Пачовського та біля Будинку культури.</w:t>
      </w:r>
    </w:p>
    <w:p w14:paraId="5F85E425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 xml:space="preserve">Проведено заміну таймерів в с. Княжолука, с. Гошів, с. Тяпче, с. </w:t>
      </w:r>
      <w:r w:rsidR="00190FB2" w:rsidRPr="000A32D6">
        <w:rPr>
          <w:rFonts w:ascii="Times New Roman" w:hAnsi="Times New Roman"/>
          <w:sz w:val="28"/>
          <w:szCs w:val="28"/>
          <w:lang w:val="uk-UA"/>
        </w:rPr>
        <w:t>Оболоння</w:t>
      </w:r>
      <w:r w:rsidRPr="000A32D6">
        <w:rPr>
          <w:rFonts w:ascii="Times New Roman" w:hAnsi="Times New Roman"/>
          <w:sz w:val="28"/>
          <w:szCs w:val="28"/>
          <w:lang w:val="uk-UA"/>
        </w:rPr>
        <w:t>, с. Грабів, с. Мала Тур’я, В. Тур’я.</w:t>
      </w:r>
    </w:p>
    <w:p w14:paraId="2E8E4A4A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Проведено замінену кабелю до Статуї Матері Божої (45 м) в с. Гошів.</w:t>
      </w:r>
    </w:p>
    <w:p w14:paraId="23C4D379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>Замінено лічильники обліку електроенергії в с. Княжолука та Яворів.</w:t>
      </w:r>
    </w:p>
    <w:p w14:paraId="50F19396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lastRenderedPageBreak/>
        <w:t>Проведено монтаж лінії електропередач мережі вуличного освітлення в с. Солуків протяжністю 920 м. Здійснено демонтаж мережі вуличного освітлення в с. Княжолука.</w:t>
      </w:r>
    </w:p>
    <w:p w14:paraId="5EB7B808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 xml:space="preserve">Проведено монтаж генератора 22кВт в </w:t>
      </w:r>
      <w:r w:rsidR="00172725" w:rsidRPr="000A32D6">
        <w:rPr>
          <w:rFonts w:ascii="Times New Roman" w:hAnsi="Times New Roman"/>
          <w:sz w:val="28"/>
          <w:szCs w:val="28"/>
          <w:lang w:val="uk-UA"/>
        </w:rPr>
        <w:t>м</w:t>
      </w:r>
      <w:r w:rsidRPr="000A32D6">
        <w:rPr>
          <w:rFonts w:ascii="Times New Roman" w:hAnsi="Times New Roman"/>
          <w:sz w:val="28"/>
          <w:szCs w:val="28"/>
          <w:lang w:val="uk-UA"/>
        </w:rPr>
        <w:t>іській раді.</w:t>
      </w:r>
    </w:p>
    <w:p w14:paraId="491C033E" w14:textId="77777777" w:rsidR="00350A9F" w:rsidRPr="000A32D6" w:rsidRDefault="00350A9F" w:rsidP="00FD2A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2D6">
        <w:rPr>
          <w:rFonts w:ascii="Times New Roman" w:hAnsi="Times New Roman"/>
          <w:sz w:val="28"/>
          <w:szCs w:val="28"/>
          <w:lang w:val="uk-UA"/>
        </w:rPr>
        <w:t xml:space="preserve">Кількаразово перепрограмовувались таймери на території Долинської ТГ, та проводилися регулярні профілактичні роботи на підстанціях вуличного освітлення по місту.  </w:t>
      </w:r>
    </w:p>
    <w:p w14:paraId="52B5306C" w14:textId="77777777" w:rsidR="00350A9F" w:rsidRPr="000A32D6" w:rsidRDefault="00350A9F" w:rsidP="00FD2AC8">
      <w:pPr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Проводилось обслуговування системи освітлення ТГ згідно графіку і регламентних робіт.</w:t>
      </w:r>
    </w:p>
    <w:p w14:paraId="0C0F8358" w14:textId="77777777" w:rsidR="00350A9F" w:rsidRPr="000A32D6" w:rsidRDefault="00350A9F" w:rsidP="00FD2AC8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Забезпечено подання напруги для проведення урочистостей на ма</w:t>
      </w:r>
      <w:r w:rsidR="006F7557" w:rsidRPr="000A32D6">
        <w:rPr>
          <w:rFonts w:ascii="Times New Roman" w:hAnsi="Times New Roman"/>
          <w:sz w:val="28"/>
          <w:lang w:val="uk-UA"/>
        </w:rPr>
        <w:t>йдані Січових Стрільців, по вул.  Грушевського, проспекту</w:t>
      </w:r>
      <w:r w:rsidRPr="000A32D6">
        <w:rPr>
          <w:rFonts w:ascii="Times New Roman" w:hAnsi="Times New Roman"/>
          <w:sz w:val="28"/>
          <w:lang w:val="uk-UA"/>
        </w:rPr>
        <w:t xml:space="preserve"> Незалежності та в міському парку.</w:t>
      </w:r>
    </w:p>
    <w:p w14:paraId="4A2E6DDB" w14:textId="77777777" w:rsidR="00C63E49" w:rsidRPr="000A32D6" w:rsidRDefault="00C63E49" w:rsidP="00FD2AC8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</w:p>
    <w:p w14:paraId="72394ECF" w14:textId="77777777" w:rsidR="00350A9F" w:rsidRPr="000A32D6" w:rsidRDefault="00350A9F" w:rsidP="00FD2AC8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1B915CC1" w14:textId="77777777" w:rsidR="00C63E49" w:rsidRPr="000A32D6" w:rsidRDefault="00C63E49" w:rsidP="00FD2AC8">
      <w:pPr>
        <w:tabs>
          <w:tab w:val="left" w:pos="0"/>
        </w:tabs>
        <w:ind w:firstLine="720"/>
        <w:jc w:val="both"/>
        <w:rPr>
          <w:rFonts w:ascii="Times New Roman" w:hAnsi="Times New Roman"/>
          <w:b/>
          <w:sz w:val="28"/>
          <w:lang w:val="uk-UA"/>
        </w:rPr>
      </w:pPr>
    </w:p>
    <w:p w14:paraId="32A00DD7" w14:textId="77777777" w:rsidR="00350A9F" w:rsidRPr="000A32D6" w:rsidRDefault="00350A9F" w:rsidP="00C63E49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Таблиця 5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40"/>
        <w:gridCol w:w="1717"/>
        <w:gridCol w:w="1717"/>
        <w:gridCol w:w="1856"/>
      </w:tblGrid>
      <w:tr w:rsidR="000A32D6" w:rsidRPr="000A32D6" w14:paraId="2AFAFD90" w14:textId="77777777" w:rsidTr="00C63E49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FADA6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58A27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1D3A1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2022 рік, грн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0C30D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2022 рік, грн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76AFD" w14:textId="77777777" w:rsidR="00C63E49" w:rsidRPr="000A32D6" w:rsidRDefault="00350A9F" w:rsidP="00C63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Відхилення, грн </w:t>
            </w:r>
          </w:p>
          <w:p w14:paraId="6CC05E9F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(факт-план)</w:t>
            </w:r>
          </w:p>
        </w:tc>
      </w:tr>
      <w:tr w:rsidR="000A32D6" w:rsidRPr="000A32D6" w14:paraId="5DA40C17" w14:textId="77777777" w:rsidTr="00C63E49">
        <w:trPr>
          <w:trHeight w:val="44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DE4444" w14:textId="77777777" w:rsidR="00350A9F" w:rsidRPr="000A32D6" w:rsidRDefault="00350A9F" w:rsidP="00FD2AC8">
            <w:pPr>
              <w:jc w:val="both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EDE56E" w14:textId="77777777" w:rsidR="00350A9F" w:rsidRPr="000A32D6" w:rsidRDefault="00350A9F" w:rsidP="00FD2AC8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878932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1335615,00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A73401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1422924,38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82F956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87309,38</w:t>
            </w:r>
          </w:p>
        </w:tc>
      </w:tr>
      <w:tr w:rsidR="000A32D6" w:rsidRPr="000A32D6" w14:paraId="2D3C7849" w14:textId="77777777" w:rsidTr="00C63E4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70C2DE" w14:textId="77777777" w:rsidR="00350A9F" w:rsidRPr="000A32D6" w:rsidRDefault="00350A9F" w:rsidP="00FD2AC8">
            <w:pPr>
              <w:jc w:val="both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F0A9CB" w14:textId="77777777" w:rsidR="00350A9F" w:rsidRPr="000A32D6" w:rsidRDefault="00350A9F" w:rsidP="00FD2AC8">
            <w:pPr>
              <w:ind w:right="-108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AEC75C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1080235,00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22DC94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332901,12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74F087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-747333,88</w:t>
            </w:r>
          </w:p>
        </w:tc>
      </w:tr>
      <w:tr w:rsidR="000A32D6" w:rsidRPr="000A32D6" w14:paraId="0A1E4EED" w14:textId="77777777" w:rsidTr="00C63E4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DF4B23" w14:textId="77777777" w:rsidR="00350A9F" w:rsidRPr="000A32D6" w:rsidRDefault="00350A9F" w:rsidP="00FD2AC8">
            <w:pPr>
              <w:jc w:val="both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8521D30" w14:textId="77777777" w:rsidR="00350A9F" w:rsidRPr="000A32D6" w:rsidRDefault="00350A9F" w:rsidP="00FD2AC8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367900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CCE88A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01D392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5AB48024" w14:textId="77777777" w:rsidTr="00C63E4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C68721" w14:textId="77777777" w:rsidR="00350A9F" w:rsidRPr="000A32D6" w:rsidRDefault="00350A9F" w:rsidP="00FD2AC8">
            <w:pPr>
              <w:jc w:val="both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3ADD33" w14:textId="77777777" w:rsidR="00350A9F" w:rsidRPr="000A32D6" w:rsidRDefault="00350A9F" w:rsidP="00FD2AC8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44A9B2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549514,00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2EE608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223249,57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3BAEFA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-326264,43</w:t>
            </w:r>
          </w:p>
        </w:tc>
      </w:tr>
      <w:tr w:rsidR="000A32D6" w:rsidRPr="000A32D6" w14:paraId="029D3151" w14:textId="77777777" w:rsidTr="00C63E49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A4BE51" w14:textId="77777777" w:rsidR="00350A9F" w:rsidRPr="000A32D6" w:rsidRDefault="00350A9F" w:rsidP="00FD2AC8">
            <w:pPr>
              <w:jc w:val="both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261014" w14:textId="77777777" w:rsidR="00350A9F" w:rsidRPr="000A32D6" w:rsidRDefault="00350A9F" w:rsidP="00FD2AC8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43A342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178076,00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DB0C92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64026,08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7DFE9A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-114049,92</w:t>
            </w:r>
          </w:p>
        </w:tc>
      </w:tr>
      <w:tr w:rsidR="000A32D6" w:rsidRPr="000A32D6" w14:paraId="5184D007" w14:textId="77777777" w:rsidTr="00C63E49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799BF5" w14:textId="77777777" w:rsidR="00350A9F" w:rsidRPr="000A32D6" w:rsidRDefault="00350A9F" w:rsidP="00FD2AC8">
            <w:pPr>
              <w:jc w:val="both"/>
              <w:rPr>
                <w:rFonts w:cs="Calibri"/>
                <w:lang w:val="uk-UA"/>
              </w:rPr>
            </w:pPr>
            <w:r w:rsidRPr="000A32D6">
              <w:rPr>
                <w:rFonts w:cs="Calibri"/>
                <w:lang w:val="uk-UA"/>
              </w:rPr>
              <w:t>6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60F44D" w14:textId="77777777" w:rsidR="00350A9F" w:rsidRPr="000A32D6" w:rsidRDefault="00350A9F" w:rsidP="00FD2AC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8906D6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2046500,00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D829EA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1944009,45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CCDE9B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-102490,55</w:t>
            </w:r>
          </w:p>
        </w:tc>
      </w:tr>
      <w:tr w:rsidR="000A32D6" w:rsidRPr="000A32D6" w14:paraId="5DBD9342" w14:textId="77777777" w:rsidTr="00C63E49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2D6FB6" w14:textId="77777777" w:rsidR="00350A9F" w:rsidRPr="000A32D6" w:rsidRDefault="00350A9F" w:rsidP="00FD2AC8">
            <w:pPr>
              <w:jc w:val="both"/>
              <w:rPr>
                <w:rFonts w:cs="Calibri"/>
                <w:lang w:val="uk-UA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238AC9" w14:textId="77777777" w:rsidR="00350A9F" w:rsidRPr="000A32D6" w:rsidRDefault="00350A9F" w:rsidP="00FD2AC8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9009A1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5189940,00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CE1958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3987110,60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AEECC1" w14:textId="77777777" w:rsidR="00350A9F" w:rsidRPr="000A32D6" w:rsidRDefault="00350A9F" w:rsidP="00FD2AC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-1202829,40</w:t>
            </w:r>
          </w:p>
        </w:tc>
      </w:tr>
    </w:tbl>
    <w:p w14:paraId="4CC74196" w14:textId="77777777" w:rsidR="00350A9F" w:rsidRPr="000A32D6" w:rsidRDefault="00350A9F" w:rsidP="00FD2AC8">
      <w:pPr>
        <w:ind w:firstLine="720"/>
        <w:jc w:val="both"/>
        <w:rPr>
          <w:rFonts w:ascii="Times New Roman" w:hAnsi="Times New Roman"/>
          <w:b/>
          <w:sz w:val="28"/>
          <w:lang w:val="uk-UA"/>
        </w:rPr>
      </w:pPr>
    </w:p>
    <w:p w14:paraId="132C05F1" w14:textId="77777777" w:rsidR="00190FB2" w:rsidRPr="000A32D6" w:rsidRDefault="00190FB2" w:rsidP="00FD2AC8">
      <w:pPr>
        <w:ind w:firstLine="720"/>
        <w:jc w:val="both"/>
        <w:rPr>
          <w:rFonts w:ascii="Times New Roman" w:hAnsi="Times New Roman"/>
          <w:b/>
          <w:sz w:val="28"/>
          <w:lang w:val="uk-UA"/>
        </w:rPr>
      </w:pPr>
    </w:p>
    <w:p w14:paraId="1AEC97FD" w14:textId="77777777" w:rsidR="00350A9F" w:rsidRPr="000A32D6" w:rsidRDefault="00350A9F" w:rsidP="00FD2AC8">
      <w:pPr>
        <w:ind w:firstLine="720"/>
        <w:jc w:val="both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1.6. Служба «Парк-став»</w:t>
      </w:r>
    </w:p>
    <w:p w14:paraId="018F898C" w14:textId="77777777" w:rsidR="00350A9F" w:rsidRPr="000A32D6" w:rsidRDefault="00350A9F" w:rsidP="00FD2AC8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 xml:space="preserve">В зимовий період проводилось розчищення тротуарних доріжок від снігу, підсипання їх </w:t>
      </w:r>
      <w:r w:rsidR="00190FB2" w:rsidRPr="000A32D6">
        <w:rPr>
          <w:rFonts w:ascii="Times New Roman" w:hAnsi="Times New Roman"/>
          <w:sz w:val="28"/>
          <w:lang w:val="uk-UA"/>
        </w:rPr>
        <w:t>протиожиледною</w:t>
      </w:r>
      <w:r w:rsidRPr="000A32D6">
        <w:rPr>
          <w:rFonts w:ascii="Times New Roman" w:hAnsi="Times New Roman"/>
          <w:sz w:val="28"/>
          <w:lang w:val="uk-UA"/>
        </w:rPr>
        <w:t xml:space="preserve"> сумішшю. В робочі дні проводиться прибирання території міського парку та прилеглої території, покіс, навантаження та вивезення трави. </w:t>
      </w:r>
    </w:p>
    <w:p w14:paraId="7A9C8205" w14:textId="77777777" w:rsidR="00350A9F" w:rsidRPr="000A32D6" w:rsidRDefault="00350A9F" w:rsidP="00FD2AC8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inherit" w:hAnsi="inherit"/>
          <w:lang w:val="uk-UA"/>
        </w:rPr>
        <w:fldChar w:fldCharType="begin"/>
      </w:r>
      <w:r w:rsidRPr="000A32D6">
        <w:rPr>
          <w:rFonts w:ascii="inherit" w:hAnsi="inherit"/>
          <w:lang w:val="uk-UA"/>
        </w:rPr>
        <w:instrText xml:space="preserve"> INCLUDEPICTURE "https://scontent.fifo1-1.fna.fbcdn.net/v/t1.6435-9/s600x600/120041553_2731095797218229_6059565029295506523_n.jpg?_nc_cat=105&amp;ccb=1-5&amp;_nc_sid=b9115d&amp;_nc_ohc=mArQLnfUzD0AX_SzQtn&amp;_nc_ht=scontent.fifo1-1.fna&amp;oh=2ce85635f0d45b7ca463a9d357854861&amp;oe=616A69C0" \* MERGEFORMATINET </w:instrText>
      </w:r>
      <w:r w:rsidRPr="000A32D6">
        <w:rPr>
          <w:rFonts w:ascii="inherit" w:hAnsi="inherit"/>
          <w:lang w:val="uk-UA"/>
        </w:rPr>
        <w:fldChar w:fldCharType="end"/>
      </w:r>
      <w:r w:rsidRPr="000A32D6">
        <w:rPr>
          <w:rFonts w:ascii="Times New Roman" w:hAnsi="Times New Roman"/>
          <w:sz w:val="28"/>
          <w:lang w:val="uk-UA"/>
        </w:rPr>
        <w:t>Проведено благоустрій по відзначенню Дня Конституції України, Незалежності, святкування Дня міста.</w:t>
      </w:r>
    </w:p>
    <w:p w14:paraId="6134E291" w14:textId="77777777" w:rsidR="00350A9F" w:rsidRPr="000A32D6" w:rsidRDefault="00350A9F" w:rsidP="00FD2AC8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 xml:space="preserve">Проведено обрізку  гілок дерев вздовж тротуарних доріжок, набережної та русла р. Тур’янка. </w:t>
      </w:r>
    </w:p>
    <w:p w14:paraId="44E4B782" w14:textId="77777777" w:rsidR="00350A9F" w:rsidRPr="000A32D6" w:rsidRDefault="00350A9F" w:rsidP="00FD2AC8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Проведено ремонт сцени (</w:t>
      </w:r>
      <w:r w:rsidRPr="000A32D6">
        <w:rPr>
          <w:rFonts w:ascii="Times New Roman" w:hAnsi="Times New Roman"/>
          <w:i/>
          <w:sz w:val="28"/>
          <w:lang w:val="uk-UA"/>
        </w:rPr>
        <w:t>її монтаж і демонтаж</w:t>
      </w:r>
      <w:r w:rsidRPr="000A32D6">
        <w:rPr>
          <w:rFonts w:ascii="Times New Roman" w:hAnsi="Times New Roman"/>
          <w:sz w:val="28"/>
          <w:lang w:val="uk-UA"/>
        </w:rPr>
        <w:t>), відремонтовано та пофарбовано 21  лавку у місько</w:t>
      </w:r>
      <w:r w:rsidR="00BB303D" w:rsidRPr="000A32D6">
        <w:rPr>
          <w:rFonts w:ascii="Times New Roman" w:hAnsi="Times New Roman"/>
          <w:sz w:val="28"/>
          <w:lang w:val="uk-UA"/>
        </w:rPr>
        <w:t>му парку, проведено заміну покриття</w:t>
      </w:r>
      <w:r w:rsidRPr="000A32D6">
        <w:rPr>
          <w:rFonts w:ascii="Times New Roman" w:hAnsi="Times New Roman"/>
          <w:sz w:val="28"/>
          <w:lang w:val="uk-UA"/>
        </w:rPr>
        <w:t xml:space="preserve"> на пірсі.</w:t>
      </w:r>
    </w:p>
    <w:p w14:paraId="1560C01C" w14:textId="77777777" w:rsidR="00350A9F" w:rsidRPr="000A32D6" w:rsidRDefault="00350A9F" w:rsidP="00FD2AC8">
      <w:pPr>
        <w:ind w:firstLine="36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 xml:space="preserve">Проводилося прочищання оглядових колодязів та при потребі залізобетонних лотків ливневої каналізації. </w:t>
      </w:r>
    </w:p>
    <w:p w14:paraId="3BB6A965" w14:textId="77777777" w:rsidR="00350A9F" w:rsidRPr="000A32D6" w:rsidRDefault="000C0529" w:rsidP="000C0529">
      <w:pPr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lastRenderedPageBreak/>
        <w:t xml:space="preserve">    </w:t>
      </w:r>
      <w:r w:rsidR="00350A9F" w:rsidRPr="000A32D6">
        <w:rPr>
          <w:rFonts w:ascii="Times New Roman" w:hAnsi="Times New Roman"/>
          <w:sz w:val="28"/>
          <w:lang w:val="uk-UA"/>
        </w:rPr>
        <w:t>Проведено профілактичне чищення всіх джерел та колодязів.</w:t>
      </w:r>
    </w:p>
    <w:p w14:paraId="698D5C82" w14:textId="77777777" w:rsidR="00FD2AC8" w:rsidRPr="000A32D6" w:rsidRDefault="00FD2AC8" w:rsidP="00FD2AC8">
      <w:pPr>
        <w:ind w:firstLine="720"/>
        <w:jc w:val="both"/>
        <w:rPr>
          <w:rFonts w:ascii="Times New Roman" w:hAnsi="Times New Roman"/>
          <w:sz w:val="28"/>
          <w:lang w:val="uk-UA"/>
        </w:rPr>
      </w:pPr>
    </w:p>
    <w:p w14:paraId="6F22D8BE" w14:textId="77777777" w:rsidR="00350A9F" w:rsidRPr="000A32D6" w:rsidRDefault="00350A9F" w:rsidP="00FD2AC8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0A32D6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26E1D1FC" w14:textId="77777777" w:rsidR="00350A9F" w:rsidRPr="000A32D6" w:rsidRDefault="00350A9F" w:rsidP="00FD2AC8">
      <w:pPr>
        <w:ind w:firstLine="720"/>
        <w:jc w:val="both"/>
        <w:rPr>
          <w:rFonts w:ascii="Times New Roman" w:hAnsi="Times New Roman"/>
          <w:sz w:val="28"/>
          <w:lang w:val="uk-UA"/>
        </w:rPr>
      </w:pPr>
    </w:p>
    <w:p w14:paraId="404165D2" w14:textId="77777777" w:rsidR="00350A9F" w:rsidRPr="000A32D6" w:rsidRDefault="00350A9F" w:rsidP="00C63E49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Таблиця 6</w:t>
      </w:r>
    </w:p>
    <w:tbl>
      <w:tblPr>
        <w:tblW w:w="963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80"/>
        <w:gridCol w:w="1702"/>
        <w:gridCol w:w="1702"/>
        <w:gridCol w:w="1946"/>
      </w:tblGrid>
      <w:tr w:rsidR="000A32D6" w:rsidRPr="000A32D6" w14:paraId="4FA3720D" w14:textId="77777777" w:rsidTr="00C63E49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C08C0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870F6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26496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2022 рік, грн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99274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2022 рік, грн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43C51" w14:textId="77777777" w:rsidR="007143DC" w:rsidRPr="000A32D6" w:rsidRDefault="00C63E49" w:rsidP="00C63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</w:t>
            </w:r>
            <w:r w:rsidR="00350A9F"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5C8AB089" w14:textId="77777777" w:rsidR="00350A9F" w:rsidRPr="000A32D6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(факт-план)</w:t>
            </w:r>
          </w:p>
        </w:tc>
      </w:tr>
      <w:tr w:rsidR="000A32D6" w:rsidRPr="000A32D6" w14:paraId="0939C35D" w14:textId="77777777" w:rsidTr="00C63E49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5B4758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CCE703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3C75B72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909144,00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0BF9D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325774,10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7C3CEB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-583369,90</w:t>
            </w:r>
          </w:p>
        </w:tc>
      </w:tr>
      <w:tr w:rsidR="000A32D6" w:rsidRPr="000A32D6" w14:paraId="2C4C8D3C" w14:textId="77777777" w:rsidTr="00C63E4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087EE9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F965FE" w14:textId="77777777" w:rsidR="00350A9F" w:rsidRPr="000A32D6" w:rsidRDefault="00350A9F" w:rsidP="006D1464">
            <w:pPr>
              <w:ind w:right="-108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CAA7B4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90637B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453D46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746279B4" w14:textId="77777777" w:rsidTr="00C63E4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D2F25E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A8C323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52D807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3654DE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6297B3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2690F060" w14:textId="77777777" w:rsidTr="00C63E4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0E3D9C4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25F2EB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E4FC7D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246538,00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B7018F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58480,04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C37CA1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-188057,96</w:t>
            </w:r>
          </w:p>
        </w:tc>
      </w:tr>
      <w:tr w:rsidR="000A32D6" w:rsidRPr="000A32D6" w14:paraId="2004F932" w14:textId="77777777" w:rsidTr="00C63E49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625C15" w14:textId="77777777" w:rsidR="00350A9F" w:rsidRPr="000A32D6" w:rsidRDefault="00350A9F" w:rsidP="006D1464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7356DD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D82FD5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26341,00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AFC629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51ED2F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-26341,00</w:t>
            </w:r>
          </w:p>
        </w:tc>
      </w:tr>
      <w:tr w:rsidR="000A32D6" w:rsidRPr="000A32D6" w14:paraId="79AD4AC5" w14:textId="77777777" w:rsidTr="00C63E4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D8B3D3" w14:textId="77777777" w:rsidR="00350A9F" w:rsidRPr="000A32D6" w:rsidRDefault="00350A9F" w:rsidP="006D14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779C7E" w14:textId="77777777" w:rsidR="00350A9F" w:rsidRPr="000A32D6" w:rsidRDefault="00350A9F" w:rsidP="006D1464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BB448C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1182023,00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41803B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384254,14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E13B50" w14:textId="77777777" w:rsidR="00350A9F" w:rsidRPr="000A32D6" w:rsidRDefault="00350A9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-797768,86</w:t>
            </w:r>
          </w:p>
        </w:tc>
      </w:tr>
    </w:tbl>
    <w:p w14:paraId="081A5830" w14:textId="77777777" w:rsidR="00350A9F" w:rsidRPr="000A32D6" w:rsidRDefault="00350A9F" w:rsidP="006D1464">
      <w:pPr>
        <w:ind w:firstLine="720"/>
        <w:jc w:val="both"/>
        <w:rPr>
          <w:rFonts w:ascii="Times New Roman" w:hAnsi="Times New Roman"/>
          <w:sz w:val="28"/>
          <w:lang w:val="uk-UA"/>
        </w:rPr>
      </w:pPr>
    </w:p>
    <w:p w14:paraId="75B5DD36" w14:textId="77777777" w:rsidR="00FD242B" w:rsidRPr="000A32D6" w:rsidRDefault="00FD242B" w:rsidP="006D1464">
      <w:pPr>
        <w:rPr>
          <w:rFonts w:ascii="Times New Roman" w:hAnsi="Times New Roman"/>
          <w:sz w:val="24"/>
          <w:lang w:val="uk-UA"/>
        </w:rPr>
      </w:pPr>
    </w:p>
    <w:p w14:paraId="5CF44E29" w14:textId="77777777" w:rsidR="00350A9F" w:rsidRPr="000A32D6" w:rsidRDefault="00350A9F" w:rsidP="006D1464">
      <w:pPr>
        <w:rPr>
          <w:lang w:val="uk-UA"/>
        </w:rPr>
      </w:pPr>
    </w:p>
    <w:p w14:paraId="23676A51" w14:textId="77777777" w:rsidR="00FD242B" w:rsidRPr="000A32D6" w:rsidRDefault="00FD242B" w:rsidP="00FD242B">
      <w:pPr>
        <w:jc w:val="center"/>
        <w:rPr>
          <w:rFonts w:ascii="Times New Roman" w:hAnsi="Times New Roman"/>
          <w:b/>
          <w:sz w:val="28"/>
          <w:lang w:val="uk-UA"/>
        </w:rPr>
        <w:sectPr w:rsidR="00FD242B" w:rsidRPr="000A32D6" w:rsidSect="00617C35">
          <w:headerReference w:type="defaul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51665CB9" w14:textId="77777777" w:rsidR="00671382" w:rsidRPr="000A32D6" w:rsidRDefault="00671382" w:rsidP="00671382">
      <w:pPr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lastRenderedPageBreak/>
        <w:t>4.  Видатки на реалізацію Програми</w:t>
      </w:r>
    </w:p>
    <w:p w14:paraId="5F0000FE" w14:textId="77777777" w:rsidR="00671382" w:rsidRPr="000A32D6" w:rsidRDefault="00671382" w:rsidP="00671382">
      <w:pPr>
        <w:rPr>
          <w:rFonts w:ascii="Times New Roman" w:hAnsi="Times New Roman"/>
          <w:b/>
          <w:sz w:val="28"/>
          <w:lang w:val="uk-UA"/>
        </w:rPr>
      </w:pPr>
    </w:p>
    <w:p w14:paraId="1E32FDAC" w14:textId="77777777" w:rsidR="00FD242B" w:rsidRPr="000A32D6" w:rsidRDefault="00FD242B" w:rsidP="00FD242B">
      <w:pPr>
        <w:jc w:val="center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 xml:space="preserve">Зведені фактичні витрати КП «Комунгосп» по структурних підрозділах на </w:t>
      </w:r>
    </w:p>
    <w:p w14:paraId="253A6A74" w14:textId="77777777" w:rsidR="00FD242B" w:rsidRPr="000A32D6" w:rsidRDefault="00FD242B" w:rsidP="00FD242B">
      <w:pPr>
        <w:jc w:val="center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 xml:space="preserve">виконання програми благоустрою Долинської міської територіальної громади </w:t>
      </w:r>
      <w:r w:rsidR="008E689B" w:rsidRPr="000A32D6">
        <w:rPr>
          <w:rFonts w:ascii="Times New Roman" w:hAnsi="Times New Roman"/>
          <w:b/>
          <w:sz w:val="28"/>
          <w:lang w:val="uk-UA"/>
        </w:rPr>
        <w:t>у</w:t>
      </w:r>
      <w:r w:rsidRPr="000A32D6">
        <w:rPr>
          <w:rFonts w:ascii="Times New Roman" w:hAnsi="Times New Roman"/>
          <w:b/>
          <w:sz w:val="28"/>
          <w:lang w:val="uk-UA"/>
        </w:rPr>
        <w:t xml:space="preserve"> 2022 р</w:t>
      </w:r>
      <w:r w:rsidR="008E689B" w:rsidRPr="000A32D6">
        <w:rPr>
          <w:rFonts w:ascii="Times New Roman" w:hAnsi="Times New Roman"/>
          <w:b/>
          <w:sz w:val="28"/>
          <w:lang w:val="uk-UA"/>
        </w:rPr>
        <w:t>оц</w:t>
      </w:r>
      <w:r w:rsidRPr="000A32D6">
        <w:rPr>
          <w:rFonts w:ascii="Times New Roman" w:hAnsi="Times New Roman"/>
          <w:b/>
          <w:sz w:val="28"/>
          <w:lang w:val="uk-UA"/>
        </w:rPr>
        <w:t>і</w:t>
      </w:r>
    </w:p>
    <w:p w14:paraId="4D12BC1B" w14:textId="77777777" w:rsidR="00FD242B" w:rsidRPr="000A32D6" w:rsidRDefault="00FD242B" w:rsidP="00FD242B">
      <w:pPr>
        <w:tabs>
          <w:tab w:val="left" w:pos="0"/>
        </w:tabs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Таблиця 7</w:t>
      </w:r>
    </w:p>
    <w:tbl>
      <w:tblPr>
        <w:tblW w:w="15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519"/>
        <w:gridCol w:w="1559"/>
        <w:gridCol w:w="1985"/>
        <w:gridCol w:w="1843"/>
        <w:gridCol w:w="1918"/>
        <w:gridCol w:w="1711"/>
        <w:gridCol w:w="1549"/>
        <w:gridCol w:w="1767"/>
      </w:tblGrid>
      <w:tr w:rsidR="000A32D6" w:rsidRPr="000A32D6" w14:paraId="44D7A1B7" w14:textId="77777777" w:rsidTr="00671382">
        <w:trPr>
          <w:trHeight w:val="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73B16" w14:textId="77777777" w:rsidR="00FD242B" w:rsidRPr="000A32D6" w:rsidRDefault="00FD242B" w:rsidP="00671382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2AEAF" w14:textId="77777777" w:rsidR="00FD242B" w:rsidRPr="000A32D6" w:rsidRDefault="00FD242B" w:rsidP="00671382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0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43470" w14:textId="77777777" w:rsidR="00FD242B" w:rsidRPr="000A32D6" w:rsidRDefault="00FD242B" w:rsidP="00671382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Видатки по структурних підрозділах, грн.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C5D64" w14:textId="77777777" w:rsidR="00FD242B" w:rsidRPr="000A32D6" w:rsidRDefault="00FD242B" w:rsidP="00671382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видатків, грн</w:t>
            </w:r>
          </w:p>
        </w:tc>
      </w:tr>
      <w:tr w:rsidR="000A32D6" w:rsidRPr="000A32D6" w14:paraId="0B1EEC1E" w14:textId="77777777" w:rsidTr="00671382">
        <w:trPr>
          <w:cantSplit/>
          <w:trHeight w:val="198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3C1E6" w14:textId="77777777" w:rsidR="00FD242B" w:rsidRPr="000A32D6" w:rsidRDefault="00FD242B" w:rsidP="00FD242B">
            <w:pPr>
              <w:spacing w:after="200" w:line="276" w:lineRule="auto"/>
              <w:rPr>
                <w:rFonts w:cs="Calibri"/>
                <w:lang w:val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254EB" w14:textId="77777777" w:rsidR="00FD242B" w:rsidRPr="000A32D6" w:rsidRDefault="00FD242B" w:rsidP="00FD242B">
            <w:pPr>
              <w:spacing w:after="200" w:line="276" w:lineRule="auto"/>
              <w:rPr>
                <w:rFonts w:cs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09655" w14:textId="77777777" w:rsidR="00FD242B" w:rsidRPr="000A32D6" w:rsidRDefault="00FD242B" w:rsidP="00671382">
            <w:pPr>
              <w:ind w:left="34" w:right="-108" w:hanging="142"/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42859" w14:textId="77777777" w:rsidR="00671382" w:rsidRPr="000A32D6" w:rsidRDefault="00671382" w:rsidP="00671382">
            <w:pPr>
              <w:ind w:left="34"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 w:rsidR="00FD242B"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ранспортний</w:t>
            </w:r>
          </w:p>
          <w:p w14:paraId="29ACC6A2" w14:textId="77777777" w:rsidR="00FD242B" w:rsidRPr="000A32D6" w:rsidRDefault="00FD242B" w:rsidP="00671382">
            <w:pPr>
              <w:ind w:left="34" w:right="-108" w:hanging="142"/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цех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D08B2" w14:textId="77777777" w:rsidR="00FD242B" w:rsidRPr="000A32D6" w:rsidRDefault="00FD242B" w:rsidP="00671382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служба обслуговування дорожньої інфраструктури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37851" w14:textId="77777777" w:rsidR="00FD242B" w:rsidRPr="000A32D6" w:rsidRDefault="00FD242B" w:rsidP="0067138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служба благоустрою та санітарного очищення міста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BAB97" w14:textId="77777777" w:rsidR="00FD242B" w:rsidRPr="000A32D6" w:rsidRDefault="00FD242B" w:rsidP="00671382">
            <w:pPr>
              <w:ind w:left="-42" w:right="-164"/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енергетична служба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2BCE9" w14:textId="77777777" w:rsidR="00FD242B" w:rsidRPr="000A32D6" w:rsidRDefault="00FD242B" w:rsidP="00671382">
            <w:pPr>
              <w:ind w:left="-42" w:right="-164"/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служба «Парк-став»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616A1" w14:textId="77777777" w:rsidR="00FD242B" w:rsidRPr="000A32D6" w:rsidRDefault="00FD242B" w:rsidP="00671382">
            <w:pPr>
              <w:spacing w:after="200" w:line="276" w:lineRule="auto"/>
              <w:jc w:val="center"/>
              <w:rPr>
                <w:rFonts w:cs="Calibri"/>
                <w:lang w:val="uk-UA"/>
              </w:rPr>
            </w:pPr>
          </w:p>
        </w:tc>
      </w:tr>
      <w:tr w:rsidR="000A32D6" w:rsidRPr="000A32D6" w14:paraId="628F11D7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4F545" w14:textId="77777777" w:rsidR="00FD242B" w:rsidRPr="000A32D6" w:rsidRDefault="00FD242B" w:rsidP="00FD242B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21EA7" w14:textId="77777777" w:rsidR="00FD242B" w:rsidRPr="000A32D6" w:rsidRDefault="00FD242B" w:rsidP="00FD242B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Заробітна плата (з нарахуваннями)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6EA431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3998248,74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9DB622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8816352,68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B60F105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3560075,87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0B2F47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11327246,65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215DFC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1422924,38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1F3FF4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325774,10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E5237C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29450622,42</w:t>
            </w:r>
          </w:p>
        </w:tc>
      </w:tr>
      <w:tr w:rsidR="000A32D6" w:rsidRPr="000A32D6" w14:paraId="0AC01712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C59BC" w14:textId="77777777" w:rsidR="00FD242B" w:rsidRPr="000A32D6" w:rsidRDefault="00FD242B" w:rsidP="00FD242B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B3D63" w14:textId="77777777" w:rsidR="00FD242B" w:rsidRPr="000A32D6" w:rsidRDefault="00FD242B" w:rsidP="00FD242B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Паливо-мастильні матеріали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6EF2BB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65301,12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62BBC2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C9FAC9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1097190,23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A6CDDC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7159289,32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34266B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332901,12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1B2CB3D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2B9A03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8654681,79</w:t>
            </w:r>
          </w:p>
        </w:tc>
      </w:tr>
      <w:tr w:rsidR="000A32D6" w:rsidRPr="000A32D6" w14:paraId="49D40D56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1C6F0" w14:textId="77777777" w:rsidR="00FD242B" w:rsidRPr="000A32D6" w:rsidRDefault="00FD242B" w:rsidP="00FD242B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99DE9" w14:textId="77777777" w:rsidR="00FD242B" w:rsidRPr="000A32D6" w:rsidRDefault="00FD242B" w:rsidP="00FD242B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ABBA60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19E0B3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210599,10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CDF51D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413B50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8D6DD7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BB9BA8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4F71F7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210599,10</w:t>
            </w:r>
          </w:p>
        </w:tc>
      </w:tr>
      <w:tr w:rsidR="000A32D6" w:rsidRPr="000A32D6" w14:paraId="6BF2F058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078C7" w14:textId="77777777" w:rsidR="00FD242B" w:rsidRPr="000A32D6" w:rsidRDefault="00FD242B" w:rsidP="00FD242B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650A4" w14:textId="77777777" w:rsidR="00FD242B" w:rsidRPr="000A32D6" w:rsidRDefault="00FD242B" w:rsidP="00FD242B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80A86C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55494,19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CA3962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196250,60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085213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1715059,29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4164EB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1236063,00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C93FD1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223249,57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A23AD2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58480,04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B77AE7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3484596,69</w:t>
            </w:r>
          </w:p>
        </w:tc>
      </w:tr>
      <w:tr w:rsidR="000A32D6" w:rsidRPr="000A32D6" w14:paraId="0C013A38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B46B2" w14:textId="77777777" w:rsidR="00D46F1F" w:rsidRPr="000A32D6" w:rsidRDefault="00D46F1F" w:rsidP="00FD242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3F5B3" w14:textId="77777777" w:rsidR="00D46F1F" w:rsidRPr="000A32D6" w:rsidRDefault="00D46F1F" w:rsidP="00FD242B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 xml:space="preserve">Придбання </w:t>
            </w:r>
            <w:r w:rsidR="00EC4DC5" w:rsidRPr="000A32D6">
              <w:rPr>
                <w:rFonts w:ascii="Times New Roman" w:hAnsi="Times New Roman"/>
                <w:sz w:val="28"/>
                <w:lang w:val="uk-UA"/>
              </w:rPr>
              <w:t>автомобіля (сміттєвоз)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85C878" w14:textId="77777777" w:rsidR="00D46F1F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686190" w14:textId="77777777" w:rsidR="00D46F1F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738D1C" w14:textId="77777777" w:rsidR="00D46F1F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F92832" w14:textId="77777777" w:rsidR="00D46F1F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108000,00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87E97B" w14:textId="77777777" w:rsidR="00D46F1F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14F7B7" w14:textId="77777777" w:rsidR="00D46F1F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6FEDC4" w14:textId="77777777" w:rsidR="00D46F1F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108000,00</w:t>
            </w:r>
          </w:p>
        </w:tc>
      </w:tr>
      <w:tr w:rsidR="000A32D6" w:rsidRPr="000A32D6" w14:paraId="6BCDD265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32ACC" w14:textId="77777777" w:rsidR="00FD242B" w:rsidRPr="000A32D6" w:rsidRDefault="00D46F1F" w:rsidP="00FD242B">
            <w:pPr>
              <w:jc w:val="center"/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D8D48" w14:textId="77777777" w:rsidR="00FD242B" w:rsidRPr="000A32D6" w:rsidRDefault="00FD242B" w:rsidP="00FD242B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та оплата послуг підрядних організацій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91CD56" w14:textId="77777777" w:rsidR="00FD242B" w:rsidRPr="000A32D6" w:rsidRDefault="00D46F1F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43436,16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7F2F57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75741,55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47E0F1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566865,24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8D4A33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456242,65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647FC3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64026,08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8631A2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2AECDE" w14:textId="77777777" w:rsidR="00FD242B" w:rsidRPr="000A32D6" w:rsidRDefault="00EC4DC5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1206311,68</w:t>
            </w:r>
          </w:p>
        </w:tc>
      </w:tr>
      <w:tr w:rsidR="000A32D6" w:rsidRPr="000A32D6" w14:paraId="36BECE0A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D4D0C" w14:textId="77777777" w:rsidR="00FD242B" w:rsidRPr="000A32D6" w:rsidRDefault="00D46F1F" w:rsidP="00FD242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1B5FA" w14:textId="77777777" w:rsidR="00FD242B" w:rsidRPr="000A32D6" w:rsidRDefault="00FD242B" w:rsidP="00FD242B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поточні видатки (податок)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BF11E2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1DF1AE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CD6D3E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E48C83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96238,86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EF3EC7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48332F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E05237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96238,86</w:t>
            </w:r>
          </w:p>
        </w:tc>
      </w:tr>
      <w:tr w:rsidR="000A32D6" w:rsidRPr="000A32D6" w14:paraId="47047659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3291A" w14:textId="77777777" w:rsidR="00FD242B" w:rsidRPr="000A32D6" w:rsidRDefault="00D46F1F" w:rsidP="00FD242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CB1A0" w14:textId="77777777" w:rsidR="00FD242B" w:rsidRPr="000A32D6" w:rsidRDefault="00FD242B" w:rsidP="00FD242B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Електроенергія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B6FF2D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680FBB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303D1E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A58CFA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1E2DEE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1944009,45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D4FEDE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426AB6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1944009,45</w:t>
            </w:r>
          </w:p>
        </w:tc>
      </w:tr>
      <w:tr w:rsidR="000A32D6" w:rsidRPr="000A32D6" w14:paraId="072A6E10" w14:textId="77777777" w:rsidTr="0067138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D10F2" w14:textId="77777777" w:rsidR="00FD242B" w:rsidRPr="000A32D6" w:rsidRDefault="00FD242B" w:rsidP="00FD242B">
            <w:pPr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FDADE" w14:textId="77777777" w:rsidR="00FD242B" w:rsidRPr="000A32D6" w:rsidRDefault="00FD242B" w:rsidP="00FD242B">
            <w:pPr>
              <w:rPr>
                <w:b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3C7760" w14:textId="77777777" w:rsidR="00FD242B" w:rsidRPr="000A32D6" w:rsidRDefault="00D86F38" w:rsidP="00FD242B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4162480,21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BC7A1D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9298943,93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A57504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6939190,63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86E30F" w14:textId="77777777" w:rsidR="00FD242B" w:rsidRPr="000A32D6" w:rsidRDefault="00BB303D" w:rsidP="00FD242B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20383</w:t>
            </w:r>
            <w:r w:rsidR="00FD242B" w:rsidRPr="000A32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080,48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C190AA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3987110,60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3D797E9" w14:textId="77777777" w:rsidR="00FD242B" w:rsidRPr="000A32D6" w:rsidRDefault="00FD242B" w:rsidP="00FD242B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384254,14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EB8A6E" w14:textId="77777777" w:rsidR="00FD242B" w:rsidRPr="000A32D6" w:rsidRDefault="00D46F1F" w:rsidP="00FD242B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45155059,99</w:t>
            </w:r>
          </w:p>
        </w:tc>
      </w:tr>
    </w:tbl>
    <w:p w14:paraId="01CD15F6" w14:textId="77777777" w:rsidR="001B2F8D" w:rsidRPr="000A32D6" w:rsidRDefault="001B2F8D" w:rsidP="001B2F8D">
      <w:pPr>
        <w:rPr>
          <w:rFonts w:ascii="Times New Roman" w:hAnsi="Times New Roman"/>
          <w:b/>
          <w:sz w:val="28"/>
          <w:lang w:val="uk-UA"/>
        </w:rPr>
        <w:sectPr w:rsidR="001B2F8D" w:rsidRPr="000A32D6" w:rsidSect="001B2F8D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14:paraId="33D0300C" w14:textId="77777777" w:rsidR="001B2F8D" w:rsidRPr="000A32D6" w:rsidRDefault="001B2F8D" w:rsidP="001B2F8D">
      <w:pPr>
        <w:rPr>
          <w:rFonts w:ascii="Times New Roman" w:hAnsi="Times New Roman"/>
          <w:b/>
          <w:sz w:val="28"/>
          <w:lang w:val="uk-UA"/>
        </w:rPr>
      </w:pPr>
    </w:p>
    <w:p w14:paraId="54D0003F" w14:textId="77777777" w:rsidR="001B2F8D" w:rsidRPr="000A32D6" w:rsidRDefault="001B2F8D" w:rsidP="001B2F8D">
      <w:pPr>
        <w:jc w:val="center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Зведені планові та фактичні показники витрат КП «Комунгосп» на виконання програми благоустрою Долинської міської територіальної громади на 2022 рік</w:t>
      </w:r>
    </w:p>
    <w:p w14:paraId="4AA65118" w14:textId="77777777" w:rsidR="001B2F8D" w:rsidRPr="000A32D6" w:rsidRDefault="001B2F8D" w:rsidP="001B2F8D">
      <w:pPr>
        <w:jc w:val="center"/>
        <w:rPr>
          <w:rFonts w:ascii="Times New Roman" w:hAnsi="Times New Roman"/>
          <w:sz w:val="16"/>
          <w:lang w:val="uk-UA"/>
        </w:rPr>
      </w:pPr>
    </w:p>
    <w:p w14:paraId="6981E83F" w14:textId="77777777" w:rsidR="001B2F8D" w:rsidRPr="000A32D6" w:rsidRDefault="001B2F8D" w:rsidP="001B2F8D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0A32D6">
        <w:rPr>
          <w:rFonts w:ascii="Times New Roman" w:hAnsi="Times New Roman"/>
          <w:b/>
          <w:sz w:val="28"/>
          <w:lang w:val="uk-UA"/>
        </w:rPr>
        <w:t>Таблиця 8</w:t>
      </w:r>
    </w:p>
    <w:tbl>
      <w:tblPr>
        <w:tblW w:w="1134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84"/>
        <w:gridCol w:w="1885"/>
        <w:gridCol w:w="1851"/>
        <w:gridCol w:w="1941"/>
        <w:gridCol w:w="1916"/>
      </w:tblGrid>
      <w:tr w:rsidR="000A32D6" w:rsidRPr="000A32D6" w14:paraId="5DD81F20" w14:textId="77777777" w:rsidTr="007143DC">
        <w:trPr>
          <w:gridAfter w:val="1"/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7B39F" w14:textId="77777777" w:rsidR="001B2F8D" w:rsidRPr="000A32D6" w:rsidRDefault="001B2F8D" w:rsidP="007143DC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2A278" w14:textId="77777777" w:rsidR="001B2F8D" w:rsidRPr="000A32D6" w:rsidRDefault="001B2F8D" w:rsidP="007143DC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FA8EA" w14:textId="77777777" w:rsidR="001B2F8D" w:rsidRPr="000A32D6" w:rsidRDefault="001B2F8D" w:rsidP="007143DC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показники, на 2022 р., грн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FF240" w14:textId="77777777" w:rsidR="001B2F8D" w:rsidRPr="000A32D6" w:rsidRDefault="001B2F8D" w:rsidP="007143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Фактичні показники, за 2022р., грн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D4189" w14:textId="77777777" w:rsidR="001B2F8D" w:rsidRPr="000A32D6" w:rsidRDefault="001B2F8D" w:rsidP="007143DC">
            <w:pPr>
              <w:jc w:val="center"/>
              <w:rPr>
                <w:sz w:val="24"/>
                <w:szCs w:val="24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</w:t>
            </w:r>
          </w:p>
        </w:tc>
      </w:tr>
      <w:tr w:rsidR="000A32D6" w:rsidRPr="000A32D6" w14:paraId="4BB01550" w14:textId="77777777" w:rsidTr="007143DC">
        <w:trPr>
          <w:gridAfter w:val="1"/>
          <w:trHeight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F004B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B05C6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9768A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37220355,00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55E7B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29450622,42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66010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-7769732,58</w:t>
            </w:r>
          </w:p>
        </w:tc>
      </w:tr>
      <w:tr w:rsidR="000A32D6" w:rsidRPr="000A32D6" w14:paraId="56513A3D" w14:textId="77777777" w:rsidTr="007143DC">
        <w:trPr>
          <w:gridAfter w:val="1"/>
          <w:trHeight w:val="9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E6D30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F9D16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A15E2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9655400,00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63E1E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8654681,79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9D586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-1000718,21</w:t>
            </w:r>
          </w:p>
        </w:tc>
      </w:tr>
      <w:tr w:rsidR="000A32D6" w:rsidRPr="000A32D6" w14:paraId="6B73B05E" w14:textId="77777777" w:rsidTr="007143DC">
        <w:trPr>
          <w:gridAfter w:val="1"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417B9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EB45A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9B79D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853946,00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5D07D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210599,10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C05B3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-643346,90</w:t>
            </w:r>
          </w:p>
        </w:tc>
      </w:tr>
      <w:tr w:rsidR="000A32D6" w:rsidRPr="000A32D6" w14:paraId="2860952D" w14:textId="77777777" w:rsidTr="007143DC">
        <w:trPr>
          <w:gridAfter w:val="1"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1E83B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6F06F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2935C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3731332,00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0C23BD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3484596,69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3D21E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-246735,31</w:t>
            </w:r>
          </w:p>
        </w:tc>
      </w:tr>
      <w:tr w:rsidR="000A32D6" w:rsidRPr="000A32D6" w14:paraId="4401A0BF" w14:textId="77777777" w:rsidTr="007143DC">
        <w:trPr>
          <w:gridAfter w:val="1"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7B5BE" w14:textId="77777777" w:rsidR="00EC4DC5" w:rsidRPr="000A32D6" w:rsidRDefault="00EC4DC5" w:rsidP="007143DC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3FE10" w14:textId="77777777" w:rsidR="00EC4DC5" w:rsidRPr="000A32D6" w:rsidRDefault="00EC4DC5" w:rsidP="007143DC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Придбання автомобіля (сміттєвоз)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65C97" w14:textId="77777777" w:rsidR="00EC4DC5" w:rsidRPr="000A32D6" w:rsidRDefault="00EC4DC5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108000,00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1AF036" w14:textId="77777777" w:rsidR="00EC4DC5" w:rsidRPr="000A32D6" w:rsidRDefault="00EC4DC5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108000,00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E1BEA" w14:textId="77777777" w:rsidR="00EC4DC5" w:rsidRPr="000A32D6" w:rsidRDefault="00EC4DC5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0A32D6" w:rsidRPr="000A32D6" w14:paraId="20940AB2" w14:textId="77777777" w:rsidTr="007143DC">
        <w:trPr>
          <w:gridAfter w:val="1"/>
          <w:trHeight w:val="1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096D5" w14:textId="77777777" w:rsidR="001B2F8D" w:rsidRPr="000A32D6" w:rsidRDefault="00EC4DC5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271BE2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570EA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1362624,00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9833F" w14:textId="77777777" w:rsidR="001B2F8D" w:rsidRPr="000A32D6" w:rsidRDefault="00EC4DC5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1206311,68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CD13E" w14:textId="77777777" w:rsidR="001B2F8D" w:rsidRPr="000A32D6" w:rsidRDefault="001B2F8D" w:rsidP="00EC4DC5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C4DC5"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156312,32</w:t>
            </w:r>
          </w:p>
        </w:tc>
      </w:tr>
      <w:tr w:rsidR="000A32D6" w:rsidRPr="000A32D6" w14:paraId="7F7E7C94" w14:textId="77777777" w:rsidTr="007143DC">
        <w:trPr>
          <w:gridAfter w:val="1"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B19F7" w14:textId="77777777" w:rsidR="001B2F8D" w:rsidRPr="000A32D6" w:rsidRDefault="00EC4DC5" w:rsidP="007143DC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007A0" w14:textId="77777777" w:rsidR="001B2F8D" w:rsidRPr="000A32D6" w:rsidRDefault="001B2F8D" w:rsidP="007143DC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Інші поточні видатки (податок)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C1585F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105000,00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6806C9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96238,86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9116F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-8761,14</w:t>
            </w:r>
          </w:p>
        </w:tc>
      </w:tr>
      <w:tr w:rsidR="000A32D6" w:rsidRPr="000A32D6" w14:paraId="451D57BA" w14:textId="77777777" w:rsidTr="007143DC">
        <w:trPr>
          <w:gridAfter w:val="1"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E2EE2" w14:textId="77777777" w:rsidR="001B2F8D" w:rsidRPr="000A32D6" w:rsidRDefault="00EC4DC5" w:rsidP="007143DC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95AE9" w14:textId="77777777" w:rsidR="001B2F8D" w:rsidRPr="000A32D6" w:rsidRDefault="001B2F8D" w:rsidP="007143DC">
            <w:pPr>
              <w:rPr>
                <w:rFonts w:ascii="Times New Roman" w:hAnsi="Times New Roman"/>
                <w:sz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lang w:val="uk-UA"/>
              </w:rPr>
              <w:t>Електроенергія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16913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2046500,00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8BBDF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1944009,45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C15CE" w14:textId="77777777" w:rsidR="001B2F8D" w:rsidRPr="000A32D6" w:rsidRDefault="001B2F8D" w:rsidP="007143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sz w:val="28"/>
                <w:szCs w:val="28"/>
                <w:lang w:val="uk-UA"/>
              </w:rPr>
              <w:t>-102490,55</w:t>
            </w:r>
          </w:p>
        </w:tc>
      </w:tr>
      <w:tr w:rsidR="000A32D6" w:rsidRPr="000A32D6" w14:paraId="3752D620" w14:textId="77777777" w:rsidTr="007143DC">
        <w:trPr>
          <w:trHeight w:val="327"/>
        </w:trPr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B56E3" w14:textId="77777777" w:rsidR="001B2F8D" w:rsidRPr="000A32D6" w:rsidRDefault="001B2F8D" w:rsidP="007143DC">
            <w:pPr>
              <w:rPr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0ED8C" w14:textId="77777777" w:rsidR="001B2F8D" w:rsidRPr="000A32D6" w:rsidRDefault="00EC4DC5" w:rsidP="007143DC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55083</w:t>
            </w:r>
            <w:r w:rsidR="001B2F8D"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155,00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5FEB5" w14:textId="77777777" w:rsidR="001B2F8D" w:rsidRPr="000A32D6" w:rsidRDefault="00EC4DC5" w:rsidP="007143DC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45155059,99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94057" w14:textId="77777777" w:rsidR="001B2F8D" w:rsidRPr="000A32D6" w:rsidRDefault="001B2F8D" w:rsidP="00EC4DC5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EC4DC5" w:rsidRPr="000A3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9928095,01</w:t>
            </w:r>
          </w:p>
        </w:tc>
        <w:tc>
          <w:tcPr>
            <w:tcW w:w="0" w:type="auto"/>
            <w:vAlign w:val="center"/>
          </w:tcPr>
          <w:p w14:paraId="6D963A98" w14:textId="77777777" w:rsidR="001B2F8D" w:rsidRPr="000A32D6" w:rsidRDefault="001B2F8D" w:rsidP="007143DC">
            <w:pPr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</w:tbl>
    <w:p w14:paraId="7FED5BAB" w14:textId="77777777" w:rsidR="00FD242B" w:rsidRPr="000A32D6" w:rsidRDefault="00FD242B" w:rsidP="00FD242B">
      <w:pPr>
        <w:rPr>
          <w:rFonts w:ascii="Times New Roman" w:hAnsi="Times New Roman"/>
          <w:sz w:val="24"/>
          <w:lang w:val="uk-UA"/>
        </w:rPr>
      </w:pPr>
    </w:p>
    <w:p w14:paraId="4FE2AB5A" w14:textId="77777777" w:rsidR="00FD242B" w:rsidRPr="000A32D6" w:rsidRDefault="00FD242B" w:rsidP="00FD242B">
      <w:pPr>
        <w:rPr>
          <w:rFonts w:ascii="Times New Roman" w:hAnsi="Times New Roman"/>
          <w:sz w:val="24"/>
          <w:lang w:val="uk-UA"/>
        </w:rPr>
      </w:pPr>
    </w:p>
    <w:p w14:paraId="45D47BD4" w14:textId="77777777" w:rsidR="00FD242B" w:rsidRPr="000A32D6" w:rsidRDefault="00FD242B" w:rsidP="006D1464">
      <w:pPr>
        <w:rPr>
          <w:lang w:val="uk-UA"/>
        </w:rPr>
      </w:pPr>
    </w:p>
    <w:sectPr w:rsidR="00FD242B" w:rsidRPr="000A32D6" w:rsidSect="000243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4957" w14:textId="77777777" w:rsidR="004036C9" w:rsidRDefault="004036C9" w:rsidP="00FD242B">
      <w:r>
        <w:separator/>
      </w:r>
    </w:p>
  </w:endnote>
  <w:endnote w:type="continuationSeparator" w:id="0">
    <w:p w14:paraId="1592211F" w14:textId="77777777" w:rsidR="004036C9" w:rsidRDefault="004036C9" w:rsidP="00FD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317A" w14:textId="77777777" w:rsidR="004036C9" w:rsidRDefault="004036C9" w:rsidP="00FD242B">
      <w:r>
        <w:separator/>
      </w:r>
    </w:p>
  </w:footnote>
  <w:footnote w:type="continuationSeparator" w:id="0">
    <w:p w14:paraId="7B5E9E51" w14:textId="77777777" w:rsidR="004036C9" w:rsidRDefault="004036C9" w:rsidP="00FD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348515"/>
      <w:docPartObj>
        <w:docPartGallery w:val="Page Numbers (Top of Page)"/>
        <w:docPartUnique/>
      </w:docPartObj>
    </w:sdtPr>
    <w:sdtEndPr/>
    <w:sdtContent>
      <w:p w14:paraId="7B9D3777" w14:textId="534D1152" w:rsidR="00617C35" w:rsidRDefault="00617C35" w:rsidP="00617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85" w:rsidRPr="00250B85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C3"/>
    <w:rsid w:val="000243C3"/>
    <w:rsid w:val="00046396"/>
    <w:rsid w:val="00094937"/>
    <w:rsid w:val="000A32D6"/>
    <w:rsid w:val="000C0529"/>
    <w:rsid w:val="000E086F"/>
    <w:rsid w:val="00100068"/>
    <w:rsid w:val="00100168"/>
    <w:rsid w:val="00152CFE"/>
    <w:rsid w:val="00165189"/>
    <w:rsid w:val="00172725"/>
    <w:rsid w:val="00190FB2"/>
    <w:rsid w:val="001B2F8D"/>
    <w:rsid w:val="00243D3D"/>
    <w:rsid w:val="00247F29"/>
    <w:rsid w:val="00250B85"/>
    <w:rsid w:val="00292B93"/>
    <w:rsid w:val="00295E5E"/>
    <w:rsid w:val="00350A9F"/>
    <w:rsid w:val="00351F16"/>
    <w:rsid w:val="003E7FA9"/>
    <w:rsid w:val="004036C9"/>
    <w:rsid w:val="0047408F"/>
    <w:rsid w:val="00483970"/>
    <w:rsid w:val="004D5A99"/>
    <w:rsid w:val="00507F76"/>
    <w:rsid w:val="005E4BFA"/>
    <w:rsid w:val="005E5944"/>
    <w:rsid w:val="00617C35"/>
    <w:rsid w:val="00671382"/>
    <w:rsid w:val="00671E31"/>
    <w:rsid w:val="006747F1"/>
    <w:rsid w:val="006D1464"/>
    <w:rsid w:val="006F7557"/>
    <w:rsid w:val="007143DC"/>
    <w:rsid w:val="0076799B"/>
    <w:rsid w:val="007808A6"/>
    <w:rsid w:val="007B6E00"/>
    <w:rsid w:val="00842260"/>
    <w:rsid w:val="0084432C"/>
    <w:rsid w:val="008E689B"/>
    <w:rsid w:val="00951972"/>
    <w:rsid w:val="00966289"/>
    <w:rsid w:val="00AA705E"/>
    <w:rsid w:val="00AB15E8"/>
    <w:rsid w:val="00AC4197"/>
    <w:rsid w:val="00AE647C"/>
    <w:rsid w:val="00B20902"/>
    <w:rsid w:val="00B66BBD"/>
    <w:rsid w:val="00B86BDA"/>
    <w:rsid w:val="00BB303D"/>
    <w:rsid w:val="00C63E49"/>
    <w:rsid w:val="00C6566F"/>
    <w:rsid w:val="00C8277E"/>
    <w:rsid w:val="00D42D17"/>
    <w:rsid w:val="00D46F1F"/>
    <w:rsid w:val="00D542CE"/>
    <w:rsid w:val="00D86F38"/>
    <w:rsid w:val="00DF6CDB"/>
    <w:rsid w:val="00E56B7D"/>
    <w:rsid w:val="00EC4DC5"/>
    <w:rsid w:val="00F57BBE"/>
    <w:rsid w:val="00FA67E9"/>
    <w:rsid w:val="00FD242B"/>
    <w:rsid w:val="00FD2AC8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26F12B"/>
  <w15:docId w15:val="{3F96B4A0-EC38-43A2-B99D-F8FE5DBC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2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D242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D242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D242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6E0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B6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637D-5E76-4E8F-BD21-CC173B20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10042</Words>
  <Characters>5724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2023-01-16T08:54:00Z</cp:lastPrinted>
  <dcterms:created xsi:type="dcterms:W3CDTF">2023-02-08T09:48:00Z</dcterms:created>
  <dcterms:modified xsi:type="dcterms:W3CDTF">2023-02-08T09:48:00Z</dcterms:modified>
</cp:coreProperties>
</file>