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A3DB" w14:textId="77777777" w:rsidR="00811B83" w:rsidRPr="00811B83" w:rsidRDefault="00811B83" w:rsidP="00811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B83">
        <w:rPr>
          <w:rFonts w:ascii="Times New Roman" w:eastAsia="Calibri" w:hAnsi="Times New Roman" w:cs="Times New Roman"/>
          <w:sz w:val="28"/>
          <w:szCs w:val="28"/>
          <w:lang w:eastAsia="ru-RU"/>
        </w:rPr>
        <w:t>Проєкт</w:t>
      </w:r>
    </w:p>
    <w:p w14:paraId="174BE194" w14:textId="77777777" w:rsidR="00811B83" w:rsidRPr="00811B83" w:rsidRDefault="00811B83" w:rsidP="00811B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8"/>
          <w:lang w:eastAsia="ru-RU"/>
        </w:rPr>
      </w:pPr>
      <w:r w:rsidRPr="00811B83">
        <w:rPr>
          <w:rFonts w:ascii="Times New Roman" w:eastAsia="Times New Roman" w:hAnsi="Times New Roman" w:cs="Times New Roman"/>
          <w:b/>
          <w:caps/>
          <w:sz w:val="36"/>
          <w:szCs w:val="28"/>
          <w:lang w:eastAsia="ru-RU"/>
        </w:rPr>
        <w:t>Долинська міська рада</w:t>
      </w:r>
    </w:p>
    <w:p w14:paraId="55199626" w14:textId="77777777" w:rsidR="00811B83" w:rsidRPr="00811B83" w:rsidRDefault="00811B83" w:rsidP="00811B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11B8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1A21029" w14:textId="77777777" w:rsidR="00811B83" w:rsidRPr="00811B83" w:rsidRDefault="00811B83" w:rsidP="00811B83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1B83">
        <w:rPr>
          <w:rFonts w:ascii="Times New Roman" w:eastAsia="Times New Roman" w:hAnsi="Times New Roman" w:cs="Times New Roman"/>
          <w:sz w:val="28"/>
          <w:szCs w:val="28"/>
          <w:lang w:eastAsia="uk-UA"/>
        </w:rPr>
        <w:t>восьме скликання</w:t>
      </w:r>
    </w:p>
    <w:p w14:paraId="5152E55C" w14:textId="77777777" w:rsidR="00811B83" w:rsidRPr="00811B83" w:rsidRDefault="00811B83" w:rsidP="00811B83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1B83">
        <w:rPr>
          <w:rFonts w:ascii="Times New Roman" w:eastAsia="Times New Roman" w:hAnsi="Times New Roman" w:cs="Times New Roman"/>
          <w:sz w:val="28"/>
          <w:szCs w:val="28"/>
          <w:lang w:eastAsia="uk-UA"/>
        </w:rPr>
        <w:t>(п’ятдесят п’ята сесія)</w:t>
      </w:r>
    </w:p>
    <w:p w14:paraId="7435ECE9" w14:textId="77777777" w:rsidR="00811B83" w:rsidRPr="00811B83" w:rsidRDefault="00811B83" w:rsidP="00811B83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3CE9576" w14:textId="77777777" w:rsidR="00811B83" w:rsidRPr="00811B83" w:rsidRDefault="00811B83" w:rsidP="00811B83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uk-UA"/>
        </w:rPr>
      </w:pPr>
      <w:r w:rsidRPr="00811B83"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uk-UA"/>
        </w:rPr>
        <w:t>РІШЕННЯ</w:t>
      </w:r>
    </w:p>
    <w:p w14:paraId="3748C295" w14:textId="77777777" w:rsidR="00811B83" w:rsidRPr="00811B83" w:rsidRDefault="00811B83" w:rsidP="00811B83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D5DAB7C" w14:textId="77777777" w:rsidR="00811B83" w:rsidRPr="00811B83" w:rsidRDefault="00811B83" w:rsidP="00811B83">
      <w:pPr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1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__.04.2025 </w:t>
      </w:r>
      <w:r w:rsidRPr="00811B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№ ______-55/2025</w:t>
      </w:r>
    </w:p>
    <w:p w14:paraId="0D88C0B1" w14:textId="77777777" w:rsidR="00811B83" w:rsidRPr="00811B83" w:rsidRDefault="00811B83" w:rsidP="00811B83">
      <w:pPr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1B83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275B9C87" w14:textId="77777777" w:rsidR="00702E7C" w:rsidRPr="00CD24CA" w:rsidRDefault="00702E7C" w:rsidP="00702E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90B845" w14:textId="77777777" w:rsidR="00702E7C" w:rsidRPr="00CD24CA" w:rsidRDefault="00702E7C" w:rsidP="00702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="000A37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виконання у 2024</w:t>
      </w:r>
      <w:r w:rsidRPr="00CD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році </w:t>
      </w:r>
      <w:r w:rsidRPr="00CD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</w:p>
    <w:p w14:paraId="4AF9DEA5" w14:textId="77777777" w:rsidR="00702E7C" w:rsidRPr="00CD24CA" w:rsidRDefault="00702E7C" w:rsidP="00702E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реконструкції та утримання</w:t>
      </w:r>
    </w:p>
    <w:p w14:paraId="6EDF46E4" w14:textId="77777777" w:rsidR="00702E7C" w:rsidRPr="00CD24CA" w:rsidRDefault="00702E7C" w:rsidP="00702E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кладовищ на 2023-2025 роки</w:t>
      </w:r>
    </w:p>
    <w:p w14:paraId="06AF942A" w14:textId="77777777" w:rsidR="00702E7C" w:rsidRPr="00CD24CA" w:rsidRDefault="00702E7C" w:rsidP="00702E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D3C223" w14:textId="2B33FA00" w:rsidR="00702E7C" w:rsidRPr="00CD24CA" w:rsidRDefault="00702E7C" w:rsidP="00702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Заслухавши та розглянувши інформацію начальника управління благоустрою та інф</w:t>
      </w:r>
      <w:r w:rsidR="0079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раструктури про виконання у 2024</w:t>
      </w:r>
      <w:r w:rsidRPr="00CD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році програми </w:t>
      </w:r>
      <w:r w:rsidRPr="00CD2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реконструкції та утримання кладовищ на 2023-2025 роки</w:t>
      </w:r>
      <w:r w:rsidRPr="00CD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керуючись ст. 2</w:t>
      </w:r>
      <w:r w:rsidR="0057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D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України «Про місцеве самоврядування в Україні», міська рада</w:t>
      </w:r>
    </w:p>
    <w:p w14:paraId="0ECB7902" w14:textId="77777777" w:rsidR="00702E7C" w:rsidRPr="00CD24CA" w:rsidRDefault="00702E7C" w:rsidP="007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DEF5C" w14:textId="77777777" w:rsidR="00702E7C" w:rsidRPr="00CD24CA" w:rsidRDefault="00702E7C" w:rsidP="00702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А:</w:t>
      </w:r>
    </w:p>
    <w:p w14:paraId="790467A6" w14:textId="77777777" w:rsidR="00702E7C" w:rsidRPr="00CD24CA" w:rsidRDefault="00702E7C" w:rsidP="00702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09333B" w14:textId="77777777" w:rsidR="00702E7C" w:rsidRPr="00CD24CA" w:rsidRDefault="00702E7C" w:rsidP="00702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Інформацію </w:t>
      </w:r>
      <w:r w:rsidR="000A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виконання у 2024</w:t>
      </w:r>
      <w:r w:rsidRPr="00CD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році </w:t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реконструкції та утримання кладовищ на 2023-2025 роки, затверджену рішенням міської ради від 16.03.2023  № 2041-29/2023 «Про програму реконструкції та утримання кладовищ на 2023-2025 роки</w:t>
      </w:r>
      <w:r w:rsidRPr="00CD24CA">
        <w:rPr>
          <w:rFonts w:ascii="Times New Roman" w:eastAsia="Calibri" w:hAnsi="Times New Roman" w:cs="Times New Roman"/>
          <w:sz w:val="28"/>
          <w:szCs w:val="28"/>
        </w:rPr>
        <w:t>»</w:t>
      </w:r>
      <w:r w:rsidR="000A3769">
        <w:rPr>
          <w:rFonts w:ascii="Times New Roman" w:eastAsia="Calibri" w:hAnsi="Times New Roman" w:cs="Times New Roman"/>
          <w:sz w:val="28"/>
          <w:szCs w:val="28"/>
        </w:rPr>
        <w:t xml:space="preserve"> зі змінами,</w:t>
      </w:r>
      <w:r w:rsidRPr="00CD24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 до уваги (додається).</w:t>
      </w:r>
    </w:p>
    <w:p w14:paraId="30FF35E0" w14:textId="77777777" w:rsidR="00702E7C" w:rsidRPr="00CD24CA" w:rsidRDefault="00702E7C" w:rsidP="00702E7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9C2AB3D" w14:textId="77777777" w:rsidR="00702E7C" w:rsidRPr="00CD24CA" w:rsidRDefault="00702E7C" w:rsidP="00702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D24CA">
        <w:rPr>
          <w:rFonts w:ascii="Times New Roman" w:eastAsia="Times New Roman" w:hAnsi="Times New Roman" w:cs="Times New Roman"/>
          <w:sz w:val="28"/>
          <w:szCs w:val="28"/>
          <w:lang w:eastAsia="uk-UA"/>
        </w:rPr>
        <w:t>2. Роб</w:t>
      </w:r>
      <w:r w:rsidR="000A3769">
        <w:rPr>
          <w:rFonts w:ascii="Times New Roman" w:eastAsia="Times New Roman" w:hAnsi="Times New Roman" w:cs="Times New Roman"/>
          <w:sz w:val="28"/>
          <w:szCs w:val="28"/>
          <w:lang w:eastAsia="uk-UA"/>
        </w:rPr>
        <w:t>оту по виконанню Програми у 2024</w:t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 вважати _____________</w:t>
      </w:r>
    </w:p>
    <w:p w14:paraId="4C302D55" w14:textId="77777777" w:rsidR="00702E7C" w:rsidRPr="00CD24CA" w:rsidRDefault="00702E7C" w:rsidP="007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7FE7A" w14:textId="77777777" w:rsidR="00702E7C" w:rsidRPr="00CD24CA" w:rsidRDefault="00702E7C" w:rsidP="00702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A7E0A" w14:textId="77777777" w:rsidR="00702E7C" w:rsidRPr="00CD24CA" w:rsidRDefault="00702E7C" w:rsidP="00702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218E1" w14:textId="77777777" w:rsidR="00702E7C" w:rsidRPr="00CD24CA" w:rsidRDefault="00702E7C" w:rsidP="00702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02E7C" w:rsidRPr="00CD24CA" w:rsidSect="00476751"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</w:t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Іван ДИРІВ </w:t>
      </w:r>
    </w:p>
    <w:p w14:paraId="74414202" w14:textId="77777777" w:rsidR="00476751" w:rsidRDefault="00476751" w:rsidP="00476751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30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Додаток до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</w:p>
    <w:p w14:paraId="068E3181" w14:textId="2D05980C" w:rsidR="00476751" w:rsidRDefault="00476751" w:rsidP="00476751">
      <w:pPr>
        <w:tabs>
          <w:tab w:val="left" w:pos="709"/>
          <w:tab w:val="left" w:pos="993"/>
          <w:tab w:val="left" w:pos="1276"/>
        </w:tabs>
        <w:spacing w:after="0" w:line="240" w:lineRule="auto"/>
        <w:ind w:right="110"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.   .2025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1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p w14:paraId="180DCF33" w14:textId="77777777" w:rsidR="00476751" w:rsidRDefault="00476751" w:rsidP="00CD2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286E1" w14:textId="77777777" w:rsidR="00E36CE7" w:rsidRPr="00CD24CA" w:rsidRDefault="00E36CE7" w:rsidP="00CD2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4CA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7B8D5E25" w14:textId="77777777" w:rsidR="00E36CE7" w:rsidRPr="00CD24CA" w:rsidRDefault="00E36CE7" w:rsidP="00CD2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4CA">
        <w:rPr>
          <w:rFonts w:ascii="Times New Roman" w:hAnsi="Times New Roman" w:cs="Times New Roman"/>
          <w:b/>
          <w:sz w:val="28"/>
          <w:szCs w:val="28"/>
        </w:rPr>
        <w:t xml:space="preserve">про стан виконання </w:t>
      </w:r>
      <w:r w:rsidRPr="00CD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</w:t>
      </w:r>
      <w:r w:rsidRPr="00CD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реконструкції та утримання</w:t>
      </w:r>
    </w:p>
    <w:p w14:paraId="7961ADAB" w14:textId="77777777" w:rsidR="00E36CE7" w:rsidRPr="00CD24CA" w:rsidRDefault="00E36CE7" w:rsidP="00CD2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кладовищ </w:t>
      </w:r>
      <w:r w:rsidR="0079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2024</w:t>
      </w:r>
      <w:r w:rsidRPr="00CD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r w:rsidR="0079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ік</w:t>
      </w:r>
    </w:p>
    <w:p w14:paraId="33507F9E" w14:textId="77777777" w:rsidR="00E36CE7" w:rsidRPr="006805FD" w:rsidRDefault="00E36CE7" w:rsidP="00CD2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23CAC09" w14:textId="77777777" w:rsidR="0081797D" w:rsidRPr="00CD24CA" w:rsidRDefault="00702E7C" w:rsidP="00CD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Програма реконструкції та утримання кладовищ на 2023-2025 роки (далі Програма) розроблена відповідно до Законів України, </w:t>
      </w:r>
      <w:r w:rsidRPr="00CD24CA">
        <w:rPr>
          <w:rFonts w:ascii="Times New Roman" w:hAnsi="Times New Roman" w:cs="Times New Roman"/>
          <w:sz w:val="28"/>
          <w:szCs w:val="28"/>
        </w:rPr>
        <w:t xml:space="preserve"> </w:t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 ряд заходів, які направлені на вирішення питань з реконструкції, капітального ремонту та експлуатації об’єктів, призначених для поховання, утримання та збереження місць поховань.</w:t>
      </w:r>
      <w:r w:rsidRPr="00CD24CA">
        <w:rPr>
          <w:rFonts w:ascii="Times New Roman" w:hAnsi="Times New Roman" w:cs="Times New Roman"/>
          <w:sz w:val="28"/>
          <w:szCs w:val="28"/>
        </w:rPr>
        <w:t xml:space="preserve"> </w:t>
      </w:r>
      <w:r w:rsidR="00567BDC" w:rsidRPr="00CD24CA">
        <w:rPr>
          <w:rFonts w:ascii="Times New Roman" w:hAnsi="Times New Roman" w:cs="Times New Roman"/>
          <w:sz w:val="28"/>
          <w:szCs w:val="28"/>
        </w:rPr>
        <w:t xml:space="preserve">Програма є вкрай актуальною, </w:t>
      </w:r>
      <w:r w:rsidR="00CD24CA" w:rsidRPr="00CD24CA">
        <w:rPr>
          <w:rFonts w:ascii="Times New Roman" w:hAnsi="Times New Roman" w:cs="Times New Roman"/>
          <w:sz w:val="28"/>
          <w:szCs w:val="28"/>
        </w:rPr>
        <w:t>її</w:t>
      </w:r>
      <w:r w:rsidR="00E36CE7" w:rsidRPr="00CD24CA">
        <w:rPr>
          <w:rFonts w:ascii="Times New Roman" w:hAnsi="Times New Roman" w:cs="Times New Roman"/>
          <w:sz w:val="28"/>
          <w:szCs w:val="28"/>
        </w:rPr>
        <w:t xml:space="preserve"> </w:t>
      </w:r>
      <w:r w:rsidR="00CD24CA" w:rsidRPr="00CD24CA">
        <w:rPr>
          <w:rFonts w:ascii="Times New Roman" w:hAnsi="Times New Roman" w:cs="Times New Roman"/>
          <w:sz w:val="28"/>
          <w:szCs w:val="28"/>
        </w:rPr>
        <w:t>важливість</w:t>
      </w:r>
      <w:r w:rsidR="00E36CE7" w:rsidRPr="00CD24CA">
        <w:rPr>
          <w:rFonts w:ascii="Times New Roman" w:hAnsi="Times New Roman" w:cs="Times New Roman"/>
          <w:sz w:val="28"/>
          <w:szCs w:val="28"/>
        </w:rPr>
        <w:t xml:space="preserve"> зумовле</w:t>
      </w:r>
      <w:r w:rsidR="00567BDC" w:rsidRPr="00CD24CA">
        <w:rPr>
          <w:rFonts w:ascii="Times New Roman" w:hAnsi="Times New Roman" w:cs="Times New Roman"/>
          <w:sz w:val="28"/>
          <w:szCs w:val="28"/>
        </w:rPr>
        <w:t xml:space="preserve">на </w:t>
      </w:r>
      <w:r w:rsidR="0081797D" w:rsidRPr="00CD24CA">
        <w:rPr>
          <w:rFonts w:ascii="Times New Roman" w:hAnsi="Times New Roman" w:cs="Times New Roman"/>
          <w:sz w:val="28"/>
          <w:szCs w:val="28"/>
        </w:rPr>
        <w:t>необхідністю забезпечення належного виконання робіт по утриманню кладовищ, створення сприятливих умов для відвідування кладовищ мешканцями міста та догляду за могилами своїх близьких, а також підтримання у належному стані пам’ятників, почесних поховань та безгосподарних могил.</w:t>
      </w:r>
    </w:p>
    <w:p w14:paraId="5CA0B4BA" w14:textId="77777777" w:rsidR="004A0B8E" w:rsidRDefault="0081797D" w:rsidP="00CD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У зв’язку із ситуацією в країні, основним напрямком програми визначено</w:t>
      </w:r>
      <w:r w:rsidRPr="00CD24CA">
        <w:t xml:space="preserve"> </w:t>
      </w:r>
      <w:r w:rsidRPr="00CD24CA">
        <w:rPr>
          <w:rFonts w:ascii="Times New Roman" w:hAnsi="Times New Roman" w:cs="Times New Roman"/>
          <w:sz w:val="28"/>
          <w:szCs w:val="28"/>
        </w:rPr>
        <w:t>оплату послуг з утримання місць поховання (придбання та встановлення надмогильних пам’ятників та елементів благоустрою могили)</w:t>
      </w:r>
      <w:r w:rsidR="0079215A">
        <w:rPr>
          <w:rFonts w:ascii="Times New Roman" w:hAnsi="Times New Roman" w:cs="Times New Roman"/>
          <w:sz w:val="28"/>
          <w:szCs w:val="28"/>
        </w:rPr>
        <w:t>, та</w:t>
      </w:r>
      <w:r w:rsidR="0079215A" w:rsidRPr="0079215A">
        <w:t xml:space="preserve"> </w:t>
      </w:r>
      <w:r w:rsidR="0079215A">
        <w:rPr>
          <w:rFonts w:ascii="Times New Roman" w:hAnsi="Times New Roman" w:cs="Times New Roman"/>
          <w:sz w:val="28"/>
          <w:szCs w:val="28"/>
        </w:rPr>
        <w:t>п</w:t>
      </w:r>
      <w:r w:rsidR="0079215A" w:rsidRPr="0079215A">
        <w:rPr>
          <w:rFonts w:ascii="Times New Roman" w:hAnsi="Times New Roman" w:cs="Times New Roman"/>
          <w:sz w:val="28"/>
          <w:szCs w:val="28"/>
        </w:rPr>
        <w:t>ослуги з створення цифрових спогадів з історії життя Героїв України, які віддали життя у визвольній війні Українського народу проти російських загарбників</w:t>
      </w:r>
      <w:r w:rsidR="0079215A">
        <w:rPr>
          <w:rFonts w:ascii="Times New Roman" w:hAnsi="Times New Roman" w:cs="Times New Roman"/>
          <w:sz w:val="28"/>
          <w:szCs w:val="28"/>
        </w:rPr>
        <w:t xml:space="preserve"> </w:t>
      </w:r>
      <w:r w:rsidRPr="00CD24CA">
        <w:rPr>
          <w:rFonts w:ascii="Times New Roman" w:hAnsi="Times New Roman" w:cs="Times New Roman"/>
          <w:sz w:val="28"/>
          <w:szCs w:val="28"/>
        </w:rPr>
        <w:t xml:space="preserve"> </w:t>
      </w:r>
      <w:r w:rsidR="00CD24CA">
        <w:rPr>
          <w:rFonts w:ascii="Times New Roman" w:hAnsi="Times New Roman" w:cs="Times New Roman"/>
          <w:sz w:val="28"/>
          <w:szCs w:val="28"/>
        </w:rPr>
        <w:t>військовослужбовців, які прожи</w:t>
      </w:r>
      <w:r w:rsidRPr="00CD24CA">
        <w:rPr>
          <w:rFonts w:ascii="Times New Roman" w:hAnsi="Times New Roman" w:cs="Times New Roman"/>
          <w:sz w:val="28"/>
          <w:szCs w:val="28"/>
        </w:rPr>
        <w:t xml:space="preserve">вали та були </w:t>
      </w:r>
      <w:r w:rsidR="00CD24CA" w:rsidRPr="00CD24CA">
        <w:rPr>
          <w:rFonts w:ascii="Times New Roman" w:hAnsi="Times New Roman" w:cs="Times New Roman"/>
          <w:sz w:val="28"/>
          <w:szCs w:val="28"/>
        </w:rPr>
        <w:t>зареєстровані</w:t>
      </w:r>
      <w:r w:rsidRPr="00CD24CA">
        <w:rPr>
          <w:rFonts w:ascii="Times New Roman" w:hAnsi="Times New Roman" w:cs="Times New Roman"/>
          <w:sz w:val="28"/>
          <w:szCs w:val="28"/>
        </w:rPr>
        <w:t xml:space="preserve"> на території  Долинської міської </w:t>
      </w:r>
      <w:r w:rsidR="00CD24CA" w:rsidRPr="00CD24CA">
        <w:rPr>
          <w:rFonts w:ascii="Times New Roman" w:hAnsi="Times New Roman" w:cs="Times New Roman"/>
          <w:sz w:val="28"/>
          <w:szCs w:val="28"/>
        </w:rPr>
        <w:t>територіальної</w:t>
      </w:r>
      <w:r w:rsidRPr="00CD24CA">
        <w:rPr>
          <w:rFonts w:ascii="Times New Roman" w:hAnsi="Times New Roman" w:cs="Times New Roman"/>
          <w:sz w:val="28"/>
          <w:szCs w:val="28"/>
        </w:rPr>
        <w:t xml:space="preserve"> громади. </w:t>
      </w:r>
    </w:p>
    <w:p w14:paraId="1C422D26" w14:textId="77777777" w:rsidR="004A7B6B" w:rsidRDefault="004A7B6B" w:rsidP="00CD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6B">
        <w:rPr>
          <w:rFonts w:ascii="Times New Roman" w:hAnsi="Times New Roman" w:cs="Times New Roman"/>
          <w:sz w:val="28"/>
          <w:szCs w:val="28"/>
        </w:rPr>
        <w:t>Запланований обсяг фінансування заходів, які були передбачені Програмою для реалізації, складав 3 300 000,00</w:t>
      </w:r>
      <w:r w:rsidR="006805FD">
        <w:rPr>
          <w:rFonts w:ascii="Times New Roman" w:hAnsi="Times New Roman" w:cs="Times New Roman"/>
          <w:sz w:val="28"/>
          <w:szCs w:val="28"/>
        </w:rPr>
        <w:t xml:space="preserve"> </w:t>
      </w:r>
      <w:r w:rsidRPr="004A7B6B">
        <w:rPr>
          <w:rFonts w:ascii="Times New Roman" w:hAnsi="Times New Roman" w:cs="Times New Roman"/>
          <w:sz w:val="28"/>
          <w:szCs w:val="28"/>
        </w:rPr>
        <w:t xml:space="preserve">грн </w:t>
      </w:r>
      <w:r>
        <w:rPr>
          <w:rFonts w:ascii="Times New Roman" w:hAnsi="Times New Roman" w:cs="Times New Roman"/>
          <w:sz w:val="28"/>
          <w:szCs w:val="28"/>
        </w:rPr>
        <w:t xml:space="preserve">– кошти </w:t>
      </w:r>
      <w:r w:rsidRPr="004A7B6B"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 громади</w:t>
      </w:r>
      <w:r w:rsidRPr="004A7B6B">
        <w:rPr>
          <w:rFonts w:ascii="Times New Roman" w:hAnsi="Times New Roman" w:cs="Times New Roman"/>
          <w:sz w:val="28"/>
          <w:szCs w:val="28"/>
        </w:rPr>
        <w:t>. Фактично</w:t>
      </w:r>
      <w:r w:rsidR="009641F6">
        <w:rPr>
          <w:rFonts w:ascii="Times New Roman" w:hAnsi="Times New Roman" w:cs="Times New Roman"/>
          <w:sz w:val="28"/>
          <w:szCs w:val="28"/>
        </w:rPr>
        <w:t xml:space="preserve">, </w:t>
      </w:r>
      <w:r w:rsidRPr="004A7B6B">
        <w:rPr>
          <w:rFonts w:ascii="Times New Roman" w:hAnsi="Times New Roman" w:cs="Times New Roman"/>
          <w:sz w:val="28"/>
          <w:szCs w:val="28"/>
        </w:rPr>
        <w:t>протягом 2024</w:t>
      </w:r>
      <w:r w:rsidR="00704239">
        <w:rPr>
          <w:rFonts w:ascii="Times New Roman" w:hAnsi="Times New Roman" w:cs="Times New Roman"/>
          <w:sz w:val="28"/>
          <w:szCs w:val="28"/>
        </w:rPr>
        <w:t xml:space="preserve"> року</w:t>
      </w:r>
      <w:r w:rsidR="009641F6">
        <w:rPr>
          <w:rFonts w:ascii="Times New Roman" w:hAnsi="Times New Roman" w:cs="Times New Roman"/>
          <w:sz w:val="28"/>
          <w:szCs w:val="28"/>
        </w:rPr>
        <w:t xml:space="preserve">, </w:t>
      </w:r>
      <w:r w:rsidRPr="004A7B6B">
        <w:rPr>
          <w:rFonts w:ascii="Times New Roman" w:hAnsi="Times New Roman" w:cs="Times New Roman"/>
          <w:sz w:val="28"/>
          <w:szCs w:val="28"/>
        </w:rPr>
        <w:t>в проц</w:t>
      </w:r>
      <w:r w:rsidR="001E3B8D">
        <w:rPr>
          <w:rFonts w:ascii="Times New Roman" w:hAnsi="Times New Roman" w:cs="Times New Roman"/>
          <w:sz w:val="28"/>
          <w:szCs w:val="28"/>
        </w:rPr>
        <w:t xml:space="preserve">есі реалізації Програми </w:t>
      </w:r>
      <w:r w:rsidR="009641F6">
        <w:rPr>
          <w:rFonts w:ascii="Times New Roman" w:hAnsi="Times New Roman" w:cs="Times New Roman"/>
          <w:sz w:val="28"/>
          <w:szCs w:val="28"/>
        </w:rPr>
        <w:t>забезпечено виконання заходів</w:t>
      </w:r>
      <w:r w:rsidRPr="004A7B6B">
        <w:rPr>
          <w:rFonts w:ascii="Times New Roman" w:hAnsi="Times New Roman" w:cs="Times New Roman"/>
          <w:sz w:val="28"/>
          <w:szCs w:val="28"/>
        </w:rPr>
        <w:t xml:space="preserve">  на загальну суму </w:t>
      </w:r>
      <w:r w:rsidR="006001DA">
        <w:rPr>
          <w:rFonts w:ascii="Times New Roman" w:hAnsi="Times New Roman" w:cs="Times New Roman"/>
          <w:sz w:val="28"/>
          <w:szCs w:val="28"/>
        </w:rPr>
        <w:t>2 655</w:t>
      </w:r>
      <w:r w:rsidRPr="004A7B6B">
        <w:rPr>
          <w:rFonts w:ascii="Times New Roman" w:hAnsi="Times New Roman" w:cs="Times New Roman"/>
          <w:sz w:val="28"/>
          <w:szCs w:val="28"/>
        </w:rPr>
        <w:t xml:space="preserve"> </w:t>
      </w:r>
      <w:r w:rsidR="006001DA">
        <w:rPr>
          <w:rFonts w:ascii="Times New Roman" w:hAnsi="Times New Roman" w:cs="Times New Roman"/>
          <w:sz w:val="28"/>
          <w:szCs w:val="28"/>
        </w:rPr>
        <w:t>914</w:t>
      </w:r>
      <w:r w:rsidRPr="004A7B6B">
        <w:rPr>
          <w:rFonts w:ascii="Times New Roman" w:hAnsi="Times New Roman" w:cs="Times New Roman"/>
          <w:sz w:val="28"/>
          <w:szCs w:val="28"/>
        </w:rPr>
        <w:t>,00</w:t>
      </w:r>
      <w:r w:rsidR="00476751">
        <w:rPr>
          <w:rFonts w:ascii="Times New Roman" w:hAnsi="Times New Roman" w:cs="Times New Roman"/>
          <w:sz w:val="28"/>
          <w:szCs w:val="28"/>
        </w:rPr>
        <w:t xml:space="preserve"> </w:t>
      </w:r>
      <w:r w:rsidRPr="004A7B6B">
        <w:rPr>
          <w:rFonts w:ascii="Times New Roman" w:hAnsi="Times New Roman" w:cs="Times New Roman"/>
          <w:sz w:val="28"/>
          <w:szCs w:val="28"/>
        </w:rPr>
        <w:t>грн.</w:t>
      </w:r>
    </w:p>
    <w:p w14:paraId="31CABBA9" w14:textId="77777777" w:rsidR="00476751" w:rsidRPr="006805FD" w:rsidRDefault="00476751" w:rsidP="00476751">
      <w:pPr>
        <w:pStyle w:val="a4"/>
        <w:shd w:val="clear" w:color="auto" w:fill="FFFFFF"/>
        <w:ind w:left="0"/>
        <w:textAlignment w:val="baseline"/>
        <w:rPr>
          <w:b/>
          <w:bCs/>
          <w:caps/>
          <w:sz w:val="16"/>
          <w:szCs w:val="16"/>
          <w:bdr w:val="none" w:sz="0" w:space="0" w:color="auto" w:frame="1"/>
          <w:lang w:val="uk-UA" w:eastAsia="uk-UA"/>
        </w:rPr>
      </w:pPr>
    </w:p>
    <w:p w14:paraId="498E065B" w14:textId="4AA6D009" w:rsidR="00476751" w:rsidRPr="000D2D03" w:rsidRDefault="00476751" w:rsidP="00476751">
      <w:pPr>
        <w:pStyle w:val="a4"/>
        <w:shd w:val="clear" w:color="auto" w:fill="FFFFFF"/>
        <w:ind w:left="0"/>
        <w:jc w:val="center"/>
        <w:textAlignment w:val="baseline"/>
        <w:rPr>
          <w:b/>
          <w:bCs/>
          <w:caps/>
          <w:sz w:val="28"/>
          <w:szCs w:val="28"/>
          <w:bdr w:val="none" w:sz="0" w:space="0" w:color="auto" w:frame="1"/>
          <w:lang w:val="uk-UA" w:eastAsia="uk-UA"/>
        </w:rPr>
      </w:pPr>
      <w:r>
        <w:rPr>
          <w:b/>
          <w:bCs/>
          <w:caps/>
          <w:sz w:val="28"/>
          <w:szCs w:val="28"/>
          <w:bdr w:val="none" w:sz="0" w:space="0" w:color="auto" w:frame="1"/>
          <w:lang w:val="uk-UA" w:eastAsia="uk-UA"/>
        </w:rPr>
        <w:t>6.</w:t>
      </w:r>
      <w:r w:rsidR="00811B83">
        <w:rPr>
          <w:b/>
          <w:bCs/>
          <w:cap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D2D03">
        <w:rPr>
          <w:b/>
          <w:bCs/>
          <w:caps/>
          <w:sz w:val="28"/>
          <w:szCs w:val="28"/>
          <w:bdr w:val="none" w:sz="0" w:space="0" w:color="auto" w:frame="1"/>
          <w:lang w:val="uk-UA" w:eastAsia="uk-UA"/>
        </w:rPr>
        <w:t>Заходи Програми</w:t>
      </w:r>
    </w:p>
    <w:p w14:paraId="6896A13B" w14:textId="77777777" w:rsidR="00CD3B88" w:rsidRPr="006805FD" w:rsidRDefault="00CD3B88" w:rsidP="007A6EC4">
      <w:pPr>
        <w:tabs>
          <w:tab w:val="left" w:pos="808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417"/>
        <w:gridCol w:w="1418"/>
        <w:gridCol w:w="2551"/>
      </w:tblGrid>
      <w:tr w:rsidR="0070626A" w:rsidRPr="0069171D" w14:paraId="69255D00" w14:textId="77777777" w:rsidTr="006805FD">
        <w:tc>
          <w:tcPr>
            <w:tcW w:w="568" w:type="dxa"/>
            <w:vMerge w:val="restart"/>
            <w:vAlign w:val="center"/>
          </w:tcPr>
          <w:p w14:paraId="75B43BE8" w14:textId="77777777" w:rsidR="0070626A" w:rsidRPr="0069171D" w:rsidRDefault="0070626A" w:rsidP="000A3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827" w:type="dxa"/>
            <w:vMerge w:val="restart"/>
            <w:vAlign w:val="center"/>
          </w:tcPr>
          <w:p w14:paraId="1E6B2D91" w14:textId="77777777" w:rsidR="0070626A" w:rsidRPr="0069171D" w:rsidRDefault="0070626A" w:rsidP="000A3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Заходи програми</w:t>
            </w:r>
          </w:p>
        </w:tc>
        <w:tc>
          <w:tcPr>
            <w:tcW w:w="2835" w:type="dxa"/>
            <w:gridSpan w:val="2"/>
            <w:vAlign w:val="center"/>
          </w:tcPr>
          <w:p w14:paraId="10BFD7F0" w14:textId="77777777" w:rsidR="0070626A" w:rsidRPr="0069171D" w:rsidRDefault="007A6EC4" w:rsidP="004767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фінансування</w:t>
            </w:r>
            <w:r w:rsidR="0047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тис. грн</w:t>
            </w:r>
            <w:r w:rsidRPr="0069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vAlign w:val="center"/>
          </w:tcPr>
          <w:p w14:paraId="2ACBD7DF" w14:textId="77777777" w:rsidR="0070626A" w:rsidRPr="0069171D" w:rsidRDefault="0070626A" w:rsidP="000A3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Інформація про виконання</w:t>
            </w:r>
          </w:p>
        </w:tc>
      </w:tr>
      <w:tr w:rsidR="0070626A" w:rsidRPr="0069171D" w14:paraId="0D87FEAB" w14:textId="77777777" w:rsidTr="006805FD">
        <w:tc>
          <w:tcPr>
            <w:tcW w:w="568" w:type="dxa"/>
            <w:vMerge/>
          </w:tcPr>
          <w:p w14:paraId="596DC4C8" w14:textId="77777777" w:rsidR="0070626A" w:rsidRPr="0069171D" w:rsidRDefault="0070626A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63230931" w14:textId="77777777" w:rsidR="0070626A" w:rsidRPr="0069171D" w:rsidRDefault="0070626A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2248327" w14:textId="77777777" w:rsidR="0070626A" w:rsidRPr="0069171D" w:rsidRDefault="007A6EC4" w:rsidP="000A3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Загальна потреба на 2024р.</w:t>
            </w:r>
          </w:p>
        </w:tc>
        <w:tc>
          <w:tcPr>
            <w:tcW w:w="1418" w:type="dxa"/>
          </w:tcPr>
          <w:p w14:paraId="5DC84DA7" w14:textId="77777777" w:rsidR="0070626A" w:rsidRPr="0069171D" w:rsidRDefault="007A6EC4" w:rsidP="000A3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Фактично профінансовано</w:t>
            </w:r>
          </w:p>
        </w:tc>
        <w:tc>
          <w:tcPr>
            <w:tcW w:w="2551" w:type="dxa"/>
            <w:vMerge/>
          </w:tcPr>
          <w:p w14:paraId="6857DB61" w14:textId="77777777" w:rsidR="0070626A" w:rsidRPr="0069171D" w:rsidRDefault="0070626A" w:rsidP="000A3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751" w:rsidRPr="0069171D" w14:paraId="6CCEE604" w14:textId="77777777" w:rsidTr="006805FD">
        <w:tc>
          <w:tcPr>
            <w:tcW w:w="568" w:type="dxa"/>
          </w:tcPr>
          <w:p w14:paraId="3541A536" w14:textId="77777777" w:rsidR="00476751" w:rsidRPr="0069171D" w:rsidRDefault="00476751" w:rsidP="001A6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14:paraId="326BE036" w14:textId="77777777" w:rsidR="00476751" w:rsidRPr="0069171D" w:rsidRDefault="00476751" w:rsidP="001A6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 проектно-кошторисної документації на благоустрій територій місць поховань</w:t>
            </w:r>
          </w:p>
        </w:tc>
        <w:tc>
          <w:tcPr>
            <w:tcW w:w="1417" w:type="dxa"/>
          </w:tcPr>
          <w:p w14:paraId="6F85380E" w14:textId="77777777" w:rsidR="00476751" w:rsidRPr="0069171D" w:rsidRDefault="00476751" w:rsidP="001A6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64C45304" w14:textId="77777777" w:rsidR="00476751" w:rsidRPr="0069171D" w:rsidRDefault="00476751" w:rsidP="001A6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Align w:val="center"/>
          </w:tcPr>
          <w:p w14:paraId="5AB1A9E0" w14:textId="77777777" w:rsidR="00476751" w:rsidRPr="0069171D" w:rsidRDefault="00476751" w:rsidP="004767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6751" w:rsidRPr="0069171D" w14:paraId="44FF31E1" w14:textId="77777777" w:rsidTr="006805FD">
        <w:tc>
          <w:tcPr>
            <w:tcW w:w="568" w:type="dxa"/>
          </w:tcPr>
          <w:p w14:paraId="585B1A04" w14:textId="77777777" w:rsidR="00476751" w:rsidRPr="0069171D" w:rsidRDefault="00476751" w:rsidP="001A6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</w:tcPr>
          <w:p w14:paraId="3A020151" w14:textId="77777777" w:rsidR="00476751" w:rsidRPr="0069171D" w:rsidRDefault="00476751" w:rsidP="001A6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Благоустрій території кладовищ відповідно до проектно-кошторисної документації (в т.ч. місць почесних поховань)</w:t>
            </w:r>
          </w:p>
        </w:tc>
        <w:tc>
          <w:tcPr>
            <w:tcW w:w="1417" w:type="dxa"/>
          </w:tcPr>
          <w:p w14:paraId="79F94F8C" w14:textId="77777777" w:rsidR="00476751" w:rsidRPr="0069171D" w:rsidRDefault="00476751" w:rsidP="001A6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112,447</w:t>
            </w:r>
          </w:p>
        </w:tc>
        <w:tc>
          <w:tcPr>
            <w:tcW w:w="1418" w:type="dxa"/>
          </w:tcPr>
          <w:p w14:paraId="6C6DA6DE" w14:textId="77777777" w:rsidR="00476751" w:rsidRPr="0069171D" w:rsidRDefault="00476751" w:rsidP="001A6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Align w:val="center"/>
          </w:tcPr>
          <w:p w14:paraId="45A779F9" w14:textId="77777777" w:rsidR="00476751" w:rsidRPr="0069171D" w:rsidRDefault="00476751" w:rsidP="001A6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3769" w:rsidRPr="0069171D" w14:paraId="40C0FCF9" w14:textId="77777777" w:rsidTr="006805FD">
        <w:tc>
          <w:tcPr>
            <w:tcW w:w="568" w:type="dxa"/>
          </w:tcPr>
          <w:p w14:paraId="0D295836" w14:textId="77777777" w:rsidR="000A3769" w:rsidRPr="0069171D" w:rsidRDefault="00476751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3769"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14:paraId="0629D06F" w14:textId="77777777" w:rsidR="000A3769" w:rsidRPr="0069171D" w:rsidRDefault="00476751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 документації із землеустрою на нові (розширення існуючих) кладовищ</w:t>
            </w:r>
          </w:p>
        </w:tc>
        <w:tc>
          <w:tcPr>
            <w:tcW w:w="1417" w:type="dxa"/>
          </w:tcPr>
          <w:p w14:paraId="0D2DEA60" w14:textId="77777777" w:rsidR="000A3769" w:rsidRPr="0069171D" w:rsidRDefault="00476751" w:rsidP="000A3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35851342" w14:textId="77777777" w:rsidR="000A3769" w:rsidRPr="0069171D" w:rsidRDefault="004A0B8E" w:rsidP="000A3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Align w:val="center"/>
          </w:tcPr>
          <w:p w14:paraId="4D408F29" w14:textId="77777777" w:rsidR="000A3769" w:rsidRPr="0069171D" w:rsidRDefault="00476751" w:rsidP="004767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3769" w:rsidRPr="0069171D" w14:paraId="47E7FAC6" w14:textId="77777777" w:rsidTr="006805FD">
        <w:tc>
          <w:tcPr>
            <w:tcW w:w="568" w:type="dxa"/>
          </w:tcPr>
          <w:p w14:paraId="46B5B792" w14:textId="77777777" w:rsidR="000A3769" w:rsidRPr="0069171D" w:rsidRDefault="000A3769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</w:tcPr>
          <w:p w14:paraId="44503115" w14:textId="77777777" w:rsidR="000A3769" w:rsidRPr="0069171D" w:rsidRDefault="000A3769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з утримання місць поховання (придбання та встановлення надмогильних пам’ятників та елементів благоустрою могили)</w:t>
            </w:r>
          </w:p>
        </w:tc>
        <w:tc>
          <w:tcPr>
            <w:tcW w:w="1417" w:type="dxa"/>
          </w:tcPr>
          <w:p w14:paraId="5377D2B0" w14:textId="77777777" w:rsidR="000A3769" w:rsidRPr="0069171D" w:rsidRDefault="000A3769" w:rsidP="000A3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2464,883</w:t>
            </w:r>
          </w:p>
        </w:tc>
        <w:tc>
          <w:tcPr>
            <w:tcW w:w="1418" w:type="dxa"/>
          </w:tcPr>
          <w:p w14:paraId="36DA7E88" w14:textId="77777777" w:rsidR="000A3769" w:rsidRPr="0069171D" w:rsidRDefault="0070626A" w:rsidP="00706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2166,014</w:t>
            </w:r>
          </w:p>
        </w:tc>
        <w:tc>
          <w:tcPr>
            <w:tcW w:w="2551" w:type="dxa"/>
          </w:tcPr>
          <w:p w14:paraId="77350404" w14:textId="77777777" w:rsidR="000A3769" w:rsidRPr="0069171D" w:rsidRDefault="0070626A" w:rsidP="00706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2024 року</w:t>
            </w:r>
            <w:r w:rsidR="00867BAA"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встановлено 28</w:t>
            </w: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пам’ятників загиблим геро</w:t>
            </w:r>
            <w:r w:rsidR="0047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ям. Придбано 40 гранітних лавок</w:t>
            </w:r>
          </w:p>
        </w:tc>
      </w:tr>
      <w:tr w:rsidR="000A3769" w:rsidRPr="0069171D" w14:paraId="54D5F9B6" w14:textId="77777777" w:rsidTr="006805FD">
        <w:tc>
          <w:tcPr>
            <w:tcW w:w="568" w:type="dxa"/>
          </w:tcPr>
          <w:p w14:paraId="298C585F" w14:textId="77777777" w:rsidR="000A3769" w:rsidRPr="0069171D" w:rsidRDefault="000A3769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27" w:type="dxa"/>
          </w:tcPr>
          <w:p w14:paraId="0826F135" w14:textId="77777777" w:rsidR="000A3769" w:rsidRPr="0069171D" w:rsidRDefault="000A3769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Поховання померлих одиноких громадян, осіб без певного місця проживання, громадян, від поховання яких відмовилися рідні, знайдених невпізнаних трупів</w:t>
            </w:r>
          </w:p>
        </w:tc>
        <w:tc>
          <w:tcPr>
            <w:tcW w:w="1417" w:type="dxa"/>
          </w:tcPr>
          <w:p w14:paraId="590036AC" w14:textId="77777777" w:rsidR="000A3769" w:rsidRPr="0069171D" w:rsidRDefault="000A3769" w:rsidP="000A3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</w:tcPr>
          <w:p w14:paraId="783E5C11" w14:textId="77777777" w:rsidR="000A3769" w:rsidRPr="0069171D" w:rsidRDefault="004A0B8E" w:rsidP="000A3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Align w:val="center"/>
          </w:tcPr>
          <w:p w14:paraId="0B5EF47C" w14:textId="77777777" w:rsidR="000A3769" w:rsidRPr="0069171D" w:rsidRDefault="00476751" w:rsidP="004767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3769" w:rsidRPr="0069171D" w14:paraId="0CC61C85" w14:textId="77777777" w:rsidTr="006805FD">
        <w:tc>
          <w:tcPr>
            <w:tcW w:w="568" w:type="dxa"/>
          </w:tcPr>
          <w:p w14:paraId="2FD98B97" w14:textId="77777777" w:rsidR="000A3769" w:rsidRPr="0069171D" w:rsidRDefault="000A3769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</w:tcPr>
          <w:p w14:paraId="47CCFCD7" w14:textId="77777777" w:rsidR="000A3769" w:rsidRPr="0069171D" w:rsidRDefault="000A3769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Утримання кладовищ: прибирання центральних алей, проїздів та пішохідних доріжок, покіс трави, утримання зелених насаджень, вивезення сміття</w:t>
            </w:r>
          </w:p>
        </w:tc>
        <w:tc>
          <w:tcPr>
            <w:tcW w:w="1417" w:type="dxa"/>
          </w:tcPr>
          <w:p w14:paraId="1E0CADE8" w14:textId="77777777" w:rsidR="000A3769" w:rsidRPr="0069171D" w:rsidRDefault="000A3769" w:rsidP="000A3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172,67</w:t>
            </w:r>
          </w:p>
        </w:tc>
        <w:tc>
          <w:tcPr>
            <w:tcW w:w="1418" w:type="dxa"/>
          </w:tcPr>
          <w:p w14:paraId="6778630A" w14:textId="77777777" w:rsidR="000A3769" w:rsidRPr="0069171D" w:rsidRDefault="004A0B8E" w:rsidP="000A3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Align w:val="center"/>
          </w:tcPr>
          <w:p w14:paraId="107C5499" w14:textId="77777777" w:rsidR="000A3769" w:rsidRPr="0069171D" w:rsidRDefault="00476751" w:rsidP="004767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3769" w:rsidRPr="0069171D" w14:paraId="2B6318E3" w14:textId="77777777" w:rsidTr="006805FD">
        <w:tc>
          <w:tcPr>
            <w:tcW w:w="568" w:type="dxa"/>
          </w:tcPr>
          <w:p w14:paraId="2740D0DE" w14:textId="77777777" w:rsidR="000A3769" w:rsidRPr="0069171D" w:rsidRDefault="000A3769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</w:tcPr>
          <w:p w14:paraId="7C99911D" w14:textId="77777777" w:rsidR="000A3769" w:rsidRPr="0069171D" w:rsidRDefault="000A3769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 з створення цифрових спогадів з історії життя Героїв України, які віддали життя у визвольній війні Українського народу проти російських загарбників</w:t>
            </w:r>
          </w:p>
        </w:tc>
        <w:tc>
          <w:tcPr>
            <w:tcW w:w="1417" w:type="dxa"/>
          </w:tcPr>
          <w:p w14:paraId="2A60F5C8" w14:textId="77777777" w:rsidR="000A3769" w:rsidRPr="0069171D" w:rsidRDefault="000A3769" w:rsidP="000A3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</w:tcPr>
          <w:p w14:paraId="64C1B107" w14:textId="77777777" w:rsidR="000A3769" w:rsidRPr="0069171D" w:rsidRDefault="0070626A" w:rsidP="000A3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489,9</w:t>
            </w:r>
          </w:p>
        </w:tc>
        <w:tc>
          <w:tcPr>
            <w:tcW w:w="2551" w:type="dxa"/>
            <w:vAlign w:val="center"/>
          </w:tcPr>
          <w:p w14:paraId="75B13C4C" w14:textId="77777777" w:rsidR="000A3769" w:rsidRPr="0069171D" w:rsidRDefault="0070626A" w:rsidP="004767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2024 року</w:t>
            </w:r>
            <w:r w:rsidR="004A0B8E"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встановлено 59</w:t>
            </w: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5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меморіальних дощ</w:t>
            </w:r>
            <w:r w:rsidR="0047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</w:tr>
      <w:tr w:rsidR="000A3769" w:rsidRPr="0069171D" w14:paraId="2B10D691" w14:textId="77777777" w:rsidTr="006805FD">
        <w:trPr>
          <w:trHeight w:val="441"/>
        </w:trPr>
        <w:tc>
          <w:tcPr>
            <w:tcW w:w="4395" w:type="dxa"/>
            <w:gridSpan w:val="2"/>
            <w:vAlign w:val="center"/>
          </w:tcPr>
          <w:p w14:paraId="13BE77E3" w14:textId="77777777" w:rsidR="000A3769" w:rsidRPr="0069171D" w:rsidRDefault="000A3769" w:rsidP="000A3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9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417" w:type="dxa"/>
          </w:tcPr>
          <w:p w14:paraId="0D09F484" w14:textId="77777777" w:rsidR="000A3769" w:rsidRPr="0069171D" w:rsidRDefault="000A3769" w:rsidP="000A3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1418" w:type="dxa"/>
          </w:tcPr>
          <w:p w14:paraId="51F63682" w14:textId="77777777" w:rsidR="000A3769" w:rsidRPr="0069171D" w:rsidRDefault="0070626A" w:rsidP="000A3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2655,914</w:t>
            </w:r>
          </w:p>
        </w:tc>
        <w:tc>
          <w:tcPr>
            <w:tcW w:w="2551" w:type="dxa"/>
          </w:tcPr>
          <w:p w14:paraId="6D95E8CC" w14:textId="77777777" w:rsidR="000A3769" w:rsidRPr="0069171D" w:rsidRDefault="000A3769" w:rsidP="000A3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0044747" w14:textId="77777777" w:rsidR="004A0B8E" w:rsidRPr="0069171D" w:rsidRDefault="004A0B8E" w:rsidP="004A0B8E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F2F3705" w14:textId="77777777" w:rsidR="004A0B8E" w:rsidRDefault="004A0B8E" w:rsidP="004A0B8E">
      <w:pPr>
        <w:rPr>
          <w:rFonts w:ascii="Times New Roman" w:hAnsi="Times New Roman" w:cs="Times New Roman"/>
          <w:sz w:val="28"/>
          <w:szCs w:val="28"/>
        </w:rPr>
      </w:pPr>
    </w:p>
    <w:p w14:paraId="515EBEEA" w14:textId="77777777" w:rsidR="004A0B8E" w:rsidRPr="00476751" w:rsidRDefault="004A0B8E" w:rsidP="004A0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751">
        <w:rPr>
          <w:rFonts w:ascii="Times New Roman" w:hAnsi="Times New Roman" w:cs="Times New Roman"/>
          <w:b/>
          <w:sz w:val="28"/>
          <w:szCs w:val="28"/>
        </w:rPr>
        <w:t>Начальник управління</w:t>
      </w:r>
    </w:p>
    <w:p w14:paraId="3ACEF9D7" w14:textId="77777777" w:rsidR="0081797D" w:rsidRPr="00476751" w:rsidRDefault="004A0B8E" w:rsidP="004A0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751">
        <w:rPr>
          <w:rFonts w:ascii="Times New Roman" w:hAnsi="Times New Roman" w:cs="Times New Roman"/>
          <w:b/>
          <w:sz w:val="28"/>
          <w:szCs w:val="28"/>
        </w:rPr>
        <w:t>благоустрою та інфраструктури</w:t>
      </w:r>
      <w:r w:rsidRPr="00476751">
        <w:rPr>
          <w:rFonts w:ascii="Times New Roman" w:hAnsi="Times New Roman" w:cs="Times New Roman"/>
          <w:b/>
          <w:sz w:val="28"/>
          <w:szCs w:val="28"/>
        </w:rPr>
        <w:tab/>
      </w:r>
      <w:r w:rsidRPr="0047675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Віталій ЮСИП</w:t>
      </w:r>
    </w:p>
    <w:sectPr w:rsidR="0081797D" w:rsidRPr="00476751" w:rsidSect="0047675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98B"/>
    <w:multiLevelType w:val="multilevel"/>
    <w:tmpl w:val="7F0A2C36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50091"/>
    <w:multiLevelType w:val="multilevel"/>
    <w:tmpl w:val="BD26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16BD4"/>
    <w:multiLevelType w:val="multilevel"/>
    <w:tmpl w:val="E4C4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AD"/>
    <w:rsid w:val="000308F6"/>
    <w:rsid w:val="000A3769"/>
    <w:rsid w:val="001E3B8D"/>
    <w:rsid w:val="002F781F"/>
    <w:rsid w:val="004142D3"/>
    <w:rsid w:val="00417CD1"/>
    <w:rsid w:val="00441AC7"/>
    <w:rsid w:val="00476751"/>
    <w:rsid w:val="004A0B8E"/>
    <w:rsid w:val="004A7B6B"/>
    <w:rsid w:val="005628B2"/>
    <w:rsid w:val="00567BDC"/>
    <w:rsid w:val="00575885"/>
    <w:rsid w:val="006001DA"/>
    <w:rsid w:val="006805FD"/>
    <w:rsid w:val="00686771"/>
    <w:rsid w:val="0069171D"/>
    <w:rsid w:val="00702E7C"/>
    <w:rsid w:val="00704239"/>
    <w:rsid w:val="0070626A"/>
    <w:rsid w:val="007275BB"/>
    <w:rsid w:val="0079215A"/>
    <w:rsid w:val="007A6EC4"/>
    <w:rsid w:val="00805321"/>
    <w:rsid w:val="00811B83"/>
    <w:rsid w:val="0081797D"/>
    <w:rsid w:val="00867BAA"/>
    <w:rsid w:val="008A4370"/>
    <w:rsid w:val="008C509A"/>
    <w:rsid w:val="00932CAD"/>
    <w:rsid w:val="009641F6"/>
    <w:rsid w:val="00AB6026"/>
    <w:rsid w:val="00BE6918"/>
    <w:rsid w:val="00CD24CA"/>
    <w:rsid w:val="00CD3B88"/>
    <w:rsid w:val="00D843AD"/>
    <w:rsid w:val="00E36CE7"/>
    <w:rsid w:val="00EF72E1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7F21"/>
  <w15:docId w15:val="{5CA18779-98C5-4ACF-8962-41FE0DD8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0A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A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7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1907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446647">
          <w:marLeft w:val="0"/>
          <w:marRight w:val="0"/>
          <w:marTop w:val="150"/>
          <w:marBottom w:val="1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  <w:div w:id="1027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7151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4663">
          <w:marLeft w:val="0"/>
          <w:marRight w:val="0"/>
          <w:marTop w:val="150"/>
          <w:marBottom w:val="1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  <w:div w:id="17126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3756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46694">
          <w:marLeft w:val="0"/>
          <w:marRight w:val="0"/>
          <w:marTop w:val="150"/>
          <w:marBottom w:val="1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72459-052B-4219-89F0-A187C996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2436</Words>
  <Characters>1389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Віктор Гошилик</cp:lastModifiedBy>
  <cp:revision>4</cp:revision>
  <cp:lastPrinted>2025-03-13T13:17:00Z</cp:lastPrinted>
  <dcterms:created xsi:type="dcterms:W3CDTF">2025-04-11T06:47:00Z</dcterms:created>
  <dcterms:modified xsi:type="dcterms:W3CDTF">2025-04-14T10:47:00Z</dcterms:modified>
</cp:coreProperties>
</file>