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Ind w:w="45" w:type="dxa"/>
        <w:tblLayout w:type="fixed"/>
        <w:tblCellMar>
          <w:top w:w="15" w:type="dxa"/>
          <w:left w:w="15" w:type="dxa"/>
          <w:bottom w:w="15" w:type="dxa"/>
          <w:right w:w="15" w:type="dxa"/>
        </w:tblCellMar>
        <w:tblLook w:val="0000" w:firstRow="0" w:lastRow="0" w:firstColumn="0" w:lastColumn="0" w:noHBand="0" w:noVBand="0"/>
      </w:tblPr>
      <w:tblGrid>
        <w:gridCol w:w="4864"/>
        <w:gridCol w:w="4864"/>
      </w:tblGrid>
      <w:tr w:rsidR="0046574C" w:rsidRPr="006015C7" w14:paraId="4F70DB05" w14:textId="77777777" w:rsidTr="00FE1321">
        <w:trPr>
          <w:tblCellSpacing w:w="15" w:type="dxa"/>
        </w:trPr>
        <w:tc>
          <w:tcPr>
            <w:tcW w:w="2477" w:type="pct"/>
            <w:tcBorders>
              <w:top w:val="nil"/>
              <w:left w:val="nil"/>
              <w:bottom w:val="nil"/>
              <w:right w:val="nil"/>
            </w:tcBorders>
            <w:vAlign w:val="center"/>
          </w:tcPr>
          <w:p w14:paraId="34AEC938" w14:textId="77777777" w:rsidR="0046574C" w:rsidRPr="006015C7" w:rsidRDefault="0046574C" w:rsidP="00350B8D">
            <w:pPr>
              <w:widowControl w:val="0"/>
              <w:autoSpaceDE w:val="0"/>
              <w:autoSpaceDN w:val="0"/>
              <w:adjustRightInd w:val="0"/>
              <w:rPr>
                <w:lang w:val="uk-UA"/>
              </w:rPr>
            </w:pPr>
            <w:bookmarkStart w:id="0" w:name="_GoBack"/>
            <w:bookmarkEnd w:id="0"/>
          </w:p>
        </w:tc>
        <w:tc>
          <w:tcPr>
            <w:tcW w:w="2477" w:type="pct"/>
            <w:tcBorders>
              <w:top w:val="nil"/>
              <w:left w:val="nil"/>
              <w:bottom w:val="nil"/>
              <w:right w:val="nil"/>
            </w:tcBorders>
            <w:vAlign w:val="center"/>
          </w:tcPr>
          <w:p w14:paraId="306A2969" w14:textId="77777777" w:rsidR="0046574C" w:rsidRPr="006015C7" w:rsidRDefault="0046574C" w:rsidP="00350B8D">
            <w:pPr>
              <w:widowControl w:val="0"/>
              <w:autoSpaceDE w:val="0"/>
              <w:autoSpaceDN w:val="0"/>
              <w:adjustRightInd w:val="0"/>
              <w:jc w:val="center"/>
              <w:rPr>
                <w:lang w:val="uk-UA"/>
              </w:rPr>
            </w:pPr>
            <w:r w:rsidRPr="006015C7">
              <w:rPr>
                <w:lang w:val="uk-UA"/>
              </w:rPr>
              <w:t>ЗАТВЕРДЖЕНО</w:t>
            </w:r>
          </w:p>
          <w:p w14:paraId="73C3603B" w14:textId="77777777" w:rsidR="0046574C" w:rsidRPr="006015C7" w:rsidRDefault="0046574C" w:rsidP="00350B8D">
            <w:pPr>
              <w:widowControl w:val="0"/>
              <w:autoSpaceDE w:val="0"/>
              <w:autoSpaceDN w:val="0"/>
              <w:adjustRightInd w:val="0"/>
              <w:ind w:left="510"/>
              <w:rPr>
                <w:lang w:val="uk-UA"/>
              </w:rPr>
            </w:pPr>
          </w:p>
          <w:p w14:paraId="294FB564" w14:textId="77777777" w:rsidR="0046574C" w:rsidRPr="006015C7" w:rsidRDefault="00467E53" w:rsidP="004F73AF">
            <w:pPr>
              <w:widowControl w:val="0"/>
              <w:autoSpaceDE w:val="0"/>
              <w:autoSpaceDN w:val="0"/>
              <w:adjustRightInd w:val="0"/>
              <w:ind w:left="510"/>
              <w:jc w:val="center"/>
              <w:rPr>
                <w:lang w:val="uk-UA"/>
              </w:rPr>
            </w:pPr>
            <w:r w:rsidRPr="006015C7">
              <w:rPr>
                <w:noProof/>
                <w:sz w:val="22"/>
                <w:szCs w:val="22"/>
                <w:lang w:val="uk-UA" w:eastAsia="uk-UA"/>
              </w:rPr>
              <mc:AlternateContent>
                <mc:Choice Requires="wps">
                  <w:drawing>
                    <wp:anchor distT="0" distB="0" distL="114300" distR="114300" simplePos="0" relativeHeight="251661312" behindDoc="0" locked="0" layoutInCell="1" allowOverlap="1" wp14:anchorId="67CD697B" wp14:editId="4E549349">
                      <wp:simplePos x="0" y="0"/>
                      <wp:positionH relativeFrom="column">
                        <wp:posOffset>299720</wp:posOffset>
                      </wp:positionH>
                      <wp:positionV relativeFrom="paragraph">
                        <wp:posOffset>154940</wp:posOffset>
                      </wp:positionV>
                      <wp:extent cx="2688590" cy="10795"/>
                      <wp:effectExtent l="13970" t="12065" r="12065" b="571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859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5F54AD" id="_x0000_t32" coordsize="21600,21600" o:spt="32" o:oned="t" path="m,l21600,21600e" filled="f">
                      <v:path arrowok="t" fillok="f" o:connecttype="none"/>
                      <o:lock v:ext="edit" shapetype="t"/>
                    </v:shapetype>
                    <v:shape id="AutoShape 3" o:spid="_x0000_s1026" type="#_x0000_t32" style="position:absolute;margin-left:23.6pt;margin-top:12.2pt;width:211.7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"/>
                  </w:pict>
                </mc:Fallback>
              </mc:AlternateContent>
            </w:r>
            <w:r w:rsidR="0046574C" w:rsidRPr="006015C7">
              <w:rPr>
                <w:lang w:val="uk-UA"/>
              </w:rPr>
              <w:t>рішення  Долинської міської ради</w:t>
            </w:r>
          </w:p>
          <w:p w14:paraId="71EE7DD7" w14:textId="016DBA96" w:rsidR="0046574C" w:rsidRPr="006015C7" w:rsidRDefault="0046574C" w:rsidP="004F73AF">
            <w:pPr>
              <w:widowControl w:val="0"/>
              <w:autoSpaceDE w:val="0"/>
              <w:autoSpaceDN w:val="0"/>
              <w:adjustRightInd w:val="0"/>
              <w:ind w:left="510"/>
              <w:jc w:val="center"/>
              <w:rPr>
                <w:lang w:val="uk-UA"/>
              </w:rPr>
            </w:pPr>
            <w:r w:rsidRPr="006015C7">
              <w:rPr>
                <w:vertAlign w:val="superscript"/>
                <w:lang w:val="uk-UA"/>
              </w:rPr>
              <w:t>(засновник/власник)</w:t>
            </w:r>
            <w:r w:rsidRPr="006015C7">
              <w:rPr>
                <w:lang w:val="uk-UA"/>
              </w:rPr>
              <w:br/>
              <w:t xml:space="preserve">від </w:t>
            </w:r>
            <w:r w:rsidR="00A246B2">
              <w:rPr>
                <w:lang w:val="uk-UA"/>
              </w:rPr>
              <w:t>04</w:t>
            </w:r>
            <w:r w:rsidRPr="006015C7">
              <w:rPr>
                <w:lang w:val="uk-UA"/>
              </w:rPr>
              <w:t>.</w:t>
            </w:r>
            <w:r w:rsidR="00A246B2">
              <w:rPr>
                <w:lang w:val="uk-UA"/>
              </w:rPr>
              <w:t>05</w:t>
            </w:r>
            <w:r w:rsidRPr="006015C7">
              <w:rPr>
                <w:lang w:val="uk-UA"/>
              </w:rPr>
              <w:t>.</w:t>
            </w:r>
            <w:r w:rsidR="00A246B2">
              <w:rPr>
                <w:lang w:val="uk-UA"/>
              </w:rPr>
              <w:t>2023</w:t>
            </w:r>
            <w:r w:rsidRPr="006015C7">
              <w:rPr>
                <w:lang w:val="uk-UA"/>
              </w:rPr>
              <w:t xml:space="preserve">  № </w:t>
            </w:r>
            <w:r w:rsidR="00A246B2">
              <w:rPr>
                <w:lang w:val="uk-UA"/>
              </w:rPr>
              <w:t>2167-32/2023</w:t>
            </w:r>
          </w:p>
          <w:p w14:paraId="655E8A01" w14:textId="77777777" w:rsidR="0046574C" w:rsidRPr="006015C7" w:rsidRDefault="0046574C" w:rsidP="00350B8D">
            <w:pPr>
              <w:widowControl w:val="0"/>
              <w:autoSpaceDE w:val="0"/>
              <w:autoSpaceDN w:val="0"/>
              <w:adjustRightInd w:val="0"/>
              <w:ind w:left="510"/>
              <w:rPr>
                <w:lang w:val="uk-UA"/>
              </w:rPr>
            </w:pPr>
          </w:p>
          <w:p w14:paraId="76E12D97" w14:textId="77777777" w:rsidR="0046574C" w:rsidRPr="006015C7" w:rsidRDefault="0046574C" w:rsidP="00350B8D">
            <w:pPr>
              <w:widowControl w:val="0"/>
              <w:autoSpaceDE w:val="0"/>
              <w:autoSpaceDN w:val="0"/>
              <w:adjustRightInd w:val="0"/>
              <w:ind w:left="510"/>
              <w:rPr>
                <w:lang w:val="uk-UA"/>
              </w:rPr>
            </w:pPr>
            <w:r w:rsidRPr="006015C7">
              <w:rPr>
                <w:lang w:val="uk-UA"/>
              </w:rPr>
              <w:t xml:space="preserve">міський голова                        </w:t>
            </w:r>
          </w:p>
          <w:p w14:paraId="379EE2E8" w14:textId="77777777" w:rsidR="0046574C" w:rsidRPr="006015C7" w:rsidRDefault="00467E53" w:rsidP="00350B8D">
            <w:pPr>
              <w:widowControl w:val="0"/>
              <w:autoSpaceDE w:val="0"/>
              <w:autoSpaceDN w:val="0"/>
              <w:adjustRightInd w:val="0"/>
              <w:ind w:left="510"/>
              <w:rPr>
                <w:vertAlign w:val="superscript"/>
                <w:lang w:val="uk-UA"/>
              </w:rPr>
            </w:pPr>
            <w:r w:rsidRPr="006015C7">
              <w:rPr>
                <w:noProof/>
                <w:sz w:val="22"/>
                <w:szCs w:val="22"/>
                <w:lang w:val="uk-UA" w:eastAsia="uk-UA"/>
              </w:rPr>
              <mc:AlternateContent>
                <mc:Choice Requires="wps">
                  <w:drawing>
                    <wp:anchor distT="0" distB="0" distL="114300" distR="114300" simplePos="0" relativeHeight="251662336" behindDoc="0" locked="0" layoutInCell="1" allowOverlap="1" wp14:anchorId="1DA33E2C" wp14:editId="1A94F1FB">
                      <wp:simplePos x="0" y="0"/>
                      <wp:positionH relativeFrom="column">
                        <wp:posOffset>299720</wp:posOffset>
                      </wp:positionH>
                      <wp:positionV relativeFrom="paragraph">
                        <wp:posOffset>-1905</wp:posOffset>
                      </wp:positionV>
                      <wp:extent cx="1001395" cy="0"/>
                      <wp:effectExtent l="13970" t="7620" r="13335" b="1143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1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3FAB7" id="AutoShape 4" o:spid="_x0000_s1026" type="#_x0000_t32" style="position:absolute;margin-left:23.6pt;margin-top:-.15pt;width:78.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0GdHg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"/>
                  </w:pict>
                </mc:Fallback>
              </mc:AlternateContent>
            </w:r>
            <w:r w:rsidRPr="006015C7">
              <w:rPr>
                <w:noProof/>
                <w:sz w:val="22"/>
                <w:szCs w:val="22"/>
                <w:lang w:val="uk-UA" w:eastAsia="uk-UA"/>
              </w:rPr>
              <mc:AlternateContent>
                <mc:Choice Requires="wps">
                  <w:drawing>
                    <wp:anchor distT="0" distB="0" distL="114300" distR="114300" simplePos="0" relativeHeight="251660288" behindDoc="0" locked="0" layoutInCell="1" allowOverlap="1" wp14:anchorId="5F13F569" wp14:editId="1BBAA513">
                      <wp:simplePos x="0" y="0"/>
                      <wp:positionH relativeFrom="column">
                        <wp:posOffset>1845310</wp:posOffset>
                      </wp:positionH>
                      <wp:positionV relativeFrom="paragraph">
                        <wp:posOffset>346710</wp:posOffset>
                      </wp:positionV>
                      <wp:extent cx="783590" cy="0"/>
                      <wp:effectExtent l="6985" t="13335" r="9525"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5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8B59DD" id="AutoShape 2" o:spid="_x0000_s1026" type="#_x0000_t32" style="position:absolute;margin-left:145.3pt;margin-top:27.3pt;width:61.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il2HgIAADo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"/>
                  </w:pict>
                </mc:Fallback>
              </mc:AlternateContent>
            </w:r>
            <w:r w:rsidR="0046574C" w:rsidRPr="006015C7">
              <w:rPr>
                <w:vertAlign w:val="superscript"/>
                <w:lang w:val="uk-UA"/>
              </w:rPr>
              <w:t xml:space="preserve">       (посада)</w:t>
            </w:r>
            <w:r w:rsidR="0046574C" w:rsidRPr="006015C7">
              <w:rPr>
                <w:vertAlign w:val="superscript"/>
                <w:lang w:val="uk-UA"/>
              </w:rPr>
              <w:br/>
            </w:r>
            <w:r w:rsidR="0046574C" w:rsidRPr="006015C7">
              <w:rPr>
                <w:lang w:val="uk-UA"/>
              </w:rPr>
              <w:t xml:space="preserve"> _________                     Дирів І.Я     </w:t>
            </w:r>
            <w:r w:rsidR="0046574C" w:rsidRPr="006015C7">
              <w:rPr>
                <w:vertAlign w:val="superscript"/>
                <w:lang w:val="uk-UA"/>
              </w:rPr>
              <w:t>(особистий підпис)                        (ініціали, прізвище)</w:t>
            </w:r>
          </w:p>
          <w:p w14:paraId="6573AB3B" w14:textId="77777777" w:rsidR="0046574C" w:rsidRPr="006015C7" w:rsidRDefault="0046574C" w:rsidP="00350B8D">
            <w:pPr>
              <w:widowControl w:val="0"/>
              <w:autoSpaceDE w:val="0"/>
              <w:autoSpaceDN w:val="0"/>
              <w:adjustRightInd w:val="0"/>
              <w:ind w:left="510"/>
              <w:rPr>
                <w:lang w:val="uk-UA"/>
              </w:rPr>
            </w:pPr>
          </w:p>
          <w:p w14:paraId="217CE52E" w14:textId="699BB0FB" w:rsidR="0046574C" w:rsidRPr="006015C7" w:rsidRDefault="0046574C" w:rsidP="00350B8D">
            <w:pPr>
              <w:widowControl w:val="0"/>
              <w:autoSpaceDE w:val="0"/>
              <w:autoSpaceDN w:val="0"/>
              <w:adjustRightInd w:val="0"/>
              <w:ind w:left="510"/>
              <w:rPr>
                <w:lang w:val="uk-UA"/>
              </w:rPr>
            </w:pPr>
          </w:p>
        </w:tc>
      </w:tr>
    </w:tbl>
    <w:p w14:paraId="378F2955" w14:textId="77777777" w:rsidR="0046574C" w:rsidRPr="006015C7" w:rsidRDefault="0046574C" w:rsidP="0046574C">
      <w:pPr>
        <w:rPr>
          <w:sz w:val="28"/>
          <w:szCs w:val="22"/>
          <w:lang w:val="uk-UA" w:eastAsia="uk-UA"/>
        </w:rPr>
      </w:pPr>
    </w:p>
    <w:p w14:paraId="0A31658B" w14:textId="77777777" w:rsidR="0046574C" w:rsidRPr="006015C7" w:rsidRDefault="0046574C" w:rsidP="0046574C">
      <w:pPr>
        <w:rPr>
          <w:sz w:val="28"/>
          <w:szCs w:val="22"/>
          <w:lang w:val="uk-UA" w:eastAsia="uk-UA"/>
        </w:rPr>
      </w:pPr>
    </w:p>
    <w:p w14:paraId="241139CC" w14:textId="77777777" w:rsidR="0046574C" w:rsidRPr="006015C7" w:rsidRDefault="0046574C" w:rsidP="0046574C">
      <w:pPr>
        <w:rPr>
          <w:sz w:val="28"/>
          <w:szCs w:val="22"/>
          <w:lang w:val="uk-UA" w:eastAsia="uk-UA"/>
        </w:rPr>
      </w:pPr>
    </w:p>
    <w:p w14:paraId="43E318B5" w14:textId="77777777" w:rsidR="0046574C" w:rsidRPr="006015C7" w:rsidRDefault="0046574C" w:rsidP="0046574C">
      <w:pPr>
        <w:rPr>
          <w:sz w:val="28"/>
          <w:szCs w:val="22"/>
          <w:lang w:val="uk-UA" w:eastAsia="uk-UA"/>
        </w:rPr>
      </w:pPr>
    </w:p>
    <w:p w14:paraId="7A37AA2C" w14:textId="77777777" w:rsidR="0046574C" w:rsidRPr="006015C7" w:rsidRDefault="0046574C" w:rsidP="0046574C">
      <w:pPr>
        <w:rPr>
          <w:sz w:val="28"/>
          <w:szCs w:val="22"/>
          <w:lang w:val="uk-UA" w:eastAsia="uk-UA"/>
        </w:rPr>
      </w:pPr>
    </w:p>
    <w:p w14:paraId="448852B2" w14:textId="77777777" w:rsidR="0046574C" w:rsidRPr="006015C7" w:rsidRDefault="0046574C" w:rsidP="0046574C">
      <w:pPr>
        <w:rPr>
          <w:sz w:val="28"/>
          <w:szCs w:val="22"/>
          <w:lang w:val="uk-UA" w:eastAsia="uk-UA"/>
        </w:rPr>
      </w:pPr>
    </w:p>
    <w:p w14:paraId="3CD9421E" w14:textId="77777777" w:rsidR="0046574C" w:rsidRPr="006015C7" w:rsidRDefault="0046574C" w:rsidP="0046574C">
      <w:pPr>
        <w:rPr>
          <w:sz w:val="28"/>
          <w:szCs w:val="22"/>
          <w:lang w:val="uk-UA" w:eastAsia="uk-UA"/>
        </w:rPr>
      </w:pPr>
    </w:p>
    <w:p w14:paraId="75CA4F5D" w14:textId="77777777" w:rsidR="0046574C" w:rsidRPr="006015C7" w:rsidRDefault="0046574C" w:rsidP="0046574C">
      <w:pPr>
        <w:shd w:val="clear" w:color="auto" w:fill="FFFFFF"/>
        <w:spacing w:line="360" w:lineRule="auto"/>
        <w:jc w:val="center"/>
        <w:rPr>
          <w:sz w:val="28"/>
          <w:szCs w:val="22"/>
          <w:lang w:val="uk-UA" w:eastAsia="uk-UA"/>
        </w:rPr>
      </w:pPr>
      <w:r w:rsidRPr="006015C7">
        <w:rPr>
          <w:b/>
          <w:bCs/>
          <w:sz w:val="44"/>
          <w:szCs w:val="28"/>
          <w:lang w:val="uk-UA" w:eastAsia="uk-UA"/>
        </w:rPr>
        <w:t>СТАТУТ</w:t>
      </w:r>
    </w:p>
    <w:p w14:paraId="6D539426" w14:textId="77777777" w:rsidR="0046574C" w:rsidRPr="006015C7" w:rsidRDefault="0046574C" w:rsidP="0046574C">
      <w:pPr>
        <w:shd w:val="clear" w:color="auto" w:fill="FFFFFF"/>
        <w:spacing w:line="360" w:lineRule="auto"/>
        <w:jc w:val="center"/>
        <w:rPr>
          <w:bCs/>
          <w:sz w:val="40"/>
          <w:szCs w:val="28"/>
          <w:lang w:val="uk-UA" w:eastAsia="uk-UA"/>
        </w:rPr>
      </w:pPr>
      <w:r w:rsidRPr="006015C7">
        <w:rPr>
          <w:bCs/>
          <w:sz w:val="40"/>
          <w:szCs w:val="28"/>
          <w:lang w:val="uk-UA" w:eastAsia="uk-UA"/>
        </w:rPr>
        <w:t>Комунального некомерційного підприємства</w:t>
      </w:r>
    </w:p>
    <w:p w14:paraId="3A676F44" w14:textId="77777777" w:rsidR="0046574C" w:rsidRPr="006015C7" w:rsidRDefault="0046574C" w:rsidP="0046574C">
      <w:pPr>
        <w:shd w:val="clear" w:color="auto" w:fill="FFFFFF"/>
        <w:spacing w:line="360" w:lineRule="auto"/>
        <w:jc w:val="center"/>
        <w:rPr>
          <w:bCs/>
          <w:sz w:val="40"/>
          <w:szCs w:val="28"/>
          <w:lang w:val="uk-UA" w:eastAsia="uk-UA"/>
        </w:rPr>
      </w:pPr>
      <w:r w:rsidRPr="006015C7">
        <w:rPr>
          <w:bCs/>
          <w:sz w:val="40"/>
          <w:szCs w:val="28"/>
          <w:lang w:val="uk-UA" w:eastAsia="uk-UA"/>
        </w:rPr>
        <w:t xml:space="preserve">«Долинська багатопрофільна лікарня» </w:t>
      </w:r>
    </w:p>
    <w:p w14:paraId="2D24481D" w14:textId="77777777" w:rsidR="0046574C" w:rsidRPr="006015C7" w:rsidRDefault="0046574C" w:rsidP="0046574C">
      <w:pPr>
        <w:shd w:val="clear" w:color="auto" w:fill="FFFFFF"/>
        <w:spacing w:line="360" w:lineRule="auto"/>
        <w:jc w:val="center"/>
        <w:rPr>
          <w:bCs/>
          <w:sz w:val="40"/>
          <w:szCs w:val="28"/>
          <w:lang w:val="uk-UA" w:eastAsia="uk-UA"/>
        </w:rPr>
      </w:pPr>
      <w:r w:rsidRPr="006015C7">
        <w:rPr>
          <w:bCs/>
          <w:sz w:val="40"/>
          <w:szCs w:val="28"/>
          <w:lang w:val="uk-UA" w:eastAsia="uk-UA"/>
        </w:rPr>
        <w:t>Долинської міської ради</w:t>
      </w:r>
    </w:p>
    <w:p w14:paraId="63EF5427" w14:textId="77777777" w:rsidR="0046574C" w:rsidRPr="006015C7" w:rsidRDefault="0046574C" w:rsidP="0046574C">
      <w:pPr>
        <w:shd w:val="clear" w:color="auto" w:fill="FFFFFF"/>
        <w:spacing w:line="360" w:lineRule="auto"/>
        <w:jc w:val="center"/>
        <w:rPr>
          <w:bCs/>
          <w:sz w:val="40"/>
          <w:szCs w:val="28"/>
          <w:lang w:val="uk-UA" w:eastAsia="uk-UA"/>
        </w:rPr>
      </w:pPr>
      <w:r w:rsidRPr="006015C7">
        <w:rPr>
          <w:bCs/>
          <w:sz w:val="40"/>
          <w:szCs w:val="28"/>
          <w:lang w:val="uk-UA" w:eastAsia="uk-UA"/>
        </w:rPr>
        <w:t>Івано-Франківської області</w:t>
      </w:r>
    </w:p>
    <w:p w14:paraId="6F7C5147" w14:textId="77777777" w:rsidR="0046574C" w:rsidRPr="006015C7" w:rsidRDefault="0046574C" w:rsidP="0046574C">
      <w:pPr>
        <w:shd w:val="clear" w:color="auto" w:fill="FFFFFF"/>
        <w:spacing w:line="360" w:lineRule="auto"/>
        <w:jc w:val="center"/>
        <w:rPr>
          <w:bCs/>
          <w:sz w:val="40"/>
          <w:szCs w:val="28"/>
          <w:lang w:val="uk-UA" w:eastAsia="uk-UA"/>
        </w:rPr>
      </w:pPr>
    </w:p>
    <w:p w14:paraId="0F470D54" w14:textId="77777777" w:rsidR="0046574C" w:rsidRPr="006015C7" w:rsidRDefault="0046574C" w:rsidP="0046574C">
      <w:pPr>
        <w:shd w:val="clear" w:color="auto" w:fill="FFFFFF"/>
        <w:spacing w:line="360" w:lineRule="auto"/>
        <w:jc w:val="center"/>
        <w:rPr>
          <w:sz w:val="28"/>
          <w:szCs w:val="28"/>
          <w:lang w:val="uk-UA" w:eastAsia="uk-UA"/>
        </w:rPr>
      </w:pPr>
      <w:r w:rsidRPr="006015C7">
        <w:rPr>
          <w:bCs/>
          <w:sz w:val="40"/>
          <w:szCs w:val="28"/>
          <w:lang w:val="uk-UA" w:eastAsia="uk-UA"/>
        </w:rPr>
        <w:t>( Код ЄДРПОУ 01993457)</w:t>
      </w:r>
    </w:p>
    <w:p w14:paraId="33D6FECC" w14:textId="77777777" w:rsidR="0046574C" w:rsidRPr="006015C7" w:rsidRDefault="0046574C" w:rsidP="0046574C">
      <w:pPr>
        <w:shd w:val="clear" w:color="auto" w:fill="FFFFFF"/>
        <w:ind w:firstLine="450"/>
        <w:jc w:val="center"/>
        <w:rPr>
          <w:b/>
          <w:sz w:val="28"/>
          <w:szCs w:val="28"/>
          <w:lang w:val="uk-UA" w:eastAsia="uk-UA"/>
        </w:rPr>
      </w:pPr>
    </w:p>
    <w:p w14:paraId="59F9A330" w14:textId="77777777" w:rsidR="0046574C" w:rsidRPr="006015C7" w:rsidRDefault="0046574C" w:rsidP="0046574C">
      <w:pPr>
        <w:shd w:val="clear" w:color="auto" w:fill="FFFFFF"/>
        <w:ind w:firstLine="450"/>
        <w:jc w:val="center"/>
        <w:rPr>
          <w:b/>
          <w:sz w:val="28"/>
          <w:szCs w:val="28"/>
          <w:lang w:val="uk-UA" w:eastAsia="uk-UA"/>
        </w:rPr>
      </w:pPr>
    </w:p>
    <w:p w14:paraId="58F6426D" w14:textId="77777777" w:rsidR="0046574C" w:rsidRPr="006015C7" w:rsidRDefault="0046574C" w:rsidP="0046574C">
      <w:pPr>
        <w:pStyle w:val="1"/>
        <w:tabs>
          <w:tab w:val="left" w:pos="1560"/>
          <w:tab w:val="left" w:pos="1843"/>
        </w:tabs>
        <w:spacing w:line="240" w:lineRule="auto"/>
        <w:ind w:firstLine="0"/>
        <w:jc w:val="center"/>
        <w:rPr>
          <w:rFonts w:ascii="Times New Roman" w:hAnsi="Times New Roman" w:cs="Times New Roman"/>
          <w:b/>
          <w:bCs/>
          <w:sz w:val="28"/>
          <w:szCs w:val="28"/>
        </w:rPr>
      </w:pPr>
    </w:p>
    <w:p w14:paraId="7A5F2F34" w14:textId="77777777" w:rsidR="0046574C" w:rsidRPr="006015C7" w:rsidRDefault="0046574C" w:rsidP="0046574C">
      <w:pPr>
        <w:pStyle w:val="1"/>
        <w:tabs>
          <w:tab w:val="left" w:pos="1560"/>
          <w:tab w:val="left" w:pos="1843"/>
        </w:tabs>
        <w:spacing w:line="240" w:lineRule="auto"/>
        <w:ind w:firstLine="0"/>
        <w:jc w:val="center"/>
        <w:rPr>
          <w:rFonts w:ascii="Times New Roman" w:hAnsi="Times New Roman" w:cs="Times New Roman"/>
          <w:b/>
          <w:bCs/>
          <w:sz w:val="28"/>
          <w:szCs w:val="28"/>
        </w:rPr>
      </w:pPr>
    </w:p>
    <w:p w14:paraId="30A2D567" w14:textId="77777777" w:rsidR="0046574C" w:rsidRPr="006015C7" w:rsidRDefault="0046574C" w:rsidP="00273BF3">
      <w:pPr>
        <w:pStyle w:val="1"/>
        <w:tabs>
          <w:tab w:val="left" w:pos="1560"/>
          <w:tab w:val="left" w:pos="1843"/>
        </w:tabs>
        <w:spacing w:line="240" w:lineRule="auto"/>
        <w:ind w:firstLine="0"/>
        <w:rPr>
          <w:rFonts w:ascii="Times New Roman" w:hAnsi="Times New Roman" w:cs="Times New Roman"/>
          <w:b/>
          <w:bCs/>
          <w:sz w:val="28"/>
          <w:szCs w:val="28"/>
        </w:rPr>
      </w:pPr>
    </w:p>
    <w:p w14:paraId="71E19F77" w14:textId="77777777" w:rsidR="0046574C" w:rsidRPr="006015C7" w:rsidRDefault="0046574C" w:rsidP="0046574C">
      <w:pPr>
        <w:pStyle w:val="1"/>
        <w:tabs>
          <w:tab w:val="left" w:pos="1560"/>
          <w:tab w:val="left" w:pos="1843"/>
        </w:tabs>
        <w:spacing w:line="240" w:lineRule="auto"/>
        <w:ind w:firstLine="0"/>
        <w:jc w:val="center"/>
        <w:rPr>
          <w:rFonts w:ascii="Times New Roman" w:hAnsi="Times New Roman" w:cs="Times New Roman"/>
          <w:b/>
          <w:bCs/>
          <w:sz w:val="28"/>
          <w:szCs w:val="28"/>
        </w:rPr>
      </w:pPr>
    </w:p>
    <w:p w14:paraId="77AF8A45" w14:textId="77777777" w:rsidR="00612D68" w:rsidRPr="006015C7" w:rsidRDefault="00612D68" w:rsidP="0046574C">
      <w:pPr>
        <w:pStyle w:val="1"/>
        <w:tabs>
          <w:tab w:val="left" w:pos="1560"/>
          <w:tab w:val="left" w:pos="1843"/>
        </w:tabs>
        <w:spacing w:line="240" w:lineRule="auto"/>
        <w:ind w:firstLine="0"/>
        <w:jc w:val="center"/>
        <w:rPr>
          <w:rFonts w:ascii="Times New Roman" w:hAnsi="Times New Roman" w:cs="Times New Roman"/>
          <w:b/>
          <w:bCs/>
          <w:sz w:val="28"/>
          <w:szCs w:val="28"/>
        </w:rPr>
      </w:pPr>
    </w:p>
    <w:p w14:paraId="24586497" w14:textId="77777777" w:rsidR="00FE1321" w:rsidRPr="006015C7" w:rsidRDefault="00FE1321" w:rsidP="0046574C">
      <w:pPr>
        <w:pStyle w:val="1"/>
        <w:tabs>
          <w:tab w:val="left" w:pos="1560"/>
          <w:tab w:val="left" w:pos="1843"/>
        </w:tabs>
        <w:spacing w:line="240" w:lineRule="auto"/>
        <w:ind w:firstLine="0"/>
        <w:jc w:val="center"/>
        <w:rPr>
          <w:rFonts w:ascii="Times New Roman" w:hAnsi="Times New Roman" w:cs="Times New Roman"/>
          <w:b/>
          <w:bCs/>
          <w:sz w:val="28"/>
          <w:szCs w:val="28"/>
        </w:rPr>
      </w:pPr>
    </w:p>
    <w:p w14:paraId="6E17C181" w14:textId="77777777" w:rsidR="00FE1321" w:rsidRPr="006015C7" w:rsidRDefault="00FE1321" w:rsidP="0046574C">
      <w:pPr>
        <w:pStyle w:val="1"/>
        <w:tabs>
          <w:tab w:val="left" w:pos="1560"/>
          <w:tab w:val="left" w:pos="1843"/>
        </w:tabs>
        <w:spacing w:line="240" w:lineRule="auto"/>
        <w:ind w:firstLine="0"/>
        <w:jc w:val="center"/>
        <w:rPr>
          <w:rFonts w:ascii="Times New Roman" w:hAnsi="Times New Roman" w:cs="Times New Roman"/>
          <w:b/>
          <w:bCs/>
          <w:sz w:val="28"/>
          <w:szCs w:val="28"/>
        </w:rPr>
      </w:pPr>
    </w:p>
    <w:p w14:paraId="20676B19" w14:textId="77777777" w:rsidR="00FE1321" w:rsidRPr="006015C7" w:rsidRDefault="00FE1321" w:rsidP="0046574C">
      <w:pPr>
        <w:pStyle w:val="1"/>
        <w:tabs>
          <w:tab w:val="left" w:pos="1560"/>
          <w:tab w:val="left" w:pos="1843"/>
        </w:tabs>
        <w:spacing w:line="240" w:lineRule="auto"/>
        <w:ind w:firstLine="0"/>
        <w:jc w:val="center"/>
        <w:rPr>
          <w:rFonts w:ascii="Times New Roman" w:hAnsi="Times New Roman" w:cs="Times New Roman"/>
          <w:b/>
          <w:bCs/>
          <w:sz w:val="28"/>
          <w:szCs w:val="28"/>
        </w:rPr>
      </w:pPr>
    </w:p>
    <w:p w14:paraId="3A847407" w14:textId="77777777" w:rsidR="00FE1321" w:rsidRPr="006015C7" w:rsidRDefault="00FE1321" w:rsidP="0046574C">
      <w:pPr>
        <w:pStyle w:val="1"/>
        <w:tabs>
          <w:tab w:val="left" w:pos="1560"/>
          <w:tab w:val="left" w:pos="1843"/>
        </w:tabs>
        <w:spacing w:line="240" w:lineRule="auto"/>
        <w:ind w:firstLine="0"/>
        <w:jc w:val="center"/>
        <w:rPr>
          <w:rFonts w:ascii="Times New Roman" w:hAnsi="Times New Roman" w:cs="Times New Roman"/>
          <w:b/>
          <w:bCs/>
          <w:sz w:val="28"/>
          <w:szCs w:val="28"/>
        </w:rPr>
      </w:pPr>
    </w:p>
    <w:p w14:paraId="0663F123" w14:textId="77777777" w:rsidR="00C17190" w:rsidRPr="006015C7" w:rsidRDefault="00C17190" w:rsidP="0046574C">
      <w:pPr>
        <w:pStyle w:val="1"/>
        <w:tabs>
          <w:tab w:val="left" w:pos="1560"/>
          <w:tab w:val="left" w:pos="1843"/>
        </w:tabs>
        <w:spacing w:line="240" w:lineRule="auto"/>
        <w:ind w:firstLine="0"/>
        <w:jc w:val="center"/>
        <w:rPr>
          <w:rFonts w:ascii="Times New Roman" w:hAnsi="Times New Roman" w:cs="Times New Roman"/>
          <w:b/>
          <w:bCs/>
          <w:sz w:val="28"/>
          <w:szCs w:val="28"/>
        </w:rPr>
      </w:pPr>
    </w:p>
    <w:p w14:paraId="43266EDB" w14:textId="77777777" w:rsidR="00C17190" w:rsidRPr="006015C7" w:rsidRDefault="0046574C" w:rsidP="0046574C">
      <w:pPr>
        <w:pStyle w:val="1"/>
        <w:tabs>
          <w:tab w:val="left" w:pos="1560"/>
          <w:tab w:val="left" w:pos="1843"/>
        </w:tabs>
        <w:spacing w:line="240" w:lineRule="auto"/>
        <w:ind w:firstLine="0"/>
        <w:jc w:val="center"/>
        <w:rPr>
          <w:rFonts w:ascii="Times New Roman" w:hAnsi="Times New Roman" w:cs="Times New Roman"/>
          <w:b/>
          <w:bCs/>
          <w:sz w:val="28"/>
          <w:szCs w:val="28"/>
        </w:rPr>
      </w:pPr>
      <w:r w:rsidRPr="006015C7">
        <w:rPr>
          <w:rFonts w:ascii="Times New Roman" w:hAnsi="Times New Roman" w:cs="Times New Roman"/>
          <w:b/>
          <w:bCs/>
          <w:sz w:val="28"/>
          <w:szCs w:val="28"/>
        </w:rPr>
        <w:t>м. Долина</w:t>
      </w:r>
    </w:p>
    <w:p w14:paraId="3477A8AB" w14:textId="77777777" w:rsidR="00C17190" w:rsidRPr="006015C7" w:rsidRDefault="00C17190">
      <w:pPr>
        <w:spacing w:after="200" w:line="276" w:lineRule="auto"/>
        <w:rPr>
          <w:rFonts w:eastAsiaTheme="minorHAnsi"/>
          <w:b/>
          <w:bCs/>
          <w:sz w:val="28"/>
          <w:szCs w:val="28"/>
          <w:lang w:val="uk-UA" w:eastAsia="en-US"/>
        </w:rPr>
      </w:pPr>
      <w:r w:rsidRPr="006015C7">
        <w:rPr>
          <w:b/>
          <w:bCs/>
          <w:sz w:val="28"/>
          <w:szCs w:val="28"/>
          <w:lang w:val="uk-UA"/>
        </w:rPr>
        <w:br w:type="page"/>
      </w:r>
    </w:p>
    <w:p w14:paraId="5F38B6BB" w14:textId="77777777" w:rsidR="006015C7" w:rsidRPr="00615598" w:rsidRDefault="006015C7" w:rsidP="00F35DC1">
      <w:pPr>
        <w:keepNext/>
        <w:keepLines/>
        <w:tabs>
          <w:tab w:val="left" w:pos="327"/>
          <w:tab w:val="left" w:pos="1560"/>
          <w:tab w:val="left" w:pos="1843"/>
        </w:tabs>
        <w:rPr>
          <w:sz w:val="16"/>
          <w:szCs w:val="16"/>
          <w:lang w:val="uk-UA"/>
        </w:rPr>
      </w:pPr>
    </w:p>
    <w:p w14:paraId="1DC710BB" w14:textId="77777777" w:rsidR="006015C7" w:rsidRPr="00F35DC1" w:rsidRDefault="006015C7" w:rsidP="00615598">
      <w:pPr>
        <w:keepNext/>
        <w:keepLines/>
        <w:widowControl w:val="0"/>
        <w:numPr>
          <w:ilvl w:val="0"/>
          <w:numId w:val="5"/>
        </w:numPr>
        <w:tabs>
          <w:tab w:val="left" w:pos="327"/>
          <w:tab w:val="left" w:pos="1560"/>
          <w:tab w:val="left" w:pos="1843"/>
        </w:tabs>
        <w:jc w:val="center"/>
        <w:outlineLvl w:val="0"/>
        <w:rPr>
          <w:rFonts w:eastAsia="Cambria"/>
          <w:b/>
          <w:bCs/>
          <w:i/>
          <w:iCs/>
          <w:sz w:val="28"/>
          <w:szCs w:val="28"/>
          <w:lang w:val="uk-UA" w:eastAsia="uk-UA"/>
        </w:rPr>
      </w:pPr>
      <w:r w:rsidRPr="00F35DC1">
        <w:rPr>
          <w:rFonts w:eastAsia="Cambria"/>
          <w:b/>
          <w:bCs/>
          <w:i/>
          <w:iCs/>
          <w:sz w:val="28"/>
          <w:szCs w:val="28"/>
          <w:lang w:val="uk-UA" w:eastAsia="uk-UA"/>
        </w:rPr>
        <w:t>Загальні положення</w:t>
      </w:r>
    </w:p>
    <w:p w14:paraId="78D9A5E1" w14:textId="77777777" w:rsidR="006015C7" w:rsidRPr="00F35DC1" w:rsidRDefault="006015C7" w:rsidP="00615598">
      <w:pPr>
        <w:widowControl w:val="0"/>
        <w:numPr>
          <w:ilvl w:val="1"/>
          <w:numId w:val="5"/>
        </w:numPr>
        <w:tabs>
          <w:tab w:val="left" w:pos="1229"/>
          <w:tab w:val="left" w:pos="1560"/>
          <w:tab w:val="left" w:pos="1843"/>
        </w:tabs>
        <w:ind w:firstLine="709"/>
        <w:jc w:val="both"/>
        <w:rPr>
          <w:sz w:val="28"/>
          <w:szCs w:val="28"/>
          <w:lang w:val="uk-UA" w:eastAsia="uk-UA"/>
        </w:rPr>
      </w:pPr>
      <w:bookmarkStart w:id="1" w:name="bookmark4"/>
      <w:bookmarkEnd w:id="1"/>
      <w:r w:rsidRPr="00F35DC1">
        <w:rPr>
          <w:sz w:val="28"/>
          <w:szCs w:val="28"/>
          <w:lang w:val="uk-UA" w:eastAsia="uk-UA"/>
        </w:rPr>
        <w:t>Комунальне некомерційне підприємство «Долинська багатопрофільна лікарня» Долинської міської ради Івано-Франківської області (надалі - Підприємство) є закладом охорони здоров’я - комунальним унітарним некомерційним підприємством, що надає вторинну (спеціалізовану) медичну допомогу будь-яким особам в порядку та на умовах, встановлених законодавством України та цим Статутом, а також вживає заходів із профілактики захворювань населення та підтримання громадського здоров’я.</w:t>
      </w:r>
    </w:p>
    <w:p w14:paraId="50BDA1AC" w14:textId="77777777" w:rsidR="006015C7" w:rsidRPr="00F35DC1" w:rsidRDefault="006015C7" w:rsidP="00615598">
      <w:pPr>
        <w:widowControl w:val="0"/>
        <w:tabs>
          <w:tab w:val="left" w:pos="1229"/>
          <w:tab w:val="left" w:pos="1560"/>
          <w:tab w:val="left" w:pos="1843"/>
        </w:tabs>
        <w:ind w:firstLine="709"/>
        <w:jc w:val="both"/>
        <w:rPr>
          <w:sz w:val="28"/>
          <w:szCs w:val="28"/>
          <w:lang w:val="uk-UA" w:eastAsia="uk-UA"/>
        </w:rPr>
      </w:pPr>
      <w:bookmarkStart w:id="2" w:name="bookmark5"/>
      <w:bookmarkStart w:id="3" w:name="bookmark9"/>
      <w:bookmarkEnd w:id="2"/>
      <w:bookmarkEnd w:id="3"/>
      <w:r w:rsidRPr="00F35DC1">
        <w:rPr>
          <w:sz w:val="28"/>
          <w:szCs w:val="28"/>
          <w:lang w:val="uk-UA" w:eastAsia="uk-UA"/>
        </w:rPr>
        <w:t xml:space="preserve">1.2. Підприємство засноване на комунальній власності Долинської територіальної громади. Засновником є Долинська міська рада Івано-Франківської області. Підприємство підпорядковане, підзвітне і підконтрольне Долинській міській раді Івано-Франківської області.  </w:t>
      </w:r>
    </w:p>
    <w:p w14:paraId="15F023EC" w14:textId="77777777" w:rsidR="006015C7" w:rsidRPr="00F35DC1" w:rsidRDefault="006015C7" w:rsidP="00615598">
      <w:pPr>
        <w:widowControl w:val="0"/>
        <w:tabs>
          <w:tab w:val="left" w:pos="1229"/>
          <w:tab w:val="left" w:pos="1560"/>
          <w:tab w:val="left" w:pos="1843"/>
        </w:tabs>
        <w:ind w:firstLine="709"/>
        <w:jc w:val="both"/>
        <w:rPr>
          <w:sz w:val="28"/>
          <w:szCs w:val="28"/>
          <w:lang w:val="uk-UA" w:eastAsia="uk-UA"/>
        </w:rPr>
      </w:pPr>
      <w:r w:rsidRPr="00F35DC1">
        <w:rPr>
          <w:sz w:val="28"/>
          <w:szCs w:val="28"/>
          <w:lang w:val="uk-UA" w:eastAsia="uk-UA"/>
        </w:rPr>
        <w:t xml:space="preserve">1.3. Підприємство здійснює господарську некомерційну діяльність, спрямовану на досягнення соціальних та інших результатів у сфері охорони здоров’я, без мети одержання прибутку, а також приймає участь у виконанні державних та місцевих програм у сфері охорони здоров’я в установленому порядку. </w:t>
      </w:r>
    </w:p>
    <w:p w14:paraId="389EBF72" w14:textId="77777777" w:rsidR="006015C7" w:rsidRPr="00F35DC1" w:rsidRDefault="006015C7" w:rsidP="00615598">
      <w:pPr>
        <w:widowControl w:val="0"/>
        <w:tabs>
          <w:tab w:val="left" w:pos="1229"/>
          <w:tab w:val="left" w:pos="1560"/>
          <w:tab w:val="left" w:pos="1843"/>
        </w:tabs>
        <w:ind w:firstLine="709"/>
        <w:jc w:val="both"/>
        <w:rPr>
          <w:sz w:val="28"/>
          <w:szCs w:val="28"/>
          <w:lang w:val="uk-UA" w:eastAsia="uk-UA"/>
        </w:rPr>
      </w:pPr>
      <w:r w:rsidRPr="00F35DC1">
        <w:rPr>
          <w:sz w:val="28"/>
          <w:szCs w:val="28"/>
          <w:lang w:val="uk-UA" w:eastAsia="uk-UA"/>
        </w:rPr>
        <w:t xml:space="preserve">1.4.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рішеннями районної ради та цим Статутом.  </w:t>
      </w:r>
    </w:p>
    <w:p w14:paraId="3D23406C" w14:textId="77777777" w:rsidR="006015C7" w:rsidRPr="00F35DC1" w:rsidRDefault="006015C7" w:rsidP="00615598">
      <w:pPr>
        <w:widowControl w:val="0"/>
        <w:tabs>
          <w:tab w:val="left" w:pos="1229"/>
          <w:tab w:val="left" w:pos="1560"/>
          <w:tab w:val="left" w:pos="1843"/>
        </w:tabs>
        <w:ind w:firstLine="709"/>
        <w:jc w:val="both"/>
        <w:rPr>
          <w:sz w:val="28"/>
          <w:szCs w:val="28"/>
          <w:lang w:val="uk-UA" w:eastAsia="uk-UA"/>
        </w:rPr>
      </w:pPr>
      <w:r w:rsidRPr="00F35DC1">
        <w:rPr>
          <w:sz w:val="28"/>
          <w:szCs w:val="28"/>
          <w:lang w:val="uk-UA" w:eastAsia="uk-UA"/>
        </w:rPr>
        <w:t>1.5. Забороняється розподіл отриманих доходів (прибутків) Підприємства або їх частини серед засновників (учасників), працівників Підприємства (окрім оплати їхньої праці, нарахування єдиного соціального внеску), членів органів управління та інших пов’язаних з ними осіб.</w:t>
      </w:r>
    </w:p>
    <w:p w14:paraId="0C6B3811" w14:textId="77777777" w:rsidR="006015C7" w:rsidRPr="00F35DC1" w:rsidRDefault="006015C7" w:rsidP="00615598">
      <w:pPr>
        <w:widowControl w:val="0"/>
        <w:tabs>
          <w:tab w:val="left" w:pos="1229"/>
          <w:tab w:val="left" w:pos="1560"/>
          <w:tab w:val="left" w:pos="1843"/>
        </w:tabs>
        <w:ind w:firstLine="709"/>
        <w:jc w:val="both"/>
        <w:rPr>
          <w:sz w:val="28"/>
          <w:szCs w:val="28"/>
          <w:lang w:val="uk-UA" w:eastAsia="uk-UA"/>
        </w:rPr>
      </w:pPr>
      <w:bookmarkStart w:id="4" w:name="bookmark10"/>
      <w:bookmarkEnd w:id="4"/>
      <w:r w:rsidRPr="00F35DC1">
        <w:rPr>
          <w:sz w:val="28"/>
          <w:szCs w:val="28"/>
          <w:lang w:val="uk-UA" w:eastAsia="uk-UA"/>
        </w:rPr>
        <w:t>1.6. Не вважається розподілом доходів (прибутків) Підприємства, в розумінні пункту 1.6 цього Статуту, використання Підприємством власних доходів (прибутків) виключно для фінансування видатків на утримання такої неприбуткової організації, реалізації мети (цілей, завдань) та напрямів діяльності, визначених Статутом.</w:t>
      </w:r>
    </w:p>
    <w:p w14:paraId="0852ACEF" w14:textId="77777777" w:rsidR="006015C7" w:rsidRPr="00F35DC1" w:rsidRDefault="006015C7" w:rsidP="00F35DC1">
      <w:pPr>
        <w:widowControl w:val="0"/>
        <w:tabs>
          <w:tab w:val="left" w:pos="1229"/>
          <w:tab w:val="left" w:pos="1560"/>
          <w:tab w:val="left" w:pos="1843"/>
        </w:tabs>
        <w:ind w:firstLine="851"/>
        <w:jc w:val="both"/>
        <w:rPr>
          <w:sz w:val="28"/>
          <w:szCs w:val="28"/>
          <w:lang w:val="uk-UA" w:eastAsia="uk-UA"/>
        </w:rPr>
      </w:pPr>
    </w:p>
    <w:p w14:paraId="66C10E9C" w14:textId="77777777" w:rsidR="006015C7" w:rsidRPr="00F35DC1" w:rsidRDefault="006015C7" w:rsidP="00F35DC1">
      <w:pPr>
        <w:keepNext/>
        <w:keepLines/>
        <w:widowControl w:val="0"/>
        <w:numPr>
          <w:ilvl w:val="0"/>
          <w:numId w:val="5"/>
        </w:numPr>
        <w:tabs>
          <w:tab w:val="left" w:pos="346"/>
          <w:tab w:val="left" w:pos="1560"/>
          <w:tab w:val="left" w:pos="1843"/>
        </w:tabs>
        <w:jc w:val="center"/>
        <w:outlineLvl w:val="0"/>
        <w:rPr>
          <w:rFonts w:eastAsia="Cambria"/>
          <w:b/>
          <w:bCs/>
          <w:i/>
          <w:iCs/>
          <w:sz w:val="28"/>
          <w:szCs w:val="28"/>
          <w:lang w:val="uk-UA" w:eastAsia="uk-UA"/>
        </w:rPr>
      </w:pPr>
      <w:bookmarkStart w:id="5" w:name="bookmark11"/>
      <w:bookmarkStart w:id="6" w:name="bookmark14"/>
      <w:bookmarkStart w:id="7" w:name="bookmark12"/>
      <w:bookmarkStart w:id="8" w:name="bookmark13"/>
      <w:bookmarkStart w:id="9" w:name="bookmark15"/>
      <w:bookmarkEnd w:id="5"/>
      <w:bookmarkEnd w:id="6"/>
      <w:r w:rsidRPr="00F35DC1">
        <w:rPr>
          <w:rFonts w:eastAsia="Cambria"/>
          <w:b/>
          <w:bCs/>
          <w:i/>
          <w:iCs/>
          <w:sz w:val="28"/>
          <w:szCs w:val="28"/>
          <w:lang w:val="uk-UA" w:eastAsia="uk-UA"/>
        </w:rPr>
        <w:t>Найменування</w:t>
      </w:r>
      <w:bookmarkEnd w:id="7"/>
      <w:bookmarkEnd w:id="8"/>
      <w:bookmarkEnd w:id="9"/>
    </w:p>
    <w:p w14:paraId="175A62F2" w14:textId="77777777" w:rsidR="006015C7" w:rsidRPr="00F35DC1" w:rsidRDefault="006015C7" w:rsidP="00615598">
      <w:pPr>
        <w:widowControl w:val="0"/>
        <w:numPr>
          <w:ilvl w:val="1"/>
          <w:numId w:val="5"/>
        </w:numPr>
        <w:tabs>
          <w:tab w:val="left" w:pos="1229"/>
          <w:tab w:val="left" w:pos="1560"/>
          <w:tab w:val="left" w:pos="1843"/>
        </w:tabs>
        <w:ind w:firstLine="709"/>
        <w:jc w:val="both"/>
        <w:rPr>
          <w:sz w:val="28"/>
          <w:szCs w:val="28"/>
          <w:lang w:val="uk-UA" w:eastAsia="uk-UA"/>
        </w:rPr>
      </w:pPr>
      <w:bookmarkStart w:id="10" w:name="bookmark16"/>
      <w:bookmarkEnd w:id="10"/>
      <w:r w:rsidRPr="00F35DC1">
        <w:rPr>
          <w:sz w:val="28"/>
          <w:szCs w:val="28"/>
          <w:lang w:val="uk-UA" w:eastAsia="uk-UA"/>
        </w:rPr>
        <w:t>Найменування:</w:t>
      </w:r>
    </w:p>
    <w:p w14:paraId="0192A374" w14:textId="77777777" w:rsidR="006015C7" w:rsidRPr="00F35DC1" w:rsidRDefault="006015C7" w:rsidP="00615598">
      <w:pPr>
        <w:widowControl w:val="0"/>
        <w:numPr>
          <w:ilvl w:val="2"/>
          <w:numId w:val="5"/>
        </w:numPr>
        <w:tabs>
          <w:tab w:val="left" w:pos="1474"/>
          <w:tab w:val="left" w:pos="1560"/>
          <w:tab w:val="left" w:pos="1843"/>
        </w:tabs>
        <w:ind w:firstLine="709"/>
        <w:jc w:val="both"/>
        <w:rPr>
          <w:sz w:val="28"/>
          <w:szCs w:val="28"/>
          <w:lang w:val="uk-UA" w:eastAsia="uk-UA"/>
        </w:rPr>
      </w:pPr>
      <w:bookmarkStart w:id="11" w:name="bookmark17"/>
      <w:bookmarkEnd w:id="11"/>
      <w:r w:rsidRPr="00F35DC1">
        <w:rPr>
          <w:sz w:val="28"/>
          <w:szCs w:val="28"/>
          <w:lang w:val="uk-UA" w:eastAsia="uk-UA"/>
        </w:rPr>
        <w:t>Повне найменування Підприємства: - Комунальне некомерційне підприємство «Долинська багатопрофільна лікарня» Долинської міської ради Івано-Франківської області.</w:t>
      </w:r>
    </w:p>
    <w:p w14:paraId="71953BD4" w14:textId="77777777" w:rsidR="006015C7" w:rsidRPr="00F35DC1" w:rsidRDefault="006015C7" w:rsidP="00615598">
      <w:pPr>
        <w:widowControl w:val="0"/>
        <w:numPr>
          <w:ilvl w:val="2"/>
          <w:numId w:val="5"/>
        </w:numPr>
        <w:tabs>
          <w:tab w:val="left" w:pos="1410"/>
          <w:tab w:val="left" w:pos="1560"/>
          <w:tab w:val="left" w:pos="1843"/>
        </w:tabs>
        <w:ind w:firstLine="709"/>
        <w:jc w:val="both"/>
        <w:rPr>
          <w:sz w:val="28"/>
          <w:szCs w:val="28"/>
          <w:lang w:val="uk-UA" w:eastAsia="uk-UA"/>
        </w:rPr>
      </w:pPr>
      <w:bookmarkStart w:id="12" w:name="bookmark18"/>
      <w:bookmarkEnd w:id="12"/>
      <w:r w:rsidRPr="00F35DC1">
        <w:rPr>
          <w:sz w:val="28"/>
          <w:szCs w:val="28"/>
          <w:lang w:val="uk-UA" w:eastAsia="uk-UA"/>
        </w:rPr>
        <w:t>Скорочене найменування Підприємства: — КНП «Долинська багатопрофільна лікарня».</w:t>
      </w:r>
    </w:p>
    <w:p w14:paraId="0525380B" w14:textId="77777777" w:rsidR="006015C7" w:rsidRPr="00F35DC1" w:rsidRDefault="006015C7" w:rsidP="00615598">
      <w:pPr>
        <w:widowControl w:val="0"/>
        <w:numPr>
          <w:ilvl w:val="1"/>
          <w:numId w:val="5"/>
        </w:numPr>
        <w:tabs>
          <w:tab w:val="left" w:pos="1410"/>
          <w:tab w:val="left" w:pos="1560"/>
          <w:tab w:val="left" w:pos="1843"/>
        </w:tabs>
        <w:ind w:firstLine="709"/>
        <w:jc w:val="both"/>
        <w:rPr>
          <w:sz w:val="28"/>
          <w:szCs w:val="28"/>
          <w:lang w:val="uk-UA" w:eastAsia="uk-UA"/>
        </w:rPr>
      </w:pPr>
      <w:r w:rsidRPr="00F35DC1">
        <w:rPr>
          <w:sz w:val="28"/>
          <w:szCs w:val="28"/>
          <w:lang w:val="uk-UA" w:eastAsia="uk-UA"/>
        </w:rPr>
        <w:t>Місцезнаходження Підприємства: 77500, м. Долина, вул. Оксани Грицей, 15.</w:t>
      </w:r>
    </w:p>
    <w:p w14:paraId="7FE3BEF5" w14:textId="77777777" w:rsidR="006015C7" w:rsidRPr="00F35DC1" w:rsidRDefault="006015C7" w:rsidP="00F35DC1">
      <w:pPr>
        <w:widowControl w:val="0"/>
        <w:tabs>
          <w:tab w:val="left" w:pos="1410"/>
          <w:tab w:val="left" w:pos="1560"/>
          <w:tab w:val="left" w:pos="1843"/>
        </w:tabs>
        <w:ind w:firstLine="851"/>
        <w:jc w:val="both"/>
        <w:rPr>
          <w:sz w:val="28"/>
          <w:szCs w:val="28"/>
          <w:lang w:val="uk-UA" w:eastAsia="uk-UA"/>
        </w:rPr>
      </w:pPr>
    </w:p>
    <w:p w14:paraId="5F21A959" w14:textId="77777777" w:rsidR="006015C7" w:rsidRPr="00F35DC1" w:rsidRDefault="006015C7" w:rsidP="00F35DC1">
      <w:pPr>
        <w:keepNext/>
        <w:keepLines/>
        <w:widowControl w:val="0"/>
        <w:numPr>
          <w:ilvl w:val="0"/>
          <w:numId w:val="5"/>
        </w:numPr>
        <w:tabs>
          <w:tab w:val="left" w:pos="351"/>
          <w:tab w:val="left" w:pos="1560"/>
          <w:tab w:val="left" w:pos="1843"/>
        </w:tabs>
        <w:jc w:val="center"/>
        <w:outlineLvl w:val="0"/>
        <w:rPr>
          <w:rFonts w:eastAsia="Cambria"/>
          <w:b/>
          <w:bCs/>
          <w:i/>
          <w:iCs/>
          <w:sz w:val="28"/>
          <w:szCs w:val="28"/>
          <w:lang w:val="uk-UA" w:eastAsia="uk-UA"/>
        </w:rPr>
      </w:pPr>
      <w:bookmarkStart w:id="13" w:name="bookmark21"/>
      <w:bookmarkStart w:id="14" w:name="bookmark19"/>
      <w:bookmarkStart w:id="15" w:name="bookmark20"/>
      <w:bookmarkStart w:id="16" w:name="bookmark22"/>
      <w:bookmarkEnd w:id="13"/>
      <w:r w:rsidRPr="00F35DC1">
        <w:rPr>
          <w:rFonts w:eastAsia="Cambria"/>
          <w:b/>
          <w:bCs/>
          <w:i/>
          <w:iCs/>
          <w:sz w:val="28"/>
          <w:szCs w:val="28"/>
          <w:lang w:val="uk-UA" w:eastAsia="uk-UA"/>
        </w:rPr>
        <w:t>Мета та предмет діяльності</w:t>
      </w:r>
      <w:bookmarkEnd w:id="14"/>
      <w:bookmarkEnd w:id="15"/>
      <w:bookmarkEnd w:id="16"/>
    </w:p>
    <w:p w14:paraId="296AAE59" w14:textId="77777777" w:rsidR="006015C7" w:rsidRPr="00F35DC1" w:rsidRDefault="006015C7" w:rsidP="0024691D">
      <w:pPr>
        <w:widowControl w:val="0"/>
        <w:numPr>
          <w:ilvl w:val="1"/>
          <w:numId w:val="5"/>
        </w:numPr>
        <w:tabs>
          <w:tab w:val="left" w:pos="1138"/>
          <w:tab w:val="left" w:pos="1560"/>
          <w:tab w:val="left" w:pos="1843"/>
        </w:tabs>
        <w:ind w:firstLine="709"/>
        <w:jc w:val="both"/>
        <w:rPr>
          <w:sz w:val="28"/>
          <w:szCs w:val="28"/>
          <w:lang w:val="uk-UA" w:eastAsia="uk-UA"/>
        </w:rPr>
      </w:pPr>
      <w:bookmarkStart w:id="17" w:name="bookmark23"/>
      <w:bookmarkEnd w:id="17"/>
      <w:r w:rsidRPr="00F35DC1">
        <w:rPr>
          <w:sz w:val="28"/>
          <w:szCs w:val="28"/>
          <w:lang w:val="uk-UA" w:eastAsia="uk-UA"/>
        </w:rPr>
        <w:t xml:space="preserve">Основною метою створення Підприємства є надання вторинної (спеціалізованої) та інших видів медичної допомоги будь-яким особам та </w:t>
      </w:r>
      <w:r w:rsidRPr="00F35DC1">
        <w:rPr>
          <w:sz w:val="28"/>
          <w:szCs w:val="28"/>
          <w:lang w:val="uk-UA" w:eastAsia="uk-UA"/>
        </w:rPr>
        <w:lastRenderedPageBreak/>
        <w:t>здійснення управління медичним обслуговуванням населення, а також вжиття заходів з профілактики захворювань населення та підтримки громадського здоров’я.</w:t>
      </w:r>
    </w:p>
    <w:p w14:paraId="7CAF5F33" w14:textId="77777777" w:rsidR="006015C7" w:rsidRPr="00F35DC1" w:rsidRDefault="006015C7" w:rsidP="0024691D">
      <w:pPr>
        <w:widowControl w:val="0"/>
        <w:numPr>
          <w:ilvl w:val="1"/>
          <w:numId w:val="5"/>
        </w:numPr>
        <w:tabs>
          <w:tab w:val="left" w:pos="1034"/>
          <w:tab w:val="left" w:pos="1560"/>
          <w:tab w:val="left" w:pos="1843"/>
        </w:tabs>
        <w:ind w:firstLine="709"/>
        <w:jc w:val="both"/>
        <w:rPr>
          <w:sz w:val="28"/>
          <w:szCs w:val="28"/>
          <w:lang w:val="uk-UA" w:eastAsia="uk-UA"/>
        </w:rPr>
      </w:pPr>
      <w:bookmarkStart w:id="18" w:name="bookmark24"/>
      <w:bookmarkEnd w:id="18"/>
      <w:r w:rsidRPr="00F35DC1">
        <w:rPr>
          <w:sz w:val="28"/>
          <w:szCs w:val="28"/>
          <w:lang w:val="uk-UA" w:eastAsia="uk-UA"/>
        </w:rPr>
        <w:t>Відповідно до поставленої мети предметом діяльності Підприємства є:</w:t>
      </w:r>
    </w:p>
    <w:p w14:paraId="6EE423AE" w14:textId="77777777" w:rsidR="006015C7" w:rsidRPr="00F35DC1" w:rsidRDefault="006015C7" w:rsidP="0024691D">
      <w:pPr>
        <w:widowControl w:val="0"/>
        <w:numPr>
          <w:ilvl w:val="0"/>
          <w:numId w:val="6"/>
        </w:numPr>
        <w:tabs>
          <w:tab w:val="left" w:pos="716"/>
          <w:tab w:val="left" w:pos="1560"/>
          <w:tab w:val="left" w:pos="1843"/>
        </w:tabs>
        <w:ind w:firstLine="709"/>
        <w:jc w:val="both"/>
        <w:rPr>
          <w:sz w:val="28"/>
          <w:szCs w:val="28"/>
          <w:lang w:val="uk-UA" w:eastAsia="uk-UA"/>
        </w:rPr>
      </w:pPr>
      <w:bookmarkStart w:id="19" w:name="bookmark25"/>
      <w:bookmarkEnd w:id="19"/>
      <w:r w:rsidRPr="00F35DC1">
        <w:rPr>
          <w:sz w:val="28"/>
          <w:szCs w:val="28"/>
          <w:lang w:val="uk-UA" w:eastAsia="uk-UA"/>
        </w:rPr>
        <w:t>медична практика з надання вторинної (спеціалізованої) та інших видів медичної допомоги населенню, визначеними у відповідній ліцензії;</w:t>
      </w:r>
    </w:p>
    <w:p w14:paraId="4139C9AA" w14:textId="77777777" w:rsidR="006015C7" w:rsidRPr="00F35DC1" w:rsidRDefault="006015C7" w:rsidP="0024691D">
      <w:pPr>
        <w:widowControl w:val="0"/>
        <w:numPr>
          <w:ilvl w:val="0"/>
          <w:numId w:val="6"/>
        </w:numPr>
        <w:tabs>
          <w:tab w:val="left" w:pos="711"/>
          <w:tab w:val="left" w:pos="1560"/>
          <w:tab w:val="left" w:pos="1843"/>
        </w:tabs>
        <w:ind w:firstLine="709"/>
        <w:jc w:val="both"/>
        <w:rPr>
          <w:sz w:val="28"/>
          <w:szCs w:val="28"/>
          <w:lang w:val="uk-UA" w:eastAsia="uk-UA"/>
        </w:rPr>
      </w:pPr>
      <w:bookmarkStart w:id="20" w:name="bookmark26"/>
      <w:bookmarkEnd w:id="20"/>
      <w:r w:rsidRPr="00F35DC1">
        <w:rPr>
          <w:sz w:val="28"/>
          <w:szCs w:val="28"/>
          <w:lang w:val="uk-UA" w:eastAsia="uk-UA"/>
        </w:rPr>
        <w:t>забезпечення права громадян на вільний вибір лікаря з надання вторинної (спеціалізованої) медичної допомоги у визначеному законодавством порядку;</w:t>
      </w:r>
    </w:p>
    <w:p w14:paraId="60FA578C" w14:textId="77777777" w:rsidR="006015C7" w:rsidRPr="00F35DC1" w:rsidRDefault="006015C7" w:rsidP="0024691D">
      <w:pPr>
        <w:widowControl w:val="0"/>
        <w:numPr>
          <w:ilvl w:val="0"/>
          <w:numId w:val="6"/>
        </w:numPr>
        <w:tabs>
          <w:tab w:val="left" w:pos="726"/>
          <w:tab w:val="left" w:pos="1560"/>
          <w:tab w:val="left" w:pos="1843"/>
        </w:tabs>
        <w:ind w:firstLine="709"/>
        <w:jc w:val="both"/>
        <w:rPr>
          <w:sz w:val="28"/>
          <w:szCs w:val="28"/>
          <w:lang w:val="uk-UA" w:eastAsia="uk-UA"/>
        </w:rPr>
      </w:pPr>
      <w:bookmarkStart w:id="21" w:name="bookmark27"/>
      <w:bookmarkEnd w:id="21"/>
      <w:r w:rsidRPr="00F35DC1">
        <w:rPr>
          <w:sz w:val="28"/>
          <w:szCs w:val="28"/>
          <w:lang w:val="uk-UA" w:eastAsia="uk-UA"/>
        </w:rPr>
        <w:t>планування, організація, участь та контроль за проведенням профілактичних оглядів та диспансеризації населення, здійснення профілактичних заходів, у тому числі безперервне відстеження стану здоров’я пацієнта з метою своєчасної профілактики, діагностики та забезпечення лікування хвороб, травм, отруєнь, патологічних, фізіологічних (під час вагітності) станів;</w:t>
      </w:r>
    </w:p>
    <w:p w14:paraId="7EFD7910" w14:textId="77777777" w:rsidR="006015C7" w:rsidRPr="00F35DC1" w:rsidRDefault="006015C7" w:rsidP="0024691D">
      <w:pPr>
        <w:widowControl w:val="0"/>
        <w:numPr>
          <w:ilvl w:val="0"/>
          <w:numId w:val="6"/>
        </w:numPr>
        <w:tabs>
          <w:tab w:val="left" w:pos="726"/>
          <w:tab w:val="left" w:pos="1560"/>
          <w:tab w:val="left" w:pos="1843"/>
        </w:tabs>
        <w:ind w:firstLine="709"/>
        <w:jc w:val="both"/>
        <w:rPr>
          <w:sz w:val="28"/>
          <w:szCs w:val="28"/>
          <w:lang w:val="uk-UA" w:eastAsia="uk-UA"/>
        </w:rPr>
      </w:pPr>
      <w:bookmarkStart w:id="22" w:name="bookmark28"/>
      <w:bookmarkEnd w:id="22"/>
      <w:r w:rsidRPr="00F35DC1">
        <w:rPr>
          <w:sz w:val="28"/>
          <w:szCs w:val="28"/>
          <w:lang w:val="uk-UA" w:eastAsia="uk-UA"/>
        </w:rPr>
        <w:t>консультації щодо профілактики, діагностики, лікування хвороб, травм, отруєнь, патологічних, фізіологічних (під час вагітності) станів, а також щодо ведення здорового способу життя;</w:t>
      </w:r>
    </w:p>
    <w:p w14:paraId="5D1A4788" w14:textId="77777777" w:rsidR="006015C7" w:rsidRPr="00F35DC1" w:rsidRDefault="006015C7" w:rsidP="0024691D">
      <w:pPr>
        <w:widowControl w:val="0"/>
        <w:numPr>
          <w:ilvl w:val="0"/>
          <w:numId w:val="6"/>
        </w:numPr>
        <w:tabs>
          <w:tab w:val="left" w:pos="721"/>
          <w:tab w:val="left" w:pos="1560"/>
          <w:tab w:val="left" w:pos="1843"/>
        </w:tabs>
        <w:ind w:firstLine="709"/>
        <w:jc w:val="both"/>
        <w:rPr>
          <w:sz w:val="28"/>
          <w:szCs w:val="28"/>
          <w:lang w:val="uk-UA" w:eastAsia="uk-UA"/>
        </w:rPr>
      </w:pPr>
      <w:bookmarkStart w:id="23" w:name="bookmark29"/>
      <w:bookmarkEnd w:id="23"/>
      <w:r w:rsidRPr="00F35DC1">
        <w:rPr>
          <w:sz w:val="28"/>
          <w:szCs w:val="28"/>
          <w:lang w:val="uk-UA" w:eastAsia="uk-UA"/>
        </w:rPr>
        <w:t>надання пацієнтам лікувальної, діагностичної, консультативної допомоги в стаціонарних і амбулаторно-поліклінічних умовах;</w:t>
      </w:r>
    </w:p>
    <w:p w14:paraId="54371BD3" w14:textId="77777777" w:rsidR="006015C7" w:rsidRPr="00F35DC1" w:rsidRDefault="006015C7" w:rsidP="0024691D">
      <w:pPr>
        <w:widowControl w:val="0"/>
        <w:numPr>
          <w:ilvl w:val="0"/>
          <w:numId w:val="6"/>
        </w:numPr>
        <w:tabs>
          <w:tab w:val="left" w:pos="726"/>
          <w:tab w:val="left" w:pos="1560"/>
          <w:tab w:val="left" w:pos="1843"/>
        </w:tabs>
        <w:ind w:firstLine="709"/>
        <w:jc w:val="both"/>
        <w:rPr>
          <w:sz w:val="28"/>
          <w:szCs w:val="28"/>
          <w:lang w:val="uk-UA" w:eastAsia="uk-UA"/>
        </w:rPr>
      </w:pPr>
      <w:bookmarkStart w:id="24" w:name="bookmark30"/>
      <w:bookmarkEnd w:id="24"/>
      <w:r w:rsidRPr="00F35DC1">
        <w:rPr>
          <w:sz w:val="28"/>
          <w:szCs w:val="28"/>
          <w:lang w:val="uk-UA" w:eastAsia="uk-UA"/>
        </w:rPr>
        <w:t>надання пацієнтам відповідно до законодавства на безоплатній (за кошти державного або місцевого бюджету) та платній основі послуг вторинної/спеціалізованої стаціонарної медичної допомоги, необхідної для забезпечення належної профілактики, діагностики і лікування хвороб, травм, отруєнь чи інших розладів здоров’я;</w:t>
      </w:r>
    </w:p>
    <w:p w14:paraId="61334B50" w14:textId="77777777" w:rsidR="006015C7" w:rsidRPr="00F35DC1" w:rsidRDefault="006015C7" w:rsidP="0024691D">
      <w:pPr>
        <w:widowControl w:val="0"/>
        <w:numPr>
          <w:ilvl w:val="0"/>
          <w:numId w:val="6"/>
        </w:numPr>
        <w:tabs>
          <w:tab w:val="left" w:pos="730"/>
          <w:tab w:val="left" w:pos="1560"/>
          <w:tab w:val="left" w:pos="1843"/>
        </w:tabs>
        <w:ind w:firstLine="709"/>
        <w:jc w:val="both"/>
        <w:rPr>
          <w:sz w:val="28"/>
          <w:szCs w:val="28"/>
          <w:lang w:val="uk-UA" w:eastAsia="uk-UA"/>
        </w:rPr>
      </w:pPr>
      <w:bookmarkStart w:id="25" w:name="bookmark31"/>
      <w:bookmarkEnd w:id="25"/>
      <w:r w:rsidRPr="00F35DC1">
        <w:rPr>
          <w:sz w:val="28"/>
          <w:szCs w:val="28"/>
          <w:lang w:val="uk-UA" w:eastAsia="uk-UA"/>
        </w:rPr>
        <w:t>організація відбору та спрямування хворих на консультацію та лікування до закладів охорони здоров’я та установ, що надають третинну (високоспеціалізовану) медичну допомогу, а також відбору хворих на санаторно-курортне лікування та реабілітацію у визначеному законодавством порядку;</w:t>
      </w:r>
    </w:p>
    <w:p w14:paraId="07DD17DA" w14:textId="77777777" w:rsidR="006015C7" w:rsidRPr="00F35DC1" w:rsidRDefault="006015C7" w:rsidP="0024691D">
      <w:pPr>
        <w:widowControl w:val="0"/>
        <w:numPr>
          <w:ilvl w:val="0"/>
          <w:numId w:val="6"/>
        </w:numPr>
        <w:tabs>
          <w:tab w:val="left" w:pos="730"/>
          <w:tab w:val="left" w:pos="1560"/>
          <w:tab w:val="left" w:pos="1843"/>
        </w:tabs>
        <w:ind w:firstLine="709"/>
        <w:jc w:val="both"/>
        <w:rPr>
          <w:sz w:val="28"/>
          <w:szCs w:val="28"/>
          <w:lang w:val="uk-UA" w:eastAsia="uk-UA"/>
        </w:rPr>
      </w:pPr>
      <w:bookmarkStart w:id="26" w:name="bookmark32"/>
      <w:bookmarkEnd w:id="26"/>
      <w:r w:rsidRPr="00F35DC1">
        <w:rPr>
          <w:sz w:val="28"/>
          <w:szCs w:val="28"/>
          <w:lang w:val="uk-UA" w:eastAsia="uk-UA"/>
        </w:rPr>
        <w:t>координація діяльності лікарів із надання вторинної (спеціалізованої) медичної допомоги з іншими суб’єктами надання медичної допомоги, зокрема закладами третинної медичної допомоги, санаторіїв, а також з іншими службами, що опікуються добробутом населення, зокрема соціальна служба, та правоохоронними органами;</w:t>
      </w:r>
    </w:p>
    <w:p w14:paraId="47E8CD3A" w14:textId="77777777" w:rsidR="006015C7" w:rsidRPr="00F35DC1" w:rsidRDefault="006015C7" w:rsidP="0024691D">
      <w:pPr>
        <w:widowControl w:val="0"/>
        <w:numPr>
          <w:ilvl w:val="0"/>
          <w:numId w:val="6"/>
        </w:numPr>
        <w:tabs>
          <w:tab w:val="left" w:pos="730"/>
          <w:tab w:val="left" w:pos="1560"/>
          <w:tab w:val="left" w:pos="1843"/>
        </w:tabs>
        <w:ind w:firstLine="709"/>
        <w:jc w:val="both"/>
        <w:rPr>
          <w:sz w:val="28"/>
          <w:szCs w:val="28"/>
          <w:lang w:val="uk-UA" w:eastAsia="uk-UA"/>
        </w:rPr>
      </w:pPr>
      <w:bookmarkStart w:id="27" w:name="bookmark33"/>
      <w:bookmarkEnd w:id="27"/>
      <w:r w:rsidRPr="00F35DC1">
        <w:rPr>
          <w:sz w:val="28"/>
          <w:szCs w:val="28"/>
          <w:lang w:val="uk-UA" w:eastAsia="uk-UA"/>
        </w:rPr>
        <w:t>надання платних послуг з медичного обслуговування будь-яких фізичних та юридичних осіб відповідно до чинного законодавства України;</w:t>
      </w:r>
    </w:p>
    <w:p w14:paraId="49160B67" w14:textId="77777777" w:rsidR="006015C7" w:rsidRPr="00F35DC1" w:rsidRDefault="006015C7" w:rsidP="0024691D">
      <w:pPr>
        <w:widowControl w:val="0"/>
        <w:numPr>
          <w:ilvl w:val="0"/>
          <w:numId w:val="6"/>
        </w:numPr>
        <w:tabs>
          <w:tab w:val="left" w:pos="730"/>
          <w:tab w:val="left" w:pos="1560"/>
          <w:tab w:val="left" w:pos="1843"/>
        </w:tabs>
        <w:ind w:firstLine="709"/>
        <w:jc w:val="both"/>
        <w:rPr>
          <w:sz w:val="28"/>
          <w:szCs w:val="28"/>
          <w:lang w:val="uk-UA" w:eastAsia="uk-UA"/>
        </w:rPr>
      </w:pPr>
      <w:bookmarkStart w:id="28" w:name="bookmark34"/>
      <w:bookmarkEnd w:id="28"/>
      <w:r w:rsidRPr="00F35DC1">
        <w:rPr>
          <w:sz w:val="28"/>
          <w:szCs w:val="28"/>
          <w:lang w:val="uk-UA" w:eastAsia="uk-UA"/>
        </w:rPr>
        <w:t>надання елементів паліативної допомоги пацієнтам на останніх стадіях перебігу невиліковних захворювань, яка включає комплекс заходів, спрямованих на полегшення фізичних та емоційних страждань пацієнтів, моральну підтримку членів їх сімей;</w:t>
      </w:r>
    </w:p>
    <w:p w14:paraId="6DC04662" w14:textId="77777777" w:rsidR="006015C7" w:rsidRPr="00F35DC1" w:rsidRDefault="006015C7" w:rsidP="0024691D">
      <w:pPr>
        <w:widowControl w:val="0"/>
        <w:numPr>
          <w:ilvl w:val="0"/>
          <w:numId w:val="6"/>
        </w:numPr>
        <w:tabs>
          <w:tab w:val="left" w:pos="726"/>
          <w:tab w:val="left" w:pos="1560"/>
          <w:tab w:val="left" w:pos="1843"/>
        </w:tabs>
        <w:ind w:firstLine="709"/>
        <w:jc w:val="both"/>
        <w:rPr>
          <w:sz w:val="28"/>
          <w:szCs w:val="28"/>
          <w:lang w:val="uk-UA" w:eastAsia="uk-UA"/>
        </w:rPr>
      </w:pPr>
      <w:bookmarkStart w:id="29" w:name="bookmark35"/>
      <w:bookmarkEnd w:id="29"/>
      <w:r w:rsidRPr="00F35DC1">
        <w:rPr>
          <w:sz w:val="28"/>
          <w:szCs w:val="28"/>
          <w:lang w:val="uk-UA" w:eastAsia="uk-UA"/>
        </w:rPr>
        <w:t>ліцензована у встановленому порядку діяльність з використання джерел іонізуючого випромінювання;</w:t>
      </w:r>
    </w:p>
    <w:p w14:paraId="045900E3" w14:textId="77777777" w:rsidR="006015C7" w:rsidRPr="00F35DC1" w:rsidRDefault="006015C7" w:rsidP="0024691D">
      <w:pPr>
        <w:widowControl w:val="0"/>
        <w:numPr>
          <w:ilvl w:val="0"/>
          <w:numId w:val="6"/>
        </w:numPr>
        <w:tabs>
          <w:tab w:val="left" w:pos="752"/>
          <w:tab w:val="left" w:pos="1560"/>
          <w:tab w:val="left" w:pos="1843"/>
        </w:tabs>
        <w:ind w:firstLine="709"/>
        <w:jc w:val="both"/>
        <w:rPr>
          <w:sz w:val="28"/>
          <w:szCs w:val="28"/>
          <w:lang w:val="uk-UA" w:eastAsia="uk-UA"/>
        </w:rPr>
      </w:pPr>
      <w:bookmarkStart w:id="30" w:name="bookmark36"/>
      <w:bookmarkEnd w:id="30"/>
      <w:r w:rsidRPr="00F35DC1">
        <w:rPr>
          <w:sz w:val="28"/>
          <w:szCs w:val="28"/>
          <w:lang w:val="uk-UA" w:eastAsia="uk-UA"/>
        </w:rPr>
        <w:t>огляд на стани сп’яніння алкогольного та наркотичного походження;</w:t>
      </w:r>
    </w:p>
    <w:p w14:paraId="6583AB80" w14:textId="77777777" w:rsidR="006015C7" w:rsidRPr="00F35DC1" w:rsidRDefault="006015C7" w:rsidP="0024691D">
      <w:pPr>
        <w:widowControl w:val="0"/>
        <w:numPr>
          <w:ilvl w:val="0"/>
          <w:numId w:val="6"/>
        </w:numPr>
        <w:tabs>
          <w:tab w:val="left" w:pos="721"/>
          <w:tab w:val="left" w:pos="1560"/>
          <w:tab w:val="left" w:pos="1843"/>
        </w:tabs>
        <w:ind w:firstLine="709"/>
        <w:jc w:val="both"/>
        <w:rPr>
          <w:sz w:val="28"/>
          <w:szCs w:val="28"/>
          <w:lang w:val="uk-UA" w:eastAsia="uk-UA"/>
        </w:rPr>
      </w:pPr>
      <w:bookmarkStart w:id="31" w:name="bookmark37"/>
      <w:bookmarkEnd w:id="31"/>
      <w:r w:rsidRPr="00F35DC1">
        <w:rPr>
          <w:sz w:val="28"/>
          <w:szCs w:val="28"/>
          <w:lang w:val="uk-UA" w:eastAsia="uk-UA"/>
        </w:rPr>
        <w:t xml:space="preserve">профілактичні медичні огляди населення, в т.ч. наркологічні </w:t>
      </w:r>
      <w:r w:rsidRPr="00F35DC1">
        <w:rPr>
          <w:sz w:val="28"/>
          <w:szCs w:val="28"/>
          <w:lang w:val="uk-UA" w:eastAsia="uk-UA"/>
        </w:rPr>
        <w:lastRenderedPageBreak/>
        <w:t>профілактичні огляди, медико-психологічні огляди водіїв та працівників інших професій, в т.ч. попередні, періодичні, позачергові;</w:t>
      </w:r>
    </w:p>
    <w:p w14:paraId="07573FB2" w14:textId="77777777" w:rsidR="006015C7" w:rsidRPr="00F35DC1" w:rsidRDefault="006015C7" w:rsidP="0024691D">
      <w:pPr>
        <w:widowControl w:val="0"/>
        <w:numPr>
          <w:ilvl w:val="0"/>
          <w:numId w:val="6"/>
        </w:numPr>
        <w:tabs>
          <w:tab w:val="left" w:pos="726"/>
          <w:tab w:val="left" w:pos="1560"/>
          <w:tab w:val="left" w:pos="1843"/>
        </w:tabs>
        <w:ind w:firstLine="709"/>
        <w:jc w:val="both"/>
        <w:rPr>
          <w:sz w:val="28"/>
          <w:szCs w:val="28"/>
          <w:lang w:val="uk-UA" w:eastAsia="uk-UA"/>
        </w:rPr>
      </w:pPr>
      <w:bookmarkStart w:id="32" w:name="bookmark38"/>
      <w:bookmarkEnd w:id="32"/>
      <w:r w:rsidRPr="00F35DC1">
        <w:rPr>
          <w:sz w:val="28"/>
          <w:szCs w:val="28"/>
          <w:lang w:val="uk-UA" w:eastAsia="uk-UA"/>
        </w:rPr>
        <w:t>організація і надання платних послуг з медичного обслуговування фізичних осіб та юридичних осіб відповідно до цін та тарифів, затверджених у встановленому чинним законодавством порядку, а також на підставі укладених договорів з підприємствами, установами, організаціями та фізичними особами;</w:t>
      </w:r>
    </w:p>
    <w:p w14:paraId="39333C3F" w14:textId="77777777" w:rsidR="006015C7" w:rsidRPr="00F35DC1" w:rsidRDefault="006015C7" w:rsidP="0024691D">
      <w:pPr>
        <w:widowControl w:val="0"/>
        <w:numPr>
          <w:ilvl w:val="0"/>
          <w:numId w:val="6"/>
        </w:numPr>
        <w:tabs>
          <w:tab w:val="left" w:pos="726"/>
          <w:tab w:val="left" w:pos="1560"/>
          <w:tab w:val="left" w:pos="1843"/>
        </w:tabs>
        <w:ind w:firstLine="709"/>
        <w:jc w:val="both"/>
        <w:rPr>
          <w:sz w:val="28"/>
          <w:szCs w:val="28"/>
          <w:lang w:val="uk-UA" w:eastAsia="uk-UA"/>
        </w:rPr>
      </w:pPr>
      <w:bookmarkStart w:id="33" w:name="bookmark39"/>
      <w:bookmarkEnd w:id="33"/>
      <w:r w:rsidRPr="00F35DC1">
        <w:rPr>
          <w:sz w:val="28"/>
          <w:szCs w:val="28"/>
          <w:lang w:val="uk-UA" w:eastAsia="uk-UA"/>
        </w:rPr>
        <w:t>проведення експертизи тимчасової непрацездатності хворих, видача та продовження листків непрацездатності, надання трудових рекомендацій хворим, що потребують переводу на інші ділянки роботи, своєчасне направлення хворих до медико-соціальних експертних комісій;</w:t>
      </w:r>
    </w:p>
    <w:p w14:paraId="7D9B19A5" w14:textId="77777777" w:rsidR="006015C7" w:rsidRPr="00F35DC1" w:rsidRDefault="006015C7" w:rsidP="0024691D">
      <w:pPr>
        <w:widowControl w:val="0"/>
        <w:numPr>
          <w:ilvl w:val="0"/>
          <w:numId w:val="6"/>
        </w:numPr>
        <w:tabs>
          <w:tab w:val="left" w:pos="726"/>
          <w:tab w:val="left" w:pos="1560"/>
          <w:tab w:val="left" w:pos="1843"/>
        </w:tabs>
        <w:ind w:firstLine="709"/>
        <w:jc w:val="both"/>
        <w:rPr>
          <w:sz w:val="28"/>
          <w:szCs w:val="28"/>
          <w:lang w:val="uk-UA" w:eastAsia="uk-UA"/>
        </w:rPr>
      </w:pPr>
      <w:bookmarkStart w:id="34" w:name="bookmark40"/>
      <w:bookmarkEnd w:id="34"/>
      <w:r w:rsidRPr="00F35DC1">
        <w:rPr>
          <w:sz w:val="28"/>
          <w:szCs w:val="28"/>
          <w:lang w:val="uk-UA" w:eastAsia="uk-UA"/>
        </w:rPr>
        <w:t>направлення на медико-соціальну експертизу осіб зі стійкою втратою працездатності;</w:t>
      </w:r>
    </w:p>
    <w:p w14:paraId="4233CA33" w14:textId="77777777" w:rsidR="006015C7" w:rsidRPr="00F35DC1" w:rsidRDefault="006015C7" w:rsidP="0024691D">
      <w:pPr>
        <w:widowControl w:val="0"/>
        <w:numPr>
          <w:ilvl w:val="0"/>
          <w:numId w:val="6"/>
        </w:numPr>
        <w:tabs>
          <w:tab w:val="left" w:pos="721"/>
          <w:tab w:val="left" w:pos="1560"/>
          <w:tab w:val="left" w:pos="1843"/>
        </w:tabs>
        <w:ind w:firstLine="709"/>
        <w:jc w:val="both"/>
        <w:rPr>
          <w:sz w:val="28"/>
          <w:szCs w:val="28"/>
          <w:lang w:val="uk-UA" w:eastAsia="uk-UA"/>
        </w:rPr>
      </w:pPr>
      <w:bookmarkStart w:id="35" w:name="bookmark41"/>
      <w:bookmarkEnd w:id="35"/>
      <w:r w:rsidRPr="00F35DC1">
        <w:rPr>
          <w:sz w:val="28"/>
          <w:szCs w:val="28"/>
          <w:lang w:val="uk-UA" w:eastAsia="uk-UA"/>
        </w:rPr>
        <w:t>участь у проведенні інформаційної та освітньо-роз’яснювальної роботи серед населення щодо формування здорового способу життя;</w:t>
      </w:r>
    </w:p>
    <w:p w14:paraId="57E0D8B9" w14:textId="77777777" w:rsidR="006015C7" w:rsidRPr="00F35DC1" w:rsidRDefault="006015C7" w:rsidP="0024691D">
      <w:pPr>
        <w:widowControl w:val="0"/>
        <w:numPr>
          <w:ilvl w:val="0"/>
          <w:numId w:val="6"/>
        </w:numPr>
        <w:tabs>
          <w:tab w:val="left" w:pos="726"/>
          <w:tab w:val="left" w:pos="1560"/>
          <w:tab w:val="left" w:pos="1843"/>
        </w:tabs>
        <w:ind w:firstLine="709"/>
        <w:jc w:val="both"/>
        <w:rPr>
          <w:sz w:val="28"/>
          <w:szCs w:val="28"/>
          <w:lang w:val="uk-UA" w:eastAsia="uk-UA"/>
        </w:rPr>
      </w:pPr>
      <w:bookmarkStart w:id="36" w:name="bookmark42"/>
      <w:bookmarkEnd w:id="36"/>
      <w:r w:rsidRPr="00F35DC1">
        <w:rPr>
          <w:sz w:val="28"/>
          <w:szCs w:val="28"/>
          <w:lang w:val="uk-UA" w:eastAsia="uk-UA"/>
        </w:rPr>
        <w:t>участь у державних, регіональних та місцевих програмах щодо організації пільгового забезпечення лікарськими засобами населення у визначеному законодавством порядку та відповідно до фінансового бюджетного забезпечення галузі охорони здоров’я, а також програмах громадського здоров’я;</w:t>
      </w:r>
    </w:p>
    <w:p w14:paraId="67E71502" w14:textId="77777777" w:rsidR="006015C7" w:rsidRPr="00F35DC1" w:rsidRDefault="006015C7" w:rsidP="0024691D">
      <w:pPr>
        <w:widowControl w:val="0"/>
        <w:numPr>
          <w:ilvl w:val="0"/>
          <w:numId w:val="6"/>
        </w:numPr>
        <w:tabs>
          <w:tab w:val="left" w:pos="730"/>
          <w:tab w:val="left" w:pos="1560"/>
          <w:tab w:val="left" w:pos="1843"/>
        </w:tabs>
        <w:ind w:firstLine="709"/>
        <w:jc w:val="both"/>
        <w:rPr>
          <w:sz w:val="28"/>
          <w:szCs w:val="28"/>
          <w:lang w:val="uk-UA" w:eastAsia="uk-UA"/>
        </w:rPr>
      </w:pPr>
      <w:bookmarkStart w:id="37" w:name="bookmark43"/>
      <w:bookmarkEnd w:id="37"/>
      <w:r w:rsidRPr="00F35DC1">
        <w:rPr>
          <w:sz w:val="28"/>
          <w:szCs w:val="28"/>
          <w:lang w:val="uk-UA" w:eastAsia="uk-UA"/>
        </w:rPr>
        <w:t>участь у державних, регіональних та місцевих програмах щодо скринінгових обстежень, профілактики, діагностики та лікування окремих захворювань, програмах громадського здоров’я у порядку визначеному відповідними програмами та законодавством;</w:t>
      </w:r>
    </w:p>
    <w:p w14:paraId="271DEBD5" w14:textId="77777777" w:rsidR="006015C7" w:rsidRPr="00F35DC1" w:rsidRDefault="006015C7" w:rsidP="0024691D">
      <w:pPr>
        <w:widowControl w:val="0"/>
        <w:numPr>
          <w:ilvl w:val="0"/>
          <w:numId w:val="6"/>
        </w:numPr>
        <w:tabs>
          <w:tab w:val="left" w:pos="735"/>
          <w:tab w:val="left" w:pos="1560"/>
          <w:tab w:val="left" w:pos="1843"/>
        </w:tabs>
        <w:ind w:firstLine="709"/>
        <w:jc w:val="both"/>
        <w:rPr>
          <w:sz w:val="28"/>
          <w:szCs w:val="28"/>
          <w:lang w:val="uk-UA" w:eastAsia="uk-UA"/>
        </w:rPr>
      </w:pPr>
      <w:bookmarkStart w:id="38" w:name="bookmark44"/>
      <w:bookmarkEnd w:id="38"/>
      <w:r w:rsidRPr="00F35DC1">
        <w:rPr>
          <w:sz w:val="28"/>
          <w:szCs w:val="28"/>
          <w:lang w:val="uk-UA" w:eastAsia="uk-UA"/>
        </w:rPr>
        <w:t>участь у визначенні проблемних питань надання вторинної (спеціалізованої) медичної допомоги в Долинській ТГ та шляхів їх вирішення;</w:t>
      </w:r>
    </w:p>
    <w:p w14:paraId="41ED18C1" w14:textId="77777777" w:rsidR="006015C7" w:rsidRPr="00F35DC1" w:rsidRDefault="006015C7" w:rsidP="0024691D">
      <w:pPr>
        <w:widowControl w:val="0"/>
        <w:numPr>
          <w:ilvl w:val="0"/>
          <w:numId w:val="6"/>
        </w:numPr>
        <w:tabs>
          <w:tab w:val="left" w:pos="726"/>
          <w:tab w:val="left" w:pos="1560"/>
          <w:tab w:val="left" w:pos="1843"/>
        </w:tabs>
        <w:ind w:firstLine="709"/>
        <w:jc w:val="both"/>
        <w:rPr>
          <w:sz w:val="28"/>
          <w:szCs w:val="28"/>
          <w:lang w:val="uk-UA" w:eastAsia="uk-UA"/>
        </w:rPr>
      </w:pPr>
      <w:bookmarkStart w:id="39" w:name="bookmark45"/>
      <w:bookmarkEnd w:id="39"/>
      <w:r w:rsidRPr="00F35DC1">
        <w:rPr>
          <w:sz w:val="28"/>
          <w:szCs w:val="28"/>
          <w:lang w:val="uk-UA" w:eastAsia="uk-UA"/>
        </w:rPr>
        <w:t>надання рекомендацій органам місцевого самоврядування щодо розробки планів розвитку вторинної (спеціалізованої) медичної допомоги населенню;</w:t>
      </w:r>
    </w:p>
    <w:p w14:paraId="3FDB7DCE" w14:textId="77777777" w:rsidR="006015C7" w:rsidRPr="00F35DC1" w:rsidRDefault="006015C7" w:rsidP="0024691D">
      <w:pPr>
        <w:widowControl w:val="0"/>
        <w:numPr>
          <w:ilvl w:val="0"/>
          <w:numId w:val="6"/>
        </w:numPr>
        <w:tabs>
          <w:tab w:val="left" w:pos="735"/>
          <w:tab w:val="left" w:pos="1560"/>
          <w:tab w:val="left" w:pos="1843"/>
        </w:tabs>
        <w:ind w:firstLine="709"/>
        <w:jc w:val="both"/>
        <w:rPr>
          <w:sz w:val="28"/>
          <w:szCs w:val="28"/>
          <w:lang w:val="uk-UA" w:eastAsia="uk-UA"/>
        </w:rPr>
      </w:pPr>
      <w:bookmarkStart w:id="40" w:name="bookmark46"/>
      <w:bookmarkEnd w:id="40"/>
      <w:r w:rsidRPr="00F35DC1">
        <w:rPr>
          <w:sz w:val="28"/>
          <w:szCs w:val="28"/>
          <w:lang w:val="uk-UA" w:eastAsia="uk-UA"/>
        </w:rPr>
        <w:t>визначення потреби структурних підрозділів Підприємства та населення у лікарських засобах, виробах медичного призначення, медичному обладнанні та транспортних засобах для забезпечення населення доступною, своєчасною та якісною медичною допомогою;</w:t>
      </w:r>
    </w:p>
    <w:p w14:paraId="62760B92" w14:textId="77777777" w:rsidR="006015C7" w:rsidRPr="00F35DC1" w:rsidRDefault="006015C7" w:rsidP="0024691D">
      <w:pPr>
        <w:widowControl w:val="0"/>
        <w:numPr>
          <w:ilvl w:val="0"/>
          <w:numId w:val="6"/>
        </w:numPr>
        <w:tabs>
          <w:tab w:val="left" w:pos="735"/>
          <w:tab w:val="left" w:pos="1560"/>
          <w:tab w:val="left" w:pos="1843"/>
        </w:tabs>
        <w:ind w:firstLine="709"/>
        <w:jc w:val="both"/>
        <w:rPr>
          <w:sz w:val="28"/>
          <w:szCs w:val="28"/>
          <w:lang w:val="uk-UA" w:eastAsia="uk-UA"/>
        </w:rPr>
      </w:pPr>
      <w:bookmarkStart w:id="41" w:name="bookmark47"/>
      <w:bookmarkEnd w:id="41"/>
      <w:r w:rsidRPr="00F35DC1">
        <w:rPr>
          <w:sz w:val="28"/>
          <w:szCs w:val="28"/>
          <w:lang w:val="uk-UA" w:eastAsia="uk-UA"/>
        </w:rPr>
        <w:t>моніторинг забезпечення та раціональне використання лікарських засобів, виробів медичного призначення, медичного обладнання та транспортних засобів;</w:t>
      </w:r>
    </w:p>
    <w:p w14:paraId="65A6C1AB" w14:textId="77777777" w:rsidR="006015C7" w:rsidRPr="00F35DC1" w:rsidRDefault="006015C7" w:rsidP="0024691D">
      <w:pPr>
        <w:widowControl w:val="0"/>
        <w:numPr>
          <w:ilvl w:val="0"/>
          <w:numId w:val="6"/>
        </w:numPr>
        <w:tabs>
          <w:tab w:val="left" w:pos="730"/>
          <w:tab w:val="left" w:pos="1560"/>
          <w:tab w:val="left" w:pos="1843"/>
        </w:tabs>
        <w:ind w:firstLine="709"/>
        <w:jc w:val="both"/>
        <w:rPr>
          <w:sz w:val="28"/>
          <w:szCs w:val="28"/>
          <w:lang w:val="uk-UA" w:eastAsia="uk-UA"/>
        </w:rPr>
      </w:pPr>
      <w:bookmarkStart w:id="42" w:name="bookmark48"/>
      <w:bookmarkEnd w:id="42"/>
      <w:r w:rsidRPr="00F35DC1">
        <w:rPr>
          <w:sz w:val="28"/>
          <w:szCs w:val="28"/>
          <w:lang w:val="uk-UA" w:eastAsia="uk-UA"/>
        </w:rPr>
        <w:t>забезпечення підготовки, перепідготовки та підвищення кваліфікації працівників Підприємства;</w:t>
      </w:r>
    </w:p>
    <w:p w14:paraId="4960B0F6" w14:textId="77777777" w:rsidR="006015C7" w:rsidRPr="00F35DC1" w:rsidRDefault="006015C7" w:rsidP="0024691D">
      <w:pPr>
        <w:widowControl w:val="0"/>
        <w:numPr>
          <w:ilvl w:val="0"/>
          <w:numId w:val="6"/>
        </w:numPr>
        <w:tabs>
          <w:tab w:val="left" w:pos="730"/>
          <w:tab w:val="left" w:pos="1560"/>
          <w:tab w:val="left" w:pos="1843"/>
        </w:tabs>
        <w:ind w:firstLine="709"/>
        <w:jc w:val="both"/>
        <w:rPr>
          <w:sz w:val="28"/>
          <w:szCs w:val="28"/>
          <w:lang w:val="uk-UA" w:eastAsia="uk-UA"/>
        </w:rPr>
      </w:pPr>
      <w:bookmarkStart w:id="43" w:name="bookmark49"/>
      <w:bookmarkEnd w:id="43"/>
      <w:r w:rsidRPr="00F35DC1">
        <w:rPr>
          <w:sz w:val="28"/>
          <w:szCs w:val="28"/>
          <w:lang w:val="uk-UA" w:eastAsia="uk-UA"/>
        </w:rPr>
        <w:t>закупівля, зберігання та використання ресурсів, необхідних для надання медичних послуг, зокрема лікарських засобів (у т.ч. наркотичних засобів та прекурсорів), обладнання та інвентарю;</w:t>
      </w:r>
    </w:p>
    <w:p w14:paraId="1D71A02A" w14:textId="77777777" w:rsidR="006015C7" w:rsidRPr="00F35DC1" w:rsidRDefault="006015C7" w:rsidP="0024691D">
      <w:pPr>
        <w:widowControl w:val="0"/>
        <w:numPr>
          <w:ilvl w:val="0"/>
          <w:numId w:val="6"/>
        </w:numPr>
        <w:tabs>
          <w:tab w:val="left" w:pos="745"/>
          <w:tab w:val="left" w:pos="1560"/>
          <w:tab w:val="left" w:pos="1843"/>
        </w:tabs>
        <w:ind w:firstLine="709"/>
        <w:jc w:val="both"/>
        <w:rPr>
          <w:sz w:val="28"/>
          <w:szCs w:val="28"/>
          <w:lang w:val="uk-UA" w:eastAsia="uk-UA"/>
        </w:rPr>
      </w:pPr>
      <w:bookmarkStart w:id="44" w:name="bookmark50"/>
      <w:bookmarkEnd w:id="44"/>
      <w:r w:rsidRPr="00F35DC1">
        <w:rPr>
          <w:sz w:val="28"/>
          <w:szCs w:val="28"/>
          <w:lang w:val="uk-UA" w:eastAsia="uk-UA"/>
        </w:rPr>
        <w:t>зберігання, перевезення, придбання, пересилання, відпуск, використання, знищення наркотичних засобів (списку 1 таблиці 2, списку 1 таблиці З, психотропних речовин (списку 2 таблиці 2, списку 2 таблиці 3), їх аналогів та прекурсорів (списку 1 таблиці 4) «Переліку наркотичних засобів, психотропних речовин та прекурсорів», замісників їх аналогів, отруйних та сильнодіючих речовин (засобів), згідно з вимогами чинного законодавства України;</w:t>
      </w:r>
    </w:p>
    <w:p w14:paraId="2B1A3A15" w14:textId="77777777" w:rsidR="006015C7" w:rsidRPr="00F35DC1" w:rsidRDefault="006015C7" w:rsidP="0024691D">
      <w:pPr>
        <w:widowControl w:val="0"/>
        <w:numPr>
          <w:ilvl w:val="0"/>
          <w:numId w:val="6"/>
        </w:numPr>
        <w:tabs>
          <w:tab w:val="left" w:pos="741"/>
          <w:tab w:val="left" w:pos="1560"/>
          <w:tab w:val="left" w:pos="1843"/>
        </w:tabs>
        <w:ind w:firstLine="709"/>
        <w:jc w:val="both"/>
        <w:rPr>
          <w:sz w:val="28"/>
          <w:szCs w:val="28"/>
          <w:lang w:val="uk-UA" w:eastAsia="uk-UA"/>
        </w:rPr>
      </w:pPr>
      <w:bookmarkStart w:id="45" w:name="bookmark51"/>
      <w:bookmarkEnd w:id="45"/>
      <w:r w:rsidRPr="00F35DC1">
        <w:rPr>
          <w:sz w:val="28"/>
          <w:szCs w:val="28"/>
          <w:lang w:val="uk-UA" w:eastAsia="uk-UA"/>
        </w:rPr>
        <w:lastRenderedPageBreak/>
        <w:t>організація роботи з охорони материнства і дитинства;</w:t>
      </w:r>
    </w:p>
    <w:p w14:paraId="283314C4" w14:textId="77777777" w:rsidR="006015C7" w:rsidRPr="00F35DC1" w:rsidRDefault="006015C7" w:rsidP="0024691D">
      <w:pPr>
        <w:widowControl w:val="0"/>
        <w:numPr>
          <w:ilvl w:val="0"/>
          <w:numId w:val="6"/>
        </w:numPr>
        <w:tabs>
          <w:tab w:val="left" w:pos="721"/>
          <w:tab w:val="left" w:pos="1560"/>
          <w:tab w:val="left" w:pos="1843"/>
        </w:tabs>
        <w:ind w:firstLine="709"/>
        <w:jc w:val="both"/>
        <w:rPr>
          <w:sz w:val="28"/>
          <w:szCs w:val="28"/>
          <w:lang w:val="uk-UA" w:eastAsia="uk-UA"/>
        </w:rPr>
      </w:pPr>
      <w:bookmarkStart w:id="46" w:name="bookmark52"/>
      <w:bookmarkEnd w:id="46"/>
      <w:r w:rsidRPr="00F35DC1">
        <w:rPr>
          <w:sz w:val="28"/>
          <w:szCs w:val="28"/>
          <w:lang w:val="uk-UA" w:eastAsia="uk-UA"/>
        </w:rPr>
        <w:t>проведення заходів із захисту населення у разі виникнення надзвичайних ситуацій;</w:t>
      </w:r>
    </w:p>
    <w:p w14:paraId="4AB07493" w14:textId="77777777" w:rsidR="006015C7" w:rsidRPr="00F35DC1" w:rsidRDefault="006015C7" w:rsidP="0024691D">
      <w:pPr>
        <w:widowControl w:val="0"/>
        <w:numPr>
          <w:ilvl w:val="0"/>
          <w:numId w:val="6"/>
        </w:numPr>
        <w:tabs>
          <w:tab w:val="left" w:pos="716"/>
          <w:tab w:val="left" w:pos="1560"/>
          <w:tab w:val="left" w:pos="1843"/>
        </w:tabs>
        <w:ind w:firstLine="709"/>
        <w:jc w:val="both"/>
        <w:rPr>
          <w:sz w:val="28"/>
          <w:szCs w:val="28"/>
          <w:lang w:val="uk-UA" w:eastAsia="uk-UA"/>
        </w:rPr>
      </w:pPr>
      <w:bookmarkStart w:id="47" w:name="bookmark53"/>
      <w:bookmarkEnd w:id="47"/>
      <w:r w:rsidRPr="00F35DC1">
        <w:rPr>
          <w:sz w:val="28"/>
          <w:szCs w:val="28"/>
          <w:lang w:val="uk-UA" w:eastAsia="uk-UA"/>
        </w:rPr>
        <w:t>залучення медичних працівників для надання вторинної (спеціалізованої) медичної допомоги, в тому числі залучення лікарів, що працюють як фізичні особи - підприємці за договорами підряду, підтримка професійного розвитку медичних працівників для надання якісних послуг;</w:t>
      </w:r>
    </w:p>
    <w:p w14:paraId="6E750F47" w14:textId="77777777" w:rsidR="006015C7" w:rsidRPr="00F35DC1" w:rsidRDefault="006015C7" w:rsidP="0024691D">
      <w:pPr>
        <w:widowControl w:val="0"/>
        <w:numPr>
          <w:ilvl w:val="0"/>
          <w:numId w:val="6"/>
        </w:numPr>
        <w:tabs>
          <w:tab w:val="left" w:pos="731"/>
          <w:tab w:val="left" w:pos="1560"/>
          <w:tab w:val="left" w:pos="1843"/>
        </w:tabs>
        <w:ind w:firstLine="709"/>
        <w:jc w:val="both"/>
        <w:rPr>
          <w:sz w:val="28"/>
          <w:szCs w:val="28"/>
          <w:lang w:val="uk-UA" w:eastAsia="uk-UA"/>
        </w:rPr>
      </w:pPr>
      <w:bookmarkStart w:id="48" w:name="bookmark54"/>
      <w:bookmarkEnd w:id="48"/>
      <w:r w:rsidRPr="00F35DC1">
        <w:rPr>
          <w:sz w:val="28"/>
          <w:szCs w:val="28"/>
          <w:lang w:val="uk-UA" w:eastAsia="uk-UA"/>
        </w:rPr>
        <w:t>вивчення, узагальнення, розповсюдження досвіду роботи передових лікувально-профілактичних закладів, надання інформаційно-консультаційних послуг з організації та управління медичним закладом та медичного обслуговування населення;</w:t>
      </w:r>
    </w:p>
    <w:p w14:paraId="1BD81BDE" w14:textId="77777777" w:rsidR="006015C7" w:rsidRPr="00F35DC1" w:rsidRDefault="006015C7" w:rsidP="0024691D">
      <w:pPr>
        <w:widowControl w:val="0"/>
        <w:numPr>
          <w:ilvl w:val="0"/>
          <w:numId w:val="6"/>
        </w:numPr>
        <w:tabs>
          <w:tab w:val="left" w:pos="731"/>
          <w:tab w:val="left" w:pos="1560"/>
          <w:tab w:val="left" w:pos="1843"/>
        </w:tabs>
        <w:ind w:firstLine="709"/>
        <w:jc w:val="both"/>
        <w:rPr>
          <w:sz w:val="28"/>
          <w:szCs w:val="28"/>
          <w:lang w:val="uk-UA" w:eastAsia="uk-UA"/>
        </w:rPr>
      </w:pPr>
      <w:bookmarkStart w:id="49" w:name="bookmark55"/>
      <w:bookmarkEnd w:id="49"/>
      <w:r w:rsidRPr="00F35DC1">
        <w:rPr>
          <w:sz w:val="28"/>
          <w:szCs w:val="28"/>
          <w:lang w:val="uk-UA" w:eastAsia="uk-UA"/>
        </w:rPr>
        <w:t>координація і спрямування зусиль організацій, установ, підприємств на усунення або максимальне зменшення факторів, що негативно впливають на здоров’я і працездатність населення, а також на повне задоволення його потреб у медичній допомозі, участь у програмах громадського здоров’я;</w:t>
      </w:r>
    </w:p>
    <w:p w14:paraId="4CB1DDE7" w14:textId="77777777" w:rsidR="006015C7" w:rsidRPr="00F35DC1" w:rsidRDefault="006015C7" w:rsidP="0024691D">
      <w:pPr>
        <w:widowControl w:val="0"/>
        <w:numPr>
          <w:ilvl w:val="0"/>
          <w:numId w:val="6"/>
        </w:numPr>
        <w:tabs>
          <w:tab w:val="left" w:pos="731"/>
          <w:tab w:val="left" w:pos="1560"/>
          <w:tab w:val="left" w:pos="1843"/>
        </w:tabs>
        <w:ind w:firstLine="709"/>
        <w:jc w:val="both"/>
        <w:rPr>
          <w:sz w:val="28"/>
          <w:szCs w:val="28"/>
          <w:lang w:val="uk-UA" w:eastAsia="uk-UA"/>
        </w:rPr>
      </w:pPr>
      <w:bookmarkStart w:id="50" w:name="bookmark56"/>
      <w:bookmarkEnd w:id="50"/>
      <w:r w:rsidRPr="00F35DC1">
        <w:rPr>
          <w:sz w:val="28"/>
          <w:szCs w:val="28"/>
          <w:lang w:val="uk-UA" w:eastAsia="uk-UA"/>
        </w:rPr>
        <w:t>залучення до консультацій хворих висококваліфікованих спеціалістів з спеціалізованих закладів третинного рівня та працівників науково- дослідницьких інститутів;</w:t>
      </w:r>
    </w:p>
    <w:p w14:paraId="5E9AC0FB" w14:textId="77777777" w:rsidR="006015C7" w:rsidRPr="00F35DC1" w:rsidRDefault="006015C7" w:rsidP="0024691D">
      <w:pPr>
        <w:widowControl w:val="0"/>
        <w:numPr>
          <w:ilvl w:val="0"/>
          <w:numId w:val="6"/>
        </w:numPr>
        <w:tabs>
          <w:tab w:val="left" w:pos="731"/>
          <w:tab w:val="left" w:pos="1560"/>
          <w:tab w:val="left" w:pos="1843"/>
        </w:tabs>
        <w:ind w:firstLine="709"/>
        <w:jc w:val="both"/>
        <w:rPr>
          <w:sz w:val="28"/>
          <w:szCs w:val="28"/>
          <w:lang w:val="uk-UA" w:eastAsia="uk-UA"/>
        </w:rPr>
      </w:pPr>
      <w:bookmarkStart w:id="51" w:name="bookmark57"/>
      <w:bookmarkEnd w:id="51"/>
      <w:r w:rsidRPr="00F35DC1">
        <w:rPr>
          <w:sz w:val="28"/>
          <w:szCs w:val="28"/>
          <w:lang w:val="uk-UA" w:eastAsia="uk-UA"/>
        </w:rPr>
        <w:t>надання в оренду майна відповідно до вимог законодавства та цього Статуту;</w:t>
      </w:r>
    </w:p>
    <w:p w14:paraId="71EA43C2" w14:textId="77777777" w:rsidR="006015C7" w:rsidRPr="00F35DC1" w:rsidRDefault="006015C7" w:rsidP="0024691D">
      <w:pPr>
        <w:widowControl w:val="0"/>
        <w:numPr>
          <w:ilvl w:val="0"/>
          <w:numId w:val="6"/>
        </w:numPr>
        <w:tabs>
          <w:tab w:val="left" w:pos="736"/>
          <w:tab w:val="left" w:pos="1560"/>
          <w:tab w:val="left" w:pos="1843"/>
        </w:tabs>
        <w:ind w:firstLine="709"/>
        <w:jc w:val="both"/>
        <w:rPr>
          <w:sz w:val="28"/>
          <w:szCs w:val="28"/>
          <w:lang w:val="uk-UA" w:eastAsia="uk-UA"/>
        </w:rPr>
      </w:pPr>
      <w:bookmarkStart w:id="52" w:name="bookmark58"/>
      <w:bookmarkEnd w:id="52"/>
      <w:r w:rsidRPr="00F35DC1">
        <w:rPr>
          <w:sz w:val="28"/>
          <w:szCs w:val="28"/>
          <w:lang w:val="uk-UA" w:eastAsia="uk-UA"/>
        </w:rPr>
        <w:t>організація проходження навчально-виробничої та переддипломної практики студентами медичних навчальних закладів I-IV рівнів акредитації;</w:t>
      </w:r>
    </w:p>
    <w:p w14:paraId="43365CDE" w14:textId="77777777" w:rsidR="006015C7" w:rsidRPr="00F35DC1" w:rsidRDefault="006015C7" w:rsidP="0024691D">
      <w:pPr>
        <w:widowControl w:val="0"/>
        <w:numPr>
          <w:ilvl w:val="0"/>
          <w:numId w:val="6"/>
        </w:numPr>
        <w:tabs>
          <w:tab w:val="left" w:pos="731"/>
          <w:tab w:val="left" w:pos="1560"/>
          <w:tab w:val="left" w:pos="1843"/>
        </w:tabs>
        <w:ind w:firstLine="709"/>
        <w:jc w:val="both"/>
        <w:rPr>
          <w:sz w:val="28"/>
          <w:szCs w:val="28"/>
          <w:lang w:val="uk-UA" w:eastAsia="uk-UA"/>
        </w:rPr>
      </w:pPr>
      <w:bookmarkStart w:id="53" w:name="bookmark59"/>
      <w:bookmarkEnd w:id="53"/>
      <w:r w:rsidRPr="00F35DC1">
        <w:rPr>
          <w:sz w:val="28"/>
          <w:szCs w:val="28"/>
          <w:lang w:val="uk-UA" w:eastAsia="uk-UA"/>
        </w:rPr>
        <w:t>організація заготівлі (вирощування, збір та переробка) сільськогосподарської продукції з метою поліпшеного харчування хворих;</w:t>
      </w:r>
    </w:p>
    <w:p w14:paraId="17958000" w14:textId="77777777" w:rsidR="006015C7" w:rsidRPr="00F35DC1" w:rsidRDefault="006015C7" w:rsidP="0024691D">
      <w:pPr>
        <w:widowControl w:val="0"/>
        <w:numPr>
          <w:ilvl w:val="0"/>
          <w:numId w:val="6"/>
        </w:numPr>
        <w:tabs>
          <w:tab w:val="left" w:pos="731"/>
          <w:tab w:val="left" w:pos="1560"/>
          <w:tab w:val="left" w:pos="1843"/>
        </w:tabs>
        <w:ind w:firstLine="709"/>
        <w:jc w:val="both"/>
        <w:rPr>
          <w:sz w:val="28"/>
          <w:szCs w:val="28"/>
          <w:lang w:val="uk-UA" w:eastAsia="uk-UA"/>
        </w:rPr>
      </w:pPr>
      <w:bookmarkStart w:id="54" w:name="bookmark60"/>
      <w:bookmarkEnd w:id="54"/>
      <w:r w:rsidRPr="00F35DC1">
        <w:rPr>
          <w:sz w:val="28"/>
          <w:szCs w:val="28"/>
          <w:lang w:val="uk-UA" w:eastAsia="uk-UA"/>
        </w:rPr>
        <w:t>забезпечення дотримання міжнародних принципів доказової медицини та галузевих стандартів у сфері охорони здоров’я;</w:t>
      </w:r>
    </w:p>
    <w:p w14:paraId="5D5C4130" w14:textId="77777777" w:rsidR="006015C7" w:rsidRPr="00F35DC1" w:rsidRDefault="006015C7" w:rsidP="0024691D">
      <w:pPr>
        <w:widowControl w:val="0"/>
        <w:numPr>
          <w:ilvl w:val="0"/>
          <w:numId w:val="6"/>
        </w:numPr>
        <w:tabs>
          <w:tab w:val="left" w:pos="741"/>
          <w:tab w:val="left" w:pos="1560"/>
          <w:tab w:val="left" w:pos="1843"/>
        </w:tabs>
        <w:ind w:firstLine="709"/>
        <w:jc w:val="both"/>
        <w:rPr>
          <w:sz w:val="28"/>
          <w:szCs w:val="28"/>
          <w:lang w:val="uk-UA" w:eastAsia="uk-UA"/>
        </w:rPr>
      </w:pPr>
      <w:bookmarkStart w:id="55" w:name="bookmark61"/>
      <w:bookmarkEnd w:id="55"/>
      <w:r w:rsidRPr="00F35DC1">
        <w:rPr>
          <w:sz w:val="28"/>
          <w:szCs w:val="28"/>
          <w:lang w:val="uk-UA" w:eastAsia="uk-UA"/>
        </w:rPr>
        <w:t>здійснення обліку хворих, які потребують стаціонарного лікування;</w:t>
      </w:r>
    </w:p>
    <w:p w14:paraId="373DA954" w14:textId="77777777" w:rsidR="006015C7" w:rsidRPr="00F35DC1" w:rsidRDefault="006015C7" w:rsidP="0024691D">
      <w:pPr>
        <w:widowControl w:val="0"/>
        <w:numPr>
          <w:ilvl w:val="0"/>
          <w:numId w:val="6"/>
        </w:numPr>
        <w:tabs>
          <w:tab w:val="left" w:pos="745"/>
          <w:tab w:val="left" w:pos="1560"/>
          <w:tab w:val="left" w:pos="1843"/>
        </w:tabs>
        <w:ind w:firstLine="709"/>
        <w:jc w:val="both"/>
        <w:rPr>
          <w:sz w:val="28"/>
          <w:szCs w:val="28"/>
          <w:lang w:val="uk-UA" w:eastAsia="uk-UA"/>
        </w:rPr>
      </w:pPr>
      <w:bookmarkStart w:id="56" w:name="bookmark62"/>
      <w:bookmarkEnd w:id="56"/>
      <w:r w:rsidRPr="00F35DC1">
        <w:rPr>
          <w:sz w:val="28"/>
          <w:szCs w:val="28"/>
          <w:lang w:val="uk-UA" w:eastAsia="uk-UA"/>
        </w:rPr>
        <w:t>забезпечення поліпшення якості життя пацієнтів шляхом своєчасної діагностики больового синдрому і розладів життєдіяльності, запобігання та полегшення страждань їх, кваліфікований контроль симптомів і догляд, медико-психологічна реабілітація, соціальна та духовна підтримка;</w:t>
      </w:r>
    </w:p>
    <w:p w14:paraId="5395BBA7" w14:textId="77777777" w:rsidR="006015C7" w:rsidRPr="00F35DC1" w:rsidRDefault="006015C7" w:rsidP="0024691D">
      <w:pPr>
        <w:widowControl w:val="0"/>
        <w:numPr>
          <w:ilvl w:val="0"/>
          <w:numId w:val="6"/>
        </w:numPr>
        <w:tabs>
          <w:tab w:val="left" w:pos="745"/>
          <w:tab w:val="left" w:pos="1560"/>
          <w:tab w:val="left" w:pos="1843"/>
        </w:tabs>
        <w:ind w:firstLine="709"/>
        <w:jc w:val="both"/>
        <w:rPr>
          <w:sz w:val="28"/>
          <w:szCs w:val="28"/>
          <w:lang w:val="uk-UA" w:eastAsia="uk-UA"/>
        </w:rPr>
      </w:pPr>
      <w:bookmarkStart w:id="57" w:name="bookmark63"/>
      <w:bookmarkEnd w:id="57"/>
      <w:r w:rsidRPr="00F35DC1">
        <w:rPr>
          <w:sz w:val="28"/>
          <w:szCs w:val="28"/>
          <w:lang w:val="uk-UA" w:eastAsia="uk-UA"/>
        </w:rPr>
        <w:t>здійснення оцінки стану та визначення медичних, психологічних, соціальних та духовних потреб пацієнтів;</w:t>
      </w:r>
    </w:p>
    <w:p w14:paraId="324CE217" w14:textId="77777777" w:rsidR="006015C7" w:rsidRPr="00F35DC1" w:rsidRDefault="006015C7" w:rsidP="0024691D">
      <w:pPr>
        <w:widowControl w:val="0"/>
        <w:numPr>
          <w:ilvl w:val="0"/>
          <w:numId w:val="6"/>
        </w:numPr>
        <w:tabs>
          <w:tab w:val="left" w:pos="745"/>
          <w:tab w:val="left" w:pos="1560"/>
          <w:tab w:val="left" w:pos="1843"/>
        </w:tabs>
        <w:ind w:firstLine="709"/>
        <w:jc w:val="both"/>
        <w:rPr>
          <w:sz w:val="28"/>
          <w:szCs w:val="28"/>
          <w:lang w:val="uk-UA" w:eastAsia="uk-UA"/>
        </w:rPr>
      </w:pPr>
      <w:bookmarkStart w:id="58" w:name="bookmark64"/>
      <w:bookmarkEnd w:id="58"/>
      <w:r w:rsidRPr="00F35DC1">
        <w:rPr>
          <w:sz w:val="28"/>
          <w:szCs w:val="28"/>
          <w:lang w:val="uk-UA" w:eastAsia="uk-UA"/>
        </w:rPr>
        <w:t>надання послуг догляду людей похилого віку із забезпеченням проживання на сплатній основі, а також соціально дезадаптованих людей із забезпеченням проживання, догляду та харчування на сплатній основі або за кошти місцевого бюджету;</w:t>
      </w:r>
    </w:p>
    <w:p w14:paraId="4A8A5FD3" w14:textId="77777777" w:rsidR="006015C7" w:rsidRPr="00F35DC1" w:rsidRDefault="006015C7" w:rsidP="0024691D">
      <w:pPr>
        <w:widowControl w:val="0"/>
        <w:numPr>
          <w:ilvl w:val="0"/>
          <w:numId w:val="6"/>
        </w:numPr>
        <w:tabs>
          <w:tab w:val="left" w:pos="761"/>
          <w:tab w:val="left" w:pos="1560"/>
          <w:tab w:val="left" w:pos="1843"/>
        </w:tabs>
        <w:ind w:firstLine="709"/>
        <w:jc w:val="both"/>
        <w:rPr>
          <w:sz w:val="28"/>
          <w:szCs w:val="28"/>
          <w:lang w:val="uk-UA" w:eastAsia="uk-UA"/>
        </w:rPr>
      </w:pPr>
      <w:bookmarkStart w:id="59" w:name="bookmark65"/>
      <w:bookmarkEnd w:id="59"/>
      <w:r w:rsidRPr="00F35DC1">
        <w:rPr>
          <w:sz w:val="28"/>
          <w:szCs w:val="28"/>
          <w:lang w:val="uk-UA" w:eastAsia="uk-UA"/>
        </w:rPr>
        <w:t>медичний контроль за перебігом вагітності і післяпологового періоду;</w:t>
      </w:r>
    </w:p>
    <w:p w14:paraId="398B08D4" w14:textId="77777777" w:rsidR="006015C7" w:rsidRPr="00F35DC1" w:rsidRDefault="006015C7" w:rsidP="0024691D">
      <w:pPr>
        <w:widowControl w:val="0"/>
        <w:numPr>
          <w:ilvl w:val="0"/>
          <w:numId w:val="6"/>
        </w:numPr>
        <w:tabs>
          <w:tab w:val="left" w:pos="745"/>
          <w:tab w:val="left" w:pos="1560"/>
          <w:tab w:val="left" w:pos="1843"/>
        </w:tabs>
        <w:ind w:firstLine="709"/>
        <w:jc w:val="both"/>
        <w:rPr>
          <w:sz w:val="28"/>
          <w:szCs w:val="28"/>
          <w:lang w:val="uk-UA" w:eastAsia="uk-UA"/>
        </w:rPr>
      </w:pPr>
      <w:bookmarkStart w:id="60" w:name="bookmark66"/>
      <w:bookmarkEnd w:id="60"/>
      <w:r w:rsidRPr="00F35DC1">
        <w:rPr>
          <w:sz w:val="28"/>
          <w:szCs w:val="28"/>
          <w:lang w:val="uk-UA" w:eastAsia="uk-UA"/>
        </w:rPr>
        <w:t>здійснення масажу, в тому числі здійснення оздоровчого масажу з метою профілактики захворювань та зміцнення здоров'я дорослого населення;</w:t>
      </w:r>
    </w:p>
    <w:p w14:paraId="25DE8B6D" w14:textId="77777777" w:rsidR="006015C7" w:rsidRPr="00F35DC1" w:rsidRDefault="006015C7" w:rsidP="0024691D">
      <w:pPr>
        <w:widowControl w:val="0"/>
        <w:numPr>
          <w:ilvl w:val="0"/>
          <w:numId w:val="6"/>
        </w:numPr>
        <w:tabs>
          <w:tab w:val="left" w:pos="750"/>
          <w:tab w:val="left" w:pos="1560"/>
          <w:tab w:val="left" w:pos="1843"/>
        </w:tabs>
        <w:ind w:firstLine="709"/>
        <w:jc w:val="both"/>
        <w:rPr>
          <w:sz w:val="28"/>
          <w:szCs w:val="28"/>
          <w:lang w:val="uk-UA" w:eastAsia="uk-UA"/>
        </w:rPr>
      </w:pPr>
      <w:bookmarkStart w:id="61" w:name="bookmark67"/>
      <w:bookmarkEnd w:id="61"/>
      <w:r w:rsidRPr="00F35DC1">
        <w:rPr>
          <w:sz w:val="28"/>
          <w:szCs w:val="28"/>
          <w:lang w:val="uk-UA" w:eastAsia="uk-UA"/>
        </w:rPr>
        <w:t xml:space="preserve">організація взаємодії з іншими закладами охорони здоров’я з метою забезпечення безперервності та наступництва при наданні медичної допомоги на різних рівнях та ефективного використання ресурсів системи </w:t>
      </w:r>
      <w:r w:rsidRPr="00F35DC1">
        <w:rPr>
          <w:sz w:val="28"/>
          <w:szCs w:val="28"/>
          <w:lang w:val="uk-UA" w:eastAsia="uk-UA"/>
        </w:rPr>
        <w:lastRenderedPageBreak/>
        <w:t>медичного обслуговування;</w:t>
      </w:r>
    </w:p>
    <w:p w14:paraId="6597A957" w14:textId="77777777" w:rsidR="006015C7" w:rsidRPr="00F35DC1" w:rsidRDefault="006015C7" w:rsidP="0024691D">
      <w:pPr>
        <w:widowControl w:val="0"/>
        <w:numPr>
          <w:ilvl w:val="0"/>
          <w:numId w:val="6"/>
        </w:numPr>
        <w:tabs>
          <w:tab w:val="left" w:pos="635"/>
          <w:tab w:val="left" w:pos="1560"/>
          <w:tab w:val="left" w:pos="1843"/>
        </w:tabs>
        <w:ind w:firstLine="709"/>
        <w:jc w:val="both"/>
        <w:rPr>
          <w:sz w:val="28"/>
          <w:szCs w:val="28"/>
          <w:lang w:val="uk-UA" w:eastAsia="uk-UA"/>
        </w:rPr>
      </w:pPr>
      <w:bookmarkStart w:id="62" w:name="bookmark68"/>
      <w:bookmarkEnd w:id="62"/>
      <w:r w:rsidRPr="00F35DC1">
        <w:rPr>
          <w:sz w:val="28"/>
          <w:szCs w:val="28"/>
          <w:lang w:val="uk-UA" w:eastAsia="uk-UA"/>
        </w:rPr>
        <w:t>надання будь-яких послуг іншим фізичним та юридичним особам, враховуючи положення законодавства України та цього Статуту;</w:t>
      </w:r>
    </w:p>
    <w:p w14:paraId="06485928" w14:textId="77777777" w:rsidR="006015C7" w:rsidRPr="00F35DC1" w:rsidRDefault="006015C7" w:rsidP="0024691D">
      <w:pPr>
        <w:widowControl w:val="0"/>
        <w:numPr>
          <w:ilvl w:val="0"/>
          <w:numId w:val="6"/>
        </w:numPr>
        <w:tabs>
          <w:tab w:val="left" w:pos="668"/>
          <w:tab w:val="left" w:pos="1560"/>
          <w:tab w:val="left" w:pos="1843"/>
        </w:tabs>
        <w:ind w:firstLine="709"/>
        <w:jc w:val="both"/>
        <w:rPr>
          <w:sz w:val="28"/>
          <w:szCs w:val="28"/>
          <w:lang w:val="uk-UA" w:eastAsia="uk-UA"/>
        </w:rPr>
      </w:pPr>
      <w:bookmarkStart w:id="63" w:name="bookmark69"/>
      <w:bookmarkEnd w:id="63"/>
      <w:r w:rsidRPr="00F35DC1">
        <w:rPr>
          <w:sz w:val="28"/>
          <w:szCs w:val="28"/>
          <w:lang w:val="uk-UA" w:eastAsia="uk-UA"/>
        </w:rPr>
        <w:t>здійснення іншої, не забороненої законодавством, діяльності необхідної для досягнення мети Підприємства.</w:t>
      </w:r>
    </w:p>
    <w:p w14:paraId="20911240" w14:textId="77777777" w:rsidR="006015C7" w:rsidRPr="00F35DC1" w:rsidRDefault="006015C7" w:rsidP="0024691D">
      <w:pPr>
        <w:widowControl w:val="0"/>
        <w:numPr>
          <w:ilvl w:val="1"/>
          <w:numId w:val="5"/>
        </w:numPr>
        <w:tabs>
          <w:tab w:val="left" w:pos="1202"/>
          <w:tab w:val="left" w:pos="1560"/>
          <w:tab w:val="left" w:pos="1843"/>
        </w:tabs>
        <w:ind w:firstLine="709"/>
        <w:jc w:val="both"/>
        <w:rPr>
          <w:sz w:val="28"/>
          <w:szCs w:val="28"/>
          <w:lang w:val="uk-UA" w:eastAsia="uk-UA"/>
        </w:rPr>
      </w:pPr>
      <w:bookmarkStart w:id="64" w:name="bookmark70"/>
      <w:bookmarkEnd w:id="64"/>
      <w:r w:rsidRPr="00F35DC1">
        <w:rPr>
          <w:sz w:val="28"/>
          <w:szCs w:val="28"/>
          <w:lang w:val="uk-UA" w:eastAsia="uk-UA"/>
        </w:rPr>
        <w:t>Підприємство може бути клінічною базою вищих медичних навчальних закладів усіх рівнів акредитації та закладів післядипломної освіти.</w:t>
      </w:r>
    </w:p>
    <w:p w14:paraId="7875D5FF" w14:textId="77777777" w:rsidR="006015C7" w:rsidRPr="00F35DC1" w:rsidRDefault="006015C7" w:rsidP="0024691D">
      <w:pPr>
        <w:widowControl w:val="0"/>
        <w:tabs>
          <w:tab w:val="left" w:pos="1202"/>
          <w:tab w:val="left" w:pos="1560"/>
          <w:tab w:val="left" w:pos="1843"/>
        </w:tabs>
        <w:ind w:firstLine="709"/>
        <w:jc w:val="both"/>
        <w:rPr>
          <w:sz w:val="28"/>
          <w:szCs w:val="28"/>
          <w:lang w:val="uk-UA" w:eastAsia="uk-UA"/>
        </w:rPr>
      </w:pPr>
    </w:p>
    <w:p w14:paraId="5B9F930B" w14:textId="77777777" w:rsidR="006015C7" w:rsidRPr="00F35DC1" w:rsidRDefault="006015C7" w:rsidP="00F35DC1">
      <w:pPr>
        <w:keepNext/>
        <w:keepLines/>
        <w:widowControl w:val="0"/>
        <w:numPr>
          <w:ilvl w:val="0"/>
          <w:numId w:val="5"/>
        </w:numPr>
        <w:tabs>
          <w:tab w:val="left" w:pos="347"/>
          <w:tab w:val="left" w:pos="1560"/>
          <w:tab w:val="left" w:pos="1843"/>
        </w:tabs>
        <w:jc w:val="center"/>
        <w:outlineLvl w:val="0"/>
        <w:rPr>
          <w:rFonts w:eastAsia="Cambria"/>
          <w:b/>
          <w:bCs/>
          <w:i/>
          <w:iCs/>
          <w:sz w:val="28"/>
          <w:szCs w:val="28"/>
          <w:lang w:val="uk-UA" w:eastAsia="uk-UA"/>
        </w:rPr>
      </w:pPr>
      <w:bookmarkStart w:id="65" w:name="bookmark73"/>
      <w:bookmarkStart w:id="66" w:name="bookmark71"/>
      <w:bookmarkStart w:id="67" w:name="bookmark72"/>
      <w:bookmarkStart w:id="68" w:name="bookmark74"/>
      <w:bookmarkEnd w:id="65"/>
      <w:r w:rsidRPr="0024691D">
        <w:rPr>
          <w:rFonts w:eastAsia="Cambria"/>
          <w:b/>
          <w:bCs/>
          <w:i/>
          <w:iCs/>
          <w:sz w:val="28"/>
          <w:szCs w:val="28"/>
          <w:lang w:val="uk-UA" w:eastAsia="uk-UA"/>
        </w:rPr>
        <w:t>Правовий</w:t>
      </w:r>
      <w:r w:rsidRPr="00F35DC1">
        <w:rPr>
          <w:rFonts w:eastAsia="Cambria"/>
          <w:b/>
          <w:bCs/>
          <w:i/>
          <w:iCs/>
          <w:sz w:val="28"/>
          <w:szCs w:val="28"/>
          <w:lang w:val="uk-UA" w:eastAsia="uk-UA"/>
        </w:rPr>
        <w:t xml:space="preserve"> статус</w:t>
      </w:r>
      <w:bookmarkEnd w:id="66"/>
      <w:bookmarkEnd w:id="67"/>
      <w:bookmarkEnd w:id="68"/>
    </w:p>
    <w:p w14:paraId="13D8ED22" w14:textId="77777777" w:rsidR="006015C7" w:rsidRPr="00F35DC1" w:rsidRDefault="006015C7" w:rsidP="008B4E37">
      <w:pPr>
        <w:widowControl w:val="0"/>
        <w:numPr>
          <w:ilvl w:val="1"/>
          <w:numId w:val="5"/>
        </w:numPr>
        <w:tabs>
          <w:tab w:val="left" w:pos="1202"/>
          <w:tab w:val="left" w:pos="1560"/>
          <w:tab w:val="left" w:pos="1843"/>
        </w:tabs>
        <w:ind w:firstLine="709"/>
        <w:jc w:val="both"/>
        <w:rPr>
          <w:sz w:val="28"/>
          <w:szCs w:val="28"/>
          <w:lang w:val="uk-UA" w:eastAsia="uk-UA"/>
        </w:rPr>
      </w:pPr>
      <w:bookmarkStart w:id="69" w:name="bookmark75"/>
      <w:bookmarkEnd w:id="69"/>
      <w:r w:rsidRPr="00F35DC1">
        <w:rPr>
          <w:sz w:val="28"/>
          <w:szCs w:val="28"/>
          <w:lang w:val="uk-UA" w:eastAsia="uk-UA"/>
        </w:rPr>
        <w:t>Підприємство є юридичною особою публічного права. Права та обов’язки юридичної особи Підприємство набуває з дня його державної реєстрації.</w:t>
      </w:r>
    </w:p>
    <w:p w14:paraId="040DE68E" w14:textId="77777777" w:rsidR="006015C7" w:rsidRPr="00F35DC1" w:rsidRDefault="006015C7" w:rsidP="008B4E37">
      <w:pPr>
        <w:widowControl w:val="0"/>
        <w:numPr>
          <w:ilvl w:val="1"/>
          <w:numId w:val="5"/>
        </w:numPr>
        <w:tabs>
          <w:tab w:val="left" w:pos="1202"/>
          <w:tab w:val="left" w:pos="1560"/>
          <w:tab w:val="left" w:pos="1843"/>
        </w:tabs>
        <w:ind w:firstLine="709"/>
        <w:jc w:val="both"/>
        <w:rPr>
          <w:sz w:val="28"/>
          <w:szCs w:val="28"/>
          <w:lang w:val="uk-UA" w:eastAsia="uk-UA"/>
        </w:rPr>
      </w:pPr>
      <w:bookmarkStart w:id="70" w:name="bookmark76"/>
      <w:bookmarkEnd w:id="70"/>
      <w:r w:rsidRPr="00F35DC1">
        <w:rPr>
          <w:sz w:val="28"/>
          <w:szCs w:val="28"/>
          <w:lang w:val="uk-UA" w:eastAsia="uk-UA"/>
        </w:rPr>
        <w:t>Підприємство користується закріпленим за ним майном, що є спільною власністю Долинської ТГ на праві оперативного управління.</w:t>
      </w:r>
    </w:p>
    <w:p w14:paraId="245287B7" w14:textId="77777777" w:rsidR="006015C7" w:rsidRPr="00F35DC1" w:rsidRDefault="006015C7" w:rsidP="008B4E37">
      <w:pPr>
        <w:widowControl w:val="0"/>
        <w:numPr>
          <w:ilvl w:val="1"/>
          <w:numId w:val="5"/>
        </w:numPr>
        <w:tabs>
          <w:tab w:val="left" w:pos="1202"/>
          <w:tab w:val="left" w:pos="1560"/>
          <w:tab w:val="left" w:pos="1843"/>
        </w:tabs>
        <w:ind w:firstLine="709"/>
        <w:jc w:val="both"/>
        <w:rPr>
          <w:sz w:val="28"/>
          <w:szCs w:val="28"/>
          <w:lang w:val="uk-UA" w:eastAsia="uk-UA"/>
        </w:rPr>
      </w:pPr>
      <w:bookmarkStart w:id="71" w:name="bookmark77"/>
      <w:bookmarkEnd w:id="71"/>
      <w:r w:rsidRPr="00F35DC1">
        <w:rPr>
          <w:sz w:val="28"/>
          <w:szCs w:val="28"/>
          <w:lang w:val="uk-UA" w:eastAsia="uk-UA"/>
        </w:rPr>
        <w:t>Підприємство здійснює некомерційну господарську діяльність, організовує свою діяльність відповідно до фінансового плану, затвердженого Засновником</w:t>
      </w:r>
      <w:r w:rsidRPr="00F35DC1">
        <w:rPr>
          <w:b/>
          <w:bCs/>
          <w:sz w:val="28"/>
          <w:szCs w:val="28"/>
          <w:lang w:val="uk-UA" w:eastAsia="uk-UA"/>
        </w:rPr>
        <w:t xml:space="preserve">, </w:t>
      </w:r>
      <w:r w:rsidRPr="00F35DC1">
        <w:rPr>
          <w:sz w:val="28"/>
          <w:szCs w:val="28"/>
          <w:lang w:val="uk-UA" w:eastAsia="uk-UA"/>
        </w:rPr>
        <w:t>самостійно організовує виробництво продукції (робіт, послуг) і реалізує її за цінами (тарифами), що визначаються в порядку, встановленому законодавством України.</w:t>
      </w:r>
    </w:p>
    <w:p w14:paraId="0D2D3ED1" w14:textId="77777777" w:rsidR="006015C7" w:rsidRPr="00F35DC1" w:rsidRDefault="006015C7" w:rsidP="008B4E37">
      <w:pPr>
        <w:widowControl w:val="0"/>
        <w:numPr>
          <w:ilvl w:val="1"/>
          <w:numId w:val="5"/>
        </w:numPr>
        <w:tabs>
          <w:tab w:val="left" w:pos="1202"/>
          <w:tab w:val="left" w:pos="1560"/>
          <w:tab w:val="left" w:pos="1843"/>
        </w:tabs>
        <w:ind w:firstLine="709"/>
        <w:jc w:val="both"/>
        <w:rPr>
          <w:sz w:val="28"/>
          <w:szCs w:val="28"/>
          <w:lang w:val="uk-UA" w:eastAsia="uk-UA"/>
        </w:rPr>
      </w:pPr>
      <w:bookmarkStart w:id="72" w:name="bookmark78"/>
      <w:bookmarkEnd w:id="72"/>
      <w:r w:rsidRPr="00F35DC1">
        <w:rPr>
          <w:sz w:val="28"/>
          <w:szCs w:val="28"/>
          <w:lang w:val="uk-UA" w:eastAsia="uk-UA"/>
        </w:rPr>
        <w:t>Збитки, завдані Підприємству внаслідок виконання рішень органів державної влади чи органів місцевого самоврядування, які були визнані судом конституційними або недійсними, підлягають відшкодуванню зазначеними органами добровільно або за рішенням суду.</w:t>
      </w:r>
    </w:p>
    <w:p w14:paraId="1BCF8868" w14:textId="77777777" w:rsidR="006015C7" w:rsidRPr="00F35DC1" w:rsidRDefault="006015C7" w:rsidP="008B4E37">
      <w:pPr>
        <w:widowControl w:val="0"/>
        <w:numPr>
          <w:ilvl w:val="1"/>
          <w:numId w:val="5"/>
        </w:numPr>
        <w:tabs>
          <w:tab w:val="left" w:pos="1202"/>
          <w:tab w:val="left" w:pos="1560"/>
          <w:tab w:val="left" w:pos="1843"/>
        </w:tabs>
        <w:ind w:firstLine="709"/>
        <w:jc w:val="both"/>
        <w:rPr>
          <w:sz w:val="28"/>
          <w:szCs w:val="28"/>
          <w:lang w:val="uk-UA" w:eastAsia="uk-UA"/>
        </w:rPr>
      </w:pPr>
      <w:bookmarkStart w:id="73" w:name="bookmark79"/>
      <w:bookmarkEnd w:id="73"/>
      <w:r w:rsidRPr="00F35DC1">
        <w:rPr>
          <w:sz w:val="28"/>
          <w:szCs w:val="28"/>
          <w:lang w:val="uk-UA" w:eastAsia="uk-UA"/>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 України.</w:t>
      </w:r>
    </w:p>
    <w:p w14:paraId="03B0C544" w14:textId="77777777" w:rsidR="006015C7" w:rsidRPr="00F35DC1" w:rsidRDefault="006015C7" w:rsidP="008B4E37">
      <w:pPr>
        <w:widowControl w:val="0"/>
        <w:numPr>
          <w:ilvl w:val="1"/>
          <w:numId w:val="5"/>
        </w:numPr>
        <w:tabs>
          <w:tab w:val="left" w:pos="1202"/>
          <w:tab w:val="left" w:pos="1560"/>
          <w:tab w:val="left" w:pos="1843"/>
        </w:tabs>
        <w:ind w:firstLine="709"/>
        <w:jc w:val="both"/>
        <w:rPr>
          <w:sz w:val="28"/>
          <w:szCs w:val="28"/>
          <w:lang w:val="uk-UA" w:eastAsia="uk-UA"/>
        </w:rPr>
      </w:pPr>
      <w:bookmarkStart w:id="74" w:name="bookmark80"/>
      <w:bookmarkEnd w:id="74"/>
      <w:r w:rsidRPr="00F35DC1">
        <w:rPr>
          <w:sz w:val="28"/>
          <w:szCs w:val="28"/>
          <w:lang w:val="uk-UA" w:eastAsia="uk-UA"/>
        </w:rPr>
        <w:t>Підприємство має самостійний баланс, рахунки в Державному казначействі України, установах банків, круглу печатку зі своїм найменуванням, штампи, а також бланки з власними реквізитами.</w:t>
      </w:r>
    </w:p>
    <w:p w14:paraId="2F8C801F" w14:textId="77777777" w:rsidR="006015C7" w:rsidRPr="00F35DC1" w:rsidRDefault="006015C7" w:rsidP="008B4E37">
      <w:pPr>
        <w:widowControl w:val="0"/>
        <w:numPr>
          <w:ilvl w:val="1"/>
          <w:numId w:val="5"/>
        </w:numPr>
        <w:tabs>
          <w:tab w:val="left" w:pos="1202"/>
          <w:tab w:val="left" w:pos="1560"/>
          <w:tab w:val="left" w:pos="1843"/>
        </w:tabs>
        <w:ind w:firstLine="709"/>
        <w:jc w:val="both"/>
        <w:rPr>
          <w:sz w:val="28"/>
          <w:szCs w:val="28"/>
          <w:lang w:val="uk-UA" w:eastAsia="uk-UA"/>
        </w:rPr>
      </w:pPr>
      <w:bookmarkStart w:id="75" w:name="bookmark81"/>
      <w:bookmarkEnd w:id="75"/>
      <w:r w:rsidRPr="00F35DC1">
        <w:rPr>
          <w:sz w:val="28"/>
          <w:szCs w:val="28"/>
          <w:lang w:val="uk-UA" w:eastAsia="uk-UA"/>
        </w:rPr>
        <w:t>Підприємство має право укладати угоди (договори), набувати майнових та особистих немайнових прав, нести обов’язки, бути особою, яка бере участь у справі, представляти в порядку самопредставництва свої інтереси, що розглядаються в судах України, міжнародних судах.</w:t>
      </w:r>
    </w:p>
    <w:p w14:paraId="3C1BE480" w14:textId="77777777" w:rsidR="006015C7" w:rsidRPr="00F35DC1" w:rsidRDefault="006015C7" w:rsidP="008B4E37">
      <w:pPr>
        <w:ind w:firstLine="709"/>
        <w:jc w:val="both"/>
        <w:rPr>
          <w:sz w:val="28"/>
          <w:szCs w:val="28"/>
          <w:lang w:val="uk-UA" w:eastAsia="uk-UA"/>
        </w:rPr>
      </w:pPr>
      <w:bookmarkStart w:id="76" w:name="bookmark82"/>
      <w:bookmarkEnd w:id="76"/>
      <w:r w:rsidRPr="00F35DC1">
        <w:rPr>
          <w:color w:val="000000"/>
          <w:sz w:val="28"/>
          <w:szCs w:val="28"/>
          <w:lang w:val="uk-UA" w:eastAsia="uk-UA"/>
        </w:rPr>
        <w:t>Право самопредставництва в усіх судах (місцевих загальних, адміністративних, господарських, Верховному суді та ін.), усіх інстанцій для здійснення захисту прав та інтересів підприємства з усіма процесуальними правами передбаченими чинним законодавством України з правом діяти від імені підприємства без довіреності та додаткових повноважень, покладається на юрисконсульта.</w:t>
      </w:r>
    </w:p>
    <w:p w14:paraId="1519E808" w14:textId="77777777" w:rsidR="006015C7" w:rsidRPr="00F35DC1" w:rsidRDefault="006015C7" w:rsidP="008B4E37">
      <w:pPr>
        <w:widowControl w:val="0"/>
        <w:numPr>
          <w:ilvl w:val="1"/>
          <w:numId w:val="5"/>
        </w:numPr>
        <w:tabs>
          <w:tab w:val="left" w:pos="1202"/>
          <w:tab w:val="left" w:pos="1560"/>
          <w:tab w:val="left" w:pos="1843"/>
        </w:tabs>
        <w:ind w:firstLine="709"/>
        <w:jc w:val="both"/>
        <w:rPr>
          <w:sz w:val="28"/>
          <w:szCs w:val="28"/>
          <w:lang w:val="uk-UA" w:eastAsia="uk-UA"/>
        </w:rPr>
      </w:pPr>
      <w:r w:rsidRPr="00F35DC1">
        <w:rPr>
          <w:sz w:val="28"/>
          <w:szCs w:val="28"/>
          <w:lang w:val="uk-UA" w:eastAsia="uk-UA"/>
        </w:rPr>
        <w:t>Підприємство самостійно визначає свою організаційну структуру та подає її на затвердження Засновником, встановлює чисельність, штатний розпис і погоджує його з міським головою.</w:t>
      </w:r>
    </w:p>
    <w:p w14:paraId="1DE7331B" w14:textId="77777777" w:rsidR="006015C7" w:rsidRPr="00F35DC1" w:rsidRDefault="006015C7" w:rsidP="008B4E37">
      <w:pPr>
        <w:widowControl w:val="0"/>
        <w:numPr>
          <w:ilvl w:val="1"/>
          <w:numId w:val="5"/>
        </w:numPr>
        <w:tabs>
          <w:tab w:val="left" w:pos="1202"/>
          <w:tab w:val="left" w:pos="1560"/>
          <w:tab w:val="left" w:pos="1843"/>
        </w:tabs>
        <w:ind w:firstLine="709"/>
        <w:jc w:val="both"/>
        <w:rPr>
          <w:sz w:val="28"/>
          <w:szCs w:val="28"/>
          <w:lang w:val="uk-UA" w:eastAsia="uk-UA"/>
        </w:rPr>
      </w:pPr>
      <w:bookmarkStart w:id="77" w:name="bookmark83"/>
      <w:bookmarkEnd w:id="77"/>
      <w:r w:rsidRPr="00F35DC1">
        <w:rPr>
          <w:sz w:val="28"/>
          <w:szCs w:val="28"/>
          <w:lang w:val="uk-UA" w:eastAsia="uk-UA"/>
        </w:rPr>
        <w:t>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14:paraId="260860EF" w14:textId="77777777" w:rsidR="006015C7" w:rsidRPr="00F35DC1" w:rsidRDefault="006015C7" w:rsidP="00B20991">
      <w:pPr>
        <w:keepNext/>
        <w:keepLines/>
        <w:widowControl w:val="0"/>
        <w:numPr>
          <w:ilvl w:val="0"/>
          <w:numId w:val="5"/>
        </w:numPr>
        <w:tabs>
          <w:tab w:val="left" w:pos="342"/>
          <w:tab w:val="left" w:pos="1560"/>
          <w:tab w:val="left" w:pos="1843"/>
        </w:tabs>
        <w:jc w:val="center"/>
        <w:outlineLvl w:val="0"/>
        <w:rPr>
          <w:rFonts w:eastAsia="Cambria"/>
          <w:b/>
          <w:bCs/>
          <w:i/>
          <w:iCs/>
          <w:sz w:val="28"/>
          <w:szCs w:val="28"/>
          <w:lang w:val="uk-UA" w:eastAsia="uk-UA"/>
        </w:rPr>
      </w:pPr>
      <w:bookmarkStart w:id="78" w:name="bookmark86"/>
      <w:bookmarkStart w:id="79" w:name="bookmark84"/>
      <w:bookmarkStart w:id="80" w:name="bookmark85"/>
      <w:bookmarkStart w:id="81" w:name="bookmark87"/>
      <w:bookmarkEnd w:id="78"/>
      <w:r w:rsidRPr="00F35DC1">
        <w:rPr>
          <w:rFonts w:eastAsia="Cambria"/>
          <w:b/>
          <w:bCs/>
          <w:i/>
          <w:iCs/>
          <w:sz w:val="28"/>
          <w:szCs w:val="28"/>
          <w:lang w:val="uk-UA" w:eastAsia="uk-UA"/>
        </w:rPr>
        <w:lastRenderedPageBreak/>
        <w:t>Статутний капітал. Майно та фінансування</w:t>
      </w:r>
      <w:bookmarkEnd w:id="79"/>
      <w:bookmarkEnd w:id="80"/>
      <w:bookmarkEnd w:id="81"/>
    </w:p>
    <w:p w14:paraId="2A7B704A" w14:textId="77777777" w:rsidR="006015C7" w:rsidRPr="00F35DC1" w:rsidRDefault="006015C7" w:rsidP="002C10E8">
      <w:pPr>
        <w:widowControl w:val="0"/>
        <w:numPr>
          <w:ilvl w:val="1"/>
          <w:numId w:val="5"/>
        </w:numPr>
        <w:tabs>
          <w:tab w:val="left" w:pos="1202"/>
          <w:tab w:val="left" w:pos="1560"/>
          <w:tab w:val="left" w:pos="1843"/>
        </w:tabs>
        <w:ind w:firstLine="709"/>
        <w:jc w:val="both"/>
        <w:rPr>
          <w:sz w:val="28"/>
          <w:szCs w:val="28"/>
          <w:lang w:val="uk-UA" w:eastAsia="uk-UA"/>
        </w:rPr>
      </w:pPr>
      <w:bookmarkStart w:id="82" w:name="bookmark88"/>
      <w:bookmarkEnd w:id="82"/>
      <w:r w:rsidRPr="00F35DC1">
        <w:rPr>
          <w:sz w:val="28"/>
          <w:szCs w:val="28"/>
          <w:lang w:val="uk-UA" w:eastAsia="uk-UA"/>
        </w:rPr>
        <w:t>Майно Підприємства є комунальною власністю Долинської ТГ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Засновником, вартість яких відображається у самостійному балансі Підприємства. Вилучення майна Підприємства може мати місце лише у випадках, передбачених законодавством України.</w:t>
      </w:r>
    </w:p>
    <w:p w14:paraId="5C8F9AF3" w14:textId="77777777" w:rsidR="006015C7" w:rsidRPr="00F35DC1" w:rsidRDefault="006015C7" w:rsidP="002C10E8">
      <w:pPr>
        <w:widowControl w:val="0"/>
        <w:numPr>
          <w:ilvl w:val="1"/>
          <w:numId w:val="5"/>
        </w:numPr>
        <w:tabs>
          <w:tab w:val="left" w:pos="1319"/>
          <w:tab w:val="left" w:pos="1560"/>
          <w:tab w:val="left" w:pos="1843"/>
        </w:tabs>
        <w:ind w:firstLine="709"/>
        <w:jc w:val="both"/>
        <w:rPr>
          <w:sz w:val="28"/>
          <w:szCs w:val="28"/>
          <w:lang w:val="uk-UA" w:eastAsia="uk-UA"/>
        </w:rPr>
      </w:pPr>
      <w:bookmarkStart w:id="83" w:name="bookmark89"/>
      <w:bookmarkEnd w:id="83"/>
      <w:r w:rsidRPr="00F35DC1">
        <w:rPr>
          <w:sz w:val="28"/>
          <w:szCs w:val="28"/>
          <w:lang w:val="uk-UA" w:eastAsia="uk-UA"/>
        </w:rPr>
        <w:t>Підприємство не має право відчужувати або іншим способом</w:t>
      </w:r>
      <w:r w:rsidRPr="00F35DC1">
        <w:rPr>
          <w:rFonts w:eastAsia="Arial"/>
          <w:sz w:val="28"/>
          <w:szCs w:val="28"/>
          <w:lang w:val="uk-UA" w:eastAsia="uk-UA"/>
        </w:rPr>
        <w:t xml:space="preserve"> </w:t>
      </w:r>
      <w:r w:rsidRPr="00F35DC1">
        <w:rPr>
          <w:sz w:val="28"/>
          <w:szCs w:val="28"/>
          <w:lang w:val="uk-UA" w:eastAsia="uk-UA"/>
        </w:rPr>
        <w:t xml:space="preserve">розпоряджатись закріпленим за ним майном, що належить до основних фондів </w:t>
      </w:r>
      <w:r w:rsidRPr="00F35DC1">
        <w:rPr>
          <w:rFonts w:eastAsia="Arial"/>
          <w:sz w:val="28"/>
          <w:szCs w:val="28"/>
          <w:lang w:val="uk-UA" w:eastAsia="uk-UA"/>
        </w:rPr>
        <w:t xml:space="preserve">без </w:t>
      </w:r>
      <w:r w:rsidRPr="00F35DC1">
        <w:rPr>
          <w:sz w:val="28"/>
          <w:szCs w:val="28"/>
          <w:lang w:val="uk-UA" w:eastAsia="uk-UA"/>
        </w:rPr>
        <w:t>попередньої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чинним законодавством України. Всі питання, які стосуються відмови від права на земельну ділянку, що знаходиться на балансі Підприємства або її відчуження, вирішуються виключно Засновником.</w:t>
      </w:r>
    </w:p>
    <w:p w14:paraId="0C3854D7" w14:textId="77777777" w:rsidR="006015C7" w:rsidRPr="00F35DC1" w:rsidRDefault="006015C7" w:rsidP="002C10E8">
      <w:pPr>
        <w:widowControl w:val="0"/>
        <w:numPr>
          <w:ilvl w:val="1"/>
          <w:numId w:val="5"/>
        </w:numPr>
        <w:tabs>
          <w:tab w:val="left" w:pos="1259"/>
          <w:tab w:val="left" w:pos="1560"/>
          <w:tab w:val="left" w:pos="1843"/>
        </w:tabs>
        <w:ind w:firstLine="709"/>
        <w:jc w:val="both"/>
        <w:rPr>
          <w:sz w:val="28"/>
          <w:szCs w:val="28"/>
          <w:lang w:val="uk-UA" w:eastAsia="uk-UA"/>
        </w:rPr>
      </w:pPr>
      <w:bookmarkStart w:id="84" w:name="bookmark90"/>
      <w:bookmarkEnd w:id="84"/>
      <w:r w:rsidRPr="00F35DC1">
        <w:rPr>
          <w:sz w:val="28"/>
          <w:szCs w:val="28"/>
          <w:lang w:val="uk-UA" w:eastAsia="uk-UA"/>
        </w:rPr>
        <w:t>Джерелами формування майна та коштів Підприємства є:</w:t>
      </w:r>
    </w:p>
    <w:p w14:paraId="681B798B" w14:textId="77777777" w:rsidR="006015C7" w:rsidRPr="00F35DC1" w:rsidRDefault="006015C7" w:rsidP="002C10E8">
      <w:pPr>
        <w:widowControl w:val="0"/>
        <w:numPr>
          <w:ilvl w:val="2"/>
          <w:numId w:val="5"/>
        </w:numPr>
        <w:tabs>
          <w:tab w:val="left" w:pos="1409"/>
          <w:tab w:val="left" w:pos="1560"/>
          <w:tab w:val="left" w:pos="1843"/>
        </w:tabs>
        <w:ind w:firstLine="709"/>
        <w:jc w:val="both"/>
        <w:rPr>
          <w:sz w:val="28"/>
          <w:szCs w:val="28"/>
          <w:lang w:val="uk-UA" w:eastAsia="uk-UA"/>
        </w:rPr>
      </w:pPr>
      <w:bookmarkStart w:id="85" w:name="bookmark91"/>
      <w:bookmarkEnd w:id="85"/>
      <w:r w:rsidRPr="00F35DC1">
        <w:rPr>
          <w:sz w:val="28"/>
          <w:szCs w:val="28"/>
          <w:lang w:val="uk-UA" w:eastAsia="uk-UA"/>
        </w:rPr>
        <w:t>Комунальне майно, передане Підприємству відповідно до рішення Засновника;</w:t>
      </w:r>
    </w:p>
    <w:p w14:paraId="0112C79B" w14:textId="77777777" w:rsidR="006015C7" w:rsidRPr="00F35DC1" w:rsidRDefault="006015C7" w:rsidP="002C10E8">
      <w:pPr>
        <w:widowControl w:val="0"/>
        <w:numPr>
          <w:ilvl w:val="2"/>
          <w:numId w:val="5"/>
        </w:numPr>
        <w:tabs>
          <w:tab w:val="left" w:pos="1460"/>
          <w:tab w:val="left" w:pos="1560"/>
          <w:tab w:val="left" w:pos="1843"/>
        </w:tabs>
        <w:ind w:firstLine="709"/>
        <w:jc w:val="both"/>
        <w:rPr>
          <w:sz w:val="28"/>
          <w:szCs w:val="28"/>
          <w:lang w:val="uk-UA" w:eastAsia="uk-UA"/>
        </w:rPr>
      </w:pPr>
      <w:bookmarkStart w:id="86" w:name="bookmark92"/>
      <w:bookmarkEnd w:id="86"/>
      <w:r w:rsidRPr="00F35DC1">
        <w:rPr>
          <w:sz w:val="28"/>
          <w:szCs w:val="28"/>
          <w:lang w:val="uk-UA" w:eastAsia="uk-UA"/>
        </w:rPr>
        <w:t>Кошти місцевого бюджету;</w:t>
      </w:r>
    </w:p>
    <w:p w14:paraId="48802D52" w14:textId="77777777" w:rsidR="006015C7" w:rsidRPr="00F35DC1" w:rsidRDefault="006015C7" w:rsidP="002C10E8">
      <w:pPr>
        <w:widowControl w:val="0"/>
        <w:numPr>
          <w:ilvl w:val="2"/>
          <w:numId w:val="5"/>
        </w:numPr>
        <w:tabs>
          <w:tab w:val="left" w:pos="1474"/>
          <w:tab w:val="left" w:pos="1560"/>
          <w:tab w:val="left" w:pos="1843"/>
        </w:tabs>
        <w:ind w:firstLine="709"/>
        <w:jc w:val="both"/>
        <w:rPr>
          <w:sz w:val="28"/>
          <w:szCs w:val="28"/>
          <w:lang w:val="uk-UA" w:eastAsia="uk-UA"/>
        </w:rPr>
      </w:pPr>
      <w:bookmarkStart w:id="87" w:name="bookmark93"/>
      <w:bookmarkEnd w:id="87"/>
      <w:r w:rsidRPr="00F35DC1">
        <w:rPr>
          <w:sz w:val="28"/>
          <w:szCs w:val="28"/>
          <w:lang w:val="uk-UA" w:eastAsia="uk-UA"/>
        </w:rPr>
        <w:t>Власні надходження Підприємства: кошти від здачі в оренду (зі згоди Засновника) майна, закріпленого на праві оперативного управління;</w:t>
      </w:r>
    </w:p>
    <w:p w14:paraId="78577C7A" w14:textId="77777777" w:rsidR="006015C7" w:rsidRPr="00F35DC1" w:rsidRDefault="006015C7" w:rsidP="002C10E8">
      <w:pPr>
        <w:widowControl w:val="0"/>
        <w:numPr>
          <w:ilvl w:val="2"/>
          <w:numId w:val="5"/>
        </w:numPr>
        <w:tabs>
          <w:tab w:val="left" w:pos="1474"/>
          <w:tab w:val="left" w:pos="1560"/>
          <w:tab w:val="left" w:pos="1843"/>
        </w:tabs>
        <w:ind w:firstLine="709"/>
        <w:jc w:val="both"/>
        <w:rPr>
          <w:sz w:val="28"/>
          <w:szCs w:val="28"/>
          <w:lang w:val="uk-UA" w:eastAsia="uk-UA"/>
        </w:rPr>
      </w:pPr>
      <w:r w:rsidRPr="00F35DC1">
        <w:rPr>
          <w:sz w:val="28"/>
          <w:szCs w:val="28"/>
          <w:lang w:val="uk-UA" w:eastAsia="uk-UA"/>
        </w:rPr>
        <w:t xml:space="preserve"> Кошти  та інше майно, одержані від реалізації продукції (робіт, послуг);</w:t>
      </w:r>
    </w:p>
    <w:p w14:paraId="4F4F49E2" w14:textId="77777777" w:rsidR="006015C7" w:rsidRPr="00F35DC1" w:rsidRDefault="006015C7" w:rsidP="002C10E8">
      <w:pPr>
        <w:widowControl w:val="0"/>
        <w:numPr>
          <w:ilvl w:val="2"/>
          <w:numId w:val="5"/>
        </w:numPr>
        <w:tabs>
          <w:tab w:val="left" w:pos="1460"/>
          <w:tab w:val="left" w:pos="1560"/>
          <w:tab w:val="left" w:pos="1843"/>
        </w:tabs>
        <w:ind w:firstLine="709"/>
        <w:jc w:val="both"/>
        <w:rPr>
          <w:sz w:val="28"/>
          <w:szCs w:val="28"/>
          <w:lang w:val="uk-UA" w:eastAsia="uk-UA"/>
        </w:rPr>
      </w:pPr>
      <w:bookmarkStart w:id="88" w:name="bookmark94"/>
      <w:bookmarkEnd w:id="88"/>
      <w:r w:rsidRPr="00F35DC1">
        <w:rPr>
          <w:sz w:val="28"/>
          <w:szCs w:val="28"/>
          <w:lang w:val="uk-UA" w:eastAsia="uk-UA"/>
        </w:rPr>
        <w:t xml:space="preserve"> Кошти від надання медичних послуг;</w:t>
      </w:r>
    </w:p>
    <w:p w14:paraId="2FD23CCB" w14:textId="77777777" w:rsidR="006015C7" w:rsidRPr="00F35DC1" w:rsidRDefault="006015C7" w:rsidP="002C10E8">
      <w:pPr>
        <w:widowControl w:val="0"/>
        <w:numPr>
          <w:ilvl w:val="2"/>
          <w:numId w:val="5"/>
        </w:numPr>
        <w:tabs>
          <w:tab w:val="left" w:pos="1460"/>
          <w:tab w:val="left" w:pos="1560"/>
          <w:tab w:val="left" w:pos="1843"/>
        </w:tabs>
        <w:ind w:firstLine="709"/>
        <w:jc w:val="both"/>
        <w:rPr>
          <w:sz w:val="28"/>
          <w:szCs w:val="28"/>
          <w:lang w:val="uk-UA" w:eastAsia="uk-UA"/>
        </w:rPr>
      </w:pPr>
      <w:bookmarkStart w:id="89" w:name="bookmark95"/>
      <w:bookmarkEnd w:id="89"/>
      <w:r w:rsidRPr="00F35DC1">
        <w:rPr>
          <w:sz w:val="28"/>
          <w:szCs w:val="28"/>
          <w:lang w:val="uk-UA" w:eastAsia="uk-UA"/>
        </w:rPr>
        <w:t xml:space="preserve"> Цільові кошти;</w:t>
      </w:r>
    </w:p>
    <w:p w14:paraId="2F72FB7C" w14:textId="77777777" w:rsidR="006015C7" w:rsidRPr="00F35DC1" w:rsidRDefault="006015C7" w:rsidP="002C10E8">
      <w:pPr>
        <w:widowControl w:val="0"/>
        <w:numPr>
          <w:ilvl w:val="2"/>
          <w:numId w:val="5"/>
        </w:numPr>
        <w:tabs>
          <w:tab w:val="left" w:pos="1460"/>
          <w:tab w:val="left" w:pos="1560"/>
          <w:tab w:val="left" w:pos="1843"/>
        </w:tabs>
        <w:ind w:firstLine="709"/>
        <w:jc w:val="both"/>
        <w:rPr>
          <w:sz w:val="28"/>
          <w:szCs w:val="28"/>
          <w:lang w:val="uk-UA" w:eastAsia="uk-UA"/>
        </w:rPr>
      </w:pPr>
      <w:bookmarkStart w:id="90" w:name="bookmark96"/>
      <w:bookmarkEnd w:id="90"/>
      <w:r w:rsidRPr="00F35DC1">
        <w:rPr>
          <w:sz w:val="28"/>
          <w:szCs w:val="28"/>
          <w:lang w:val="uk-UA" w:eastAsia="uk-UA"/>
        </w:rPr>
        <w:t xml:space="preserve"> Кредити банків;</w:t>
      </w:r>
    </w:p>
    <w:p w14:paraId="69267F50" w14:textId="77777777" w:rsidR="006015C7" w:rsidRPr="00F35DC1" w:rsidRDefault="006015C7" w:rsidP="002C10E8">
      <w:pPr>
        <w:widowControl w:val="0"/>
        <w:numPr>
          <w:ilvl w:val="2"/>
          <w:numId w:val="5"/>
        </w:numPr>
        <w:tabs>
          <w:tab w:val="left" w:pos="1460"/>
          <w:tab w:val="left" w:pos="1560"/>
          <w:tab w:val="left" w:pos="1843"/>
        </w:tabs>
        <w:ind w:firstLine="709"/>
        <w:jc w:val="both"/>
        <w:rPr>
          <w:sz w:val="28"/>
          <w:szCs w:val="28"/>
          <w:lang w:val="uk-UA" w:eastAsia="uk-UA"/>
        </w:rPr>
      </w:pPr>
      <w:bookmarkStart w:id="91" w:name="bookmark97"/>
      <w:bookmarkEnd w:id="91"/>
      <w:r w:rsidRPr="00F35DC1">
        <w:rPr>
          <w:sz w:val="28"/>
          <w:szCs w:val="28"/>
          <w:lang w:val="uk-UA" w:eastAsia="uk-UA"/>
        </w:rPr>
        <w:t xml:space="preserve"> Майно, придбане у інших юридичних або фізичних осіб;</w:t>
      </w:r>
    </w:p>
    <w:p w14:paraId="04EF13E8" w14:textId="77777777" w:rsidR="006015C7" w:rsidRPr="00F35DC1" w:rsidRDefault="006015C7" w:rsidP="002C10E8">
      <w:pPr>
        <w:widowControl w:val="0"/>
        <w:numPr>
          <w:ilvl w:val="2"/>
          <w:numId w:val="5"/>
        </w:numPr>
        <w:tabs>
          <w:tab w:val="left" w:pos="1474"/>
          <w:tab w:val="left" w:pos="1560"/>
          <w:tab w:val="left" w:pos="1843"/>
        </w:tabs>
        <w:ind w:firstLine="709"/>
        <w:jc w:val="both"/>
        <w:rPr>
          <w:sz w:val="28"/>
          <w:szCs w:val="28"/>
          <w:lang w:val="uk-UA" w:eastAsia="uk-UA"/>
        </w:rPr>
      </w:pPr>
      <w:bookmarkStart w:id="92" w:name="bookmark98"/>
      <w:bookmarkEnd w:id="92"/>
      <w:r w:rsidRPr="00F35DC1">
        <w:rPr>
          <w:sz w:val="28"/>
          <w:szCs w:val="28"/>
          <w:lang w:val="uk-UA" w:eastAsia="uk-UA"/>
        </w:rPr>
        <w:t xml:space="preserve">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14:paraId="62DB57B6" w14:textId="77777777" w:rsidR="006015C7" w:rsidRPr="00F35DC1" w:rsidRDefault="006015C7" w:rsidP="002C10E8">
      <w:pPr>
        <w:widowControl w:val="0"/>
        <w:numPr>
          <w:ilvl w:val="2"/>
          <w:numId w:val="5"/>
        </w:numPr>
        <w:tabs>
          <w:tab w:val="left" w:pos="1390"/>
          <w:tab w:val="left" w:pos="1560"/>
          <w:tab w:val="left" w:pos="1843"/>
        </w:tabs>
        <w:ind w:firstLine="709"/>
        <w:jc w:val="both"/>
        <w:rPr>
          <w:sz w:val="28"/>
          <w:szCs w:val="28"/>
          <w:lang w:val="uk-UA" w:eastAsia="uk-UA"/>
        </w:rPr>
      </w:pPr>
      <w:bookmarkStart w:id="93" w:name="bookmark99"/>
      <w:bookmarkEnd w:id="93"/>
      <w:r w:rsidRPr="00F35DC1">
        <w:rPr>
          <w:sz w:val="28"/>
          <w:szCs w:val="28"/>
          <w:lang w:val="uk-UA" w:eastAsia="uk-UA"/>
        </w:rPr>
        <w:t>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14:paraId="13C0D64F" w14:textId="77777777" w:rsidR="006015C7" w:rsidRPr="00F35DC1" w:rsidRDefault="006015C7" w:rsidP="002C10E8">
      <w:pPr>
        <w:widowControl w:val="0"/>
        <w:numPr>
          <w:ilvl w:val="2"/>
          <w:numId w:val="5"/>
        </w:numPr>
        <w:tabs>
          <w:tab w:val="left" w:pos="1515"/>
          <w:tab w:val="left" w:pos="1560"/>
          <w:tab w:val="left" w:pos="1843"/>
        </w:tabs>
        <w:ind w:firstLine="709"/>
        <w:jc w:val="both"/>
        <w:rPr>
          <w:sz w:val="28"/>
          <w:szCs w:val="28"/>
          <w:lang w:val="uk-UA" w:eastAsia="uk-UA"/>
        </w:rPr>
      </w:pPr>
      <w:bookmarkStart w:id="94" w:name="bookmark100"/>
      <w:bookmarkEnd w:id="94"/>
      <w:r w:rsidRPr="00F35DC1">
        <w:rPr>
          <w:sz w:val="28"/>
          <w:szCs w:val="28"/>
          <w:lang w:val="uk-UA" w:eastAsia="uk-UA"/>
        </w:rPr>
        <w:t>Майно, отримане з інших джерел, не заборонених чинним законодавством України;</w:t>
      </w:r>
    </w:p>
    <w:p w14:paraId="67EA4B78" w14:textId="77777777" w:rsidR="006015C7" w:rsidRPr="00F35DC1" w:rsidRDefault="006015C7" w:rsidP="002C10E8">
      <w:pPr>
        <w:widowControl w:val="0"/>
        <w:numPr>
          <w:ilvl w:val="2"/>
          <w:numId w:val="5"/>
        </w:numPr>
        <w:tabs>
          <w:tab w:val="left" w:pos="1560"/>
          <w:tab w:val="left" w:pos="1604"/>
          <w:tab w:val="left" w:pos="1843"/>
        </w:tabs>
        <w:ind w:firstLine="709"/>
        <w:jc w:val="both"/>
        <w:rPr>
          <w:sz w:val="28"/>
          <w:szCs w:val="28"/>
          <w:lang w:val="uk-UA" w:eastAsia="uk-UA"/>
        </w:rPr>
      </w:pPr>
      <w:bookmarkStart w:id="95" w:name="bookmark101"/>
      <w:bookmarkEnd w:id="95"/>
      <w:r w:rsidRPr="00F35DC1">
        <w:rPr>
          <w:sz w:val="28"/>
          <w:szCs w:val="28"/>
          <w:lang w:val="uk-UA" w:eastAsia="uk-UA"/>
        </w:rPr>
        <w:t>Інші джерела, не заборонені законодавством.</w:t>
      </w:r>
    </w:p>
    <w:p w14:paraId="225E3255" w14:textId="77777777" w:rsidR="006015C7" w:rsidRPr="00F35DC1" w:rsidRDefault="006015C7" w:rsidP="002C10E8">
      <w:pPr>
        <w:widowControl w:val="0"/>
        <w:numPr>
          <w:ilvl w:val="1"/>
          <w:numId w:val="5"/>
        </w:numPr>
        <w:tabs>
          <w:tab w:val="left" w:pos="1174"/>
          <w:tab w:val="left" w:pos="1560"/>
          <w:tab w:val="left" w:pos="1843"/>
        </w:tabs>
        <w:ind w:firstLine="709"/>
        <w:jc w:val="both"/>
        <w:rPr>
          <w:sz w:val="28"/>
          <w:szCs w:val="28"/>
          <w:lang w:val="uk-UA" w:eastAsia="uk-UA"/>
        </w:rPr>
      </w:pPr>
      <w:bookmarkStart w:id="96" w:name="bookmark102"/>
      <w:bookmarkEnd w:id="96"/>
      <w:r w:rsidRPr="00F35DC1">
        <w:rPr>
          <w:sz w:val="28"/>
          <w:szCs w:val="28"/>
          <w:lang w:val="uk-UA" w:eastAsia="uk-UA"/>
        </w:rPr>
        <w:t>Статутний капітал Підприємства становить 1,00 гривню (одна гривня нуль копійок).</w:t>
      </w:r>
    </w:p>
    <w:p w14:paraId="12BDA466" w14:textId="77777777" w:rsidR="006015C7" w:rsidRPr="00F35DC1" w:rsidRDefault="006015C7" w:rsidP="002C10E8">
      <w:pPr>
        <w:widowControl w:val="0"/>
        <w:numPr>
          <w:ilvl w:val="1"/>
          <w:numId w:val="5"/>
        </w:numPr>
        <w:tabs>
          <w:tab w:val="left" w:pos="1227"/>
          <w:tab w:val="left" w:pos="1560"/>
          <w:tab w:val="left" w:pos="1843"/>
        </w:tabs>
        <w:ind w:firstLine="709"/>
        <w:jc w:val="both"/>
        <w:rPr>
          <w:sz w:val="28"/>
          <w:szCs w:val="28"/>
          <w:lang w:val="uk-UA" w:eastAsia="uk-UA"/>
        </w:rPr>
      </w:pPr>
      <w:bookmarkStart w:id="97" w:name="bookmark103"/>
      <w:bookmarkEnd w:id="97"/>
      <w:r w:rsidRPr="00F35DC1">
        <w:rPr>
          <w:sz w:val="28"/>
          <w:szCs w:val="28"/>
          <w:lang w:val="uk-UA" w:eastAsia="uk-UA"/>
        </w:rPr>
        <w:t xml:space="preserve">Підприємство може одержувати кредити для виконання статутних завдань під гарантію </w:t>
      </w:r>
      <w:ins w:id="98" w:author="user" w:date="2023-05-01T15:10:00Z">
        <w:r w:rsidRPr="00F35DC1">
          <w:rPr>
            <w:sz w:val="28"/>
            <w:szCs w:val="28"/>
            <w:lang w:val="uk-UA" w:eastAsia="uk-UA"/>
          </w:rPr>
          <w:t xml:space="preserve">і </w:t>
        </w:r>
      </w:ins>
      <w:r w:rsidRPr="00F35DC1">
        <w:rPr>
          <w:sz w:val="28"/>
          <w:szCs w:val="28"/>
          <w:lang w:val="uk-UA" w:eastAsia="uk-UA"/>
        </w:rPr>
        <w:t>зі згоди Засновника.</w:t>
      </w:r>
    </w:p>
    <w:p w14:paraId="10589567" w14:textId="77777777" w:rsidR="006015C7" w:rsidRPr="00F35DC1" w:rsidRDefault="006015C7" w:rsidP="002C10E8">
      <w:pPr>
        <w:widowControl w:val="0"/>
        <w:numPr>
          <w:ilvl w:val="1"/>
          <w:numId w:val="5"/>
        </w:numPr>
        <w:tabs>
          <w:tab w:val="left" w:pos="1188"/>
          <w:tab w:val="left" w:pos="1560"/>
          <w:tab w:val="left" w:pos="1843"/>
        </w:tabs>
        <w:ind w:firstLine="709"/>
        <w:jc w:val="both"/>
        <w:rPr>
          <w:sz w:val="28"/>
          <w:szCs w:val="28"/>
          <w:lang w:val="uk-UA" w:eastAsia="uk-UA"/>
        </w:rPr>
      </w:pPr>
      <w:bookmarkStart w:id="99" w:name="bookmark104"/>
      <w:bookmarkEnd w:id="99"/>
      <w:r w:rsidRPr="00F35DC1">
        <w:rPr>
          <w:sz w:val="28"/>
          <w:szCs w:val="28"/>
          <w:lang w:val="uk-UA" w:eastAsia="uk-UA"/>
        </w:rPr>
        <w:t>Підприємство, за погодженням Засновника, має право надавати в оренду майно, закріплене за ним на праві оперативного управління, юридичним та фізичним особам, відповідно до чинного законодавства України та локальних нормативних актів органів місцевого самоврядування.</w:t>
      </w:r>
    </w:p>
    <w:p w14:paraId="31685AAC" w14:textId="77777777" w:rsidR="006015C7" w:rsidRPr="00F35DC1" w:rsidRDefault="006015C7" w:rsidP="002C10E8">
      <w:pPr>
        <w:widowControl w:val="0"/>
        <w:numPr>
          <w:ilvl w:val="1"/>
          <w:numId w:val="5"/>
        </w:numPr>
        <w:tabs>
          <w:tab w:val="left" w:pos="1188"/>
          <w:tab w:val="left" w:pos="1560"/>
          <w:tab w:val="left" w:pos="1843"/>
        </w:tabs>
        <w:ind w:firstLine="709"/>
        <w:jc w:val="both"/>
        <w:rPr>
          <w:sz w:val="28"/>
          <w:szCs w:val="28"/>
          <w:lang w:val="uk-UA" w:eastAsia="uk-UA"/>
        </w:rPr>
      </w:pPr>
      <w:bookmarkStart w:id="100" w:name="bookmark105"/>
      <w:bookmarkEnd w:id="100"/>
      <w:r w:rsidRPr="00F35DC1">
        <w:rPr>
          <w:sz w:val="28"/>
          <w:szCs w:val="28"/>
          <w:lang w:val="uk-UA" w:eastAsia="uk-UA"/>
        </w:rPr>
        <w:t xml:space="preserve">Підприємство у визначеному законодавству порядку самостійно в організовує та здійснює бухгалтерський облік, веде статистичну, бухгалтерську </w:t>
      </w:r>
      <w:r w:rsidRPr="00F35DC1">
        <w:rPr>
          <w:sz w:val="28"/>
          <w:szCs w:val="28"/>
          <w:lang w:val="uk-UA" w:eastAsia="uk-UA"/>
        </w:rPr>
        <w:lastRenderedPageBreak/>
        <w:t>та медичну звітність і подає її органам, уповноваженим здійснювати контроль</w:t>
      </w:r>
    </w:p>
    <w:p w14:paraId="0B6B528D" w14:textId="77777777" w:rsidR="006015C7" w:rsidRPr="00F35DC1" w:rsidRDefault="006015C7" w:rsidP="002C10E8">
      <w:pPr>
        <w:widowControl w:val="0"/>
        <w:tabs>
          <w:tab w:val="left" w:pos="1560"/>
          <w:tab w:val="left" w:pos="1843"/>
        </w:tabs>
        <w:ind w:firstLine="709"/>
        <w:jc w:val="both"/>
        <w:rPr>
          <w:sz w:val="28"/>
          <w:szCs w:val="28"/>
          <w:lang w:val="uk-UA" w:eastAsia="uk-UA"/>
        </w:rPr>
      </w:pPr>
      <w:r w:rsidRPr="00F35DC1">
        <w:rPr>
          <w:sz w:val="28"/>
          <w:szCs w:val="28"/>
          <w:lang w:val="uk-UA" w:eastAsia="uk-UA"/>
        </w:rPr>
        <w:t>і відповідними напрямами діяльності Підприємства у визначеному законодавством порядку.</w:t>
      </w:r>
    </w:p>
    <w:p w14:paraId="2F4AAB70" w14:textId="77777777" w:rsidR="006015C7" w:rsidRPr="00F35DC1" w:rsidRDefault="006015C7" w:rsidP="002C10E8">
      <w:pPr>
        <w:widowControl w:val="0"/>
        <w:numPr>
          <w:ilvl w:val="1"/>
          <w:numId w:val="5"/>
        </w:numPr>
        <w:tabs>
          <w:tab w:val="left" w:pos="1183"/>
          <w:tab w:val="left" w:pos="1560"/>
          <w:tab w:val="left" w:pos="1843"/>
        </w:tabs>
        <w:ind w:firstLine="709"/>
        <w:jc w:val="both"/>
        <w:rPr>
          <w:sz w:val="28"/>
          <w:szCs w:val="28"/>
          <w:lang w:val="uk-UA" w:eastAsia="uk-UA"/>
        </w:rPr>
      </w:pPr>
      <w:bookmarkStart w:id="101" w:name="bookmark106"/>
      <w:bookmarkEnd w:id="101"/>
      <w:r w:rsidRPr="00F35DC1">
        <w:rPr>
          <w:sz w:val="28"/>
          <w:szCs w:val="28"/>
          <w:lang w:val="uk-UA" w:eastAsia="uk-UA"/>
        </w:rPr>
        <w:t>Власні надходження Підприємства використовуються відповідно до чинного законодавства України.</w:t>
      </w:r>
    </w:p>
    <w:p w14:paraId="5E9FB4B6" w14:textId="05F63842" w:rsidR="006015C7" w:rsidRPr="00F35DC1" w:rsidRDefault="006015C7" w:rsidP="002C10E8">
      <w:pPr>
        <w:widowControl w:val="0"/>
        <w:numPr>
          <w:ilvl w:val="1"/>
          <w:numId w:val="5"/>
        </w:numPr>
        <w:tabs>
          <w:tab w:val="left" w:pos="1242"/>
          <w:tab w:val="left" w:pos="1560"/>
          <w:tab w:val="left" w:pos="1843"/>
        </w:tabs>
        <w:ind w:firstLine="709"/>
        <w:jc w:val="both"/>
        <w:rPr>
          <w:sz w:val="28"/>
          <w:szCs w:val="28"/>
          <w:lang w:val="uk-UA" w:eastAsia="uk-UA"/>
        </w:rPr>
      </w:pPr>
      <w:bookmarkStart w:id="102" w:name="bookmark107"/>
      <w:bookmarkEnd w:id="102"/>
      <w:r w:rsidRPr="00F35DC1">
        <w:rPr>
          <w:sz w:val="28"/>
          <w:szCs w:val="28"/>
          <w:lang w:val="uk-UA" w:eastAsia="uk-UA"/>
        </w:rPr>
        <w:t xml:space="preserve"> Вартість платних послуг, що входять до переліку, затверджуються Підприємством самостійно і відшкодовуються за рахунок особистих коштів громадян, а у випадках, визначених законодавством України - за рахунок інших джерел за цінами, встановленими згідно з вимогами законодавства.</w:t>
      </w:r>
    </w:p>
    <w:p w14:paraId="2FE49FD5" w14:textId="77777777" w:rsidR="006015C7" w:rsidRPr="00F35DC1" w:rsidRDefault="006015C7" w:rsidP="002C10E8">
      <w:pPr>
        <w:widowControl w:val="0"/>
        <w:numPr>
          <w:ilvl w:val="1"/>
          <w:numId w:val="5"/>
        </w:numPr>
        <w:tabs>
          <w:tab w:val="left" w:pos="1413"/>
          <w:tab w:val="left" w:pos="1560"/>
          <w:tab w:val="left" w:pos="1843"/>
        </w:tabs>
        <w:ind w:firstLine="709"/>
        <w:jc w:val="both"/>
        <w:rPr>
          <w:sz w:val="28"/>
          <w:szCs w:val="28"/>
          <w:lang w:val="uk-UA" w:eastAsia="uk-UA"/>
        </w:rPr>
      </w:pPr>
      <w:bookmarkStart w:id="103" w:name="bookmark108"/>
      <w:bookmarkEnd w:id="103"/>
      <w:r w:rsidRPr="00F35DC1">
        <w:rPr>
          <w:sz w:val="28"/>
          <w:szCs w:val="28"/>
          <w:lang w:val="uk-UA" w:eastAsia="uk-UA"/>
        </w:rPr>
        <w:t>У разі залучення Підприємства до надання медичних послуг в рамках здійснення заходів з ліквідації наслідків надзвичайних ситуацій техногенного, природного, соціально-політичного характеру, фінансове покриття вартості зазначених медичних послуг забезпечується за рахунок бюджетних коштів у порядку та на умовах, встановлених законодавством.</w:t>
      </w:r>
    </w:p>
    <w:p w14:paraId="70D46F90" w14:textId="77777777" w:rsidR="006015C7" w:rsidRPr="00F35DC1" w:rsidRDefault="006015C7" w:rsidP="002C10E8">
      <w:pPr>
        <w:widowControl w:val="0"/>
        <w:numPr>
          <w:ilvl w:val="1"/>
          <w:numId w:val="5"/>
        </w:numPr>
        <w:tabs>
          <w:tab w:val="left" w:pos="1413"/>
          <w:tab w:val="left" w:pos="1560"/>
          <w:tab w:val="left" w:pos="1843"/>
        </w:tabs>
        <w:ind w:firstLine="709"/>
        <w:jc w:val="both"/>
        <w:rPr>
          <w:sz w:val="28"/>
          <w:szCs w:val="28"/>
          <w:lang w:val="uk-UA" w:eastAsia="uk-UA"/>
        </w:rPr>
      </w:pPr>
      <w:bookmarkStart w:id="104" w:name="bookmark109"/>
      <w:bookmarkEnd w:id="104"/>
      <w:r w:rsidRPr="00F35DC1">
        <w:rPr>
          <w:sz w:val="28"/>
          <w:szCs w:val="28"/>
          <w:lang w:val="uk-UA" w:eastAsia="uk-UA"/>
        </w:rPr>
        <w:t xml:space="preserve">У разі залучення Підприємства до надання медичних послуг в рамках здійснення заходів боротьби з епідеміями та у випадках масових </w:t>
      </w:r>
      <w:r w:rsidRPr="00F35DC1">
        <w:rPr>
          <w:rFonts w:eastAsia="Cambria"/>
          <w:bCs/>
          <w:iCs/>
          <w:sz w:val="28"/>
          <w:szCs w:val="28"/>
          <w:lang w:val="uk-UA" w:eastAsia="uk-UA"/>
        </w:rPr>
        <w:t>отруєнь</w:t>
      </w:r>
      <w:r w:rsidRPr="00F35DC1">
        <w:rPr>
          <w:sz w:val="28"/>
          <w:szCs w:val="28"/>
          <w:lang w:val="uk-UA" w:eastAsia="uk-UA"/>
        </w:rPr>
        <w:t xml:space="preserve"> людей, фінансове покриття вартості зазначених медичних послуг забезпечується за рахунок бюджетних коштів в порядку та на умовах, </w:t>
      </w:r>
      <w:r w:rsidRPr="00F35DC1">
        <w:rPr>
          <w:bCs/>
          <w:sz w:val="28"/>
          <w:szCs w:val="28"/>
          <w:lang w:val="uk-UA" w:eastAsia="uk-UA"/>
        </w:rPr>
        <w:t>встановлених</w:t>
      </w:r>
      <w:r w:rsidRPr="00F35DC1">
        <w:rPr>
          <w:sz w:val="28"/>
          <w:szCs w:val="28"/>
          <w:lang w:val="uk-UA" w:eastAsia="uk-UA"/>
        </w:rPr>
        <w:t xml:space="preserve"> законодавством.</w:t>
      </w:r>
    </w:p>
    <w:p w14:paraId="20C8E891" w14:textId="77777777" w:rsidR="006015C7" w:rsidRPr="00F35DC1" w:rsidRDefault="006015C7" w:rsidP="00F35DC1">
      <w:pPr>
        <w:widowControl w:val="0"/>
        <w:tabs>
          <w:tab w:val="left" w:pos="1413"/>
          <w:tab w:val="left" w:pos="1560"/>
          <w:tab w:val="left" w:pos="1843"/>
        </w:tabs>
        <w:jc w:val="both"/>
        <w:rPr>
          <w:sz w:val="28"/>
          <w:szCs w:val="28"/>
          <w:lang w:val="uk-UA" w:eastAsia="uk-UA"/>
        </w:rPr>
      </w:pPr>
    </w:p>
    <w:p w14:paraId="568EC2E3" w14:textId="77777777" w:rsidR="006015C7" w:rsidRPr="00F35DC1" w:rsidRDefault="006015C7" w:rsidP="00F35DC1">
      <w:pPr>
        <w:keepNext/>
        <w:keepLines/>
        <w:widowControl w:val="0"/>
        <w:numPr>
          <w:ilvl w:val="0"/>
          <w:numId w:val="5"/>
        </w:numPr>
        <w:tabs>
          <w:tab w:val="left" w:pos="373"/>
          <w:tab w:val="left" w:pos="1560"/>
          <w:tab w:val="left" w:pos="1843"/>
        </w:tabs>
        <w:jc w:val="center"/>
        <w:outlineLvl w:val="0"/>
        <w:rPr>
          <w:rFonts w:eastAsia="Cambria"/>
          <w:b/>
          <w:bCs/>
          <w:i/>
          <w:iCs/>
          <w:sz w:val="28"/>
          <w:szCs w:val="28"/>
          <w:lang w:val="uk-UA" w:eastAsia="uk-UA"/>
        </w:rPr>
      </w:pPr>
      <w:bookmarkStart w:id="105" w:name="bookmark112"/>
      <w:bookmarkStart w:id="106" w:name="bookmark110"/>
      <w:bookmarkStart w:id="107" w:name="bookmark111"/>
      <w:bookmarkStart w:id="108" w:name="bookmark113"/>
      <w:bookmarkEnd w:id="105"/>
      <w:r w:rsidRPr="00F35DC1">
        <w:rPr>
          <w:rFonts w:eastAsia="Cambria"/>
          <w:b/>
          <w:bCs/>
          <w:i/>
          <w:iCs/>
          <w:sz w:val="28"/>
          <w:szCs w:val="28"/>
          <w:lang w:val="uk-UA" w:eastAsia="uk-UA"/>
        </w:rPr>
        <w:t>Права та обов'язки</w:t>
      </w:r>
      <w:bookmarkEnd w:id="106"/>
      <w:bookmarkEnd w:id="107"/>
      <w:bookmarkEnd w:id="108"/>
    </w:p>
    <w:p w14:paraId="3DD771DB" w14:textId="77777777" w:rsidR="006015C7" w:rsidRPr="00F35DC1" w:rsidRDefault="006015C7" w:rsidP="00847E82">
      <w:pPr>
        <w:widowControl w:val="0"/>
        <w:numPr>
          <w:ilvl w:val="1"/>
          <w:numId w:val="5"/>
        </w:numPr>
        <w:tabs>
          <w:tab w:val="left" w:pos="1189"/>
          <w:tab w:val="left" w:pos="1560"/>
          <w:tab w:val="left" w:pos="1843"/>
        </w:tabs>
        <w:ind w:firstLine="709"/>
        <w:jc w:val="both"/>
        <w:rPr>
          <w:sz w:val="28"/>
          <w:szCs w:val="28"/>
          <w:lang w:val="uk-UA" w:eastAsia="uk-UA"/>
        </w:rPr>
      </w:pPr>
      <w:bookmarkStart w:id="109" w:name="bookmark114"/>
      <w:bookmarkEnd w:id="109"/>
      <w:r w:rsidRPr="00F35DC1">
        <w:rPr>
          <w:sz w:val="28"/>
          <w:szCs w:val="28"/>
          <w:lang w:val="uk-UA" w:eastAsia="uk-UA"/>
        </w:rPr>
        <w:t>Підприємство має право:</w:t>
      </w:r>
    </w:p>
    <w:p w14:paraId="0D37ADE9" w14:textId="77777777" w:rsidR="006015C7" w:rsidRPr="00F35DC1" w:rsidRDefault="006015C7" w:rsidP="00847E82">
      <w:pPr>
        <w:widowControl w:val="0"/>
        <w:numPr>
          <w:ilvl w:val="2"/>
          <w:numId w:val="5"/>
        </w:numPr>
        <w:tabs>
          <w:tab w:val="left" w:pos="1463"/>
          <w:tab w:val="left" w:pos="1560"/>
          <w:tab w:val="left" w:pos="1843"/>
        </w:tabs>
        <w:ind w:firstLine="709"/>
        <w:jc w:val="both"/>
        <w:rPr>
          <w:sz w:val="28"/>
          <w:szCs w:val="28"/>
          <w:lang w:val="uk-UA" w:eastAsia="uk-UA"/>
        </w:rPr>
      </w:pPr>
      <w:bookmarkStart w:id="110" w:name="bookmark115"/>
      <w:bookmarkEnd w:id="110"/>
      <w:r w:rsidRPr="00F35DC1">
        <w:rPr>
          <w:sz w:val="28"/>
          <w:szCs w:val="28"/>
          <w:lang w:val="uk-UA" w:eastAsia="uk-UA"/>
        </w:rPr>
        <w:t>Звертатися у порядку, передбаченому законодавством України, до територіальних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14:paraId="2C1784D5" w14:textId="77777777" w:rsidR="006015C7" w:rsidRPr="00F35DC1" w:rsidRDefault="006015C7" w:rsidP="00847E82">
      <w:pPr>
        <w:widowControl w:val="0"/>
        <w:numPr>
          <w:ilvl w:val="2"/>
          <w:numId w:val="5"/>
        </w:numPr>
        <w:tabs>
          <w:tab w:val="left" w:pos="1413"/>
          <w:tab w:val="left" w:pos="1560"/>
          <w:tab w:val="left" w:pos="1843"/>
        </w:tabs>
        <w:ind w:firstLine="709"/>
        <w:jc w:val="both"/>
        <w:rPr>
          <w:sz w:val="28"/>
          <w:szCs w:val="28"/>
          <w:lang w:val="uk-UA" w:eastAsia="uk-UA"/>
        </w:rPr>
      </w:pPr>
      <w:bookmarkStart w:id="111" w:name="bookmark116"/>
      <w:bookmarkEnd w:id="111"/>
      <w:r w:rsidRPr="00F35DC1">
        <w:rPr>
          <w:sz w:val="28"/>
          <w:szCs w:val="28"/>
          <w:lang w:val="uk-UA" w:eastAsia="uk-UA"/>
        </w:rPr>
        <w:t>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14:paraId="1D4FBA45" w14:textId="77777777" w:rsidR="006015C7" w:rsidRPr="00F35DC1" w:rsidRDefault="006015C7" w:rsidP="00847E82">
      <w:pPr>
        <w:widowControl w:val="0"/>
        <w:numPr>
          <w:ilvl w:val="2"/>
          <w:numId w:val="5"/>
        </w:numPr>
        <w:tabs>
          <w:tab w:val="left" w:pos="1413"/>
          <w:tab w:val="left" w:pos="1560"/>
          <w:tab w:val="left" w:pos="1843"/>
        </w:tabs>
        <w:ind w:firstLine="709"/>
        <w:jc w:val="both"/>
        <w:rPr>
          <w:sz w:val="28"/>
          <w:szCs w:val="28"/>
          <w:lang w:val="uk-UA" w:eastAsia="uk-UA"/>
        </w:rPr>
      </w:pPr>
      <w:bookmarkStart w:id="112" w:name="bookmark117"/>
      <w:bookmarkEnd w:id="112"/>
      <w:r w:rsidRPr="00F35DC1">
        <w:rPr>
          <w:sz w:val="28"/>
          <w:szCs w:val="28"/>
          <w:lang w:val="uk-UA" w:eastAsia="uk-UA"/>
        </w:rPr>
        <w:t>Укладати господарські угоди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w:t>
      </w:r>
    </w:p>
    <w:p w14:paraId="16A9A935" w14:textId="77777777" w:rsidR="006015C7" w:rsidRPr="00F35DC1" w:rsidRDefault="006015C7" w:rsidP="00847E82">
      <w:pPr>
        <w:widowControl w:val="0"/>
        <w:numPr>
          <w:ilvl w:val="2"/>
          <w:numId w:val="5"/>
        </w:numPr>
        <w:tabs>
          <w:tab w:val="left" w:pos="1413"/>
          <w:tab w:val="left" w:pos="1560"/>
          <w:tab w:val="left" w:pos="1843"/>
        </w:tabs>
        <w:ind w:firstLine="709"/>
        <w:jc w:val="both"/>
        <w:rPr>
          <w:sz w:val="28"/>
          <w:szCs w:val="28"/>
          <w:lang w:val="uk-UA" w:eastAsia="uk-UA"/>
        </w:rPr>
      </w:pPr>
      <w:bookmarkStart w:id="113" w:name="bookmark118"/>
      <w:bookmarkEnd w:id="113"/>
      <w:r w:rsidRPr="00F35DC1">
        <w:rPr>
          <w:sz w:val="28"/>
          <w:szCs w:val="28"/>
          <w:lang w:val="uk-UA" w:eastAsia="uk-UA"/>
        </w:rPr>
        <w:t>Здійснювати співробітництво з іноземними організаціями відповідно до законодавства України.</w:t>
      </w:r>
    </w:p>
    <w:p w14:paraId="05CD1C51" w14:textId="77777777" w:rsidR="006015C7" w:rsidRPr="00F35DC1" w:rsidRDefault="006015C7" w:rsidP="00847E82">
      <w:pPr>
        <w:widowControl w:val="0"/>
        <w:numPr>
          <w:ilvl w:val="2"/>
          <w:numId w:val="5"/>
        </w:numPr>
        <w:tabs>
          <w:tab w:val="left" w:pos="1431"/>
          <w:tab w:val="left" w:pos="1560"/>
          <w:tab w:val="left" w:pos="1843"/>
        </w:tabs>
        <w:ind w:firstLine="709"/>
        <w:jc w:val="both"/>
        <w:rPr>
          <w:sz w:val="28"/>
          <w:szCs w:val="28"/>
          <w:lang w:val="uk-UA" w:eastAsia="uk-UA"/>
        </w:rPr>
      </w:pPr>
      <w:bookmarkStart w:id="114" w:name="bookmark119"/>
      <w:bookmarkEnd w:id="114"/>
      <w:r w:rsidRPr="00F35DC1">
        <w:rPr>
          <w:sz w:val="28"/>
          <w:szCs w:val="28"/>
          <w:lang w:val="uk-UA" w:eastAsia="uk-UA"/>
        </w:rPr>
        <w:t xml:space="preserve">Володіти, користуватися і розпоряджатися закріпленим за ним </w:t>
      </w:r>
      <w:bookmarkStart w:id="115" w:name="bookmark120"/>
      <w:bookmarkEnd w:id="115"/>
      <w:r w:rsidRPr="00F35DC1">
        <w:rPr>
          <w:sz w:val="28"/>
          <w:szCs w:val="28"/>
          <w:lang w:val="uk-UA" w:eastAsia="uk-UA"/>
        </w:rPr>
        <w:t xml:space="preserve">рухомим та нерухомим майном, фінансовими ресурсами та іншими цінностями в межах  визначених законодавством та цим Статутом, а також орендувати </w:t>
      </w:r>
      <w:bookmarkStart w:id="116" w:name="bookmark121"/>
      <w:bookmarkEnd w:id="116"/>
      <w:r w:rsidRPr="00F35DC1">
        <w:rPr>
          <w:sz w:val="28"/>
          <w:szCs w:val="28"/>
          <w:lang w:val="uk-UA" w:eastAsia="uk-UA"/>
        </w:rPr>
        <w:t>рухоме та нерухоме майно, необхідне для здійснення господарської діяльності.</w:t>
      </w:r>
    </w:p>
    <w:p w14:paraId="28C3FC89" w14:textId="77777777" w:rsidR="006015C7" w:rsidRPr="00F35DC1" w:rsidRDefault="006015C7" w:rsidP="00847E82">
      <w:pPr>
        <w:widowControl w:val="0"/>
        <w:numPr>
          <w:ilvl w:val="2"/>
          <w:numId w:val="5"/>
        </w:numPr>
        <w:tabs>
          <w:tab w:val="left" w:pos="1413"/>
          <w:tab w:val="left" w:pos="1560"/>
          <w:tab w:val="left" w:pos="1843"/>
        </w:tabs>
        <w:ind w:firstLine="709"/>
        <w:jc w:val="both"/>
        <w:rPr>
          <w:sz w:val="28"/>
          <w:szCs w:val="28"/>
          <w:lang w:val="uk-UA" w:eastAsia="uk-UA"/>
        </w:rPr>
      </w:pPr>
      <w:bookmarkStart w:id="117" w:name="bookmark122"/>
      <w:bookmarkEnd w:id="117"/>
      <w:r w:rsidRPr="00F35DC1">
        <w:rPr>
          <w:sz w:val="28"/>
          <w:szCs w:val="28"/>
          <w:lang w:val="uk-UA" w:eastAsia="uk-UA"/>
        </w:rPr>
        <w:t>Самостійно визначати напрямки використання грошових коштів у порядку, визначеному законодавством України, враховуючи норми Статуту.</w:t>
      </w:r>
    </w:p>
    <w:p w14:paraId="01BBD496" w14:textId="77777777" w:rsidR="006015C7" w:rsidRPr="00F35DC1" w:rsidRDefault="006015C7" w:rsidP="00847E82">
      <w:pPr>
        <w:widowControl w:val="0"/>
        <w:numPr>
          <w:ilvl w:val="2"/>
          <w:numId w:val="5"/>
        </w:numPr>
        <w:tabs>
          <w:tab w:val="left" w:pos="1417"/>
          <w:tab w:val="left" w:pos="1560"/>
          <w:tab w:val="left" w:pos="1843"/>
        </w:tabs>
        <w:ind w:firstLine="709"/>
        <w:jc w:val="both"/>
        <w:rPr>
          <w:sz w:val="28"/>
          <w:szCs w:val="28"/>
          <w:lang w:val="uk-UA" w:eastAsia="uk-UA"/>
        </w:rPr>
      </w:pPr>
      <w:bookmarkStart w:id="118" w:name="bookmark123"/>
      <w:bookmarkEnd w:id="118"/>
      <w:r w:rsidRPr="00F35DC1">
        <w:rPr>
          <w:sz w:val="28"/>
          <w:szCs w:val="28"/>
          <w:lang w:val="uk-UA" w:eastAsia="uk-UA"/>
        </w:rPr>
        <w:t>Здійснювати будівництво, реконструкцію, капітальний та точний ремонт основних фондів у визначеному законодавством України порядку.</w:t>
      </w:r>
    </w:p>
    <w:p w14:paraId="1DD7368A" w14:textId="77777777" w:rsidR="006015C7" w:rsidRPr="00F35DC1" w:rsidRDefault="006015C7" w:rsidP="00847E82">
      <w:pPr>
        <w:widowControl w:val="0"/>
        <w:numPr>
          <w:ilvl w:val="2"/>
          <w:numId w:val="5"/>
        </w:numPr>
        <w:tabs>
          <w:tab w:val="left" w:pos="1420"/>
          <w:tab w:val="left" w:pos="1560"/>
          <w:tab w:val="left" w:pos="1843"/>
        </w:tabs>
        <w:ind w:firstLine="709"/>
        <w:jc w:val="both"/>
        <w:rPr>
          <w:sz w:val="28"/>
          <w:szCs w:val="28"/>
          <w:lang w:val="uk-UA" w:eastAsia="uk-UA"/>
        </w:rPr>
      </w:pPr>
      <w:bookmarkStart w:id="119" w:name="bookmark124"/>
      <w:bookmarkEnd w:id="119"/>
      <w:r w:rsidRPr="00F35DC1">
        <w:rPr>
          <w:sz w:val="28"/>
          <w:szCs w:val="28"/>
          <w:lang w:val="uk-UA" w:eastAsia="uk-UA"/>
        </w:rPr>
        <w:t>Залучати підприємства, установи та організації для реалізації своїх статутних  завдань у визначеному законодавством України порядку.</w:t>
      </w:r>
    </w:p>
    <w:p w14:paraId="645420E1" w14:textId="77777777" w:rsidR="006015C7" w:rsidRPr="00F35DC1" w:rsidRDefault="006015C7" w:rsidP="00847E82">
      <w:pPr>
        <w:widowControl w:val="0"/>
        <w:numPr>
          <w:ilvl w:val="2"/>
          <w:numId w:val="5"/>
        </w:numPr>
        <w:tabs>
          <w:tab w:val="left" w:pos="1429"/>
          <w:tab w:val="left" w:pos="1560"/>
          <w:tab w:val="left" w:pos="1843"/>
        </w:tabs>
        <w:ind w:firstLine="709"/>
        <w:jc w:val="both"/>
        <w:rPr>
          <w:sz w:val="28"/>
          <w:szCs w:val="28"/>
          <w:lang w:val="uk-UA" w:eastAsia="uk-UA"/>
        </w:rPr>
      </w:pPr>
      <w:bookmarkStart w:id="120" w:name="bookmark125"/>
      <w:bookmarkEnd w:id="120"/>
      <w:r w:rsidRPr="00F35DC1">
        <w:rPr>
          <w:sz w:val="28"/>
          <w:szCs w:val="28"/>
          <w:lang w:val="uk-UA" w:eastAsia="uk-UA"/>
        </w:rPr>
        <w:lastRenderedPageBreak/>
        <w:t>Співпрацювати з іншими закладами охорони здоров’я, науковими установами та фізичними особами-підприємцями.</w:t>
      </w:r>
    </w:p>
    <w:p w14:paraId="0A7E32EE" w14:textId="77777777" w:rsidR="006015C7" w:rsidRPr="00F35DC1" w:rsidRDefault="006015C7" w:rsidP="00847E82">
      <w:pPr>
        <w:widowControl w:val="0"/>
        <w:numPr>
          <w:ilvl w:val="2"/>
          <w:numId w:val="5"/>
        </w:numPr>
        <w:tabs>
          <w:tab w:val="left" w:pos="1560"/>
          <w:tab w:val="left" w:pos="1843"/>
        </w:tabs>
        <w:ind w:firstLine="709"/>
        <w:jc w:val="both"/>
        <w:rPr>
          <w:sz w:val="28"/>
          <w:szCs w:val="28"/>
          <w:lang w:val="uk-UA" w:eastAsia="uk-UA"/>
        </w:rPr>
      </w:pPr>
      <w:bookmarkStart w:id="121" w:name="bookmark126"/>
      <w:bookmarkEnd w:id="121"/>
      <w:r w:rsidRPr="00F35DC1">
        <w:rPr>
          <w:sz w:val="28"/>
          <w:szCs w:val="28"/>
          <w:lang w:val="uk-UA" w:eastAsia="uk-UA"/>
        </w:rPr>
        <w:t>Надавати консультативну допомогу з питань, що належать до його компетенції, спеціалістам інших закладів охорони здоров’я за їх запитом.</w:t>
      </w:r>
    </w:p>
    <w:p w14:paraId="26748A1D" w14:textId="77777777" w:rsidR="006015C7" w:rsidRPr="00F35DC1" w:rsidRDefault="006015C7" w:rsidP="00847E82">
      <w:pPr>
        <w:widowControl w:val="0"/>
        <w:numPr>
          <w:ilvl w:val="2"/>
          <w:numId w:val="5"/>
        </w:numPr>
        <w:tabs>
          <w:tab w:val="left" w:pos="1529"/>
          <w:tab w:val="left" w:pos="1560"/>
          <w:tab w:val="left" w:pos="1843"/>
        </w:tabs>
        <w:ind w:firstLine="709"/>
        <w:jc w:val="both"/>
        <w:rPr>
          <w:sz w:val="28"/>
          <w:szCs w:val="28"/>
          <w:lang w:val="uk-UA" w:eastAsia="uk-UA"/>
        </w:rPr>
      </w:pPr>
      <w:bookmarkStart w:id="122" w:name="bookmark127"/>
      <w:bookmarkEnd w:id="122"/>
      <w:r w:rsidRPr="00F35DC1">
        <w:rPr>
          <w:sz w:val="28"/>
          <w:szCs w:val="28"/>
          <w:lang w:val="uk-UA" w:eastAsia="uk-UA"/>
        </w:rPr>
        <w:t>Створювати структурні підрозділи Підприємства відповідно до чинного законодавства України за рішенням Засновника.</w:t>
      </w:r>
    </w:p>
    <w:p w14:paraId="5FE3301B" w14:textId="77777777" w:rsidR="006015C7" w:rsidRPr="00F35DC1" w:rsidRDefault="006015C7" w:rsidP="00847E82">
      <w:pPr>
        <w:widowControl w:val="0"/>
        <w:numPr>
          <w:ilvl w:val="2"/>
          <w:numId w:val="5"/>
        </w:numPr>
        <w:tabs>
          <w:tab w:val="left" w:pos="1560"/>
          <w:tab w:val="left" w:pos="1843"/>
        </w:tabs>
        <w:ind w:firstLine="709"/>
        <w:jc w:val="both"/>
        <w:rPr>
          <w:sz w:val="28"/>
          <w:szCs w:val="28"/>
          <w:lang w:val="uk-UA" w:eastAsia="uk-UA"/>
        </w:rPr>
      </w:pPr>
      <w:bookmarkStart w:id="123" w:name="bookmark128"/>
      <w:bookmarkEnd w:id="123"/>
      <w:r w:rsidRPr="00F35DC1">
        <w:rPr>
          <w:sz w:val="28"/>
          <w:szCs w:val="28"/>
          <w:lang w:val="uk-UA" w:eastAsia="uk-UA"/>
        </w:rPr>
        <w:t>Надавати платні медичні послуги в межах чинного законодавства.</w:t>
      </w:r>
    </w:p>
    <w:p w14:paraId="29B97724" w14:textId="77777777" w:rsidR="006015C7" w:rsidRPr="00F35DC1" w:rsidRDefault="006015C7" w:rsidP="00847E82">
      <w:pPr>
        <w:widowControl w:val="0"/>
        <w:numPr>
          <w:ilvl w:val="2"/>
          <w:numId w:val="5"/>
        </w:numPr>
        <w:tabs>
          <w:tab w:val="left" w:pos="1560"/>
          <w:tab w:val="left" w:pos="1843"/>
        </w:tabs>
        <w:ind w:firstLine="709"/>
        <w:jc w:val="both"/>
        <w:rPr>
          <w:sz w:val="28"/>
          <w:szCs w:val="28"/>
          <w:lang w:val="uk-UA" w:eastAsia="uk-UA"/>
        </w:rPr>
      </w:pPr>
      <w:bookmarkStart w:id="124" w:name="bookmark129"/>
      <w:bookmarkStart w:id="125" w:name="bookmark130"/>
      <w:bookmarkEnd w:id="124"/>
      <w:bookmarkEnd w:id="125"/>
      <w:r w:rsidRPr="00F35DC1">
        <w:rPr>
          <w:sz w:val="28"/>
          <w:szCs w:val="28"/>
          <w:lang w:val="uk-UA" w:eastAsia="uk-UA"/>
        </w:rPr>
        <w:t>Здійснювати інші права, що не суперечать законодавству України.</w:t>
      </w:r>
    </w:p>
    <w:p w14:paraId="4B1C792B" w14:textId="77777777" w:rsidR="006015C7" w:rsidRPr="00F35DC1" w:rsidRDefault="006015C7" w:rsidP="00847E82">
      <w:pPr>
        <w:widowControl w:val="0"/>
        <w:numPr>
          <w:ilvl w:val="1"/>
          <w:numId w:val="5"/>
        </w:numPr>
        <w:tabs>
          <w:tab w:val="left" w:pos="1192"/>
          <w:tab w:val="left" w:pos="1560"/>
          <w:tab w:val="left" w:pos="1843"/>
        </w:tabs>
        <w:ind w:firstLine="709"/>
        <w:jc w:val="both"/>
        <w:rPr>
          <w:sz w:val="28"/>
          <w:szCs w:val="28"/>
          <w:lang w:val="uk-UA" w:eastAsia="uk-UA"/>
        </w:rPr>
      </w:pPr>
      <w:bookmarkStart w:id="126" w:name="bookmark131"/>
      <w:bookmarkEnd w:id="126"/>
      <w:r w:rsidRPr="00F35DC1">
        <w:rPr>
          <w:sz w:val="28"/>
          <w:szCs w:val="28"/>
          <w:lang w:val="uk-UA" w:eastAsia="uk-UA"/>
        </w:rPr>
        <w:t>Підприємство зобов’язане:</w:t>
      </w:r>
    </w:p>
    <w:p w14:paraId="1E613F57" w14:textId="77777777" w:rsidR="006015C7" w:rsidRPr="00F35DC1" w:rsidRDefault="006015C7" w:rsidP="00847E82">
      <w:pPr>
        <w:widowControl w:val="0"/>
        <w:numPr>
          <w:ilvl w:val="2"/>
          <w:numId w:val="5"/>
        </w:numPr>
        <w:tabs>
          <w:tab w:val="left" w:pos="1422"/>
          <w:tab w:val="left" w:pos="1560"/>
          <w:tab w:val="left" w:pos="1843"/>
        </w:tabs>
        <w:ind w:firstLine="709"/>
        <w:jc w:val="both"/>
        <w:rPr>
          <w:sz w:val="28"/>
          <w:szCs w:val="28"/>
          <w:lang w:val="uk-UA" w:eastAsia="uk-UA"/>
        </w:rPr>
      </w:pPr>
      <w:bookmarkStart w:id="127" w:name="bookmark132"/>
      <w:bookmarkEnd w:id="127"/>
      <w:r w:rsidRPr="00F35DC1">
        <w:rPr>
          <w:sz w:val="28"/>
          <w:szCs w:val="28"/>
          <w:lang w:val="uk-UA" w:eastAsia="uk-UA"/>
        </w:rPr>
        <w:t>Створювати належні умови для високопродуктивної праці, забезпечувати додержання чинного законодавства України про працю, правил та норм охорони праці, техніки безпеки, соціального страхування.</w:t>
      </w:r>
    </w:p>
    <w:p w14:paraId="13C7A27B" w14:textId="77777777" w:rsidR="006015C7" w:rsidRPr="00F35DC1" w:rsidRDefault="006015C7" w:rsidP="00847E82">
      <w:pPr>
        <w:widowControl w:val="0"/>
        <w:numPr>
          <w:ilvl w:val="2"/>
          <w:numId w:val="5"/>
        </w:numPr>
        <w:tabs>
          <w:tab w:val="left" w:pos="1422"/>
          <w:tab w:val="left" w:pos="1560"/>
          <w:tab w:val="left" w:pos="1843"/>
        </w:tabs>
        <w:ind w:firstLine="709"/>
        <w:jc w:val="both"/>
        <w:rPr>
          <w:sz w:val="28"/>
          <w:szCs w:val="28"/>
          <w:lang w:val="uk-UA" w:eastAsia="uk-UA"/>
        </w:rPr>
      </w:pPr>
      <w:r w:rsidRPr="00F35DC1">
        <w:rPr>
          <w:sz w:val="28"/>
          <w:szCs w:val="28"/>
          <w:lang w:val="uk-UA" w:eastAsia="uk-UA"/>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 рішеннями міської ради та Статутом.</w:t>
      </w:r>
    </w:p>
    <w:p w14:paraId="6CB11329" w14:textId="633FC396" w:rsidR="006015C7" w:rsidRPr="00847E82" w:rsidRDefault="006015C7" w:rsidP="00847E82">
      <w:pPr>
        <w:pStyle w:val="ae"/>
        <w:widowControl w:val="0"/>
        <w:numPr>
          <w:ilvl w:val="2"/>
          <w:numId w:val="5"/>
        </w:numPr>
        <w:tabs>
          <w:tab w:val="left" w:pos="1422"/>
          <w:tab w:val="left" w:pos="1560"/>
          <w:tab w:val="left" w:pos="1843"/>
        </w:tabs>
        <w:ind w:left="0" w:firstLine="720"/>
        <w:jc w:val="both"/>
        <w:rPr>
          <w:sz w:val="28"/>
          <w:szCs w:val="28"/>
          <w:lang w:val="uk-UA" w:eastAsia="uk-UA"/>
        </w:rPr>
      </w:pPr>
      <w:bookmarkStart w:id="128" w:name="bookmark133"/>
      <w:bookmarkEnd w:id="128"/>
      <w:r w:rsidRPr="00847E82">
        <w:rPr>
          <w:sz w:val="28"/>
          <w:szCs w:val="28"/>
          <w:lang w:val="uk-UA" w:eastAsia="uk-UA"/>
        </w:rPr>
        <w:t>Забезпечувати належне та якісне надання медичних послуг населенню</w:t>
      </w:r>
    </w:p>
    <w:p w14:paraId="6038FADD" w14:textId="0CE71CD0" w:rsidR="006015C7" w:rsidRPr="00F35DC1" w:rsidRDefault="00847E82" w:rsidP="00847E82">
      <w:pPr>
        <w:widowControl w:val="0"/>
        <w:tabs>
          <w:tab w:val="left" w:pos="1425"/>
          <w:tab w:val="left" w:pos="1560"/>
          <w:tab w:val="left" w:pos="1843"/>
        </w:tabs>
        <w:ind w:firstLine="709"/>
        <w:jc w:val="both"/>
        <w:rPr>
          <w:sz w:val="28"/>
          <w:szCs w:val="28"/>
          <w:lang w:val="uk-UA" w:eastAsia="uk-UA"/>
        </w:rPr>
      </w:pPr>
      <w:bookmarkStart w:id="129" w:name="bookmark134"/>
      <w:bookmarkEnd w:id="129"/>
      <w:r>
        <w:rPr>
          <w:sz w:val="28"/>
          <w:szCs w:val="28"/>
          <w:lang w:val="uk-UA" w:eastAsia="uk-UA"/>
        </w:rPr>
        <w:t xml:space="preserve">6.2.4. </w:t>
      </w:r>
      <w:r w:rsidR="006015C7" w:rsidRPr="00F35DC1">
        <w:rPr>
          <w:sz w:val="28"/>
          <w:szCs w:val="28"/>
          <w:lang w:val="uk-UA" w:eastAsia="uk-UA"/>
        </w:rPr>
        <w:t>Планувати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 для реалізації мети та предмету діяльності  згідно із Статутом.</w:t>
      </w:r>
    </w:p>
    <w:p w14:paraId="04FCCA94" w14:textId="435F6C7C" w:rsidR="006015C7" w:rsidRPr="00F35DC1" w:rsidRDefault="00847E82" w:rsidP="00847E82">
      <w:pPr>
        <w:widowControl w:val="0"/>
        <w:tabs>
          <w:tab w:val="left" w:pos="1477"/>
          <w:tab w:val="left" w:pos="1560"/>
          <w:tab w:val="left" w:pos="1843"/>
        </w:tabs>
        <w:ind w:firstLine="709"/>
        <w:jc w:val="both"/>
        <w:rPr>
          <w:sz w:val="28"/>
          <w:szCs w:val="28"/>
          <w:lang w:val="uk-UA" w:eastAsia="uk-UA"/>
        </w:rPr>
      </w:pPr>
      <w:bookmarkStart w:id="130" w:name="bookmark135"/>
      <w:bookmarkEnd w:id="130"/>
      <w:r>
        <w:rPr>
          <w:sz w:val="28"/>
          <w:szCs w:val="28"/>
          <w:lang w:val="uk-UA" w:eastAsia="uk-UA"/>
        </w:rPr>
        <w:t>6.2.5.</w:t>
      </w:r>
      <w:r w:rsidR="006015C7" w:rsidRPr="00F35DC1">
        <w:rPr>
          <w:sz w:val="28"/>
          <w:szCs w:val="28"/>
          <w:lang w:val="uk-UA" w:eastAsia="uk-UA"/>
        </w:rPr>
        <w:t xml:space="preserve"> Здійснювати бухгалтерський облік, вести фінансову та статистичну звітність згідно з законодавством.</w:t>
      </w:r>
    </w:p>
    <w:p w14:paraId="70F43E85" w14:textId="715CDA6A" w:rsidR="006015C7" w:rsidRPr="00F35DC1" w:rsidRDefault="006015C7" w:rsidP="00847E82">
      <w:pPr>
        <w:widowControl w:val="0"/>
        <w:tabs>
          <w:tab w:val="left" w:pos="1422"/>
          <w:tab w:val="left" w:pos="1560"/>
          <w:tab w:val="left" w:pos="1843"/>
        </w:tabs>
        <w:ind w:firstLine="709"/>
        <w:jc w:val="both"/>
        <w:rPr>
          <w:sz w:val="28"/>
          <w:szCs w:val="28"/>
          <w:lang w:val="uk-UA" w:eastAsia="uk-UA"/>
        </w:rPr>
      </w:pPr>
      <w:bookmarkStart w:id="131" w:name="bookmark136"/>
      <w:bookmarkEnd w:id="131"/>
      <w:r w:rsidRPr="00F35DC1">
        <w:rPr>
          <w:sz w:val="28"/>
          <w:szCs w:val="28"/>
          <w:lang w:val="uk-UA" w:eastAsia="uk-UA"/>
        </w:rPr>
        <w:t>6.2.</w:t>
      </w:r>
      <w:r w:rsidR="00847E82">
        <w:rPr>
          <w:sz w:val="28"/>
          <w:szCs w:val="28"/>
          <w:lang w:val="uk-UA" w:eastAsia="uk-UA"/>
        </w:rPr>
        <w:t>6</w:t>
      </w:r>
      <w:r w:rsidRPr="00F35DC1">
        <w:rPr>
          <w:sz w:val="28"/>
          <w:szCs w:val="28"/>
          <w:lang w:val="uk-UA" w:eastAsia="uk-UA"/>
        </w:rPr>
        <w:t>.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w:t>
      </w:r>
    </w:p>
    <w:p w14:paraId="650F5B57" w14:textId="6EEC6B40" w:rsidR="006015C7" w:rsidRPr="00F35DC1" w:rsidRDefault="006015C7" w:rsidP="00847E82">
      <w:pPr>
        <w:widowControl w:val="0"/>
        <w:tabs>
          <w:tab w:val="left" w:pos="1422"/>
          <w:tab w:val="left" w:pos="1560"/>
          <w:tab w:val="left" w:pos="1843"/>
        </w:tabs>
        <w:ind w:firstLine="709"/>
        <w:jc w:val="both"/>
        <w:rPr>
          <w:sz w:val="28"/>
          <w:szCs w:val="28"/>
          <w:lang w:val="uk-UA" w:eastAsia="uk-UA"/>
        </w:rPr>
      </w:pPr>
      <w:bookmarkStart w:id="132" w:name="bookmark137"/>
      <w:bookmarkEnd w:id="132"/>
      <w:r w:rsidRPr="00F35DC1">
        <w:rPr>
          <w:sz w:val="28"/>
          <w:szCs w:val="28"/>
          <w:lang w:val="uk-UA" w:eastAsia="uk-UA"/>
        </w:rPr>
        <w:t>6.2.</w:t>
      </w:r>
      <w:r w:rsidR="00847E82">
        <w:rPr>
          <w:sz w:val="28"/>
          <w:szCs w:val="28"/>
          <w:lang w:val="uk-UA" w:eastAsia="uk-UA"/>
        </w:rPr>
        <w:t>7</w:t>
      </w:r>
      <w:r w:rsidRPr="00F35DC1">
        <w:rPr>
          <w:sz w:val="28"/>
          <w:szCs w:val="28"/>
          <w:lang w:val="uk-UA" w:eastAsia="uk-UA"/>
        </w:rPr>
        <w:t>. Розробляти та реалізовувати кадрову політику, контролювати підвищення кваліфікації працівників Підприємства.</w:t>
      </w:r>
    </w:p>
    <w:p w14:paraId="19300F85" w14:textId="40FAD8E4" w:rsidR="006015C7" w:rsidRPr="00F35DC1" w:rsidRDefault="006015C7" w:rsidP="00847E82">
      <w:pPr>
        <w:widowControl w:val="0"/>
        <w:tabs>
          <w:tab w:val="left" w:pos="1435"/>
          <w:tab w:val="left" w:pos="1560"/>
          <w:tab w:val="left" w:pos="1843"/>
        </w:tabs>
        <w:ind w:firstLine="709"/>
        <w:jc w:val="both"/>
        <w:rPr>
          <w:sz w:val="28"/>
          <w:szCs w:val="28"/>
          <w:lang w:val="uk-UA" w:eastAsia="uk-UA"/>
        </w:rPr>
      </w:pPr>
      <w:bookmarkStart w:id="133" w:name="bookmark138"/>
      <w:bookmarkEnd w:id="133"/>
      <w:r w:rsidRPr="00F35DC1">
        <w:rPr>
          <w:sz w:val="28"/>
          <w:szCs w:val="28"/>
          <w:lang w:val="uk-UA" w:eastAsia="uk-UA"/>
        </w:rPr>
        <w:t>6.2.</w:t>
      </w:r>
      <w:r w:rsidR="00847E82">
        <w:rPr>
          <w:sz w:val="28"/>
          <w:szCs w:val="28"/>
          <w:lang w:val="uk-UA" w:eastAsia="uk-UA"/>
        </w:rPr>
        <w:t>8</w:t>
      </w:r>
      <w:r w:rsidRPr="00F35DC1">
        <w:rPr>
          <w:sz w:val="28"/>
          <w:szCs w:val="28"/>
          <w:lang w:val="uk-UA" w:eastAsia="uk-UA"/>
        </w:rPr>
        <w:t>. Акумулювати власні надходження та витрачати їх з метою забезпечення діяльності Підприємства відповідно до законодавства України та  Статуту.</w:t>
      </w:r>
    </w:p>
    <w:p w14:paraId="63D01EE8" w14:textId="5272927C" w:rsidR="006015C7" w:rsidRPr="00F35DC1" w:rsidRDefault="006015C7" w:rsidP="00847E82">
      <w:pPr>
        <w:widowControl w:val="0"/>
        <w:tabs>
          <w:tab w:val="left" w:pos="1422"/>
          <w:tab w:val="left" w:pos="1560"/>
          <w:tab w:val="left" w:pos="1843"/>
        </w:tabs>
        <w:ind w:firstLine="709"/>
        <w:jc w:val="both"/>
        <w:rPr>
          <w:sz w:val="28"/>
          <w:szCs w:val="28"/>
          <w:lang w:val="uk-UA" w:eastAsia="uk-UA"/>
        </w:rPr>
      </w:pPr>
      <w:bookmarkStart w:id="134" w:name="bookmark139"/>
      <w:bookmarkEnd w:id="134"/>
      <w:r w:rsidRPr="00F35DC1">
        <w:rPr>
          <w:sz w:val="28"/>
          <w:szCs w:val="28"/>
          <w:lang w:val="uk-UA" w:eastAsia="uk-UA"/>
        </w:rPr>
        <w:t>6.2.</w:t>
      </w:r>
      <w:r w:rsidR="00847E82">
        <w:rPr>
          <w:sz w:val="28"/>
          <w:szCs w:val="28"/>
          <w:lang w:val="uk-UA" w:eastAsia="uk-UA"/>
        </w:rPr>
        <w:t>9</w:t>
      </w:r>
      <w:r w:rsidRPr="00F35DC1">
        <w:rPr>
          <w:sz w:val="28"/>
          <w:szCs w:val="28"/>
          <w:lang w:val="uk-UA" w:eastAsia="uk-UA"/>
        </w:rPr>
        <w:t>. Отримувати спеціальні дозволи, ліцензії на діяльність в сфері медичних  послуг та лікувально-профілактичної допомоги, які підлягають ліцензуванню відповідно до законодавства України.</w:t>
      </w:r>
    </w:p>
    <w:p w14:paraId="423E8FF6" w14:textId="77777777" w:rsidR="006015C7" w:rsidRPr="00F35DC1" w:rsidRDefault="006015C7" w:rsidP="00F35DC1">
      <w:pPr>
        <w:widowControl w:val="0"/>
        <w:tabs>
          <w:tab w:val="left" w:pos="1422"/>
          <w:tab w:val="left" w:pos="1560"/>
          <w:tab w:val="left" w:pos="1843"/>
        </w:tabs>
        <w:ind w:firstLine="851"/>
        <w:jc w:val="both"/>
        <w:rPr>
          <w:sz w:val="28"/>
          <w:szCs w:val="28"/>
          <w:lang w:val="uk-UA" w:eastAsia="uk-UA"/>
        </w:rPr>
      </w:pPr>
    </w:p>
    <w:p w14:paraId="7525967F" w14:textId="77777777" w:rsidR="006015C7" w:rsidRPr="00F35DC1" w:rsidRDefault="006015C7" w:rsidP="00F35DC1">
      <w:pPr>
        <w:keepNext/>
        <w:keepLines/>
        <w:widowControl w:val="0"/>
        <w:numPr>
          <w:ilvl w:val="0"/>
          <w:numId w:val="9"/>
        </w:numPr>
        <w:tabs>
          <w:tab w:val="left" w:pos="365"/>
          <w:tab w:val="left" w:pos="1560"/>
          <w:tab w:val="left" w:pos="1843"/>
        </w:tabs>
        <w:ind w:left="0"/>
        <w:jc w:val="center"/>
        <w:outlineLvl w:val="0"/>
        <w:rPr>
          <w:rFonts w:eastAsia="Cambria"/>
          <w:b/>
          <w:bCs/>
          <w:i/>
          <w:iCs/>
          <w:sz w:val="28"/>
          <w:szCs w:val="28"/>
          <w:lang w:val="uk-UA" w:eastAsia="uk-UA"/>
        </w:rPr>
      </w:pPr>
      <w:bookmarkStart w:id="135" w:name="bookmark142"/>
      <w:bookmarkStart w:id="136" w:name="bookmark140"/>
      <w:bookmarkStart w:id="137" w:name="bookmark141"/>
      <w:bookmarkStart w:id="138" w:name="bookmark143"/>
      <w:bookmarkEnd w:id="135"/>
      <w:r w:rsidRPr="00F35DC1">
        <w:rPr>
          <w:rFonts w:eastAsia="Cambria"/>
          <w:b/>
          <w:bCs/>
          <w:i/>
          <w:iCs/>
          <w:sz w:val="28"/>
          <w:szCs w:val="28"/>
          <w:lang w:val="uk-UA" w:eastAsia="uk-UA"/>
        </w:rPr>
        <w:t>Управління Підприємством</w:t>
      </w:r>
      <w:bookmarkEnd w:id="136"/>
      <w:bookmarkEnd w:id="137"/>
      <w:bookmarkEnd w:id="138"/>
    </w:p>
    <w:p w14:paraId="3E0B86F0" w14:textId="77777777" w:rsidR="006015C7" w:rsidRPr="00F35DC1" w:rsidRDefault="006015C7" w:rsidP="00A34893">
      <w:pPr>
        <w:widowControl w:val="0"/>
        <w:tabs>
          <w:tab w:val="left" w:pos="1560"/>
          <w:tab w:val="left" w:pos="1843"/>
        </w:tabs>
        <w:ind w:firstLine="851"/>
        <w:jc w:val="both"/>
        <w:rPr>
          <w:sz w:val="28"/>
          <w:szCs w:val="28"/>
          <w:lang w:val="uk-UA" w:eastAsia="uk-UA"/>
        </w:rPr>
      </w:pPr>
      <w:r w:rsidRPr="00F35DC1">
        <w:rPr>
          <w:sz w:val="28"/>
          <w:szCs w:val="28"/>
          <w:lang w:val="uk-UA" w:eastAsia="uk-UA"/>
        </w:rPr>
        <w:t>7.1. Управління Підприємством здійснює Долинська міська рада.</w:t>
      </w:r>
    </w:p>
    <w:p w14:paraId="5B448851" w14:textId="77777777" w:rsidR="006015C7" w:rsidRPr="00F35DC1" w:rsidRDefault="006015C7" w:rsidP="00A34893">
      <w:pPr>
        <w:widowControl w:val="0"/>
        <w:tabs>
          <w:tab w:val="left" w:pos="1560"/>
          <w:tab w:val="left" w:pos="1843"/>
          <w:tab w:val="left" w:pos="8706"/>
        </w:tabs>
        <w:ind w:firstLine="851"/>
        <w:jc w:val="both"/>
        <w:rPr>
          <w:sz w:val="28"/>
          <w:szCs w:val="28"/>
          <w:lang w:val="uk-UA" w:eastAsia="uk-UA"/>
        </w:rPr>
      </w:pPr>
      <w:r w:rsidRPr="00F35DC1">
        <w:rPr>
          <w:sz w:val="28"/>
          <w:szCs w:val="28"/>
          <w:lang w:val="uk-UA" w:eastAsia="uk-UA"/>
        </w:rPr>
        <w:t>7.2. Поточне керівництво (оперативне управління) здійснює  керівник Підприємства - Генеральний директор, який призначається на посаду на конкурсній основі і звільняється з неї  міським головою, шляхом укладення контракту, відповідно до положення про  ПОРЯДОК проведення конкурсу на зайняття посади керівника державного, комунального закладу охорони здоров’я. Строк найму, права, обов’язки і відповідальність Директора, умови його матеріального забезпечення, інші умови найму визначаються контрактом.</w:t>
      </w:r>
    </w:p>
    <w:p w14:paraId="6F2E712D" w14:textId="77777777" w:rsidR="006015C7" w:rsidRPr="00F35DC1" w:rsidRDefault="006015C7" w:rsidP="00A34893">
      <w:pPr>
        <w:widowControl w:val="0"/>
        <w:tabs>
          <w:tab w:val="left" w:pos="1560"/>
          <w:tab w:val="left" w:pos="1843"/>
          <w:tab w:val="left" w:pos="8706"/>
        </w:tabs>
        <w:ind w:firstLine="851"/>
        <w:jc w:val="both"/>
        <w:rPr>
          <w:sz w:val="28"/>
          <w:szCs w:val="28"/>
          <w:lang w:val="uk-UA" w:eastAsia="uk-UA"/>
        </w:rPr>
      </w:pPr>
      <w:r w:rsidRPr="00F35DC1">
        <w:rPr>
          <w:sz w:val="28"/>
          <w:szCs w:val="28"/>
          <w:lang w:val="uk-UA" w:eastAsia="uk-UA"/>
        </w:rPr>
        <w:t xml:space="preserve">Наглядова рада Підприємства (у разі її утворення) контролює та спрямовує діяльність Директора Підприємства. Порядок утворення Наглядової </w:t>
      </w:r>
      <w:r w:rsidRPr="00F35DC1">
        <w:rPr>
          <w:sz w:val="28"/>
          <w:szCs w:val="28"/>
          <w:lang w:val="uk-UA" w:eastAsia="uk-UA"/>
        </w:rPr>
        <w:lastRenderedPageBreak/>
        <w:t>ради, організація діяльності та ліквідацію Наглядової ради та її комітетів, порядок призначення членів Наглядової ради затверджується рішенням Засновника.</w:t>
      </w:r>
    </w:p>
    <w:p w14:paraId="63B8BECF" w14:textId="77777777" w:rsidR="006015C7" w:rsidRPr="00F35DC1" w:rsidRDefault="006015C7" w:rsidP="00A34893">
      <w:pPr>
        <w:widowControl w:val="0"/>
        <w:tabs>
          <w:tab w:val="left" w:pos="1560"/>
          <w:tab w:val="left" w:pos="1843"/>
          <w:tab w:val="left" w:pos="8706"/>
        </w:tabs>
        <w:ind w:firstLine="851"/>
        <w:jc w:val="both"/>
        <w:rPr>
          <w:sz w:val="28"/>
          <w:szCs w:val="28"/>
          <w:lang w:val="uk-UA" w:eastAsia="uk-UA"/>
        </w:rPr>
      </w:pPr>
      <w:r w:rsidRPr="00F35DC1">
        <w:rPr>
          <w:sz w:val="28"/>
          <w:szCs w:val="28"/>
          <w:lang w:val="uk-UA" w:eastAsia="uk-UA"/>
        </w:rPr>
        <w:t>7.3. Засновник:</w:t>
      </w:r>
    </w:p>
    <w:p w14:paraId="417D07F4" w14:textId="77777777" w:rsidR="006015C7" w:rsidRPr="00F35DC1" w:rsidRDefault="006015C7" w:rsidP="00A34893">
      <w:pPr>
        <w:widowControl w:val="0"/>
        <w:tabs>
          <w:tab w:val="left" w:pos="1560"/>
          <w:tab w:val="left" w:pos="1843"/>
        </w:tabs>
        <w:ind w:firstLine="851"/>
        <w:jc w:val="both"/>
        <w:rPr>
          <w:sz w:val="28"/>
          <w:szCs w:val="28"/>
          <w:lang w:val="uk-UA" w:eastAsia="uk-UA"/>
        </w:rPr>
      </w:pPr>
      <w:r w:rsidRPr="00F35DC1">
        <w:rPr>
          <w:sz w:val="28"/>
          <w:szCs w:val="28"/>
          <w:lang w:val="uk-UA" w:eastAsia="uk-UA"/>
        </w:rPr>
        <w:t>7.3.1. Затверджує плани діяльності та звіти про їх виконання;</w:t>
      </w:r>
    </w:p>
    <w:p w14:paraId="74A70609" w14:textId="77777777" w:rsidR="006015C7" w:rsidRPr="00F35DC1" w:rsidRDefault="006015C7" w:rsidP="00A34893">
      <w:pPr>
        <w:widowControl w:val="0"/>
        <w:tabs>
          <w:tab w:val="left" w:pos="1560"/>
          <w:tab w:val="left" w:pos="1843"/>
        </w:tabs>
        <w:ind w:firstLine="851"/>
        <w:jc w:val="both"/>
        <w:rPr>
          <w:sz w:val="28"/>
          <w:szCs w:val="28"/>
          <w:lang w:val="uk-UA" w:eastAsia="uk-UA"/>
        </w:rPr>
      </w:pPr>
      <w:r w:rsidRPr="00F35DC1">
        <w:rPr>
          <w:sz w:val="28"/>
          <w:szCs w:val="28"/>
          <w:lang w:val="uk-UA" w:eastAsia="uk-UA"/>
        </w:rPr>
        <w:t>7.3.2. Затверджує Статут Підприємства та зміни до нього;</w:t>
      </w:r>
    </w:p>
    <w:p w14:paraId="469F84C6" w14:textId="77777777" w:rsidR="006015C7" w:rsidRPr="00F35DC1" w:rsidRDefault="006015C7" w:rsidP="00A34893">
      <w:pPr>
        <w:widowControl w:val="0"/>
        <w:tabs>
          <w:tab w:val="left" w:pos="1560"/>
          <w:tab w:val="left" w:pos="1843"/>
        </w:tabs>
        <w:ind w:firstLine="851"/>
        <w:jc w:val="both"/>
        <w:rPr>
          <w:sz w:val="28"/>
          <w:szCs w:val="28"/>
          <w:lang w:val="uk-UA" w:eastAsia="uk-UA"/>
        </w:rPr>
      </w:pPr>
      <w:r w:rsidRPr="00F35DC1">
        <w:rPr>
          <w:sz w:val="28"/>
          <w:szCs w:val="28"/>
          <w:lang w:val="uk-UA" w:eastAsia="uk-UA"/>
        </w:rPr>
        <w:t>7.3.3. Затверджує фінансовий план Підприємства та контролює його виконання;</w:t>
      </w:r>
    </w:p>
    <w:p w14:paraId="70B5835B" w14:textId="77777777" w:rsidR="006015C7" w:rsidRPr="00F35DC1" w:rsidRDefault="006015C7" w:rsidP="00A34893">
      <w:pPr>
        <w:widowControl w:val="0"/>
        <w:tabs>
          <w:tab w:val="left" w:pos="1560"/>
          <w:tab w:val="left" w:pos="1843"/>
        </w:tabs>
        <w:ind w:firstLine="851"/>
        <w:jc w:val="both"/>
        <w:rPr>
          <w:sz w:val="28"/>
          <w:szCs w:val="28"/>
          <w:lang w:val="uk-UA" w:eastAsia="uk-UA"/>
        </w:rPr>
      </w:pPr>
      <w:r w:rsidRPr="00F35DC1">
        <w:rPr>
          <w:sz w:val="28"/>
          <w:szCs w:val="28"/>
          <w:lang w:val="uk-UA" w:eastAsia="uk-UA"/>
        </w:rPr>
        <w:t xml:space="preserve">7.3.4.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договори застави. </w:t>
      </w:r>
    </w:p>
    <w:p w14:paraId="7E7D3BAE" w14:textId="77777777" w:rsidR="006015C7" w:rsidRPr="00F35DC1" w:rsidRDefault="006015C7" w:rsidP="00A34893">
      <w:pPr>
        <w:widowControl w:val="0"/>
        <w:tabs>
          <w:tab w:val="left" w:pos="1560"/>
          <w:tab w:val="left" w:pos="1843"/>
        </w:tabs>
        <w:ind w:firstLine="851"/>
        <w:jc w:val="both"/>
        <w:rPr>
          <w:sz w:val="28"/>
          <w:szCs w:val="28"/>
          <w:lang w:val="uk-UA" w:eastAsia="uk-UA"/>
        </w:rPr>
      </w:pPr>
      <w:r w:rsidRPr="00F35DC1">
        <w:rPr>
          <w:sz w:val="28"/>
          <w:szCs w:val="28"/>
          <w:lang w:val="uk-UA" w:eastAsia="uk-UA"/>
        </w:rPr>
        <w:t>7.3.5. Погоджує створення філій, представництв, відділень та інших відокремлених підрозділів Підприємства (далі — Філії). Такі Філії діють відповідно до Положення про них, погодженого із Засновником та затвердженого наказом директора Підприємства.</w:t>
      </w:r>
    </w:p>
    <w:p w14:paraId="25678BB5" w14:textId="77777777" w:rsidR="006015C7" w:rsidRPr="00F35DC1" w:rsidRDefault="006015C7" w:rsidP="00A34893">
      <w:pPr>
        <w:widowControl w:val="0"/>
        <w:tabs>
          <w:tab w:val="left" w:pos="1560"/>
          <w:tab w:val="left" w:pos="1843"/>
        </w:tabs>
        <w:ind w:firstLine="851"/>
        <w:jc w:val="both"/>
        <w:rPr>
          <w:sz w:val="28"/>
          <w:szCs w:val="28"/>
          <w:lang w:val="uk-UA" w:eastAsia="uk-UA"/>
        </w:rPr>
      </w:pPr>
      <w:r w:rsidRPr="00F35DC1">
        <w:rPr>
          <w:sz w:val="28"/>
          <w:szCs w:val="28"/>
          <w:lang w:val="uk-UA" w:eastAsia="uk-UA"/>
        </w:rPr>
        <w:t>7.3.6. Здійснює контроль за ефективністю використання майна, що є власністю Долинської територіальної громади та закріплене за Підприємством на праві оперативного управління;</w:t>
      </w:r>
    </w:p>
    <w:p w14:paraId="10675E39" w14:textId="53F6B7C4" w:rsidR="006015C7" w:rsidRPr="00F35DC1" w:rsidRDefault="006015C7" w:rsidP="00A34893">
      <w:pPr>
        <w:widowControl w:val="0"/>
        <w:tabs>
          <w:tab w:val="left" w:pos="1560"/>
          <w:tab w:val="left" w:pos="1843"/>
        </w:tabs>
        <w:ind w:firstLine="851"/>
        <w:jc w:val="both"/>
        <w:rPr>
          <w:sz w:val="28"/>
          <w:szCs w:val="28"/>
          <w:lang w:val="uk-UA" w:eastAsia="uk-UA"/>
        </w:rPr>
      </w:pPr>
      <w:r w:rsidRPr="00F35DC1">
        <w:rPr>
          <w:sz w:val="28"/>
          <w:szCs w:val="28"/>
          <w:lang w:val="uk-UA" w:eastAsia="uk-UA"/>
        </w:rPr>
        <w:t>7.3.7. Затверджує Положення про платні медичні послуги, що надає Підприємство.</w:t>
      </w:r>
    </w:p>
    <w:p w14:paraId="68965E69" w14:textId="77777777" w:rsidR="006015C7" w:rsidRPr="00F35DC1" w:rsidRDefault="006015C7" w:rsidP="00A34893">
      <w:pPr>
        <w:widowControl w:val="0"/>
        <w:tabs>
          <w:tab w:val="left" w:pos="1560"/>
          <w:tab w:val="left" w:pos="1843"/>
        </w:tabs>
        <w:ind w:firstLine="851"/>
        <w:jc w:val="both"/>
        <w:rPr>
          <w:sz w:val="28"/>
          <w:szCs w:val="28"/>
          <w:lang w:val="uk-UA" w:eastAsia="uk-UA"/>
        </w:rPr>
      </w:pPr>
      <w:r w:rsidRPr="00F35DC1">
        <w:rPr>
          <w:sz w:val="28"/>
          <w:szCs w:val="28"/>
          <w:lang w:val="uk-UA" w:eastAsia="uk-UA"/>
        </w:rPr>
        <w:t>7.3.8. Приймає рішення про реорганізацію та ліквідацію Підприємства, призначає ліквідаційну комісію, комісію з припинення, затверджує ліквідаційний баланс.</w:t>
      </w:r>
    </w:p>
    <w:p w14:paraId="6BB0DAB4" w14:textId="77777777" w:rsidR="006015C7" w:rsidRPr="00F35DC1" w:rsidRDefault="006015C7" w:rsidP="00A34893">
      <w:pPr>
        <w:widowControl w:val="0"/>
        <w:tabs>
          <w:tab w:val="left" w:pos="1560"/>
          <w:tab w:val="left" w:pos="1843"/>
        </w:tabs>
        <w:ind w:firstLine="851"/>
        <w:jc w:val="both"/>
        <w:rPr>
          <w:sz w:val="28"/>
          <w:szCs w:val="28"/>
          <w:lang w:val="uk-UA" w:eastAsia="uk-UA"/>
        </w:rPr>
      </w:pPr>
      <w:r w:rsidRPr="00F35DC1">
        <w:rPr>
          <w:sz w:val="28"/>
          <w:szCs w:val="28"/>
          <w:lang w:val="uk-UA" w:eastAsia="uk-UA"/>
        </w:rPr>
        <w:t xml:space="preserve">7.4. Засновник зобов’язаний забезпечити фінансування на оплату енергоносіїв, пропорційно до фактичного їх споживання.  </w:t>
      </w:r>
    </w:p>
    <w:p w14:paraId="7AC30F31" w14:textId="77777777" w:rsidR="006015C7" w:rsidRPr="00F35DC1" w:rsidRDefault="006015C7" w:rsidP="00A34893">
      <w:pPr>
        <w:widowControl w:val="0"/>
        <w:tabs>
          <w:tab w:val="left" w:pos="1560"/>
          <w:tab w:val="left" w:pos="1843"/>
        </w:tabs>
        <w:ind w:firstLine="851"/>
        <w:jc w:val="both"/>
        <w:rPr>
          <w:sz w:val="28"/>
          <w:szCs w:val="28"/>
          <w:lang w:val="uk-UA" w:eastAsia="uk-UA"/>
        </w:rPr>
      </w:pPr>
      <w:r w:rsidRPr="00F35DC1">
        <w:rPr>
          <w:sz w:val="28"/>
          <w:szCs w:val="28"/>
          <w:lang w:val="uk-UA" w:eastAsia="uk-UA"/>
        </w:rPr>
        <w:t>7.5. Засновник делегує міському голові право укладати з Підприємством договори про надання медичного обслуговування за рахунок коштів місцевого бюджету.</w:t>
      </w:r>
    </w:p>
    <w:p w14:paraId="282AC8E8" w14:textId="77777777" w:rsidR="006015C7" w:rsidRPr="00F35DC1" w:rsidRDefault="006015C7" w:rsidP="00A34893">
      <w:pPr>
        <w:widowControl w:val="0"/>
        <w:tabs>
          <w:tab w:val="left" w:pos="1560"/>
          <w:tab w:val="left" w:pos="1843"/>
        </w:tabs>
        <w:ind w:firstLine="851"/>
        <w:jc w:val="both"/>
        <w:rPr>
          <w:sz w:val="28"/>
          <w:szCs w:val="28"/>
          <w:lang w:val="uk-UA" w:eastAsia="uk-UA"/>
        </w:rPr>
      </w:pPr>
      <w:r w:rsidRPr="00F35DC1">
        <w:rPr>
          <w:sz w:val="28"/>
          <w:szCs w:val="28"/>
          <w:lang w:val="uk-UA" w:eastAsia="uk-UA"/>
        </w:rPr>
        <w:t>7.6.  Генеральний директор Підприємства:</w:t>
      </w:r>
    </w:p>
    <w:p w14:paraId="0C6A3ABC" w14:textId="77777777" w:rsidR="006015C7" w:rsidRPr="00F35DC1" w:rsidRDefault="006015C7" w:rsidP="00A34893">
      <w:pPr>
        <w:widowControl w:val="0"/>
        <w:tabs>
          <w:tab w:val="left" w:pos="1560"/>
          <w:tab w:val="left" w:pos="1843"/>
        </w:tabs>
        <w:ind w:firstLine="851"/>
        <w:jc w:val="both"/>
        <w:rPr>
          <w:sz w:val="28"/>
          <w:szCs w:val="28"/>
          <w:lang w:val="uk-UA" w:eastAsia="uk-UA"/>
        </w:rPr>
      </w:pPr>
      <w:r w:rsidRPr="00F35DC1">
        <w:rPr>
          <w:sz w:val="28"/>
          <w:szCs w:val="28"/>
          <w:lang w:val="uk-UA" w:eastAsia="uk-UA"/>
        </w:rPr>
        <w:t>7.6.1. Діє без довіреності від імені Підприємства, представляє його інтереси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та делегує право підпису іншим посадовим особам Підприємства, укладає договори, відкриває  в органах Державної казначейської служби України та в установах банків поточні   та інші рахунки;</w:t>
      </w:r>
    </w:p>
    <w:p w14:paraId="625BF897" w14:textId="77777777" w:rsidR="006015C7" w:rsidRPr="00F35DC1" w:rsidRDefault="006015C7" w:rsidP="00A34893">
      <w:pPr>
        <w:widowControl w:val="0"/>
        <w:tabs>
          <w:tab w:val="left" w:pos="1560"/>
          <w:tab w:val="left" w:pos="1843"/>
        </w:tabs>
        <w:ind w:firstLine="851"/>
        <w:jc w:val="both"/>
        <w:rPr>
          <w:sz w:val="28"/>
          <w:szCs w:val="28"/>
          <w:lang w:val="uk-UA" w:eastAsia="uk-UA"/>
        </w:rPr>
      </w:pPr>
      <w:r w:rsidRPr="00F35DC1">
        <w:rPr>
          <w:sz w:val="28"/>
          <w:szCs w:val="28"/>
          <w:lang w:val="uk-UA" w:eastAsia="uk-UA"/>
        </w:rPr>
        <w:t xml:space="preserve">7.6.2. Самостійно вирішує питання діяльності Підприємства за винятком випадків, віднесені законодавством України та цим Статутом до </w:t>
      </w:r>
      <w:r w:rsidRPr="00F35DC1">
        <w:rPr>
          <w:smallCaps/>
          <w:sz w:val="28"/>
          <w:szCs w:val="28"/>
          <w:lang w:val="uk-UA" w:eastAsia="uk-UA"/>
        </w:rPr>
        <w:t xml:space="preserve">компетенції  </w:t>
      </w:r>
      <w:r w:rsidRPr="00F35DC1">
        <w:rPr>
          <w:sz w:val="28"/>
          <w:szCs w:val="28"/>
          <w:lang w:val="uk-UA" w:eastAsia="uk-UA"/>
        </w:rPr>
        <w:t>Засновника;</w:t>
      </w:r>
    </w:p>
    <w:p w14:paraId="7D5C9ED4" w14:textId="77777777" w:rsidR="006015C7" w:rsidRPr="00F35DC1" w:rsidRDefault="006015C7" w:rsidP="00A34893">
      <w:pPr>
        <w:widowControl w:val="0"/>
        <w:tabs>
          <w:tab w:val="left" w:pos="948"/>
          <w:tab w:val="left" w:pos="1560"/>
          <w:tab w:val="left" w:pos="1843"/>
        </w:tabs>
        <w:ind w:firstLine="851"/>
        <w:jc w:val="both"/>
        <w:rPr>
          <w:sz w:val="28"/>
          <w:szCs w:val="28"/>
          <w:lang w:val="uk-UA" w:eastAsia="uk-UA"/>
        </w:rPr>
      </w:pPr>
      <w:bookmarkStart w:id="139" w:name="bookmark144"/>
      <w:bookmarkStart w:id="140" w:name="bookmark145"/>
      <w:bookmarkEnd w:id="139"/>
      <w:bookmarkEnd w:id="140"/>
      <w:r w:rsidRPr="00F35DC1">
        <w:rPr>
          <w:sz w:val="28"/>
          <w:szCs w:val="28"/>
          <w:lang w:val="uk-UA" w:eastAsia="uk-UA"/>
        </w:rPr>
        <w:t>7.6.3. Організовує роботу Підприємства щодо надання населенню послуг з медичного обслуговування згідно з вимогами нормативно-правових актів.</w:t>
      </w:r>
      <w:bookmarkStart w:id="141" w:name="bookmark146"/>
      <w:bookmarkEnd w:id="141"/>
    </w:p>
    <w:p w14:paraId="65463362" w14:textId="77777777" w:rsidR="006015C7" w:rsidRPr="00F35DC1" w:rsidRDefault="006015C7" w:rsidP="00A34893">
      <w:pPr>
        <w:widowControl w:val="0"/>
        <w:tabs>
          <w:tab w:val="left" w:pos="948"/>
          <w:tab w:val="left" w:pos="1560"/>
          <w:tab w:val="left" w:pos="1843"/>
        </w:tabs>
        <w:ind w:firstLine="851"/>
        <w:jc w:val="both"/>
        <w:rPr>
          <w:sz w:val="28"/>
          <w:szCs w:val="28"/>
          <w:lang w:val="uk-UA" w:eastAsia="uk-UA"/>
        </w:rPr>
      </w:pPr>
      <w:r w:rsidRPr="00F35DC1">
        <w:rPr>
          <w:sz w:val="28"/>
          <w:szCs w:val="28"/>
          <w:lang w:val="uk-UA" w:eastAsia="uk-UA"/>
        </w:rPr>
        <w:t>7.6.4. Забезпечує складання проекту фінансового плану  Підприємства та подання цього проєкту для затвердження Засновнику Підприємства.</w:t>
      </w:r>
    </w:p>
    <w:p w14:paraId="512E26EB" w14:textId="77777777" w:rsidR="006015C7" w:rsidRPr="00F35DC1" w:rsidRDefault="006015C7" w:rsidP="00A34893">
      <w:pPr>
        <w:widowControl w:val="0"/>
        <w:tabs>
          <w:tab w:val="left" w:pos="917"/>
          <w:tab w:val="left" w:pos="1560"/>
          <w:tab w:val="left" w:pos="1843"/>
        </w:tabs>
        <w:ind w:firstLine="851"/>
        <w:jc w:val="both"/>
        <w:rPr>
          <w:sz w:val="28"/>
          <w:szCs w:val="28"/>
          <w:lang w:val="uk-UA" w:eastAsia="uk-UA"/>
        </w:rPr>
      </w:pPr>
      <w:bookmarkStart w:id="142" w:name="bookmark147"/>
      <w:bookmarkEnd w:id="142"/>
      <w:r w:rsidRPr="00F35DC1">
        <w:rPr>
          <w:sz w:val="28"/>
          <w:szCs w:val="28"/>
          <w:lang w:val="uk-UA" w:eastAsia="uk-UA"/>
        </w:rPr>
        <w:t>7.6.5. Забезпечує подання Засновнику звіту про виконання фінансового плану Підприємства в паперовому та електронному вигляді щокварталу.</w:t>
      </w:r>
    </w:p>
    <w:p w14:paraId="7297E9EC" w14:textId="77777777" w:rsidR="006015C7" w:rsidRPr="00F35DC1" w:rsidRDefault="006015C7" w:rsidP="00A34893">
      <w:pPr>
        <w:widowControl w:val="0"/>
        <w:tabs>
          <w:tab w:val="left" w:pos="1560"/>
          <w:tab w:val="left" w:pos="1843"/>
        </w:tabs>
        <w:ind w:firstLine="851"/>
        <w:jc w:val="both"/>
        <w:rPr>
          <w:sz w:val="28"/>
          <w:szCs w:val="28"/>
          <w:lang w:val="uk-UA" w:eastAsia="uk-UA"/>
        </w:rPr>
      </w:pPr>
      <w:r w:rsidRPr="00F35DC1">
        <w:rPr>
          <w:sz w:val="28"/>
          <w:szCs w:val="28"/>
          <w:lang w:val="uk-UA" w:eastAsia="uk-UA"/>
        </w:rPr>
        <w:t xml:space="preserve">Звіт про виконання фінансового плану Підприємства подається разом з пояснювальною   запискою щодо результатів його діяльності за квартал та із </w:t>
      </w:r>
      <w:r w:rsidRPr="00F35DC1">
        <w:rPr>
          <w:sz w:val="28"/>
          <w:szCs w:val="28"/>
          <w:lang w:val="uk-UA" w:eastAsia="uk-UA"/>
        </w:rPr>
        <w:lastRenderedPageBreak/>
        <w:t>зазначенням за окремими чинниками значних відхилень фактичних показників  від планових.</w:t>
      </w:r>
    </w:p>
    <w:p w14:paraId="48F5F9CC" w14:textId="77777777" w:rsidR="006015C7" w:rsidRPr="00F35DC1" w:rsidRDefault="006015C7" w:rsidP="00A34893">
      <w:pPr>
        <w:widowControl w:val="0"/>
        <w:tabs>
          <w:tab w:val="left" w:pos="1560"/>
          <w:tab w:val="left" w:pos="1843"/>
        </w:tabs>
        <w:ind w:firstLine="851"/>
        <w:jc w:val="both"/>
        <w:rPr>
          <w:sz w:val="28"/>
          <w:szCs w:val="28"/>
          <w:lang w:val="uk-UA" w:eastAsia="uk-UA"/>
        </w:rPr>
      </w:pPr>
      <w:r w:rsidRPr="00F35DC1">
        <w:rPr>
          <w:sz w:val="28"/>
          <w:szCs w:val="28"/>
          <w:lang w:val="uk-UA" w:eastAsia="uk-UA"/>
        </w:rPr>
        <w:t>Звіт  про виконання фінансового плану Підприємства за IV квартал подається разом із звітом про його виконання за рік.</w:t>
      </w:r>
    </w:p>
    <w:p w14:paraId="1F7CD2B7" w14:textId="77777777" w:rsidR="006015C7" w:rsidRPr="00F35DC1" w:rsidRDefault="006015C7" w:rsidP="00A34893">
      <w:pPr>
        <w:widowControl w:val="0"/>
        <w:tabs>
          <w:tab w:val="left" w:pos="1560"/>
          <w:tab w:val="left" w:pos="1843"/>
        </w:tabs>
        <w:ind w:firstLine="851"/>
        <w:jc w:val="both"/>
        <w:rPr>
          <w:sz w:val="28"/>
          <w:szCs w:val="28"/>
          <w:lang w:val="uk-UA" w:eastAsia="uk-UA"/>
        </w:rPr>
      </w:pPr>
      <w:r w:rsidRPr="00F35DC1">
        <w:rPr>
          <w:sz w:val="28"/>
          <w:szCs w:val="28"/>
          <w:lang w:val="uk-UA" w:eastAsia="uk-UA"/>
        </w:rPr>
        <w:t>7.6.6. Несе відповідальність за формування та виконання фінансового  плану розвитку Підприємства, результати його господарської</w:t>
      </w:r>
      <w:r w:rsidRPr="00F35DC1">
        <w:rPr>
          <w:b/>
          <w:bCs/>
          <w:sz w:val="28"/>
          <w:szCs w:val="28"/>
          <w:lang w:val="uk-UA" w:eastAsia="uk-UA"/>
        </w:rPr>
        <w:t xml:space="preserve"> </w:t>
      </w:r>
      <w:r w:rsidRPr="00F35DC1">
        <w:rPr>
          <w:sz w:val="28"/>
          <w:szCs w:val="28"/>
          <w:lang w:val="uk-UA" w:eastAsia="uk-UA"/>
        </w:rPr>
        <w:t>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що перебуває у власності Долинської територіальної громади і доходу згідно з вимогами законодавства України, цього Статуту та укладених Підприємством договорів;</w:t>
      </w:r>
    </w:p>
    <w:p w14:paraId="12AC7486" w14:textId="77777777" w:rsidR="006015C7" w:rsidRPr="00F35DC1" w:rsidRDefault="006015C7" w:rsidP="00A34893">
      <w:pPr>
        <w:tabs>
          <w:tab w:val="left" w:pos="1560"/>
          <w:tab w:val="left" w:pos="1843"/>
        </w:tabs>
        <w:ind w:firstLine="851"/>
        <w:jc w:val="both"/>
        <w:rPr>
          <w:sz w:val="28"/>
          <w:szCs w:val="28"/>
          <w:lang w:val="uk-UA"/>
        </w:rPr>
      </w:pPr>
      <w:r w:rsidRPr="00F35DC1">
        <w:rPr>
          <w:sz w:val="28"/>
          <w:szCs w:val="28"/>
          <w:lang w:val="uk-UA"/>
        </w:rPr>
        <w:t>7.6.7. Користується правом розпорядження майном та коштами Підприємства відповідно до чинного законодавства України та цього Статуту. Забезпечує ефективне використання і збереження закріпленого за Підприємством на праві оперативного управління майна;</w:t>
      </w:r>
    </w:p>
    <w:p w14:paraId="7CFEFB70" w14:textId="77777777" w:rsidR="006015C7" w:rsidRPr="00F35DC1" w:rsidRDefault="006015C7" w:rsidP="00A34893">
      <w:pPr>
        <w:tabs>
          <w:tab w:val="left" w:pos="1388"/>
          <w:tab w:val="left" w:pos="1560"/>
          <w:tab w:val="left" w:pos="1843"/>
        </w:tabs>
        <w:ind w:firstLine="851"/>
        <w:jc w:val="both"/>
        <w:rPr>
          <w:sz w:val="28"/>
          <w:szCs w:val="28"/>
          <w:lang w:val="uk-UA"/>
        </w:rPr>
      </w:pPr>
      <w:r w:rsidRPr="00F35DC1">
        <w:rPr>
          <w:sz w:val="28"/>
          <w:szCs w:val="28"/>
          <w:lang w:val="uk-UA"/>
        </w:rPr>
        <w:t>7.6.8. У межах своєї компетенції видає накази та інші акти, дає вказівки, обов’язкові для всіх підрозділів та працівників Підприємства;</w:t>
      </w:r>
    </w:p>
    <w:p w14:paraId="5D00F1D2" w14:textId="77777777" w:rsidR="006015C7" w:rsidRPr="00F35DC1" w:rsidRDefault="006015C7" w:rsidP="00A34893">
      <w:pPr>
        <w:tabs>
          <w:tab w:val="left" w:pos="1560"/>
          <w:tab w:val="left" w:pos="1843"/>
        </w:tabs>
        <w:ind w:firstLine="851"/>
        <w:jc w:val="both"/>
        <w:rPr>
          <w:sz w:val="28"/>
          <w:szCs w:val="28"/>
          <w:lang w:val="uk-UA"/>
        </w:rPr>
      </w:pPr>
      <w:r w:rsidRPr="00F35DC1">
        <w:rPr>
          <w:sz w:val="28"/>
          <w:szCs w:val="28"/>
          <w:lang w:val="uk-UA"/>
        </w:rPr>
        <w:t>7.6.9. Забезпечує контроль за веденням та зберіганням медичної та іншої документації;</w:t>
      </w:r>
    </w:p>
    <w:p w14:paraId="0849E221" w14:textId="77777777" w:rsidR="006015C7" w:rsidRPr="00F35DC1" w:rsidRDefault="006015C7" w:rsidP="00A34893">
      <w:pPr>
        <w:tabs>
          <w:tab w:val="left" w:pos="1560"/>
          <w:tab w:val="left" w:pos="1843"/>
        </w:tabs>
        <w:ind w:firstLine="851"/>
        <w:jc w:val="both"/>
        <w:rPr>
          <w:sz w:val="28"/>
          <w:szCs w:val="28"/>
          <w:lang w:val="uk-UA"/>
        </w:rPr>
      </w:pPr>
      <w:r w:rsidRPr="00F35DC1">
        <w:rPr>
          <w:sz w:val="28"/>
          <w:szCs w:val="28"/>
          <w:lang w:val="uk-UA"/>
        </w:rPr>
        <w:t>7.6.10. У строки і в порядку, встановлені чинним законодавством України, повідомляє відповідні органи про будь-які зміни в даних про Підприємство, внесення яких до Єдиного державного реєстру юридичних осіб, фізичних осіб- підприємців та громадських формувань є обов’язковим;</w:t>
      </w:r>
    </w:p>
    <w:p w14:paraId="1574C17D" w14:textId="77777777" w:rsidR="006015C7" w:rsidRPr="00F35DC1" w:rsidRDefault="006015C7" w:rsidP="00A34893">
      <w:pPr>
        <w:tabs>
          <w:tab w:val="left" w:pos="1560"/>
          <w:tab w:val="left" w:pos="1843"/>
        </w:tabs>
        <w:ind w:firstLine="851"/>
        <w:jc w:val="both"/>
        <w:rPr>
          <w:sz w:val="28"/>
          <w:szCs w:val="28"/>
          <w:lang w:val="uk-UA"/>
        </w:rPr>
      </w:pPr>
      <w:r w:rsidRPr="00F35DC1">
        <w:rPr>
          <w:sz w:val="28"/>
          <w:szCs w:val="28"/>
          <w:lang w:val="uk-UA"/>
        </w:rPr>
        <w:t>7.6.11. Подає в установленому порядку Засновнику квартальну, річну, фінансову, бухгалтерську, статистичну та іншу звітність Підприємства,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p>
    <w:p w14:paraId="3B2FA669" w14:textId="77777777" w:rsidR="006015C7" w:rsidRPr="00F35DC1" w:rsidRDefault="006015C7" w:rsidP="00A34893">
      <w:pPr>
        <w:tabs>
          <w:tab w:val="left" w:pos="1560"/>
          <w:tab w:val="left" w:pos="1843"/>
        </w:tabs>
        <w:ind w:firstLine="851"/>
        <w:jc w:val="both"/>
        <w:rPr>
          <w:sz w:val="28"/>
          <w:szCs w:val="28"/>
          <w:lang w:val="uk-UA"/>
        </w:rPr>
      </w:pPr>
      <w:r w:rsidRPr="00F35DC1">
        <w:rPr>
          <w:sz w:val="28"/>
          <w:szCs w:val="28"/>
          <w:lang w:val="uk-UA"/>
        </w:rPr>
        <w:t>7.6.12. Приймає рішення про прийняття на роботу, звільнення з роботи працівників Підприємства, а також інші, передбачені чинним законодавством України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Підприємства. Створює умови підвищення фахового і кваліфікаційного рівня працівників Підприємства згідно із затвердженим в установленому порядку штатним розписом Підприємства;</w:t>
      </w:r>
    </w:p>
    <w:p w14:paraId="2E0FE75B" w14:textId="77777777" w:rsidR="006015C7" w:rsidRPr="00F35DC1" w:rsidRDefault="006015C7" w:rsidP="00A34893">
      <w:pPr>
        <w:tabs>
          <w:tab w:val="left" w:pos="1560"/>
          <w:tab w:val="left" w:pos="1843"/>
        </w:tabs>
        <w:ind w:firstLine="851"/>
        <w:jc w:val="both"/>
        <w:rPr>
          <w:sz w:val="28"/>
          <w:szCs w:val="28"/>
          <w:lang w:val="uk-UA"/>
        </w:rPr>
      </w:pPr>
      <w:r w:rsidRPr="00F35DC1">
        <w:rPr>
          <w:sz w:val="28"/>
          <w:szCs w:val="28"/>
          <w:lang w:val="uk-UA"/>
        </w:rPr>
        <w:t>7.6.13. Забезпечує проведення колективних переговорів, укладення колективного договору Підприємства в порядку, визначеному чинним законодавством України;</w:t>
      </w:r>
    </w:p>
    <w:p w14:paraId="332B6666" w14:textId="77777777" w:rsidR="006015C7" w:rsidRPr="00F35DC1" w:rsidRDefault="006015C7" w:rsidP="00A34893">
      <w:pPr>
        <w:tabs>
          <w:tab w:val="left" w:pos="1560"/>
          <w:tab w:val="left" w:pos="1843"/>
        </w:tabs>
        <w:ind w:firstLine="851"/>
        <w:jc w:val="both"/>
        <w:rPr>
          <w:sz w:val="28"/>
          <w:szCs w:val="28"/>
          <w:lang w:val="uk-UA"/>
        </w:rPr>
      </w:pPr>
      <w:r w:rsidRPr="00F35DC1">
        <w:rPr>
          <w:sz w:val="28"/>
          <w:szCs w:val="28"/>
          <w:lang w:val="uk-UA"/>
        </w:rPr>
        <w:t>7.6.14.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 Підприємства;</w:t>
      </w:r>
    </w:p>
    <w:p w14:paraId="230436D1" w14:textId="77777777" w:rsidR="006015C7" w:rsidRPr="00F35DC1" w:rsidRDefault="006015C7" w:rsidP="00A34893">
      <w:pPr>
        <w:tabs>
          <w:tab w:val="left" w:pos="1560"/>
          <w:tab w:val="left" w:pos="1843"/>
        </w:tabs>
        <w:ind w:firstLine="851"/>
        <w:jc w:val="both"/>
        <w:rPr>
          <w:sz w:val="28"/>
          <w:szCs w:val="28"/>
          <w:lang w:val="uk-UA"/>
        </w:rPr>
      </w:pPr>
      <w:r w:rsidRPr="00F35DC1">
        <w:rPr>
          <w:sz w:val="28"/>
          <w:szCs w:val="28"/>
          <w:lang w:val="uk-UA"/>
        </w:rPr>
        <w:t xml:space="preserve">7.6.15. Розробляє штатний розпис Підприємства, зміни до нього  та подає на погодження міському голові. </w:t>
      </w:r>
    </w:p>
    <w:p w14:paraId="73B7A8A5" w14:textId="77777777" w:rsidR="006015C7" w:rsidRPr="00F35DC1" w:rsidRDefault="006015C7" w:rsidP="00A34893">
      <w:pPr>
        <w:tabs>
          <w:tab w:val="left" w:pos="1560"/>
          <w:tab w:val="left" w:pos="1843"/>
        </w:tabs>
        <w:ind w:firstLine="851"/>
        <w:jc w:val="both"/>
        <w:rPr>
          <w:sz w:val="28"/>
          <w:szCs w:val="28"/>
          <w:lang w:val="uk-UA"/>
        </w:rPr>
      </w:pPr>
      <w:r w:rsidRPr="00F35DC1">
        <w:rPr>
          <w:sz w:val="28"/>
          <w:szCs w:val="28"/>
          <w:lang w:val="uk-UA"/>
        </w:rPr>
        <w:t xml:space="preserve">7.6.16. Розробляє і затверджує форми і системи оплати праці в установленому порядку, встановлює працівникам Підприємства премії, </w:t>
      </w:r>
      <w:r w:rsidRPr="00F35DC1">
        <w:rPr>
          <w:sz w:val="28"/>
          <w:szCs w:val="28"/>
          <w:lang w:val="uk-UA"/>
        </w:rPr>
        <w:lastRenderedPageBreak/>
        <w:t>винагороди, надбавки і доплати на умовах, передбачених колективним договором (в разі його укладання) та чинним законодавством України.</w:t>
      </w:r>
    </w:p>
    <w:p w14:paraId="67CDAF09" w14:textId="77777777" w:rsidR="006015C7" w:rsidRPr="00F35DC1" w:rsidRDefault="006015C7" w:rsidP="00A34893">
      <w:pPr>
        <w:tabs>
          <w:tab w:val="left" w:pos="1560"/>
          <w:tab w:val="left" w:pos="1843"/>
        </w:tabs>
        <w:ind w:firstLine="851"/>
        <w:jc w:val="both"/>
        <w:rPr>
          <w:sz w:val="28"/>
          <w:szCs w:val="28"/>
          <w:lang w:val="uk-UA"/>
        </w:rPr>
      </w:pPr>
      <w:r w:rsidRPr="00F35DC1">
        <w:rPr>
          <w:sz w:val="28"/>
          <w:szCs w:val="28"/>
          <w:lang w:val="uk-UA"/>
        </w:rPr>
        <w:t>7.6.17. Забезпечує дотримання на Підприємстві вимог законодавства України про охорону праці, санітарно-гігієнічних та протипожежних норм і правил, створення належних умов праці;</w:t>
      </w:r>
    </w:p>
    <w:p w14:paraId="58C0D817" w14:textId="77777777" w:rsidR="006015C7" w:rsidRPr="00F35DC1" w:rsidRDefault="006015C7" w:rsidP="00A34893">
      <w:pPr>
        <w:tabs>
          <w:tab w:val="left" w:pos="1531"/>
          <w:tab w:val="left" w:pos="1560"/>
          <w:tab w:val="left" w:pos="1843"/>
        </w:tabs>
        <w:ind w:firstLine="851"/>
        <w:jc w:val="both"/>
        <w:rPr>
          <w:sz w:val="28"/>
          <w:szCs w:val="28"/>
          <w:lang w:val="uk-UA"/>
        </w:rPr>
      </w:pPr>
      <w:r w:rsidRPr="00F35DC1">
        <w:rPr>
          <w:sz w:val="28"/>
          <w:szCs w:val="28"/>
          <w:lang w:val="uk-UA"/>
        </w:rPr>
        <w:t>7.6.18. Вживає заходів щодо своєчасної та в повному обсязі виплати заробітної плати, а також передбачених чинним законодавством України податків, зборів та інших обов’язкових платежів;</w:t>
      </w:r>
    </w:p>
    <w:p w14:paraId="792ED2CD" w14:textId="77777777" w:rsidR="006015C7" w:rsidRPr="00F35DC1" w:rsidRDefault="006015C7" w:rsidP="00A34893">
      <w:pPr>
        <w:tabs>
          <w:tab w:val="left" w:pos="1531"/>
          <w:tab w:val="left" w:pos="1560"/>
          <w:tab w:val="left" w:pos="1843"/>
        </w:tabs>
        <w:ind w:firstLine="851"/>
        <w:jc w:val="both"/>
        <w:rPr>
          <w:sz w:val="28"/>
          <w:szCs w:val="28"/>
          <w:lang w:val="uk-UA"/>
        </w:rPr>
      </w:pPr>
      <w:r w:rsidRPr="00F35DC1">
        <w:rPr>
          <w:sz w:val="28"/>
          <w:szCs w:val="28"/>
          <w:lang w:val="uk-UA"/>
        </w:rPr>
        <w:t>7.6.19. Несе відповідальність за збитки, завдані Підприємству з його вини в порядку, визначеному чинним законодавством України;</w:t>
      </w:r>
    </w:p>
    <w:p w14:paraId="145A0A9F" w14:textId="77777777" w:rsidR="006015C7" w:rsidRPr="00F35DC1" w:rsidRDefault="006015C7" w:rsidP="00A34893">
      <w:pPr>
        <w:tabs>
          <w:tab w:val="left" w:pos="1531"/>
          <w:tab w:val="left" w:pos="1560"/>
          <w:tab w:val="left" w:pos="1843"/>
        </w:tabs>
        <w:ind w:firstLine="851"/>
        <w:jc w:val="both"/>
        <w:rPr>
          <w:sz w:val="28"/>
          <w:szCs w:val="28"/>
          <w:lang w:val="uk-UA"/>
        </w:rPr>
      </w:pPr>
      <w:r w:rsidRPr="00F35DC1">
        <w:rPr>
          <w:sz w:val="28"/>
          <w:szCs w:val="28"/>
          <w:lang w:val="uk-UA"/>
        </w:rPr>
        <w:t>7.6.20. Затверджує положення про структурні підрозділи Підприємства, інші положення та порядки, що мають системний характер.</w:t>
      </w:r>
    </w:p>
    <w:p w14:paraId="5D562AE2" w14:textId="77777777" w:rsidR="006015C7" w:rsidRPr="00F35DC1" w:rsidRDefault="006015C7" w:rsidP="00A34893">
      <w:pPr>
        <w:tabs>
          <w:tab w:val="left" w:pos="1560"/>
          <w:tab w:val="left" w:pos="1843"/>
        </w:tabs>
        <w:ind w:firstLine="851"/>
        <w:jc w:val="both"/>
        <w:rPr>
          <w:sz w:val="28"/>
          <w:szCs w:val="28"/>
          <w:lang w:val="uk-UA"/>
        </w:rPr>
      </w:pPr>
      <w:r w:rsidRPr="00F35DC1">
        <w:rPr>
          <w:sz w:val="28"/>
          <w:szCs w:val="28"/>
          <w:lang w:val="uk-UA"/>
        </w:rPr>
        <w:t>7.6.21. За рішенням Засновника та відповідно до вимог чинного законодавства України має право укладати договори оренди майна;</w:t>
      </w:r>
    </w:p>
    <w:p w14:paraId="4DB817FC" w14:textId="77777777" w:rsidR="006015C7" w:rsidRPr="00F35DC1" w:rsidRDefault="006015C7" w:rsidP="00A34893">
      <w:pPr>
        <w:tabs>
          <w:tab w:val="left" w:pos="1532"/>
          <w:tab w:val="left" w:pos="1560"/>
          <w:tab w:val="left" w:pos="1843"/>
        </w:tabs>
        <w:ind w:firstLine="851"/>
        <w:jc w:val="both"/>
        <w:rPr>
          <w:sz w:val="28"/>
          <w:szCs w:val="28"/>
          <w:lang w:val="uk-UA"/>
        </w:rPr>
      </w:pPr>
      <w:r w:rsidRPr="00F35DC1">
        <w:rPr>
          <w:sz w:val="28"/>
          <w:szCs w:val="28"/>
          <w:lang w:val="uk-UA"/>
        </w:rPr>
        <w:t>7.6.22. За рішенням Засновника, створює філії та представництва Підприємства та затверджує положення про них.</w:t>
      </w:r>
    </w:p>
    <w:p w14:paraId="2A7D105D" w14:textId="77777777" w:rsidR="006015C7" w:rsidRPr="00F35DC1" w:rsidRDefault="006015C7" w:rsidP="00A34893">
      <w:pPr>
        <w:tabs>
          <w:tab w:val="left" w:pos="1560"/>
          <w:tab w:val="left" w:pos="1843"/>
        </w:tabs>
        <w:ind w:firstLine="851"/>
        <w:jc w:val="both"/>
        <w:rPr>
          <w:sz w:val="28"/>
          <w:szCs w:val="28"/>
          <w:lang w:val="uk-UA"/>
        </w:rPr>
      </w:pPr>
      <w:r w:rsidRPr="00F35DC1">
        <w:rPr>
          <w:sz w:val="28"/>
          <w:szCs w:val="28"/>
          <w:lang w:val="uk-UA"/>
        </w:rPr>
        <w:t>7.6.23. Вирішує інші питання віднесені до компетенції Генерального директора Підприємства згідно із законодавством України, цим Статутом та контрактом.</w:t>
      </w:r>
    </w:p>
    <w:p w14:paraId="1AE99641" w14:textId="77777777" w:rsidR="006015C7" w:rsidRPr="00F35DC1" w:rsidRDefault="006015C7" w:rsidP="00A34893">
      <w:pPr>
        <w:tabs>
          <w:tab w:val="left" w:pos="1532"/>
          <w:tab w:val="left" w:pos="1560"/>
          <w:tab w:val="left" w:pos="1843"/>
        </w:tabs>
        <w:ind w:firstLine="851"/>
        <w:jc w:val="both"/>
        <w:rPr>
          <w:sz w:val="28"/>
          <w:szCs w:val="28"/>
          <w:lang w:val="uk-UA"/>
        </w:rPr>
      </w:pPr>
      <w:r w:rsidRPr="00F35DC1">
        <w:rPr>
          <w:sz w:val="28"/>
          <w:szCs w:val="28"/>
          <w:lang w:val="uk-UA"/>
        </w:rPr>
        <w:t>7.6.24. Генеральний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14:paraId="0E36069F" w14:textId="77777777" w:rsidR="006015C7" w:rsidRPr="00F35DC1" w:rsidRDefault="006015C7" w:rsidP="00A34893">
      <w:pPr>
        <w:tabs>
          <w:tab w:val="left" w:pos="1532"/>
          <w:tab w:val="left" w:pos="1560"/>
          <w:tab w:val="left" w:pos="1843"/>
        </w:tabs>
        <w:ind w:firstLine="851"/>
        <w:jc w:val="both"/>
        <w:rPr>
          <w:sz w:val="28"/>
          <w:szCs w:val="28"/>
          <w:lang w:val="uk-UA"/>
        </w:rPr>
      </w:pPr>
      <w:r w:rsidRPr="00F35DC1">
        <w:rPr>
          <w:sz w:val="28"/>
          <w:szCs w:val="28"/>
          <w:lang w:val="uk-UA"/>
        </w:rPr>
        <w:t>7.6.25. У разі відсутності Генерального директора Підприємства або неможливості ним виконувати свої обов’язки з інших причин, його обов’язки виконує заступник Генерального директора чи інша особа згідно з функціональними (посадовими) обов’язками.</w:t>
      </w:r>
    </w:p>
    <w:p w14:paraId="49A8AE6B" w14:textId="77777777" w:rsidR="006015C7" w:rsidRPr="00F35DC1" w:rsidRDefault="006015C7" w:rsidP="00A34893">
      <w:pPr>
        <w:tabs>
          <w:tab w:val="left" w:pos="1191"/>
          <w:tab w:val="left" w:pos="1560"/>
          <w:tab w:val="left" w:pos="1843"/>
        </w:tabs>
        <w:ind w:firstLine="851"/>
        <w:jc w:val="both"/>
        <w:rPr>
          <w:sz w:val="28"/>
          <w:szCs w:val="28"/>
          <w:lang w:val="uk-UA"/>
        </w:rPr>
      </w:pPr>
      <w:r w:rsidRPr="00F35DC1">
        <w:rPr>
          <w:sz w:val="28"/>
          <w:szCs w:val="28"/>
          <w:lang w:val="uk-UA"/>
        </w:rPr>
        <w:t>7.7. З метою сприяння реалізації права громадян на участь в управлінні охороною здоров’я, ефективного громадського контролю за діяльністю Підприємства на Підприємстві за рішенням Засновника утворюється спостережна рада. Порядок утворення, права, обов’язки спостережної ради Підприємства і положення про неї затверджуються Засновником відповідно до вимог чинного законодавства.</w:t>
      </w:r>
    </w:p>
    <w:p w14:paraId="67382299" w14:textId="77777777" w:rsidR="006015C7" w:rsidRPr="00F35DC1" w:rsidRDefault="006015C7" w:rsidP="00A34893">
      <w:pPr>
        <w:tabs>
          <w:tab w:val="left" w:pos="1182"/>
          <w:tab w:val="left" w:pos="1560"/>
          <w:tab w:val="left" w:pos="1843"/>
        </w:tabs>
        <w:ind w:firstLine="851"/>
        <w:jc w:val="both"/>
        <w:rPr>
          <w:sz w:val="28"/>
          <w:szCs w:val="28"/>
          <w:lang w:val="uk-UA"/>
        </w:rPr>
      </w:pPr>
      <w:r w:rsidRPr="00F35DC1">
        <w:rPr>
          <w:sz w:val="28"/>
          <w:szCs w:val="28"/>
          <w:lang w:val="uk-UA"/>
        </w:rPr>
        <w:t>7.8. При Підприємстві можуть також утворюватися опікунські ради, до складу яких (за їхньою згодою) можуть включатися благодійники, представники громадськості та громадських об’єднань, благодійних, релігійних організацій, органів місцевого самоврядування, засобів масової інформації, волонтери та інші. Рішення про створення опікунської ради та положення про неї затверджуються наказом Генерального директора Підприємства.</w:t>
      </w:r>
    </w:p>
    <w:p w14:paraId="6F943EB7" w14:textId="77777777" w:rsidR="006015C7" w:rsidRPr="00F35DC1" w:rsidRDefault="006015C7" w:rsidP="00A34893">
      <w:pPr>
        <w:tabs>
          <w:tab w:val="left" w:pos="1182"/>
          <w:tab w:val="left" w:pos="1560"/>
          <w:tab w:val="left" w:pos="1843"/>
        </w:tabs>
        <w:ind w:firstLine="851"/>
        <w:jc w:val="both"/>
        <w:rPr>
          <w:sz w:val="28"/>
          <w:szCs w:val="28"/>
          <w:lang w:val="uk-UA"/>
        </w:rPr>
      </w:pPr>
    </w:p>
    <w:p w14:paraId="2536EB57" w14:textId="77777777" w:rsidR="006015C7" w:rsidRPr="00F35DC1" w:rsidRDefault="006015C7" w:rsidP="00A34893">
      <w:pPr>
        <w:tabs>
          <w:tab w:val="left" w:pos="1560"/>
          <w:tab w:val="left" w:pos="1843"/>
        </w:tabs>
        <w:jc w:val="center"/>
        <w:rPr>
          <w:rFonts w:eastAsia="Cambria"/>
          <w:b/>
          <w:bCs/>
          <w:i/>
          <w:iCs/>
          <w:sz w:val="28"/>
          <w:szCs w:val="28"/>
          <w:lang w:val="uk-UA"/>
        </w:rPr>
      </w:pPr>
      <w:r w:rsidRPr="00F35DC1">
        <w:rPr>
          <w:rFonts w:eastAsia="Cambria"/>
          <w:b/>
          <w:bCs/>
          <w:i/>
          <w:iCs/>
          <w:sz w:val="28"/>
          <w:szCs w:val="28"/>
          <w:lang w:val="uk-UA"/>
        </w:rPr>
        <w:t>8. Організаційна структура Підприємства</w:t>
      </w:r>
    </w:p>
    <w:p w14:paraId="46EF41FF" w14:textId="77777777" w:rsidR="006015C7" w:rsidRPr="00F35DC1" w:rsidRDefault="006015C7" w:rsidP="00A34893">
      <w:pPr>
        <w:widowControl w:val="0"/>
        <w:numPr>
          <w:ilvl w:val="0"/>
          <w:numId w:val="10"/>
        </w:numPr>
        <w:tabs>
          <w:tab w:val="left" w:pos="1186"/>
          <w:tab w:val="left" w:pos="1560"/>
          <w:tab w:val="left" w:pos="1843"/>
        </w:tabs>
        <w:ind w:firstLine="709"/>
        <w:jc w:val="both"/>
        <w:rPr>
          <w:sz w:val="28"/>
          <w:szCs w:val="28"/>
          <w:lang w:val="uk-UA"/>
        </w:rPr>
      </w:pPr>
      <w:r w:rsidRPr="00F35DC1">
        <w:rPr>
          <w:sz w:val="28"/>
          <w:szCs w:val="28"/>
          <w:lang w:val="uk-UA"/>
        </w:rPr>
        <w:t>Структура Підприємства, порядок внутрішньої організації та сфери діяльності структурних підрозділів Підприємства затверджуються Засновником.</w:t>
      </w:r>
    </w:p>
    <w:p w14:paraId="63C3A1DC" w14:textId="77777777" w:rsidR="006015C7" w:rsidRPr="00F35DC1" w:rsidRDefault="006015C7" w:rsidP="00A34893">
      <w:pPr>
        <w:widowControl w:val="0"/>
        <w:numPr>
          <w:ilvl w:val="0"/>
          <w:numId w:val="10"/>
        </w:numPr>
        <w:tabs>
          <w:tab w:val="left" w:pos="1354"/>
          <w:tab w:val="left" w:pos="1560"/>
          <w:tab w:val="left" w:pos="1843"/>
        </w:tabs>
        <w:ind w:firstLine="709"/>
        <w:jc w:val="both"/>
        <w:rPr>
          <w:sz w:val="28"/>
          <w:szCs w:val="28"/>
          <w:lang w:val="uk-UA"/>
        </w:rPr>
      </w:pPr>
      <w:r w:rsidRPr="00F35DC1">
        <w:rPr>
          <w:sz w:val="28"/>
          <w:szCs w:val="28"/>
          <w:lang w:val="uk-UA"/>
        </w:rPr>
        <w:t>Функціональні обов’язки та посадові інструкції працівників Підприємства затверджуються його Генеральним директором.</w:t>
      </w:r>
    </w:p>
    <w:p w14:paraId="63256709" w14:textId="77777777" w:rsidR="006015C7" w:rsidRPr="00F35DC1" w:rsidRDefault="006015C7" w:rsidP="00A34893">
      <w:pPr>
        <w:widowControl w:val="0"/>
        <w:numPr>
          <w:ilvl w:val="0"/>
          <w:numId w:val="10"/>
        </w:numPr>
        <w:tabs>
          <w:tab w:val="left" w:pos="1191"/>
          <w:tab w:val="left" w:pos="1560"/>
          <w:tab w:val="left" w:pos="1843"/>
        </w:tabs>
        <w:ind w:firstLine="709"/>
        <w:jc w:val="both"/>
        <w:rPr>
          <w:sz w:val="28"/>
          <w:szCs w:val="28"/>
          <w:lang w:val="uk-UA"/>
        </w:rPr>
      </w:pPr>
      <w:r w:rsidRPr="00F35DC1">
        <w:rPr>
          <w:sz w:val="28"/>
          <w:szCs w:val="28"/>
          <w:lang w:val="uk-UA"/>
        </w:rPr>
        <w:t xml:space="preserve">Штатну чисельність Підприємства Генеральний директор визначає на </w:t>
      </w:r>
      <w:r w:rsidRPr="00F35DC1">
        <w:rPr>
          <w:sz w:val="28"/>
          <w:szCs w:val="28"/>
          <w:lang w:val="uk-UA"/>
        </w:rPr>
        <w:lastRenderedPageBreak/>
        <w:t>підставі фінансового плану Підприємства, затвердженого в установленому законодавством та цим Статутом в порядку з урахуванням необхідності створення відповідних умов для забезпечення належної доступності та якості медичної допомоги.</w:t>
      </w:r>
    </w:p>
    <w:p w14:paraId="2CEEB69D" w14:textId="77777777" w:rsidR="006015C7" w:rsidRPr="00F35DC1" w:rsidRDefault="006015C7" w:rsidP="00F35DC1">
      <w:pPr>
        <w:tabs>
          <w:tab w:val="left" w:pos="1191"/>
          <w:tab w:val="left" w:pos="1560"/>
          <w:tab w:val="left" w:pos="1843"/>
        </w:tabs>
        <w:jc w:val="both"/>
        <w:rPr>
          <w:sz w:val="28"/>
          <w:szCs w:val="28"/>
          <w:lang w:val="uk-UA"/>
        </w:rPr>
      </w:pPr>
    </w:p>
    <w:p w14:paraId="5CE05F8D" w14:textId="77777777" w:rsidR="006015C7" w:rsidRPr="00F35DC1" w:rsidRDefault="006015C7" w:rsidP="00A34893">
      <w:pPr>
        <w:keepNext/>
        <w:keepLines/>
        <w:widowControl w:val="0"/>
        <w:numPr>
          <w:ilvl w:val="0"/>
          <w:numId w:val="8"/>
        </w:numPr>
        <w:tabs>
          <w:tab w:val="left" w:pos="322"/>
          <w:tab w:val="left" w:pos="1560"/>
          <w:tab w:val="left" w:pos="1843"/>
        </w:tabs>
        <w:ind w:firstLine="709"/>
        <w:jc w:val="center"/>
        <w:outlineLvl w:val="0"/>
        <w:rPr>
          <w:rFonts w:eastAsia="Cambria"/>
          <w:b/>
          <w:bCs/>
          <w:i/>
          <w:iCs/>
          <w:sz w:val="28"/>
          <w:szCs w:val="28"/>
          <w:lang w:val="uk-UA" w:eastAsia="uk-UA"/>
        </w:rPr>
      </w:pPr>
      <w:r w:rsidRPr="00F35DC1">
        <w:rPr>
          <w:rFonts w:eastAsia="Cambria"/>
          <w:b/>
          <w:bCs/>
          <w:i/>
          <w:iCs/>
          <w:sz w:val="28"/>
          <w:szCs w:val="28"/>
          <w:lang w:val="uk-UA" w:eastAsia="uk-UA"/>
        </w:rPr>
        <w:t>Повноваження трудового колективу</w:t>
      </w:r>
    </w:p>
    <w:p w14:paraId="26BE9F1B" w14:textId="77777777" w:rsidR="006015C7" w:rsidRPr="00F35DC1" w:rsidRDefault="006015C7" w:rsidP="00A34893">
      <w:pPr>
        <w:widowControl w:val="0"/>
        <w:numPr>
          <w:ilvl w:val="1"/>
          <w:numId w:val="8"/>
        </w:numPr>
        <w:tabs>
          <w:tab w:val="left" w:pos="1211"/>
          <w:tab w:val="left" w:pos="1560"/>
          <w:tab w:val="left" w:pos="1843"/>
        </w:tabs>
        <w:ind w:firstLine="709"/>
        <w:jc w:val="both"/>
        <w:rPr>
          <w:sz w:val="28"/>
          <w:szCs w:val="28"/>
          <w:lang w:val="uk-UA" w:eastAsia="uk-UA"/>
        </w:rPr>
      </w:pPr>
      <w:r w:rsidRPr="00F35DC1">
        <w:rPr>
          <w:sz w:val="28"/>
          <w:szCs w:val="28"/>
          <w:lang w:val="uk-UA" w:eastAsia="uk-UA"/>
        </w:rPr>
        <w:t>Трудовий колектив Підприємства складається з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p>
    <w:p w14:paraId="79EAA473" w14:textId="77777777" w:rsidR="006015C7" w:rsidRPr="00F35DC1" w:rsidRDefault="006015C7" w:rsidP="00A34893">
      <w:pPr>
        <w:widowControl w:val="0"/>
        <w:numPr>
          <w:ilvl w:val="1"/>
          <w:numId w:val="8"/>
        </w:numPr>
        <w:tabs>
          <w:tab w:val="left" w:pos="1211"/>
          <w:tab w:val="left" w:pos="1560"/>
          <w:tab w:val="left" w:pos="1843"/>
        </w:tabs>
        <w:ind w:firstLine="709"/>
        <w:jc w:val="both"/>
        <w:rPr>
          <w:sz w:val="28"/>
          <w:szCs w:val="28"/>
          <w:lang w:val="uk-UA" w:eastAsia="uk-UA"/>
        </w:rPr>
      </w:pPr>
      <w:r w:rsidRPr="00F35DC1">
        <w:rPr>
          <w:sz w:val="28"/>
          <w:szCs w:val="28"/>
          <w:lang w:val="uk-UA" w:eastAsia="uk-UA"/>
        </w:rPr>
        <w:t>Працівники Підприємства мають право брати участь в управлінні Підприємством через загальні збори трудового колективу та інші органи, уповноважені трудовим колективом на представництво інтересів цього трудового колективу з метою внесення пропозицій щодо поліпшення роботи Підприємства, а також з питань соціально-культурного і побутового обслуговування.</w:t>
      </w:r>
    </w:p>
    <w:p w14:paraId="39B3C138" w14:textId="77777777" w:rsidR="006015C7" w:rsidRPr="00F35DC1" w:rsidRDefault="006015C7" w:rsidP="00A34893">
      <w:pPr>
        <w:widowControl w:val="0"/>
        <w:numPr>
          <w:ilvl w:val="1"/>
          <w:numId w:val="8"/>
        </w:numPr>
        <w:tabs>
          <w:tab w:val="left" w:pos="1211"/>
          <w:tab w:val="left" w:pos="1560"/>
          <w:tab w:val="left" w:pos="1843"/>
        </w:tabs>
        <w:ind w:firstLine="709"/>
        <w:jc w:val="both"/>
        <w:rPr>
          <w:sz w:val="28"/>
          <w:szCs w:val="28"/>
          <w:lang w:val="uk-UA" w:eastAsia="uk-UA"/>
        </w:rPr>
      </w:pPr>
      <w:r w:rsidRPr="00F35DC1">
        <w:rPr>
          <w:sz w:val="28"/>
          <w:szCs w:val="28"/>
          <w:lang w:val="uk-UA" w:eastAsia="uk-UA"/>
        </w:rPr>
        <w:t>Виробничі, трудові та соціальні відносини трудового колективу з адміністрацією Підприємства регулюються колективним договором.</w:t>
      </w:r>
    </w:p>
    <w:p w14:paraId="40085B7C" w14:textId="77777777" w:rsidR="006015C7" w:rsidRPr="00F35DC1" w:rsidRDefault="006015C7" w:rsidP="00A34893">
      <w:pPr>
        <w:widowControl w:val="0"/>
        <w:numPr>
          <w:ilvl w:val="1"/>
          <w:numId w:val="8"/>
        </w:numPr>
        <w:tabs>
          <w:tab w:val="left" w:pos="1211"/>
          <w:tab w:val="left" w:pos="1560"/>
          <w:tab w:val="left" w:pos="1843"/>
        </w:tabs>
        <w:ind w:firstLine="709"/>
        <w:jc w:val="both"/>
        <w:rPr>
          <w:sz w:val="28"/>
          <w:szCs w:val="28"/>
          <w:lang w:val="uk-UA" w:eastAsia="uk-UA"/>
        </w:rPr>
      </w:pPr>
      <w:r w:rsidRPr="00F35DC1">
        <w:rPr>
          <w:sz w:val="28"/>
          <w:szCs w:val="28"/>
          <w:lang w:val="uk-UA" w:eastAsia="uk-UA"/>
        </w:rPr>
        <w:t>Право укладання колективного договору надається Генеральному директору Підприємства, а від імені трудового колективу - уповноваженому ним органу, визначеному загальними зборами трудового колективу. Сторони колективного договору звітують на загальних зборах колективу не менш ніж один раз на рік.</w:t>
      </w:r>
    </w:p>
    <w:p w14:paraId="1BAA6B3B" w14:textId="77777777" w:rsidR="006015C7" w:rsidRPr="00F35DC1" w:rsidRDefault="006015C7" w:rsidP="00A34893">
      <w:pPr>
        <w:widowControl w:val="0"/>
        <w:numPr>
          <w:ilvl w:val="1"/>
          <w:numId w:val="8"/>
        </w:numPr>
        <w:tabs>
          <w:tab w:val="left" w:pos="1211"/>
          <w:tab w:val="left" w:pos="1560"/>
          <w:tab w:val="left" w:pos="1843"/>
        </w:tabs>
        <w:ind w:firstLine="709"/>
        <w:jc w:val="both"/>
        <w:rPr>
          <w:sz w:val="28"/>
          <w:szCs w:val="28"/>
          <w:lang w:val="uk-UA" w:eastAsia="uk-UA"/>
        </w:rPr>
      </w:pPr>
      <w:r w:rsidRPr="00F35DC1">
        <w:rPr>
          <w:sz w:val="28"/>
          <w:szCs w:val="28"/>
          <w:lang w:val="uk-UA" w:eastAsia="uk-UA"/>
        </w:rPr>
        <w:t>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України, цього Статуту та колективного договору.</w:t>
      </w:r>
    </w:p>
    <w:p w14:paraId="73E07F56" w14:textId="77777777" w:rsidR="006015C7" w:rsidRPr="00F35DC1" w:rsidRDefault="006015C7" w:rsidP="00A34893">
      <w:pPr>
        <w:widowControl w:val="0"/>
        <w:numPr>
          <w:ilvl w:val="1"/>
          <w:numId w:val="8"/>
        </w:numPr>
        <w:tabs>
          <w:tab w:val="left" w:pos="1211"/>
          <w:tab w:val="left" w:pos="1560"/>
          <w:tab w:val="left" w:pos="1843"/>
        </w:tabs>
        <w:ind w:firstLine="709"/>
        <w:jc w:val="both"/>
        <w:rPr>
          <w:sz w:val="28"/>
          <w:szCs w:val="28"/>
          <w:lang w:val="uk-UA" w:eastAsia="uk-UA"/>
        </w:rPr>
      </w:pPr>
      <w:r w:rsidRPr="00F35DC1">
        <w:rPr>
          <w:sz w:val="28"/>
          <w:szCs w:val="28"/>
          <w:lang w:val="uk-UA" w:eastAsia="uk-UA"/>
        </w:rPr>
        <w:t>Джерелом коштів на оплату праці працівників Підприємства є кошти, отримані в результаті його господарської некомерційної діяльності. Форми і системи оплати праці, норми праці, розцінки, тарифні ставки, схеми посадових окладів, умови запровадження та розміри надбавок, доплат, премій, винагород та інших заохочувальних, компенсаційних і гарантійних виплат встановлюються у колективному договорі з дотриманням норм і гарантій, передбачених законодавством, Генеральною та Галузевою угодами.</w:t>
      </w:r>
    </w:p>
    <w:p w14:paraId="0681FC55" w14:textId="77777777" w:rsidR="006015C7" w:rsidRPr="00F35DC1" w:rsidRDefault="006015C7" w:rsidP="00A34893">
      <w:pPr>
        <w:widowControl w:val="0"/>
        <w:numPr>
          <w:ilvl w:val="1"/>
          <w:numId w:val="8"/>
        </w:numPr>
        <w:tabs>
          <w:tab w:val="left" w:pos="1211"/>
          <w:tab w:val="left" w:pos="1560"/>
          <w:tab w:val="left" w:pos="1843"/>
        </w:tabs>
        <w:ind w:firstLine="709"/>
        <w:jc w:val="both"/>
        <w:rPr>
          <w:sz w:val="28"/>
          <w:szCs w:val="28"/>
          <w:lang w:val="uk-UA" w:eastAsia="uk-UA"/>
        </w:rPr>
      </w:pPr>
      <w:r w:rsidRPr="00F35DC1">
        <w:rPr>
          <w:sz w:val="28"/>
          <w:szCs w:val="28"/>
          <w:lang w:val="uk-UA" w:eastAsia="uk-UA"/>
        </w:rPr>
        <w:t>Мінімальна заробітна плата працівників Підприємства не може бути нижчою від встановленого законодавством України мінімального розміру заробітної плати.</w:t>
      </w:r>
    </w:p>
    <w:p w14:paraId="43BA068C" w14:textId="77777777" w:rsidR="006015C7" w:rsidRPr="00F35DC1" w:rsidRDefault="006015C7" w:rsidP="00A34893">
      <w:pPr>
        <w:widowControl w:val="0"/>
        <w:numPr>
          <w:ilvl w:val="1"/>
          <w:numId w:val="8"/>
        </w:numPr>
        <w:tabs>
          <w:tab w:val="left" w:pos="1211"/>
          <w:tab w:val="left" w:pos="1560"/>
          <w:tab w:val="left" w:pos="1843"/>
        </w:tabs>
        <w:ind w:firstLine="709"/>
        <w:jc w:val="both"/>
        <w:rPr>
          <w:sz w:val="28"/>
          <w:szCs w:val="28"/>
          <w:lang w:val="uk-UA" w:eastAsia="uk-UA"/>
        </w:rPr>
      </w:pPr>
      <w:r w:rsidRPr="00F35DC1">
        <w:rPr>
          <w:sz w:val="28"/>
          <w:szCs w:val="28"/>
          <w:lang w:val="uk-UA" w:eastAsia="uk-UA"/>
        </w:rPr>
        <w:t>Умови оплати праці та матеріального забезпечення Генерального директора Підприємства визначаються контрактом, укладеним із Засновником.</w:t>
      </w:r>
    </w:p>
    <w:p w14:paraId="5299EF24" w14:textId="77777777" w:rsidR="006015C7" w:rsidRPr="00F35DC1" w:rsidRDefault="006015C7" w:rsidP="00A34893">
      <w:pPr>
        <w:widowControl w:val="0"/>
        <w:numPr>
          <w:ilvl w:val="1"/>
          <w:numId w:val="8"/>
        </w:numPr>
        <w:tabs>
          <w:tab w:val="left" w:pos="1440"/>
          <w:tab w:val="left" w:pos="1560"/>
          <w:tab w:val="left" w:pos="1843"/>
        </w:tabs>
        <w:ind w:firstLine="709"/>
        <w:jc w:val="both"/>
        <w:rPr>
          <w:sz w:val="28"/>
          <w:szCs w:val="28"/>
          <w:lang w:val="uk-UA" w:eastAsia="uk-UA"/>
        </w:rPr>
      </w:pPr>
      <w:r w:rsidRPr="00F35DC1">
        <w:rPr>
          <w:sz w:val="28"/>
          <w:szCs w:val="28"/>
          <w:lang w:val="uk-UA" w:eastAsia="uk-UA"/>
        </w:rPr>
        <w:t>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w:t>
      </w:r>
    </w:p>
    <w:p w14:paraId="76782073" w14:textId="77777777" w:rsidR="006015C7" w:rsidRPr="00F35DC1" w:rsidRDefault="006015C7" w:rsidP="00A34893">
      <w:pPr>
        <w:widowControl w:val="0"/>
        <w:numPr>
          <w:ilvl w:val="1"/>
          <w:numId w:val="8"/>
        </w:numPr>
        <w:tabs>
          <w:tab w:val="left" w:pos="1321"/>
          <w:tab w:val="left" w:pos="1560"/>
          <w:tab w:val="left" w:pos="1843"/>
        </w:tabs>
        <w:ind w:firstLine="709"/>
        <w:jc w:val="both"/>
        <w:rPr>
          <w:sz w:val="28"/>
          <w:szCs w:val="28"/>
          <w:lang w:val="uk-UA" w:eastAsia="uk-UA"/>
        </w:rPr>
      </w:pPr>
      <w:r w:rsidRPr="00F35DC1">
        <w:rPr>
          <w:sz w:val="28"/>
          <w:szCs w:val="28"/>
          <w:lang w:val="uk-UA" w:eastAsia="uk-UA"/>
        </w:rPr>
        <w:t>Працівники Підприємства провадять свою діяльність відповідно до Статуту, колективного договору та посадових інструкцій згідно з законодавством України.</w:t>
      </w:r>
    </w:p>
    <w:p w14:paraId="7981DCF3" w14:textId="77777777" w:rsidR="006015C7" w:rsidRPr="00F35DC1" w:rsidRDefault="006015C7" w:rsidP="00A34893">
      <w:pPr>
        <w:widowControl w:val="0"/>
        <w:tabs>
          <w:tab w:val="left" w:pos="1321"/>
          <w:tab w:val="left" w:pos="1560"/>
          <w:tab w:val="left" w:pos="1843"/>
        </w:tabs>
        <w:ind w:firstLine="709"/>
        <w:jc w:val="both"/>
        <w:rPr>
          <w:sz w:val="28"/>
          <w:szCs w:val="28"/>
          <w:lang w:val="uk-UA" w:eastAsia="uk-UA"/>
        </w:rPr>
      </w:pPr>
    </w:p>
    <w:p w14:paraId="06065C2E" w14:textId="77777777" w:rsidR="006015C7" w:rsidRPr="00F35DC1" w:rsidRDefault="006015C7" w:rsidP="00F35DC1">
      <w:pPr>
        <w:keepNext/>
        <w:keepLines/>
        <w:widowControl w:val="0"/>
        <w:numPr>
          <w:ilvl w:val="0"/>
          <w:numId w:val="8"/>
        </w:numPr>
        <w:tabs>
          <w:tab w:val="left" w:pos="495"/>
          <w:tab w:val="left" w:pos="1560"/>
          <w:tab w:val="left" w:pos="1843"/>
        </w:tabs>
        <w:jc w:val="center"/>
        <w:outlineLvl w:val="0"/>
        <w:rPr>
          <w:rFonts w:eastAsia="Cambria"/>
          <w:b/>
          <w:bCs/>
          <w:i/>
          <w:iCs/>
          <w:sz w:val="28"/>
          <w:szCs w:val="28"/>
          <w:lang w:val="uk-UA" w:eastAsia="uk-UA"/>
        </w:rPr>
      </w:pPr>
      <w:r w:rsidRPr="00F35DC1">
        <w:rPr>
          <w:rFonts w:eastAsia="Cambria"/>
          <w:b/>
          <w:bCs/>
          <w:i/>
          <w:iCs/>
          <w:sz w:val="28"/>
          <w:szCs w:val="28"/>
          <w:lang w:val="uk-UA" w:eastAsia="uk-UA"/>
        </w:rPr>
        <w:lastRenderedPageBreak/>
        <w:t>Контроль та перевірка діяльності</w:t>
      </w:r>
    </w:p>
    <w:p w14:paraId="3D0AF49A" w14:textId="77777777" w:rsidR="006015C7" w:rsidRPr="00F35DC1" w:rsidRDefault="006015C7" w:rsidP="0098329C">
      <w:pPr>
        <w:widowControl w:val="0"/>
        <w:numPr>
          <w:ilvl w:val="1"/>
          <w:numId w:val="8"/>
        </w:numPr>
        <w:tabs>
          <w:tab w:val="left" w:pos="1326"/>
          <w:tab w:val="left" w:pos="1560"/>
          <w:tab w:val="left" w:pos="1843"/>
        </w:tabs>
        <w:ind w:firstLine="709"/>
        <w:jc w:val="both"/>
        <w:rPr>
          <w:sz w:val="28"/>
          <w:szCs w:val="28"/>
          <w:lang w:val="uk-UA" w:eastAsia="uk-UA"/>
        </w:rPr>
      </w:pPr>
      <w:r w:rsidRPr="00F35DC1">
        <w:rPr>
          <w:sz w:val="28"/>
          <w:szCs w:val="28"/>
          <w:lang w:val="uk-UA" w:eastAsia="uk-UA"/>
        </w:rPr>
        <w:t>Підприємство самостійно здійснює оперативний та бухгалтерський облік результатів своєї діяльності,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законодавством України.</w:t>
      </w:r>
    </w:p>
    <w:p w14:paraId="68569202" w14:textId="77777777" w:rsidR="006015C7" w:rsidRPr="00F35DC1" w:rsidRDefault="006015C7" w:rsidP="0098329C">
      <w:pPr>
        <w:widowControl w:val="0"/>
        <w:numPr>
          <w:ilvl w:val="1"/>
          <w:numId w:val="8"/>
        </w:numPr>
        <w:tabs>
          <w:tab w:val="left" w:pos="1367"/>
          <w:tab w:val="left" w:pos="1560"/>
          <w:tab w:val="left" w:pos="1843"/>
        </w:tabs>
        <w:ind w:firstLine="709"/>
        <w:jc w:val="both"/>
        <w:rPr>
          <w:sz w:val="28"/>
          <w:szCs w:val="28"/>
          <w:lang w:val="uk-UA" w:eastAsia="uk-UA"/>
        </w:rPr>
      </w:pPr>
      <w:r w:rsidRPr="00F35DC1">
        <w:rPr>
          <w:sz w:val="28"/>
          <w:szCs w:val="28"/>
          <w:lang w:val="uk-UA" w:eastAsia="uk-UA"/>
        </w:rPr>
        <w:t>Підприємство несе відповідальність за своєчасне і достовірне подання передбачених форм звітності відповідним органам.</w:t>
      </w:r>
    </w:p>
    <w:p w14:paraId="5C2C3D4D" w14:textId="77777777" w:rsidR="006015C7" w:rsidRPr="00F35DC1" w:rsidRDefault="006015C7" w:rsidP="0098329C">
      <w:pPr>
        <w:widowControl w:val="0"/>
        <w:numPr>
          <w:ilvl w:val="1"/>
          <w:numId w:val="8"/>
        </w:numPr>
        <w:tabs>
          <w:tab w:val="left" w:pos="1367"/>
          <w:tab w:val="left" w:pos="1560"/>
          <w:tab w:val="left" w:pos="1843"/>
        </w:tabs>
        <w:ind w:firstLine="709"/>
        <w:jc w:val="both"/>
        <w:rPr>
          <w:sz w:val="28"/>
          <w:szCs w:val="28"/>
          <w:lang w:val="uk-UA" w:eastAsia="uk-UA"/>
        </w:rPr>
      </w:pPr>
      <w:r w:rsidRPr="00F35DC1">
        <w:rPr>
          <w:sz w:val="28"/>
          <w:szCs w:val="28"/>
          <w:lang w:val="uk-UA" w:eastAsia="uk-UA"/>
        </w:rPr>
        <w:t>Контроль за фінансово-господарською діяльністю Підприємства та цільовим використанням майна здійснюють відповідні державні органи в межах їх повноважень та встановленого законодавством України порядку.</w:t>
      </w:r>
    </w:p>
    <w:p w14:paraId="2838A65D" w14:textId="1212A07F" w:rsidR="006015C7" w:rsidRDefault="006015C7" w:rsidP="0098329C">
      <w:pPr>
        <w:widowControl w:val="0"/>
        <w:numPr>
          <w:ilvl w:val="1"/>
          <w:numId w:val="8"/>
        </w:numPr>
        <w:tabs>
          <w:tab w:val="left" w:pos="1502"/>
          <w:tab w:val="left" w:pos="1560"/>
          <w:tab w:val="left" w:pos="1843"/>
        </w:tabs>
        <w:ind w:firstLine="709"/>
        <w:jc w:val="both"/>
        <w:rPr>
          <w:sz w:val="28"/>
          <w:szCs w:val="28"/>
          <w:lang w:val="uk-UA" w:eastAsia="uk-UA"/>
        </w:rPr>
      </w:pPr>
      <w:r w:rsidRPr="00F35DC1">
        <w:rPr>
          <w:sz w:val="28"/>
          <w:szCs w:val="28"/>
          <w:lang w:val="uk-UA" w:eastAsia="uk-UA"/>
        </w:rPr>
        <w:t>Контроль якості надання медичної допомоги хворим на Підприємстві здійснюється відповідно до законодавства України.</w:t>
      </w:r>
    </w:p>
    <w:p w14:paraId="6FA3DA1C" w14:textId="77777777" w:rsidR="0098329C" w:rsidRPr="00F35DC1" w:rsidRDefault="0098329C" w:rsidP="0098329C">
      <w:pPr>
        <w:widowControl w:val="0"/>
        <w:tabs>
          <w:tab w:val="left" w:pos="1502"/>
          <w:tab w:val="left" w:pos="1560"/>
          <w:tab w:val="left" w:pos="1843"/>
        </w:tabs>
        <w:ind w:left="709"/>
        <w:jc w:val="both"/>
        <w:rPr>
          <w:sz w:val="28"/>
          <w:szCs w:val="28"/>
          <w:lang w:val="uk-UA" w:eastAsia="uk-UA"/>
        </w:rPr>
      </w:pPr>
    </w:p>
    <w:p w14:paraId="20530D23" w14:textId="77777777" w:rsidR="006015C7" w:rsidRPr="00F35DC1" w:rsidRDefault="006015C7" w:rsidP="00F35DC1">
      <w:pPr>
        <w:keepNext/>
        <w:keepLines/>
        <w:widowControl w:val="0"/>
        <w:numPr>
          <w:ilvl w:val="0"/>
          <w:numId w:val="8"/>
        </w:numPr>
        <w:tabs>
          <w:tab w:val="left" w:pos="510"/>
          <w:tab w:val="left" w:pos="1560"/>
          <w:tab w:val="left" w:pos="1843"/>
        </w:tabs>
        <w:jc w:val="center"/>
        <w:outlineLvl w:val="0"/>
        <w:rPr>
          <w:rFonts w:eastAsia="Cambria"/>
          <w:b/>
          <w:bCs/>
          <w:i/>
          <w:iCs/>
          <w:sz w:val="28"/>
          <w:szCs w:val="28"/>
          <w:lang w:val="uk-UA" w:eastAsia="uk-UA"/>
        </w:rPr>
      </w:pPr>
      <w:r w:rsidRPr="00F35DC1">
        <w:rPr>
          <w:rFonts w:eastAsia="Cambria"/>
          <w:b/>
          <w:bCs/>
          <w:i/>
          <w:iCs/>
          <w:sz w:val="28"/>
          <w:szCs w:val="28"/>
          <w:lang w:val="uk-UA" w:eastAsia="uk-UA"/>
        </w:rPr>
        <w:t>Припинення діяльності</w:t>
      </w:r>
    </w:p>
    <w:p w14:paraId="2D2BB8E7" w14:textId="77777777" w:rsidR="006015C7" w:rsidRPr="00F35DC1" w:rsidRDefault="006015C7" w:rsidP="0098329C">
      <w:pPr>
        <w:widowControl w:val="0"/>
        <w:numPr>
          <w:ilvl w:val="1"/>
          <w:numId w:val="8"/>
        </w:numPr>
        <w:tabs>
          <w:tab w:val="left" w:pos="1367"/>
          <w:tab w:val="left" w:pos="1560"/>
          <w:tab w:val="left" w:pos="1843"/>
        </w:tabs>
        <w:ind w:firstLine="709"/>
        <w:jc w:val="both"/>
        <w:rPr>
          <w:sz w:val="28"/>
          <w:szCs w:val="28"/>
          <w:lang w:val="uk-UA" w:eastAsia="uk-UA"/>
        </w:rPr>
      </w:pPr>
      <w:r w:rsidRPr="00F35DC1">
        <w:rPr>
          <w:sz w:val="28"/>
          <w:szCs w:val="28"/>
          <w:lang w:val="uk-UA" w:eastAsia="uk-UA"/>
        </w:rPr>
        <w:t>Припинення діяльності Підприємства здійснюється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w:t>
      </w:r>
    </w:p>
    <w:p w14:paraId="016150CF" w14:textId="77777777" w:rsidR="006015C7" w:rsidRPr="00F35DC1" w:rsidRDefault="006015C7" w:rsidP="0098329C">
      <w:pPr>
        <w:widowControl w:val="0"/>
        <w:numPr>
          <w:ilvl w:val="1"/>
          <w:numId w:val="8"/>
        </w:numPr>
        <w:tabs>
          <w:tab w:val="left" w:pos="1367"/>
          <w:tab w:val="left" w:pos="1560"/>
          <w:tab w:val="left" w:pos="1843"/>
        </w:tabs>
        <w:ind w:firstLine="709"/>
        <w:jc w:val="both"/>
        <w:rPr>
          <w:sz w:val="28"/>
          <w:szCs w:val="28"/>
          <w:lang w:val="uk-UA" w:eastAsia="uk-UA"/>
        </w:rPr>
      </w:pPr>
      <w:r w:rsidRPr="00F35DC1">
        <w:rPr>
          <w:sz w:val="28"/>
          <w:szCs w:val="28"/>
          <w:lang w:val="uk-UA" w:eastAsia="uk-UA"/>
        </w:rPr>
        <w:t>У разі припинення Підприємства (ліквідації, злиття, приєднання, поділу, перетворення) усі активи Підприємства передаються одній або кільком неприбутковим організаціям відповідного виду або зараховуються до доходу бюджету відповідно до чинного законодавства України.</w:t>
      </w:r>
    </w:p>
    <w:p w14:paraId="0D65D557" w14:textId="77777777" w:rsidR="006015C7" w:rsidRPr="00F35DC1" w:rsidRDefault="006015C7" w:rsidP="0098329C">
      <w:pPr>
        <w:widowControl w:val="0"/>
        <w:numPr>
          <w:ilvl w:val="1"/>
          <w:numId w:val="8"/>
        </w:numPr>
        <w:tabs>
          <w:tab w:val="left" w:pos="1367"/>
          <w:tab w:val="left" w:pos="1560"/>
          <w:tab w:val="left" w:pos="1843"/>
        </w:tabs>
        <w:ind w:firstLine="709"/>
        <w:jc w:val="both"/>
        <w:rPr>
          <w:sz w:val="28"/>
          <w:szCs w:val="28"/>
          <w:lang w:val="uk-UA" w:eastAsia="uk-UA"/>
        </w:rPr>
      </w:pPr>
      <w:r w:rsidRPr="00F35DC1">
        <w:rPr>
          <w:sz w:val="28"/>
          <w:szCs w:val="28"/>
          <w:lang w:val="uk-UA" w:eastAsia="uk-UA"/>
        </w:rPr>
        <w:t>Ліквідація Підприємства здійснюється ліквідаційною комісією, яка утворюється Засновником або за рішенням суду.</w:t>
      </w:r>
    </w:p>
    <w:p w14:paraId="16B630AB" w14:textId="77777777" w:rsidR="006015C7" w:rsidRPr="00F35DC1" w:rsidRDefault="006015C7" w:rsidP="0098329C">
      <w:pPr>
        <w:widowControl w:val="0"/>
        <w:numPr>
          <w:ilvl w:val="1"/>
          <w:numId w:val="8"/>
        </w:numPr>
        <w:tabs>
          <w:tab w:val="left" w:pos="1367"/>
          <w:tab w:val="left" w:pos="1560"/>
          <w:tab w:val="left" w:pos="1843"/>
        </w:tabs>
        <w:ind w:firstLine="709"/>
        <w:jc w:val="both"/>
        <w:rPr>
          <w:sz w:val="28"/>
          <w:szCs w:val="28"/>
          <w:lang w:val="uk-UA" w:eastAsia="uk-UA"/>
        </w:rPr>
      </w:pPr>
      <w:r w:rsidRPr="00F35DC1">
        <w:rPr>
          <w:sz w:val="28"/>
          <w:szCs w:val="28"/>
          <w:lang w:val="uk-UA" w:eastAsia="uk-UA"/>
        </w:rPr>
        <w:t>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14:paraId="6675C8BA" w14:textId="77777777" w:rsidR="006015C7" w:rsidRPr="00F35DC1" w:rsidRDefault="006015C7" w:rsidP="0098329C">
      <w:pPr>
        <w:widowControl w:val="0"/>
        <w:numPr>
          <w:ilvl w:val="1"/>
          <w:numId w:val="8"/>
        </w:numPr>
        <w:tabs>
          <w:tab w:val="left" w:pos="1367"/>
          <w:tab w:val="left" w:pos="1560"/>
          <w:tab w:val="left" w:pos="1843"/>
        </w:tabs>
        <w:ind w:firstLine="709"/>
        <w:jc w:val="both"/>
        <w:rPr>
          <w:sz w:val="28"/>
          <w:szCs w:val="28"/>
          <w:lang w:val="uk-UA" w:eastAsia="uk-UA"/>
        </w:rPr>
      </w:pPr>
      <w:r w:rsidRPr="00F35DC1">
        <w:rPr>
          <w:sz w:val="28"/>
          <w:szCs w:val="28"/>
          <w:lang w:val="uk-UA" w:eastAsia="uk-UA"/>
        </w:rPr>
        <w:t>Ліквідаційна комісія вживає усіх необхідних заходів зі стягнення дебіторської заборгованості Підприємства.</w:t>
      </w:r>
    </w:p>
    <w:p w14:paraId="4FA27D65" w14:textId="77777777" w:rsidR="006015C7" w:rsidRPr="00F35DC1" w:rsidRDefault="006015C7" w:rsidP="0098329C">
      <w:pPr>
        <w:widowControl w:val="0"/>
        <w:numPr>
          <w:ilvl w:val="1"/>
          <w:numId w:val="8"/>
        </w:numPr>
        <w:tabs>
          <w:tab w:val="left" w:pos="1367"/>
          <w:tab w:val="left" w:pos="1560"/>
          <w:tab w:val="left" w:pos="1843"/>
        </w:tabs>
        <w:ind w:firstLine="709"/>
        <w:jc w:val="both"/>
        <w:rPr>
          <w:sz w:val="28"/>
          <w:szCs w:val="28"/>
          <w:lang w:val="uk-UA" w:eastAsia="uk-UA"/>
        </w:rPr>
      </w:pPr>
      <w:r w:rsidRPr="00F35DC1">
        <w:rPr>
          <w:sz w:val="28"/>
          <w:szCs w:val="28"/>
          <w:lang w:val="uk-UA" w:eastAsia="uk-UA"/>
        </w:rPr>
        <w:t>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України порядку. Ліквідаційна комісія виступає в суді від імені Підприємства, що ліквідується.</w:t>
      </w:r>
    </w:p>
    <w:p w14:paraId="27B16A8D" w14:textId="77777777" w:rsidR="006015C7" w:rsidRPr="00F35DC1" w:rsidRDefault="006015C7" w:rsidP="0098329C">
      <w:pPr>
        <w:widowControl w:val="0"/>
        <w:numPr>
          <w:ilvl w:val="1"/>
          <w:numId w:val="8"/>
        </w:numPr>
        <w:tabs>
          <w:tab w:val="left" w:pos="1367"/>
          <w:tab w:val="left" w:pos="1560"/>
          <w:tab w:val="left" w:pos="1843"/>
        </w:tabs>
        <w:ind w:firstLine="709"/>
        <w:jc w:val="both"/>
        <w:rPr>
          <w:sz w:val="28"/>
          <w:szCs w:val="28"/>
          <w:lang w:val="uk-UA" w:eastAsia="uk-UA"/>
        </w:rPr>
      </w:pPr>
      <w:r w:rsidRPr="00F35DC1">
        <w:rPr>
          <w:sz w:val="28"/>
          <w:szCs w:val="28"/>
          <w:lang w:val="uk-UA" w:eastAsia="uk-UA"/>
        </w:rPr>
        <w:t>Черговість та порядок задоволення вимог кредиторів визначаються відповідно до чинного законодавства України.</w:t>
      </w:r>
    </w:p>
    <w:p w14:paraId="5C517B69" w14:textId="77777777" w:rsidR="006015C7" w:rsidRPr="00F35DC1" w:rsidRDefault="006015C7" w:rsidP="0098329C">
      <w:pPr>
        <w:widowControl w:val="0"/>
        <w:numPr>
          <w:ilvl w:val="1"/>
          <w:numId w:val="8"/>
        </w:numPr>
        <w:tabs>
          <w:tab w:val="left" w:pos="1367"/>
          <w:tab w:val="left" w:pos="1560"/>
          <w:tab w:val="left" w:pos="1843"/>
        </w:tabs>
        <w:ind w:firstLine="709"/>
        <w:jc w:val="both"/>
        <w:rPr>
          <w:sz w:val="28"/>
          <w:szCs w:val="28"/>
          <w:lang w:val="uk-UA" w:eastAsia="uk-UA"/>
        </w:rPr>
      </w:pPr>
      <w:r w:rsidRPr="00F35DC1">
        <w:rPr>
          <w:sz w:val="28"/>
          <w:szCs w:val="28"/>
          <w:lang w:val="uk-UA" w:eastAsia="uk-UA"/>
        </w:rPr>
        <w:t>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w:t>
      </w:r>
    </w:p>
    <w:p w14:paraId="3CF86354" w14:textId="77777777" w:rsidR="006015C7" w:rsidRPr="00F35DC1" w:rsidRDefault="006015C7" w:rsidP="0098329C">
      <w:pPr>
        <w:widowControl w:val="0"/>
        <w:numPr>
          <w:ilvl w:val="1"/>
          <w:numId w:val="8"/>
        </w:numPr>
        <w:tabs>
          <w:tab w:val="left" w:pos="1367"/>
          <w:tab w:val="left" w:pos="1560"/>
          <w:tab w:val="left" w:pos="1843"/>
        </w:tabs>
        <w:ind w:firstLine="709"/>
        <w:jc w:val="both"/>
        <w:rPr>
          <w:sz w:val="28"/>
          <w:szCs w:val="28"/>
          <w:lang w:val="uk-UA" w:eastAsia="uk-UA"/>
        </w:rPr>
      </w:pPr>
      <w:r w:rsidRPr="00F35DC1">
        <w:rPr>
          <w:sz w:val="28"/>
          <w:szCs w:val="28"/>
          <w:lang w:val="uk-UA" w:eastAsia="uk-UA"/>
        </w:rPr>
        <w:t>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w:t>
      </w:r>
    </w:p>
    <w:p w14:paraId="200774D8" w14:textId="77777777" w:rsidR="006015C7" w:rsidRPr="00F35DC1" w:rsidRDefault="006015C7" w:rsidP="0098329C">
      <w:pPr>
        <w:widowControl w:val="0"/>
        <w:numPr>
          <w:ilvl w:val="1"/>
          <w:numId w:val="8"/>
        </w:numPr>
        <w:tabs>
          <w:tab w:val="left" w:pos="1480"/>
          <w:tab w:val="left" w:pos="1560"/>
          <w:tab w:val="left" w:pos="1843"/>
        </w:tabs>
        <w:ind w:firstLine="709"/>
        <w:jc w:val="both"/>
        <w:rPr>
          <w:sz w:val="28"/>
          <w:szCs w:val="28"/>
          <w:lang w:val="uk-UA" w:eastAsia="uk-UA"/>
        </w:rPr>
      </w:pPr>
      <w:r w:rsidRPr="00F35DC1">
        <w:rPr>
          <w:sz w:val="28"/>
          <w:szCs w:val="28"/>
          <w:lang w:val="uk-UA" w:eastAsia="uk-UA"/>
        </w:rPr>
        <w:t>Все, що не передбачено цим Статутом, регулюється законодавством України.</w:t>
      </w:r>
    </w:p>
    <w:p w14:paraId="591A4873" w14:textId="77777777" w:rsidR="006015C7" w:rsidRPr="00F35DC1" w:rsidRDefault="006015C7" w:rsidP="00F35DC1">
      <w:pPr>
        <w:widowControl w:val="0"/>
        <w:tabs>
          <w:tab w:val="left" w:pos="1480"/>
          <w:tab w:val="left" w:pos="1560"/>
          <w:tab w:val="left" w:pos="1843"/>
        </w:tabs>
        <w:jc w:val="both"/>
        <w:rPr>
          <w:sz w:val="28"/>
          <w:szCs w:val="28"/>
          <w:lang w:val="uk-UA" w:eastAsia="uk-UA"/>
        </w:rPr>
      </w:pPr>
    </w:p>
    <w:p w14:paraId="605A56A4" w14:textId="77777777" w:rsidR="006015C7" w:rsidRPr="00F35DC1" w:rsidRDefault="006015C7" w:rsidP="00F35DC1">
      <w:pPr>
        <w:keepNext/>
        <w:keepLines/>
        <w:widowControl w:val="0"/>
        <w:numPr>
          <w:ilvl w:val="0"/>
          <w:numId w:val="8"/>
        </w:numPr>
        <w:tabs>
          <w:tab w:val="left" w:pos="510"/>
          <w:tab w:val="left" w:pos="1560"/>
          <w:tab w:val="left" w:pos="1843"/>
        </w:tabs>
        <w:jc w:val="center"/>
        <w:outlineLvl w:val="0"/>
        <w:rPr>
          <w:rFonts w:eastAsia="Cambria"/>
          <w:b/>
          <w:bCs/>
          <w:i/>
          <w:iCs/>
          <w:sz w:val="28"/>
          <w:szCs w:val="28"/>
          <w:lang w:val="uk-UA" w:eastAsia="uk-UA"/>
        </w:rPr>
      </w:pPr>
      <w:r w:rsidRPr="00F35DC1">
        <w:rPr>
          <w:rFonts w:eastAsia="Cambria"/>
          <w:b/>
          <w:bCs/>
          <w:i/>
          <w:iCs/>
          <w:sz w:val="28"/>
          <w:szCs w:val="28"/>
          <w:lang w:val="uk-UA" w:eastAsia="uk-UA"/>
        </w:rPr>
        <w:t>Порядок внесення змін до Статуту Підприємства</w:t>
      </w:r>
    </w:p>
    <w:p w14:paraId="04BABCE1" w14:textId="77777777" w:rsidR="006015C7" w:rsidRPr="00F35DC1" w:rsidRDefault="006015C7" w:rsidP="0098329C">
      <w:pPr>
        <w:widowControl w:val="0"/>
        <w:numPr>
          <w:ilvl w:val="1"/>
          <w:numId w:val="8"/>
        </w:numPr>
        <w:tabs>
          <w:tab w:val="left" w:pos="1367"/>
          <w:tab w:val="left" w:pos="1560"/>
          <w:tab w:val="left" w:pos="1843"/>
        </w:tabs>
        <w:ind w:firstLine="709"/>
        <w:jc w:val="both"/>
        <w:rPr>
          <w:sz w:val="28"/>
          <w:szCs w:val="28"/>
          <w:lang w:val="uk-UA" w:eastAsia="uk-UA"/>
        </w:rPr>
      </w:pPr>
      <w:r w:rsidRPr="00F35DC1">
        <w:rPr>
          <w:sz w:val="28"/>
          <w:szCs w:val="28"/>
          <w:lang w:val="uk-UA" w:eastAsia="uk-UA"/>
        </w:rPr>
        <w:t>Зміни до цього Статуту вносяться за рішенням Засновника, шляхом викладення Статуту у новій редакції.</w:t>
      </w:r>
    </w:p>
    <w:p w14:paraId="0AECBB6A" w14:textId="77777777" w:rsidR="006015C7" w:rsidRPr="00F35DC1" w:rsidRDefault="006015C7" w:rsidP="0098329C">
      <w:pPr>
        <w:widowControl w:val="0"/>
        <w:numPr>
          <w:ilvl w:val="1"/>
          <w:numId w:val="8"/>
        </w:numPr>
        <w:tabs>
          <w:tab w:val="left" w:pos="1502"/>
          <w:tab w:val="left" w:pos="1560"/>
          <w:tab w:val="left" w:pos="1843"/>
        </w:tabs>
        <w:ind w:firstLine="709"/>
        <w:jc w:val="both"/>
        <w:rPr>
          <w:sz w:val="28"/>
          <w:szCs w:val="28"/>
          <w:lang w:val="uk-UA" w:eastAsia="uk-UA"/>
        </w:rPr>
      </w:pPr>
      <w:r w:rsidRPr="00F35DC1">
        <w:rPr>
          <w:sz w:val="28"/>
          <w:szCs w:val="28"/>
          <w:lang w:val="uk-UA" w:eastAsia="uk-UA"/>
        </w:rPr>
        <w:t>Зміни до цього Статуту підлягають обов’язковій державній реєстрації у порядку, встановленому чинним законодавством України.</w:t>
      </w:r>
    </w:p>
    <w:p w14:paraId="36DE8369" w14:textId="77777777" w:rsidR="006015C7" w:rsidRPr="00F35DC1" w:rsidRDefault="006015C7" w:rsidP="0098329C">
      <w:pPr>
        <w:widowControl w:val="0"/>
        <w:numPr>
          <w:ilvl w:val="1"/>
          <w:numId w:val="8"/>
        </w:numPr>
        <w:tabs>
          <w:tab w:val="left" w:pos="1502"/>
          <w:tab w:val="left" w:pos="1560"/>
          <w:tab w:val="left" w:pos="1843"/>
        </w:tabs>
        <w:ind w:firstLine="709"/>
        <w:jc w:val="both"/>
        <w:rPr>
          <w:sz w:val="28"/>
          <w:szCs w:val="28"/>
          <w:lang w:val="uk-UA" w:eastAsia="uk-UA"/>
        </w:rPr>
      </w:pPr>
      <w:r w:rsidRPr="00F35DC1">
        <w:rPr>
          <w:sz w:val="28"/>
          <w:szCs w:val="28"/>
          <w:lang w:val="uk-UA" w:eastAsia="uk-UA"/>
        </w:rPr>
        <w:t>Підприємство несе відповідальність за своєчасне і достовірне подання передбачених форм звітності відповідним органам.</w:t>
      </w:r>
    </w:p>
    <w:p w14:paraId="11642BF0" w14:textId="77777777" w:rsidR="006015C7" w:rsidRPr="00F35DC1" w:rsidRDefault="006015C7" w:rsidP="0098329C">
      <w:pPr>
        <w:widowControl w:val="0"/>
        <w:numPr>
          <w:ilvl w:val="1"/>
          <w:numId w:val="8"/>
        </w:numPr>
        <w:tabs>
          <w:tab w:val="left" w:pos="1502"/>
          <w:tab w:val="left" w:pos="1560"/>
          <w:tab w:val="left" w:pos="1843"/>
        </w:tabs>
        <w:ind w:firstLine="709"/>
        <w:jc w:val="both"/>
        <w:rPr>
          <w:sz w:val="28"/>
          <w:szCs w:val="28"/>
          <w:lang w:val="uk-UA" w:eastAsia="uk-UA"/>
        </w:rPr>
      </w:pPr>
      <w:r w:rsidRPr="00F35DC1">
        <w:rPr>
          <w:sz w:val="28"/>
          <w:szCs w:val="28"/>
          <w:lang w:val="uk-UA" w:eastAsia="uk-UA"/>
        </w:rPr>
        <w:t>Контроль за фінансово-господарською діяльністю Підприємства та цільовим використанням майна здійснюють відповідні державні органи в межах їх повноважень та встановленого законодавством України порядку.</w:t>
      </w:r>
    </w:p>
    <w:p w14:paraId="4AF65307" w14:textId="77777777" w:rsidR="006015C7" w:rsidRPr="00F35DC1" w:rsidRDefault="006015C7" w:rsidP="0098329C">
      <w:pPr>
        <w:widowControl w:val="0"/>
        <w:numPr>
          <w:ilvl w:val="1"/>
          <w:numId w:val="8"/>
        </w:numPr>
        <w:tabs>
          <w:tab w:val="left" w:pos="1512"/>
          <w:tab w:val="left" w:pos="1560"/>
          <w:tab w:val="left" w:pos="1843"/>
        </w:tabs>
        <w:ind w:firstLine="709"/>
        <w:jc w:val="both"/>
        <w:rPr>
          <w:sz w:val="28"/>
          <w:szCs w:val="28"/>
          <w:lang w:val="uk-UA" w:eastAsia="uk-UA"/>
        </w:rPr>
      </w:pPr>
      <w:r w:rsidRPr="00F35DC1">
        <w:rPr>
          <w:sz w:val="28"/>
          <w:szCs w:val="28"/>
          <w:lang w:val="uk-UA" w:eastAsia="uk-UA"/>
        </w:rPr>
        <w:t>Контроль якості надання медичної допомоги хворим на Підприємстві здійснюється відповідно до законодавства України.</w:t>
      </w:r>
    </w:p>
    <w:p w14:paraId="457DECCD" w14:textId="77777777" w:rsidR="00467E53" w:rsidRPr="00F35DC1" w:rsidRDefault="00467E53" w:rsidP="00F35DC1">
      <w:pPr>
        <w:rPr>
          <w:sz w:val="28"/>
          <w:szCs w:val="28"/>
          <w:lang w:val="uk-UA"/>
        </w:rPr>
      </w:pPr>
    </w:p>
    <w:p w14:paraId="0AF25775" w14:textId="77777777" w:rsidR="00467E53" w:rsidRPr="006015C7" w:rsidRDefault="00467E53">
      <w:pPr>
        <w:rPr>
          <w:lang w:val="uk-UA"/>
        </w:rPr>
      </w:pPr>
    </w:p>
    <w:p w14:paraId="21AEAEA8" w14:textId="13BB3314" w:rsidR="006015C7" w:rsidRPr="00F35DC1" w:rsidRDefault="006015C7" w:rsidP="00615598">
      <w:pPr>
        <w:pStyle w:val="a4"/>
        <w:rPr>
          <w:rFonts w:ascii="Times New Roman" w:hAnsi="Times New Roman" w:cs="Times New Roman"/>
          <w:b/>
          <w:sz w:val="28"/>
          <w:szCs w:val="28"/>
        </w:rPr>
      </w:pPr>
    </w:p>
    <w:p w14:paraId="0E11D4F6" w14:textId="456F22DF" w:rsidR="00C17190" w:rsidRPr="00F35DC1" w:rsidRDefault="00C17190">
      <w:pPr>
        <w:spacing w:after="200" w:line="276" w:lineRule="auto"/>
        <w:rPr>
          <w:lang w:val="uk-UA"/>
        </w:rPr>
      </w:pPr>
    </w:p>
    <w:sectPr w:rsidR="00C17190" w:rsidRPr="00F35DC1" w:rsidSect="00615598">
      <w:pgSz w:w="11906" w:h="16838"/>
      <w:pgMar w:top="851"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01ECD" w14:textId="77777777" w:rsidR="008B33AF" w:rsidRDefault="008B33AF" w:rsidP="00000C98">
      <w:r>
        <w:separator/>
      </w:r>
    </w:p>
  </w:endnote>
  <w:endnote w:type="continuationSeparator" w:id="0">
    <w:p w14:paraId="687F0218" w14:textId="77777777" w:rsidR="008B33AF" w:rsidRDefault="008B33AF" w:rsidP="00000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E4886" w14:textId="77777777" w:rsidR="008B33AF" w:rsidRDefault="008B33AF" w:rsidP="00000C98">
      <w:r>
        <w:separator/>
      </w:r>
    </w:p>
  </w:footnote>
  <w:footnote w:type="continuationSeparator" w:id="0">
    <w:p w14:paraId="3AC8789D" w14:textId="77777777" w:rsidR="008B33AF" w:rsidRDefault="008B33AF" w:rsidP="00000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5F2B"/>
    <w:multiLevelType w:val="multilevel"/>
    <w:tmpl w:val="89F0675C"/>
    <w:lvl w:ilvl="0">
      <w:start w:val="9"/>
      <w:numFmt w:val="decimal"/>
      <w:lvlText w:val="%1."/>
      <w:lvlJc w:val="left"/>
      <w:rPr>
        <w:rFonts w:ascii="Times New Roman" w:eastAsia="Cambria" w:hAnsi="Times New Roman" w:cs="Times New Roman" w:hint="default"/>
        <w:b/>
        <w:bCs/>
        <w:i/>
        <w:iCs/>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187FC7"/>
    <w:multiLevelType w:val="multilevel"/>
    <w:tmpl w:val="9B405A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544379"/>
    <w:multiLevelType w:val="hybridMultilevel"/>
    <w:tmpl w:val="93F211F2"/>
    <w:lvl w:ilvl="0" w:tplc="7E04049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DDE06CE"/>
    <w:multiLevelType w:val="multilevel"/>
    <w:tmpl w:val="6D6E7728"/>
    <w:lvl w:ilvl="0">
      <w:start w:val="6"/>
      <w:numFmt w:val="decimal"/>
      <w:lvlText w:val="%1."/>
      <w:lvlJc w:val="left"/>
      <w:pPr>
        <w:ind w:left="588" w:hanging="588"/>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7E31F5"/>
    <w:multiLevelType w:val="multilevel"/>
    <w:tmpl w:val="8F568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7D2404"/>
    <w:multiLevelType w:val="multilevel"/>
    <w:tmpl w:val="3426F99C"/>
    <w:lvl w:ilvl="0">
      <w:start w:val="2"/>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A726A9"/>
    <w:multiLevelType w:val="multilevel"/>
    <w:tmpl w:val="260E5D84"/>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0F6B38"/>
    <w:multiLevelType w:val="hybridMultilevel"/>
    <w:tmpl w:val="2B5CEC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2397E37"/>
    <w:multiLevelType w:val="hybridMultilevel"/>
    <w:tmpl w:val="9168DC84"/>
    <w:lvl w:ilvl="0" w:tplc="7E04049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6CA11D2B"/>
    <w:multiLevelType w:val="multilevel"/>
    <w:tmpl w:val="5DA6FE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2"/>
  </w:num>
  <w:num w:numId="4">
    <w:abstractNumId w:val="7"/>
  </w:num>
  <w:num w:numId="5">
    <w:abstractNumId w:val="9"/>
  </w:num>
  <w:num w:numId="6">
    <w:abstractNumId w:val="1"/>
  </w:num>
  <w:num w:numId="7">
    <w:abstractNumId w:val="5"/>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08E"/>
    <w:rsid w:val="00000C98"/>
    <w:rsid w:val="00012CA9"/>
    <w:rsid w:val="00022639"/>
    <w:rsid w:val="00032334"/>
    <w:rsid w:val="000345B3"/>
    <w:rsid w:val="00034A98"/>
    <w:rsid w:val="000804B7"/>
    <w:rsid w:val="0008784D"/>
    <w:rsid w:val="000E2EE4"/>
    <w:rsid w:val="00123F2A"/>
    <w:rsid w:val="00160EE1"/>
    <w:rsid w:val="00165F6A"/>
    <w:rsid w:val="0017376A"/>
    <w:rsid w:val="00173DF0"/>
    <w:rsid w:val="001918F7"/>
    <w:rsid w:val="00195561"/>
    <w:rsid w:val="001A6858"/>
    <w:rsid w:val="001B3F65"/>
    <w:rsid w:val="001C44BA"/>
    <w:rsid w:val="001D49F7"/>
    <w:rsid w:val="00213886"/>
    <w:rsid w:val="002333BE"/>
    <w:rsid w:val="00242170"/>
    <w:rsid w:val="002428B6"/>
    <w:rsid w:val="0024691D"/>
    <w:rsid w:val="00247CA7"/>
    <w:rsid w:val="00253F8E"/>
    <w:rsid w:val="00262BB6"/>
    <w:rsid w:val="002703A8"/>
    <w:rsid w:val="00273BF3"/>
    <w:rsid w:val="00277CA1"/>
    <w:rsid w:val="002845EE"/>
    <w:rsid w:val="00290776"/>
    <w:rsid w:val="00291186"/>
    <w:rsid w:val="002C10E8"/>
    <w:rsid w:val="002D7110"/>
    <w:rsid w:val="002D71DA"/>
    <w:rsid w:val="00307B1E"/>
    <w:rsid w:val="003156C3"/>
    <w:rsid w:val="003419A7"/>
    <w:rsid w:val="003544CC"/>
    <w:rsid w:val="003665F3"/>
    <w:rsid w:val="0036770A"/>
    <w:rsid w:val="00382B43"/>
    <w:rsid w:val="003A2A50"/>
    <w:rsid w:val="003A3577"/>
    <w:rsid w:val="003B406A"/>
    <w:rsid w:val="003E64E4"/>
    <w:rsid w:val="003F7ED5"/>
    <w:rsid w:val="004051B3"/>
    <w:rsid w:val="00412D90"/>
    <w:rsid w:val="00417211"/>
    <w:rsid w:val="0043292F"/>
    <w:rsid w:val="004347F4"/>
    <w:rsid w:val="00452C09"/>
    <w:rsid w:val="0046574C"/>
    <w:rsid w:val="00467E53"/>
    <w:rsid w:val="00480462"/>
    <w:rsid w:val="004A69AB"/>
    <w:rsid w:val="004C2A5E"/>
    <w:rsid w:val="004D3432"/>
    <w:rsid w:val="004F73AF"/>
    <w:rsid w:val="00502432"/>
    <w:rsid w:val="005133D4"/>
    <w:rsid w:val="00516AA8"/>
    <w:rsid w:val="0052094B"/>
    <w:rsid w:val="00522E3E"/>
    <w:rsid w:val="005354A3"/>
    <w:rsid w:val="00537FB9"/>
    <w:rsid w:val="00573E90"/>
    <w:rsid w:val="00585FDD"/>
    <w:rsid w:val="005A6A15"/>
    <w:rsid w:val="005B0C71"/>
    <w:rsid w:val="005C2897"/>
    <w:rsid w:val="005D4270"/>
    <w:rsid w:val="005E099C"/>
    <w:rsid w:val="006015C7"/>
    <w:rsid w:val="00612D68"/>
    <w:rsid w:val="00615598"/>
    <w:rsid w:val="00616BF7"/>
    <w:rsid w:val="00667BE1"/>
    <w:rsid w:val="00672466"/>
    <w:rsid w:val="00683E36"/>
    <w:rsid w:val="0069017F"/>
    <w:rsid w:val="00692C18"/>
    <w:rsid w:val="006F5580"/>
    <w:rsid w:val="0071215E"/>
    <w:rsid w:val="00715007"/>
    <w:rsid w:val="00716A1A"/>
    <w:rsid w:val="00761DCB"/>
    <w:rsid w:val="00786BE7"/>
    <w:rsid w:val="00794AC6"/>
    <w:rsid w:val="007A0067"/>
    <w:rsid w:val="007B24A7"/>
    <w:rsid w:val="007B3FF1"/>
    <w:rsid w:val="007B637F"/>
    <w:rsid w:val="007B7E5B"/>
    <w:rsid w:val="007C2C5A"/>
    <w:rsid w:val="007D5156"/>
    <w:rsid w:val="00812D48"/>
    <w:rsid w:val="00814EE7"/>
    <w:rsid w:val="0084179A"/>
    <w:rsid w:val="00843A4D"/>
    <w:rsid w:val="00845972"/>
    <w:rsid w:val="00847E82"/>
    <w:rsid w:val="00851266"/>
    <w:rsid w:val="0085145A"/>
    <w:rsid w:val="00854167"/>
    <w:rsid w:val="00890262"/>
    <w:rsid w:val="008B33AF"/>
    <w:rsid w:val="008B4E37"/>
    <w:rsid w:val="008C0D26"/>
    <w:rsid w:val="008F0CA0"/>
    <w:rsid w:val="008F1D31"/>
    <w:rsid w:val="00915509"/>
    <w:rsid w:val="009174A7"/>
    <w:rsid w:val="00920323"/>
    <w:rsid w:val="00973685"/>
    <w:rsid w:val="0098329C"/>
    <w:rsid w:val="00993903"/>
    <w:rsid w:val="0099508E"/>
    <w:rsid w:val="0099620D"/>
    <w:rsid w:val="009A10DB"/>
    <w:rsid w:val="009A173B"/>
    <w:rsid w:val="009A3192"/>
    <w:rsid w:val="009E1C62"/>
    <w:rsid w:val="00A246B2"/>
    <w:rsid w:val="00A34893"/>
    <w:rsid w:val="00A56D82"/>
    <w:rsid w:val="00A94C3A"/>
    <w:rsid w:val="00A95A3D"/>
    <w:rsid w:val="00AA1A91"/>
    <w:rsid w:val="00B152DF"/>
    <w:rsid w:val="00B20991"/>
    <w:rsid w:val="00B2347B"/>
    <w:rsid w:val="00B32115"/>
    <w:rsid w:val="00B34892"/>
    <w:rsid w:val="00B55ED0"/>
    <w:rsid w:val="00B607F1"/>
    <w:rsid w:val="00B703D8"/>
    <w:rsid w:val="00B729A2"/>
    <w:rsid w:val="00B73BB7"/>
    <w:rsid w:val="00B96B06"/>
    <w:rsid w:val="00BB0A9E"/>
    <w:rsid w:val="00BC3B41"/>
    <w:rsid w:val="00BF179B"/>
    <w:rsid w:val="00BF5EEB"/>
    <w:rsid w:val="00C0750E"/>
    <w:rsid w:val="00C17190"/>
    <w:rsid w:val="00C17C66"/>
    <w:rsid w:val="00C372E2"/>
    <w:rsid w:val="00C621CE"/>
    <w:rsid w:val="00C64769"/>
    <w:rsid w:val="00C744F4"/>
    <w:rsid w:val="00C77E73"/>
    <w:rsid w:val="00C855B9"/>
    <w:rsid w:val="00CC714F"/>
    <w:rsid w:val="00CD031D"/>
    <w:rsid w:val="00CD1007"/>
    <w:rsid w:val="00CF00D4"/>
    <w:rsid w:val="00CF10BF"/>
    <w:rsid w:val="00D14EAD"/>
    <w:rsid w:val="00D16EB9"/>
    <w:rsid w:val="00D40C55"/>
    <w:rsid w:val="00D616F7"/>
    <w:rsid w:val="00D6226A"/>
    <w:rsid w:val="00D720BA"/>
    <w:rsid w:val="00D74C56"/>
    <w:rsid w:val="00D80C10"/>
    <w:rsid w:val="00D930DC"/>
    <w:rsid w:val="00DD6862"/>
    <w:rsid w:val="00E03B0A"/>
    <w:rsid w:val="00E1598D"/>
    <w:rsid w:val="00E21C41"/>
    <w:rsid w:val="00E26228"/>
    <w:rsid w:val="00E70E3B"/>
    <w:rsid w:val="00E74B96"/>
    <w:rsid w:val="00E80A30"/>
    <w:rsid w:val="00E86466"/>
    <w:rsid w:val="00EA7D66"/>
    <w:rsid w:val="00EB6AA6"/>
    <w:rsid w:val="00EB7CA9"/>
    <w:rsid w:val="00ED4FCF"/>
    <w:rsid w:val="00EE45C1"/>
    <w:rsid w:val="00EF15F9"/>
    <w:rsid w:val="00EF6610"/>
    <w:rsid w:val="00F0103A"/>
    <w:rsid w:val="00F12AB0"/>
    <w:rsid w:val="00F35DC1"/>
    <w:rsid w:val="00F555D1"/>
    <w:rsid w:val="00F710A0"/>
    <w:rsid w:val="00F76F69"/>
    <w:rsid w:val="00F9285F"/>
    <w:rsid w:val="00FB4616"/>
    <w:rsid w:val="00FB765A"/>
    <w:rsid w:val="00FC5A87"/>
    <w:rsid w:val="00FE0FC3"/>
    <w:rsid w:val="00FE13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6516B"/>
  <w15:docId w15:val="{C5AE36F9-EC0B-4EFA-A8F7-DA204D3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74C"/>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link w:val="20"/>
    <w:uiPriority w:val="9"/>
    <w:qFormat/>
    <w:rsid w:val="0099508E"/>
    <w:pPr>
      <w:spacing w:before="100" w:beforeAutospacing="1" w:after="100" w:afterAutospacing="1"/>
      <w:outlineLvl w:val="1"/>
    </w:pPr>
    <w:rPr>
      <w:b/>
      <w:bCs/>
      <w:sz w:val="36"/>
      <w:szCs w:val="36"/>
      <w:lang w:val="uk-UA" w:eastAsia="uk-UA"/>
    </w:rPr>
  </w:style>
  <w:style w:type="paragraph" w:styleId="3">
    <w:name w:val="heading 3"/>
    <w:basedOn w:val="a"/>
    <w:link w:val="30"/>
    <w:uiPriority w:val="9"/>
    <w:qFormat/>
    <w:rsid w:val="0099508E"/>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9508E"/>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99508E"/>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99508E"/>
    <w:pPr>
      <w:spacing w:before="100" w:beforeAutospacing="1" w:after="100" w:afterAutospacing="1"/>
    </w:pPr>
    <w:rPr>
      <w:lang w:eastAsia="uk-UA"/>
    </w:rPr>
  </w:style>
  <w:style w:type="paragraph" w:styleId="a4">
    <w:name w:val="No Spacing"/>
    <w:uiPriority w:val="1"/>
    <w:qFormat/>
    <w:rsid w:val="00F710A0"/>
    <w:pPr>
      <w:spacing w:after="0" w:line="240" w:lineRule="auto"/>
    </w:pPr>
  </w:style>
  <w:style w:type="character" w:styleId="a5">
    <w:name w:val="Strong"/>
    <w:basedOn w:val="a0"/>
    <w:uiPriority w:val="22"/>
    <w:qFormat/>
    <w:rsid w:val="00000C98"/>
    <w:rPr>
      <w:b/>
      <w:bCs/>
    </w:rPr>
  </w:style>
  <w:style w:type="paragraph" w:styleId="a6">
    <w:name w:val="Balloon Text"/>
    <w:basedOn w:val="a"/>
    <w:link w:val="a7"/>
    <w:uiPriority w:val="99"/>
    <w:semiHidden/>
    <w:unhideWhenUsed/>
    <w:rsid w:val="00000C98"/>
    <w:rPr>
      <w:rFonts w:ascii="Tahoma" w:eastAsiaTheme="minorHAnsi" w:hAnsi="Tahoma" w:cs="Tahoma"/>
      <w:sz w:val="16"/>
      <w:szCs w:val="16"/>
      <w:lang w:val="uk-UA" w:eastAsia="en-US"/>
    </w:rPr>
  </w:style>
  <w:style w:type="character" w:customStyle="1" w:styleId="a7">
    <w:name w:val="Текст у виносці Знак"/>
    <w:basedOn w:val="a0"/>
    <w:link w:val="a6"/>
    <w:uiPriority w:val="99"/>
    <w:semiHidden/>
    <w:rsid w:val="00000C98"/>
    <w:rPr>
      <w:rFonts w:ascii="Tahoma" w:hAnsi="Tahoma" w:cs="Tahoma"/>
      <w:sz w:val="16"/>
      <w:szCs w:val="16"/>
    </w:rPr>
  </w:style>
  <w:style w:type="paragraph" w:styleId="a8">
    <w:name w:val="header"/>
    <w:basedOn w:val="a"/>
    <w:link w:val="a9"/>
    <w:uiPriority w:val="99"/>
    <w:semiHidden/>
    <w:unhideWhenUsed/>
    <w:rsid w:val="00000C98"/>
    <w:pPr>
      <w:tabs>
        <w:tab w:val="center" w:pos="4819"/>
        <w:tab w:val="right" w:pos="9639"/>
      </w:tabs>
    </w:pPr>
    <w:rPr>
      <w:rFonts w:asciiTheme="minorHAnsi" w:eastAsiaTheme="minorHAnsi" w:hAnsiTheme="minorHAnsi" w:cstheme="minorBidi"/>
      <w:sz w:val="22"/>
      <w:szCs w:val="22"/>
      <w:lang w:val="uk-UA" w:eastAsia="en-US"/>
    </w:rPr>
  </w:style>
  <w:style w:type="character" w:customStyle="1" w:styleId="a9">
    <w:name w:val="Верхній колонтитул Знак"/>
    <w:basedOn w:val="a0"/>
    <w:link w:val="a8"/>
    <w:uiPriority w:val="99"/>
    <w:semiHidden/>
    <w:rsid w:val="00000C98"/>
  </w:style>
  <w:style w:type="paragraph" w:styleId="aa">
    <w:name w:val="footer"/>
    <w:basedOn w:val="a"/>
    <w:link w:val="ab"/>
    <w:uiPriority w:val="99"/>
    <w:semiHidden/>
    <w:unhideWhenUsed/>
    <w:rsid w:val="00000C98"/>
    <w:pPr>
      <w:tabs>
        <w:tab w:val="center" w:pos="4819"/>
        <w:tab w:val="right" w:pos="9639"/>
      </w:tabs>
    </w:pPr>
  </w:style>
  <w:style w:type="character" w:customStyle="1" w:styleId="ab">
    <w:name w:val="Нижній колонтитул Знак"/>
    <w:basedOn w:val="a0"/>
    <w:link w:val="aa"/>
    <w:uiPriority w:val="99"/>
    <w:semiHidden/>
    <w:rsid w:val="00000C98"/>
  </w:style>
  <w:style w:type="paragraph" w:customStyle="1" w:styleId="rvps12">
    <w:name w:val="rvps12"/>
    <w:basedOn w:val="a"/>
    <w:rsid w:val="0046574C"/>
    <w:pPr>
      <w:spacing w:before="150" w:after="150"/>
      <w:jc w:val="center"/>
    </w:pPr>
  </w:style>
  <w:style w:type="character" w:customStyle="1" w:styleId="ac">
    <w:name w:val="Основной текст_"/>
    <w:link w:val="1"/>
    <w:rsid w:val="0046574C"/>
    <w:rPr>
      <w:sz w:val="26"/>
      <w:szCs w:val="26"/>
    </w:rPr>
  </w:style>
  <w:style w:type="paragraph" w:customStyle="1" w:styleId="1">
    <w:name w:val="Основной текст1"/>
    <w:basedOn w:val="a"/>
    <w:link w:val="ac"/>
    <w:rsid w:val="0046574C"/>
    <w:pPr>
      <w:widowControl w:val="0"/>
      <w:spacing w:line="259" w:lineRule="auto"/>
      <w:ind w:firstLine="400"/>
    </w:pPr>
    <w:rPr>
      <w:rFonts w:asciiTheme="minorHAnsi" w:eastAsiaTheme="minorHAnsi" w:hAnsiTheme="minorHAnsi" w:cstheme="minorBidi"/>
      <w:sz w:val="26"/>
      <w:szCs w:val="26"/>
      <w:lang w:val="uk-UA" w:eastAsia="en-US"/>
    </w:rPr>
  </w:style>
  <w:style w:type="character" w:styleId="ad">
    <w:name w:val="Hyperlink"/>
    <w:basedOn w:val="a0"/>
    <w:uiPriority w:val="99"/>
    <w:semiHidden/>
    <w:unhideWhenUsed/>
    <w:rsid w:val="00290776"/>
    <w:rPr>
      <w:color w:val="0000FF"/>
      <w:u w:val="single"/>
    </w:rPr>
  </w:style>
  <w:style w:type="character" w:customStyle="1" w:styleId="rvts7">
    <w:name w:val="rvts7"/>
    <w:basedOn w:val="a0"/>
    <w:rsid w:val="007B3FF1"/>
  </w:style>
  <w:style w:type="paragraph" w:customStyle="1" w:styleId="docdata">
    <w:name w:val="docdata"/>
    <w:aliases w:val="docy,v5,2153,baiaagaaboqcaaadkqqaaau3baaaaaaaaaaaaaaaaaaaaaaaaaaaaaaaaaaaaaaaaaaaaaaaaaaaaaaaaaaaaaaaaaaaaaaaaaaaaaaaaaaaaaaaaaaaaaaaaaaaaaaaaaaaaaaaaaaaaaaaaaaaaaaaaaaaaaaaaaaaaaaaaaaaaaaaaaaaaaaaaaaaaaaaaaaaaaaaaaaaaaaaaaaaaaaaaaaaaaaaaaaaaaaa"/>
    <w:basedOn w:val="a"/>
    <w:rsid w:val="006015C7"/>
    <w:pPr>
      <w:spacing w:before="100" w:beforeAutospacing="1" w:after="100" w:afterAutospacing="1"/>
    </w:pPr>
    <w:rPr>
      <w:lang w:val="uk-UA" w:eastAsia="uk-UA"/>
    </w:rPr>
  </w:style>
  <w:style w:type="paragraph" w:styleId="ae">
    <w:name w:val="List Paragraph"/>
    <w:basedOn w:val="a"/>
    <w:uiPriority w:val="34"/>
    <w:qFormat/>
    <w:rsid w:val="00847E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702694">
      <w:bodyDiv w:val="1"/>
      <w:marLeft w:val="0"/>
      <w:marRight w:val="0"/>
      <w:marTop w:val="0"/>
      <w:marBottom w:val="0"/>
      <w:divBdr>
        <w:top w:val="none" w:sz="0" w:space="0" w:color="auto"/>
        <w:left w:val="none" w:sz="0" w:space="0" w:color="auto"/>
        <w:bottom w:val="none" w:sz="0" w:space="0" w:color="auto"/>
        <w:right w:val="none" w:sz="0" w:space="0" w:color="auto"/>
      </w:divBdr>
      <w:divsChild>
        <w:div w:id="1586834">
          <w:marLeft w:val="0"/>
          <w:marRight w:val="0"/>
          <w:marTop w:val="547"/>
          <w:marBottom w:val="547"/>
          <w:divBdr>
            <w:top w:val="none" w:sz="0" w:space="0" w:color="auto"/>
            <w:left w:val="none" w:sz="0" w:space="0" w:color="auto"/>
            <w:bottom w:val="none" w:sz="0" w:space="0" w:color="auto"/>
            <w:right w:val="none" w:sz="0" w:space="0" w:color="auto"/>
          </w:divBdr>
        </w:div>
        <w:div w:id="142161888">
          <w:marLeft w:val="0"/>
          <w:marRight w:val="0"/>
          <w:marTop w:val="0"/>
          <w:marBottom w:val="0"/>
          <w:divBdr>
            <w:top w:val="none" w:sz="0" w:space="0" w:color="auto"/>
            <w:left w:val="none" w:sz="0" w:space="0" w:color="auto"/>
            <w:bottom w:val="none" w:sz="0" w:space="0" w:color="auto"/>
            <w:right w:val="none" w:sz="0" w:space="0" w:color="auto"/>
          </w:divBdr>
        </w:div>
      </w:divsChild>
    </w:div>
    <w:div w:id="610085699">
      <w:bodyDiv w:val="1"/>
      <w:marLeft w:val="0"/>
      <w:marRight w:val="0"/>
      <w:marTop w:val="0"/>
      <w:marBottom w:val="0"/>
      <w:divBdr>
        <w:top w:val="none" w:sz="0" w:space="0" w:color="auto"/>
        <w:left w:val="none" w:sz="0" w:space="0" w:color="auto"/>
        <w:bottom w:val="none" w:sz="0" w:space="0" w:color="auto"/>
        <w:right w:val="none" w:sz="0" w:space="0" w:color="auto"/>
      </w:divBdr>
    </w:div>
    <w:div w:id="75552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C8C5D9-F0C8-4641-B3B1-9B352F04B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23075</Words>
  <Characters>13154</Characters>
  <Application>Microsoft Office Word</Application>
  <DocSecurity>0</DocSecurity>
  <Lines>109</Lines>
  <Paragraphs>72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Admin</cp:lastModifiedBy>
  <cp:revision>2</cp:revision>
  <cp:lastPrinted>2023-05-08T13:06:00Z</cp:lastPrinted>
  <dcterms:created xsi:type="dcterms:W3CDTF">2023-05-10T08:08:00Z</dcterms:created>
  <dcterms:modified xsi:type="dcterms:W3CDTF">2023-05-10T08:08:00Z</dcterms:modified>
</cp:coreProperties>
</file>