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436F4" w14:textId="47E4A81F" w:rsidR="00B84D4E" w:rsidRPr="00B84D4E" w:rsidRDefault="007252A3" w:rsidP="00EF085D">
      <w:pPr>
        <w:spacing w:after="0" w:line="240" w:lineRule="auto"/>
        <w:ind w:left="113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  <w:r w:rsidR="00B84D4E" w:rsidRPr="00B84D4E">
        <w:rPr>
          <w:rFonts w:ascii="Times New Roman" w:eastAsia="Times New Roman" w:hAnsi="Times New Roman"/>
          <w:sz w:val="28"/>
          <w:szCs w:val="28"/>
          <w:lang w:eastAsia="ru-RU"/>
        </w:rPr>
        <w:t>до рішення міської ради</w:t>
      </w:r>
    </w:p>
    <w:p w14:paraId="3AFCE5F0" w14:textId="22299634" w:rsidR="00B84D4E" w:rsidRPr="00B84D4E" w:rsidRDefault="00EF085D" w:rsidP="00EF08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84D4E" w:rsidRPr="00B323D8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85D">
        <w:rPr>
          <w:rFonts w:ascii="Times New Roman" w:eastAsia="Times New Roman" w:hAnsi="Times New Roman"/>
          <w:sz w:val="28"/>
          <w:szCs w:val="28"/>
          <w:lang w:eastAsia="ru-RU"/>
        </w:rPr>
        <w:t>08.08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</w:t>
      </w:r>
      <w:r w:rsidR="006E3909" w:rsidRPr="00EF0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D4E" w:rsidRPr="00B323D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32908">
        <w:rPr>
          <w:rFonts w:ascii="Times New Roman" w:eastAsia="Times New Roman" w:hAnsi="Times New Roman"/>
          <w:sz w:val="28"/>
          <w:szCs w:val="28"/>
          <w:lang w:eastAsia="ru-RU"/>
        </w:rPr>
        <w:t xml:space="preserve"> 2344</w:t>
      </w:r>
      <w:r w:rsidR="00B84D4E" w:rsidRPr="00B323D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323D8" w:rsidRPr="00B323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420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4D4E" w:rsidRPr="00B323D8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B323D8" w:rsidRPr="00B323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4D4E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72BB6D" w14:textId="77777777" w:rsidR="00E50815" w:rsidRDefault="00E50815" w:rsidP="00E508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B1EAA1" w14:textId="77777777" w:rsidR="00E50815" w:rsidRPr="00E50815" w:rsidRDefault="00E50815" w:rsidP="00E508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RANGE!A1:G30"/>
      <w:r w:rsidRPr="00E50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</w:t>
      </w:r>
      <w:bookmarkEnd w:id="1"/>
      <w:r w:rsidRPr="00E50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Перелік заходів та обсяги фінансування програми забезпечення</w:t>
      </w:r>
    </w:p>
    <w:p w14:paraId="0282FE81" w14:textId="77777777" w:rsidR="00E50815" w:rsidRPr="00E50815" w:rsidRDefault="00E50815" w:rsidP="00E508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0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пожежної безпеки на території Долинської  ТГ на 2022-2024 роки</w:t>
      </w:r>
    </w:p>
    <w:p w14:paraId="766A506F" w14:textId="77777777" w:rsidR="00E50815" w:rsidRPr="00E50815" w:rsidRDefault="00E50815" w:rsidP="00E508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2"/>
        <w:gridCol w:w="1276"/>
        <w:gridCol w:w="1134"/>
        <w:gridCol w:w="941"/>
        <w:gridCol w:w="193"/>
        <w:gridCol w:w="906"/>
        <w:gridCol w:w="86"/>
        <w:gridCol w:w="1066"/>
        <w:gridCol w:w="1485"/>
        <w:gridCol w:w="142"/>
        <w:gridCol w:w="1418"/>
        <w:gridCol w:w="2268"/>
      </w:tblGrid>
      <w:tr w:rsidR="00E50815" w:rsidRPr="00E50815" w14:paraId="322A25D9" w14:textId="77777777" w:rsidTr="00621751">
        <w:trPr>
          <w:trHeight w:val="300"/>
        </w:trPr>
        <w:tc>
          <w:tcPr>
            <w:tcW w:w="534" w:type="dxa"/>
            <w:vMerge w:val="restart"/>
            <w:shd w:val="clear" w:color="auto" w:fill="auto"/>
          </w:tcPr>
          <w:p w14:paraId="679CADA8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00BEF634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38F7D925" w14:textId="77777777" w:rsidR="00E50815" w:rsidRPr="00E50815" w:rsidRDefault="00E50815" w:rsidP="00E50815">
            <w:pPr>
              <w:spacing w:after="0" w:line="240" w:lineRule="auto"/>
              <w:ind w:left="-101" w:right="-1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523963" w14:textId="77777777" w:rsidR="00E50815" w:rsidRPr="00E50815" w:rsidRDefault="00E50815" w:rsidP="00E50815">
            <w:pPr>
              <w:spacing w:after="0" w:line="240" w:lineRule="auto"/>
              <w:ind w:left="-191" w:right="-14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48703AD8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Орієнтовні обсяги фінансування, тис. грн.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8E4CEF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621751" w:rsidRPr="00E50815" w14:paraId="4F75ED74" w14:textId="77777777" w:rsidTr="00621751">
        <w:trPr>
          <w:trHeight w:val="267"/>
        </w:trPr>
        <w:tc>
          <w:tcPr>
            <w:tcW w:w="534" w:type="dxa"/>
            <w:vMerge/>
            <w:shd w:val="clear" w:color="auto" w:fill="auto"/>
          </w:tcPr>
          <w:p w14:paraId="15FAB214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D8E5E3D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9C2341B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55E9DE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CF9BF5E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042F4B33" w14:textId="77777777" w:rsidR="00E50815" w:rsidRPr="00E50815" w:rsidRDefault="00E50815" w:rsidP="00E50815">
            <w:pPr>
              <w:spacing w:after="0" w:line="240" w:lineRule="auto"/>
              <w:ind w:left="-66" w:right="-4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25649309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т. ч. за джерелами фінансування</w:t>
            </w:r>
          </w:p>
        </w:tc>
        <w:tc>
          <w:tcPr>
            <w:tcW w:w="2268" w:type="dxa"/>
            <w:vMerge/>
            <w:shd w:val="clear" w:color="auto" w:fill="auto"/>
          </w:tcPr>
          <w:p w14:paraId="1E6979E4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198" w:rsidRPr="00E50815" w14:paraId="2B4D8A9D" w14:textId="77777777" w:rsidTr="00621751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7A235BDF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98866F5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0E2A30A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958EE6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197E658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6B6CA12C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417001B5" w14:textId="77777777" w:rsidR="00E50815" w:rsidRPr="00E50815" w:rsidRDefault="00E50815" w:rsidP="00E50815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485" w:type="dxa"/>
            <w:shd w:val="clear" w:color="auto" w:fill="auto"/>
          </w:tcPr>
          <w:p w14:paraId="00FE45D0" w14:textId="77777777" w:rsidR="00E50815" w:rsidRPr="00E50815" w:rsidRDefault="00E50815" w:rsidP="00E50815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5C8F3DC" w14:textId="77777777" w:rsidR="00E50815" w:rsidRPr="00E50815" w:rsidRDefault="00E50815" w:rsidP="00E50815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2268" w:type="dxa"/>
            <w:vMerge/>
            <w:shd w:val="clear" w:color="auto" w:fill="auto"/>
          </w:tcPr>
          <w:p w14:paraId="79401AB5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2ED7216B" w14:textId="77777777" w:rsidTr="009E2C3D">
        <w:tc>
          <w:tcPr>
            <w:tcW w:w="15276" w:type="dxa"/>
            <w:gridSpan w:val="14"/>
            <w:shd w:val="clear" w:color="auto" w:fill="auto"/>
          </w:tcPr>
          <w:p w14:paraId="5DAF72E2" w14:textId="77777777" w:rsidR="00E50815" w:rsidRPr="00E50815" w:rsidRDefault="00E50815" w:rsidP="00BC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Забезпечення  розвитку матеріально-технічної бази пожежної охорони</w:t>
            </w:r>
          </w:p>
        </w:tc>
      </w:tr>
      <w:tr w:rsidR="00E50815" w:rsidRPr="00E50815" w14:paraId="6AE93405" w14:textId="77777777" w:rsidTr="00EF085D">
        <w:trPr>
          <w:trHeight w:val="589"/>
        </w:trPr>
        <w:tc>
          <w:tcPr>
            <w:tcW w:w="534" w:type="dxa"/>
            <w:vMerge w:val="restart"/>
            <w:shd w:val="clear" w:color="auto" w:fill="auto"/>
          </w:tcPr>
          <w:p w14:paraId="0E29CD22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27339BC9" w14:textId="77777777" w:rsidR="00AB6067" w:rsidRDefault="00E50815" w:rsidP="0097292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матеріально-технічної бази пожежної охорони (будівництво, реконструкція, ремонт пожежних депо</w:t>
            </w:r>
            <w:r w:rsidR="00621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E98C77A" w14:textId="7066387B" w:rsidR="00F92AE0" w:rsidRDefault="00621751" w:rsidP="00F92AE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нових зразків проти</w:t>
            </w:r>
            <w:r w:rsidR="00E50815"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пожежної техніки,</w:t>
            </w:r>
            <w:r w:rsidR="0071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0815" w:rsidRPr="0084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воріт промислових секційних, металевих шаф для роздягальні, будівельних матеріалів для проведення ремонтних робіт господарським способом</w:t>
            </w:r>
            <w:r w:rsidR="00972920" w:rsidRPr="0084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2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0815"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пожежників засобами пожежогасіння, індивідуального захисту та зв'язку)</w:t>
            </w:r>
            <w:r w:rsidR="00BD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92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Заміна </w:t>
            </w:r>
            <w:r w:rsidR="00BD4D95" w:rsidRPr="008420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твердопаливного</w:t>
            </w:r>
            <w:r w:rsidR="00BD4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котла, </w:t>
            </w:r>
            <w:r w:rsidR="00F92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поточний ремонт системи опалення </w:t>
            </w:r>
            <w:r w:rsidR="00BD4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 придбання матеріалів для проведення </w:t>
            </w:r>
          </w:p>
          <w:p w14:paraId="74AF3ADC" w14:textId="1C91B9DA" w:rsidR="00E50815" w:rsidRPr="00E50815" w:rsidRDefault="00BD4D95" w:rsidP="00EF085D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даних робіт.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71FBE4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3-ДПРЗ ГУ ДСНС України в                  області </w:t>
            </w:r>
          </w:p>
          <w:p w14:paraId="4AF5336A" w14:textId="77777777" w:rsidR="007036B7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(10 ДПРЧ  </w:t>
            </w:r>
          </w:p>
          <w:p w14:paraId="0CD917F2" w14:textId="3BC23A95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Долина) </w:t>
            </w:r>
          </w:p>
          <w:p w14:paraId="7F7868A4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9535D17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941" w:type="dxa"/>
            <w:shd w:val="clear" w:color="auto" w:fill="auto"/>
          </w:tcPr>
          <w:p w14:paraId="1E27272E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5F16D1CC" w14:textId="2049871E" w:rsidR="00E50815" w:rsidRPr="00E50815" w:rsidRDefault="00CB0A7A" w:rsidP="00CB0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36725,0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097B60E5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5D40E63D" w14:textId="2FFE1DC6" w:rsidR="00E50815" w:rsidRPr="00E50815" w:rsidRDefault="00CB0A7A" w:rsidP="00842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418" w:type="dxa"/>
            <w:shd w:val="clear" w:color="auto" w:fill="auto"/>
          </w:tcPr>
          <w:p w14:paraId="1DCDA314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36000,0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F605D6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своєчасного</w:t>
            </w:r>
          </w:p>
          <w:p w14:paraId="1D4ADF33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оперативного реагування</w:t>
            </w:r>
          </w:p>
          <w:p w14:paraId="5C617620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пожежі для їх успішної</w:t>
            </w:r>
          </w:p>
          <w:p w14:paraId="21FD9839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локалізації та ліквідації</w:t>
            </w:r>
          </w:p>
          <w:p w14:paraId="18C57A15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3855784D" w14:textId="77777777" w:rsidTr="00EF085D">
        <w:trPr>
          <w:trHeight w:val="708"/>
        </w:trPr>
        <w:tc>
          <w:tcPr>
            <w:tcW w:w="534" w:type="dxa"/>
            <w:vMerge/>
            <w:shd w:val="clear" w:color="auto" w:fill="auto"/>
          </w:tcPr>
          <w:p w14:paraId="0F7D8D18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5E9A8D23" w14:textId="77777777" w:rsidR="00E50815" w:rsidRPr="00E50815" w:rsidRDefault="00E50815" w:rsidP="0097292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255320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F2E38B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14:paraId="65101B11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35EB57A2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208DB061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6B43A7F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14:paraId="7B35225A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2268" w:type="dxa"/>
            <w:vMerge/>
            <w:shd w:val="clear" w:color="auto" w:fill="auto"/>
          </w:tcPr>
          <w:p w14:paraId="4073DF97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57C2353C" w14:textId="77777777" w:rsidTr="00EF085D">
        <w:trPr>
          <w:trHeight w:val="549"/>
        </w:trPr>
        <w:tc>
          <w:tcPr>
            <w:tcW w:w="534" w:type="dxa"/>
            <w:vMerge/>
            <w:shd w:val="clear" w:color="auto" w:fill="auto"/>
          </w:tcPr>
          <w:p w14:paraId="41F4F0A6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6CC0DF80" w14:textId="77777777" w:rsidR="00E50815" w:rsidRPr="00E50815" w:rsidRDefault="00E50815" w:rsidP="0097292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4B317A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B5F873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14:paraId="11093988" w14:textId="77777777" w:rsidR="00E50815" w:rsidRPr="00972920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9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29F0E382" w14:textId="0CB26EFA" w:rsidR="00E50815" w:rsidRPr="008420DA" w:rsidRDefault="00CB0A7A" w:rsidP="00842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2375,0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1954C88C" w14:textId="77777777" w:rsidR="00E50815" w:rsidRPr="00972920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9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649E5FED" w14:textId="3D9CABE9" w:rsidR="00E50815" w:rsidRPr="00972920" w:rsidRDefault="00E50815" w:rsidP="00842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9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418" w:type="dxa"/>
            <w:shd w:val="clear" w:color="auto" w:fill="auto"/>
          </w:tcPr>
          <w:p w14:paraId="2AD2E25D" w14:textId="77777777" w:rsidR="00E50815" w:rsidRPr="00972920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9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268" w:type="dxa"/>
            <w:vMerge/>
            <w:shd w:val="clear" w:color="auto" w:fill="auto"/>
          </w:tcPr>
          <w:p w14:paraId="7742C666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167A874C" w14:textId="77777777" w:rsidTr="00EF085D">
        <w:trPr>
          <w:trHeight w:val="421"/>
        </w:trPr>
        <w:tc>
          <w:tcPr>
            <w:tcW w:w="534" w:type="dxa"/>
            <w:vMerge/>
            <w:shd w:val="clear" w:color="auto" w:fill="auto"/>
          </w:tcPr>
          <w:p w14:paraId="50811424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02EE7EA6" w14:textId="77777777" w:rsidR="00E50815" w:rsidRPr="00E50815" w:rsidRDefault="00E50815" w:rsidP="0097292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7D6A6B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8429E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14:paraId="6AD09DA2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603C41F7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30200,0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02BB9326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108DA4A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14:paraId="7BAB3FA5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2268" w:type="dxa"/>
            <w:vMerge/>
            <w:shd w:val="clear" w:color="auto" w:fill="auto"/>
          </w:tcPr>
          <w:p w14:paraId="73B589F6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4841677" w14:textId="77777777" w:rsidR="00E50815" w:rsidRPr="00E50815" w:rsidRDefault="00E50815" w:rsidP="00E508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50815" w:rsidRPr="00E50815" w:rsidSect="001C270E">
      <w:headerReference w:type="default" r:id="rId9"/>
      <w:pgSz w:w="16838" w:h="11906" w:orient="landscape"/>
      <w:pgMar w:top="1701" w:right="680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7D1D0" w14:textId="77777777" w:rsidR="001C2E95" w:rsidRDefault="001C2E95" w:rsidP="001C270E">
      <w:pPr>
        <w:spacing w:after="0" w:line="240" w:lineRule="auto"/>
      </w:pPr>
      <w:r>
        <w:separator/>
      </w:r>
    </w:p>
  </w:endnote>
  <w:endnote w:type="continuationSeparator" w:id="0">
    <w:p w14:paraId="6FA3E4BC" w14:textId="77777777" w:rsidR="001C2E95" w:rsidRDefault="001C2E95" w:rsidP="001C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07EA7" w14:textId="77777777" w:rsidR="001C2E95" w:rsidRDefault="001C2E95" w:rsidP="001C270E">
      <w:pPr>
        <w:spacing w:after="0" w:line="240" w:lineRule="auto"/>
      </w:pPr>
      <w:r>
        <w:separator/>
      </w:r>
    </w:p>
  </w:footnote>
  <w:footnote w:type="continuationSeparator" w:id="0">
    <w:p w14:paraId="163C1748" w14:textId="77777777" w:rsidR="001C2E95" w:rsidRDefault="001C2E95" w:rsidP="001C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775726"/>
      <w:docPartObj>
        <w:docPartGallery w:val="Page Numbers (Top of Page)"/>
        <w:docPartUnique/>
      </w:docPartObj>
    </w:sdtPr>
    <w:sdtEndPr/>
    <w:sdtContent>
      <w:p w14:paraId="6D78D279" w14:textId="69833092" w:rsidR="00AD0329" w:rsidRDefault="00AD03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A18">
          <w:rPr>
            <w:noProof/>
          </w:rPr>
          <w:t>1</w:t>
        </w:r>
        <w:r>
          <w:fldChar w:fldCharType="end"/>
        </w:r>
      </w:p>
    </w:sdtContent>
  </w:sdt>
  <w:p w14:paraId="6FA58307" w14:textId="77777777" w:rsidR="00AD0329" w:rsidRDefault="00AD032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>
    <w:nsid w:val="122A08EA"/>
    <w:multiLevelType w:val="hybridMultilevel"/>
    <w:tmpl w:val="15B40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B92"/>
    <w:multiLevelType w:val="hybridMultilevel"/>
    <w:tmpl w:val="BC0CB82A"/>
    <w:lvl w:ilvl="0" w:tplc="D32E10E4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color w:val="000000"/>
      </w:rPr>
    </w:lvl>
    <w:lvl w:ilvl="1" w:tplc="46521DC4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>
    <w:nsid w:val="1FE678BE"/>
    <w:multiLevelType w:val="hybridMultilevel"/>
    <w:tmpl w:val="BC3848EE"/>
    <w:lvl w:ilvl="0" w:tplc="ADC4DE26">
      <w:start w:val="2"/>
      <w:numFmt w:val="bullet"/>
      <w:lvlText w:val="–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76A4B44"/>
    <w:multiLevelType w:val="hybridMultilevel"/>
    <w:tmpl w:val="56D8FCBC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144EB"/>
    <w:multiLevelType w:val="hybridMultilevel"/>
    <w:tmpl w:val="50F8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3785EAD"/>
    <w:multiLevelType w:val="hybridMultilevel"/>
    <w:tmpl w:val="F08E1ED6"/>
    <w:lvl w:ilvl="0" w:tplc="92B264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1E5F78"/>
    <w:multiLevelType w:val="hybridMultilevel"/>
    <w:tmpl w:val="9434FF8A"/>
    <w:lvl w:ilvl="0" w:tplc="60948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6B3E66"/>
    <w:multiLevelType w:val="hybridMultilevel"/>
    <w:tmpl w:val="42F40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13E91"/>
    <w:multiLevelType w:val="hybridMultilevel"/>
    <w:tmpl w:val="98CE96D4"/>
    <w:lvl w:ilvl="0" w:tplc="22906B9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714E03"/>
    <w:multiLevelType w:val="hybridMultilevel"/>
    <w:tmpl w:val="F856A09E"/>
    <w:lvl w:ilvl="0" w:tplc="B27E049A">
      <w:start w:val="6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7ECB0F3E"/>
    <w:multiLevelType w:val="hybridMultilevel"/>
    <w:tmpl w:val="E09090A8"/>
    <w:lvl w:ilvl="0" w:tplc="A43C1CA8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48"/>
    <w:rsid w:val="00000610"/>
    <w:rsid w:val="000065B9"/>
    <w:rsid w:val="0001066B"/>
    <w:rsid w:val="000172F7"/>
    <w:rsid w:val="00022A22"/>
    <w:rsid w:val="00062F4A"/>
    <w:rsid w:val="0008180F"/>
    <w:rsid w:val="00095744"/>
    <w:rsid w:val="000A2D59"/>
    <w:rsid w:val="000B1460"/>
    <w:rsid w:val="000B2AE0"/>
    <w:rsid w:val="000C5A63"/>
    <w:rsid w:val="000D676F"/>
    <w:rsid w:val="000D6ECF"/>
    <w:rsid w:val="000E335F"/>
    <w:rsid w:val="000F2153"/>
    <w:rsid w:val="000F2D7B"/>
    <w:rsid w:val="000F3EFE"/>
    <w:rsid w:val="000F4E48"/>
    <w:rsid w:val="001078BD"/>
    <w:rsid w:val="00107F29"/>
    <w:rsid w:val="0012147D"/>
    <w:rsid w:val="00121B10"/>
    <w:rsid w:val="0013796F"/>
    <w:rsid w:val="001449BD"/>
    <w:rsid w:val="001451B7"/>
    <w:rsid w:val="00147107"/>
    <w:rsid w:val="00160B52"/>
    <w:rsid w:val="0016661A"/>
    <w:rsid w:val="00177E00"/>
    <w:rsid w:val="00185C28"/>
    <w:rsid w:val="001A3FC6"/>
    <w:rsid w:val="001B1BED"/>
    <w:rsid w:val="001C0B55"/>
    <w:rsid w:val="001C270E"/>
    <w:rsid w:val="001C2BA4"/>
    <w:rsid w:val="001C2E95"/>
    <w:rsid w:val="001C5B52"/>
    <w:rsid w:val="001C724B"/>
    <w:rsid w:val="001F4393"/>
    <w:rsid w:val="002130AE"/>
    <w:rsid w:val="0021731F"/>
    <w:rsid w:val="0022335E"/>
    <w:rsid w:val="002341A3"/>
    <w:rsid w:val="00236C66"/>
    <w:rsid w:val="00236CFC"/>
    <w:rsid w:val="002516A1"/>
    <w:rsid w:val="00253FA7"/>
    <w:rsid w:val="00254410"/>
    <w:rsid w:val="00262F25"/>
    <w:rsid w:val="00263ECC"/>
    <w:rsid w:val="00282178"/>
    <w:rsid w:val="002918AF"/>
    <w:rsid w:val="002955B0"/>
    <w:rsid w:val="002B1401"/>
    <w:rsid w:val="002D59BF"/>
    <w:rsid w:val="002D756D"/>
    <w:rsid w:val="002E361C"/>
    <w:rsid w:val="002F1A8B"/>
    <w:rsid w:val="002F6238"/>
    <w:rsid w:val="0030382F"/>
    <w:rsid w:val="003057A1"/>
    <w:rsid w:val="00307957"/>
    <w:rsid w:val="00314D8E"/>
    <w:rsid w:val="00317C35"/>
    <w:rsid w:val="0032190B"/>
    <w:rsid w:val="00324C67"/>
    <w:rsid w:val="00325A33"/>
    <w:rsid w:val="00330109"/>
    <w:rsid w:val="003449B6"/>
    <w:rsid w:val="00344EDF"/>
    <w:rsid w:val="00362B94"/>
    <w:rsid w:val="0037013F"/>
    <w:rsid w:val="00376C7B"/>
    <w:rsid w:val="00377C05"/>
    <w:rsid w:val="00394966"/>
    <w:rsid w:val="003A172A"/>
    <w:rsid w:val="003B2342"/>
    <w:rsid w:val="003C26BD"/>
    <w:rsid w:val="003C59FC"/>
    <w:rsid w:val="003D5DBB"/>
    <w:rsid w:val="003E35BE"/>
    <w:rsid w:val="003E7FEA"/>
    <w:rsid w:val="00400956"/>
    <w:rsid w:val="00402C92"/>
    <w:rsid w:val="00406500"/>
    <w:rsid w:val="00407824"/>
    <w:rsid w:val="00411761"/>
    <w:rsid w:val="004155BE"/>
    <w:rsid w:val="004318A3"/>
    <w:rsid w:val="004425C9"/>
    <w:rsid w:val="00442B65"/>
    <w:rsid w:val="00447551"/>
    <w:rsid w:val="0044768C"/>
    <w:rsid w:val="004511B6"/>
    <w:rsid w:val="00452940"/>
    <w:rsid w:val="004621AF"/>
    <w:rsid w:val="00464336"/>
    <w:rsid w:val="00465D3A"/>
    <w:rsid w:val="00475D05"/>
    <w:rsid w:val="004761F7"/>
    <w:rsid w:val="00477005"/>
    <w:rsid w:val="00477347"/>
    <w:rsid w:val="004844D4"/>
    <w:rsid w:val="00487B59"/>
    <w:rsid w:val="004929B3"/>
    <w:rsid w:val="004A30A8"/>
    <w:rsid w:val="004B2B64"/>
    <w:rsid w:val="004B7A98"/>
    <w:rsid w:val="004E58B6"/>
    <w:rsid w:val="004F168F"/>
    <w:rsid w:val="004F2E59"/>
    <w:rsid w:val="004F4778"/>
    <w:rsid w:val="005003ED"/>
    <w:rsid w:val="0050661A"/>
    <w:rsid w:val="00507245"/>
    <w:rsid w:val="00521A18"/>
    <w:rsid w:val="00537B2A"/>
    <w:rsid w:val="00537DFE"/>
    <w:rsid w:val="0054631C"/>
    <w:rsid w:val="00555DB4"/>
    <w:rsid w:val="00562F53"/>
    <w:rsid w:val="0056488C"/>
    <w:rsid w:val="00574927"/>
    <w:rsid w:val="00574F19"/>
    <w:rsid w:val="0059353E"/>
    <w:rsid w:val="005A5034"/>
    <w:rsid w:val="005A5971"/>
    <w:rsid w:val="005A7AE2"/>
    <w:rsid w:val="005B1198"/>
    <w:rsid w:val="005B3AD0"/>
    <w:rsid w:val="005D0FB8"/>
    <w:rsid w:val="005E2A89"/>
    <w:rsid w:val="005E36EA"/>
    <w:rsid w:val="005F5635"/>
    <w:rsid w:val="00600DCB"/>
    <w:rsid w:val="006020D4"/>
    <w:rsid w:val="00621751"/>
    <w:rsid w:val="00627D0B"/>
    <w:rsid w:val="00632908"/>
    <w:rsid w:val="00640079"/>
    <w:rsid w:val="00647EC6"/>
    <w:rsid w:val="00655BDC"/>
    <w:rsid w:val="006979BB"/>
    <w:rsid w:val="006A1673"/>
    <w:rsid w:val="006A3FAF"/>
    <w:rsid w:val="006A6E01"/>
    <w:rsid w:val="006D3802"/>
    <w:rsid w:val="006E3909"/>
    <w:rsid w:val="006F51DD"/>
    <w:rsid w:val="006F6176"/>
    <w:rsid w:val="007036B7"/>
    <w:rsid w:val="00707BE9"/>
    <w:rsid w:val="00715CB0"/>
    <w:rsid w:val="007252A3"/>
    <w:rsid w:val="007302E1"/>
    <w:rsid w:val="00734B35"/>
    <w:rsid w:val="00745854"/>
    <w:rsid w:val="00751976"/>
    <w:rsid w:val="00755780"/>
    <w:rsid w:val="00756787"/>
    <w:rsid w:val="007621B5"/>
    <w:rsid w:val="00765CB0"/>
    <w:rsid w:val="0077505D"/>
    <w:rsid w:val="00781329"/>
    <w:rsid w:val="00782242"/>
    <w:rsid w:val="007828D5"/>
    <w:rsid w:val="00793CB4"/>
    <w:rsid w:val="007A6FA6"/>
    <w:rsid w:val="007B0D48"/>
    <w:rsid w:val="007B2181"/>
    <w:rsid w:val="007B4C1C"/>
    <w:rsid w:val="007C1C76"/>
    <w:rsid w:val="007C5F17"/>
    <w:rsid w:val="007D2151"/>
    <w:rsid w:val="007D4A14"/>
    <w:rsid w:val="007E3CBF"/>
    <w:rsid w:val="007F5E7A"/>
    <w:rsid w:val="008030D1"/>
    <w:rsid w:val="008146D1"/>
    <w:rsid w:val="00814A4E"/>
    <w:rsid w:val="00815158"/>
    <w:rsid w:val="00817114"/>
    <w:rsid w:val="00831650"/>
    <w:rsid w:val="008322A7"/>
    <w:rsid w:val="0083691A"/>
    <w:rsid w:val="00840C35"/>
    <w:rsid w:val="008420DA"/>
    <w:rsid w:val="008434FE"/>
    <w:rsid w:val="00845313"/>
    <w:rsid w:val="00847A68"/>
    <w:rsid w:val="00863BC1"/>
    <w:rsid w:val="008649F8"/>
    <w:rsid w:val="008779FA"/>
    <w:rsid w:val="00882C93"/>
    <w:rsid w:val="008B3BDE"/>
    <w:rsid w:val="008C0491"/>
    <w:rsid w:val="008C2923"/>
    <w:rsid w:val="008C60A1"/>
    <w:rsid w:val="008D07E2"/>
    <w:rsid w:val="008D1C12"/>
    <w:rsid w:val="008D6706"/>
    <w:rsid w:val="008E07CB"/>
    <w:rsid w:val="008E3E2B"/>
    <w:rsid w:val="008F7909"/>
    <w:rsid w:val="009031D1"/>
    <w:rsid w:val="009044B9"/>
    <w:rsid w:val="00912E25"/>
    <w:rsid w:val="00913A85"/>
    <w:rsid w:val="00916996"/>
    <w:rsid w:val="00917085"/>
    <w:rsid w:val="009174C1"/>
    <w:rsid w:val="00925079"/>
    <w:rsid w:val="009378E3"/>
    <w:rsid w:val="00942EBA"/>
    <w:rsid w:val="00943FF6"/>
    <w:rsid w:val="009539B9"/>
    <w:rsid w:val="00956D1D"/>
    <w:rsid w:val="00972920"/>
    <w:rsid w:val="00995A28"/>
    <w:rsid w:val="009A1A85"/>
    <w:rsid w:val="009A40D1"/>
    <w:rsid w:val="009A41E4"/>
    <w:rsid w:val="009B162A"/>
    <w:rsid w:val="009C720F"/>
    <w:rsid w:val="009D1987"/>
    <w:rsid w:val="009D1A8F"/>
    <w:rsid w:val="009D4933"/>
    <w:rsid w:val="009D66EE"/>
    <w:rsid w:val="009D7AF3"/>
    <w:rsid w:val="009E1C1E"/>
    <w:rsid w:val="009E2C3D"/>
    <w:rsid w:val="009F1ABC"/>
    <w:rsid w:val="00A045A8"/>
    <w:rsid w:val="00A21998"/>
    <w:rsid w:val="00A25AFA"/>
    <w:rsid w:val="00A30417"/>
    <w:rsid w:val="00A30AB8"/>
    <w:rsid w:val="00A328B4"/>
    <w:rsid w:val="00A44F8C"/>
    <w:rsid w:val="00A45265"/>
    <w:rsid w:val="00A47060"/>
    <w:rsid w:val="00A603E9"/>
    <w:rsid w:val="00A61735"/>
    <w:rsid w:val="00A74168"/>
    <w:rsid w:val="00A81056"/>
    <w:rsid w:val="00A832AA"/>
    <w:rsid w:val="00A85ABF"/>
    <w:rsid w:val="00A8763F"/>
    <w:rsid w:val="00A93455"/>
    <w:rsid w:val="00A95F9C"/>
    <w:rsid w:val="00AA17AE"/>
    <w:rsid w:val="00AA63DE"/>
    <w:rsid w:val="00AA7F07"/>
    <w:rsid w:val="00AB4ACC"/>
    <w:rsid w:val="00AB6067"/>
    <w:rsid w:val="00AB7EE1"/>
    <w:rsid w:val="00AC2FCA"/>
    <w:rsid w:val="00AD0329"/>
    <w:rsid w:val="00AD3797"/>
    <w:rsid w:val="00AF017E"/>
    <w:rsid w:val="00AF0AE9"/>
    <w:rsid w:val="00AF192D"/>
    <w:rsid w:val="00AF3B17"/>
    <w:rsid w:val="00B02D23"/>
    <w:rsid w:val="00B02FBF"/>
    <w:rsid w:val="00B03291"/>
    <w:rsid w:val="00B0359D"/>
    <w:rsid w:val="00B1354B"/>
    <w:rsid w:val="00B323D8"/>
    <w:rsid w:val="00B36FAE"/>
    <w:rsid w:val="00B4605B"/>
    <w:rsid w:val="00B46863"/>
    <w:rsid w:val="00B51FB9"/>
    <w:rsid w:val="00B6777A"/>
    <w:rsid w:val="00B76163"/>
    <w:rsid w:val="00B84D4E"/>
    <w:rsid w:val="00B97ADE"/>
    <w:rsid w:val="00BA205C"/>
    <w:rsid w:val="00BA2E04"/>
    <w:rsid w:val="00BA5508"/>
    <w:rsid w:val="00BB5B54"/>
    <w:rsid w:val="00BC3E14"/>
    <w:rsid w:val="00BC451E"/>
    <w:rsid w:val="00BC4D9D"/>
    <w:rsid w:val="00BD1AE1"/>
    <w:rsid w:val="00BD4D95"/>
    <w:rsid w:val="00BD4DCA"/>
    <w:rsid w:val="00BE0F26"/>
    <w:rsid w:val="00BE1BF9"/>
    <w:rsid w:val="00BE38E6"/>
    <w:rsid w:val="00BE78EC"/>
    <w:rsid w:val="00BF75DD"/>
    <w:rsid w:val="00C03C0B"/>
    <w:rsid w:val="00C10AF8"/>
    <w:rsid w:val="00C15F46"/>
    <w:rsid w:val="00C17594"/>
    <w:rsid w:val="00C21F45"/>
    <w:rsid w:val="00C22FE7"/>
    <w:rsid w:val="00C27F63"/>
    <w:rsid w:val="00C40C7B"/>
    <w:rsid w:val="00C43D89"/>
    <w:rsid w:val="00C51CE8"/>
    <w:rsid w:val="00C56704"/>
    <w:rsid w:val="00C56760"/>
    <w:rsid w:val="00C62705"/>
    <w:rsid w:val="00C65F2C"/>
    <w:rsid w:val="00C701EC"/>
    <w:rsid w:val="00C7441A"/>
    <w:rsid w:val="00C75697"/>
    <w:rsid w:val="00C843AD"/>
    <w:rsid w:val="00C854AE"/>
    <w:rsid w:val="00C90569"/>
    <w:rsid w:val="00C92571"/>
    <w:rsid w:val="00C97F8E"/>
    <w:rsid w:val="00CA4C7E"/>
    <w:rsid w:val="00CB0A7A"/>
    <w:rsid w:val="00CB53F6"/>
    <w:rsid w:val="00CC29E7"/>
    <w:rsid w:val="00CC31A2"/>
    <w:rsid w:val="00CD24F3"/>
    <w:rsid w:val="00CD3614"/>
    <w:rsid w:val="00CD3AA8"/>
    <w:rsid w:val="00CD6F0F"/>
    <w:rsid w:val="00CE615E"/>
    <w:rsid w:val="00CE6FEE"/>
    <w:rsid w:val="00D02652"/>
    <w:rsid w:val="00D0506B"/>
    <w:rsid w:val="00D06E11"/>
    <w:rsid w:val="00D12974"/>
    <w:rsid w:val="00D15137"/>
    <w:rsid w:val="00D31330"/>
    <w:rsid w:val="00D3255D"/>
    <w:rsid w:val="00D353CD"/>
    <w:rsid w:val="00D35A8B"/>
    <w:rsid w:val="00D57E1C"/>
    <w:rsid w:val="00D60172"/>
    <w:rsid w:val="00D723DC"/>
    <w:rsid w:val="00D74348"/>
    <w:rsid w:val="00D82C6C"/>
    <w:rsid w:val="00D84BF3"/>
    <w:rsid w:val="00D8646F"/>
    <w:rsid w:val="00DA1176"/>
    <w:rsid w:val="00DA3241"/>
    <w:rsid w:val="00DB5243"/>
    <w:rsid w:val="00DB6BD3"/>
    <w:rsid w:val="00DB780B"/>
    <w:rsid w:val="00DC15A9"/>
    <w:rsid w:val="00DC1B18"/>
    <w:rsid w:val="00DD0A48"/>
    <w:rsid w:val="00DE178D"/>
    <w:rsid w:val="00DE4E12"/>
    <w:rsid w:val="00DE5106"/>
    <w:rsid w:val="00DF568E"/>
    <w:rsid w:val="00E00C82"/>
    <w:rsid w:val="00E031C1"/>
    <w:rsid w:val="00E145E9"/>
    <w:rsid w:val="00E20BBC"/>
    <w:rsid w:val="00E25F92"/>
    <w:rsid w:val="00E378C5"/>
    <w:rsid w:val="00E50815"/>
    <w:rsid w:val="00E5117D"/>
    <w:rsid w:val="00E85500"/>
    <w:rsid w:val="00E9562F"/>
    <w:rsid w:val="00EA45D6"/>
    <w:rsid w:val="00EB045A"/>
    <w:rsid w:val="00EB4597"/>
    <w:rsid w:val="00EC28CF"/>
    <w:rsid w:val="00EC34BD"/>
    <w:rsid w:val="00EC630C"/>
    <w:rsid w:val="00ED1BE8"/>
    <w:rsid w:val="00ED2BA2"/>
    <w:rsid w:val="00ED5A2D"/>
    <w:rsid w:val="00ED7283"/>
    <w:rsid w:val="00ED75E3"/>
    <w:rsid w:val="00EE222A"/>
    <w:rsid w:val="00EF085D"/>
    <w:rsid w:val="00F11103"/>
    <w:rsid w:val="00F242EC"/>
    <w:rsid w:val="00F263D0"/>
    <w:rsid w:val="00F264BF"/>
    <w:rsid w:val="00F26929"/>
    <w:rsid w:val="00F307B1"/>
    <w:rsid w:val="00F342A8"/>
    <w:rsid w:val="00F40850"/>
    <w:rsid w:val="00F40BA3"/>
    <w:rsid w:val="00F57DF8"/>
    <w:rsid w:val="00F67453"/>
    <w:rsid w:val="00F72AC3"/>
    <w:rsid w:val="00F73C71"/>
    <w:rsid w:val="00F75CB0"/>
    <w:rsid w:val="00F816F2"/>
    <w:rsid w:val="00F83583"/>
    <w:rsid w:val="00F909AC"/>
    <w:rsid w:val="00F90D1C"/>
    <w:rsid w:val="00F912DF"/>
    <w:rsid w:val="00F92AE0"/>
    <w:rsid w:val="00F92FF3"/>
    <w:rsid w:val="00FA06E9"/>
    <w:rsid w:val="00FA15F4"/>
    <w:rsid w:val="00FA5AFB"/>
    <w:rsid w:val="00FB2295"/>
    <w:rsid w:val="00FD073F"/>
    <w:rsid w:val="00FD1F86"/>
    <w:rsid w:val="00FD734E"/>
    <w:rsid w:val="00FF1C03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0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48"/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D74348"/>
    <w:pPr>
      <w:keepNext/>
      <w:numPr>
        <w:numId w:val="1"/>
      </w:numPr>
      <w:suppressAutoHyphens/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4348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D74348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2"/>
    <w:link w:val="a1"/>
    <w:rsid w:val="00D74348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D74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0"/>
    <w:uiPriority w:val="10"/>
    <w:rsid w:val="00D7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DC1B18"/>
    <w:pPr>
      <w:ind w:left="720"/>
      <w:contextualSpacing/>
    </w:pPr>
  </w:style>
  <w:style w:type="table" w:styleId="a8">
    <w:name w:val="Table Grid"/>
    <w:basedOn w:val="a3"/>
    <w:uiPriority w:val="39"/>
    <w:rsid w:val="00E0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9D1A8F"/>
    <w:rPr>
      <w:rFonts w:ascii="Tahoma" w:eastAsia="Calibri" w:hAnsi="Tahoma" w:cs="Tahoma"/>
      <w:sz w:val="16"/>
      <w:szCs w:val="16"/>
    </w:rPr>
  </w:style>
  <w:style w:type="character" w:styleId="ab">
    <w:name w:val="Strong"/>
    <w:basedOn w:val="a2"/>
    <w:uiPriority w:val="22"/>
    <w:qFormat/>
    <w:rsid w:val="00574927"/>
    <w:rPr>
      <w:b/>
      <w:bCs/>
    </w:rPr>
  </w:style>
  <w:style w:type="character" w:styleId="ac">
    <w:name w:val="Hyperlink"/>
    <w:basedOn w:val="a2"/>
    <w:uiPriority w:val="99"/>
    <w:unhideWhenUsed/>
    <w:rsid w:val="00574927"/>
    <w:rPr>
      <w:color w:val="0000FF"/>
      <w:u w:val="single"/>
    </w:rPr>
  </w:style>
  <w:style w:type="character" w:styleId="ad">
    <w:name w:val="Emphasis"/>
    <w:basedOn w:val="a2"/>
    <w:uiPriority w:val="20"/>
    <w:qFormat/>
    <w:rsid w:val="00574927"/>
    <w:rPr>
      <w:i/>
      <w:iCs/>
    </w:rPr>
  </w:style>
  <w:style w:type="character" w:customStyle="1" w:styleId="readmsghead-comma">
    <w:name w:val="readmsg__head-comma"/>
    <w:basedOn w:val="a2"/>
    <w:rsid w:val="00574927"/>
  </w:style>
  <w:style w:type="paragraph" w:styleId="ae">
    <w:name w:val="header"/>
    <w:basedOn w:val="a"/>
    <w:link w:val="af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057A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3057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48"/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D74348"/>
    <w:pPr>
      <w:keepNext/>
      <w:numPr>
        <w:numId w:val="1"/>
      </w:numPr>
      <w:suppressAutoHyphens/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4348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D74348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2"/>
    <w:link w:val="a1"/>
    <w:rsid w:val="00D74348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D74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0"/>
    <w:uiPriority w:val="10"/>
    <w:rsid w:val="00D7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DC1B18"/>
    <w:pPr>
      <w:ind w:left="720"/>
      <w:contextualSpacing/>
    </w:pPr>
  </w:style>
  <w:style w:type="table" w:styleId="a8">
    <w:name w:val="Table Grid"/>
    <w:basedOn w:val="a3"/>
    <w:uiPriority w:val="39"/>
    <w:rsid w:val="00E0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9D1A8F"/>
    <w:rPr>
      <w:rFonts w:ascii="Tahoma" w:eastAsia="Calibri" w:hAnsi="Tahoma" w:cs="Tahoma"/>
      <w:sz w:val="16"/>
      <w:szCs w:val="16"/>
    </w:rPr>
  </w:style>
  <w:style w:type="character" w:styleId="ab">
    <w:name w:val="Strong"/>
    <w:basedOn w:val="a2"/>
    <w:uiPriority w:val="22"/>
    <w:qFormat/>
    <w:rsid w:val="00574927"/>
    <w:rPr>
      <w:b/>
      <w:bCs/>
    </w:rPr>
  </w:style>
  <w:style w:type="character" w:styleId="ac">
    <w:name w:val="Hyperlink"/>
    <w:basedOn w:val="a2"/>
    <w:uiPriority w:val="99"/>
    <w:unhideWhenUsed/>
    <w:rsid w:val="00574927"/>
    <w:rPr>
      <w:color w:val="0000FF"/>
      <w:u w:val="single"/>
    </w:rPr>
  </w:style>
  <w:style w:type="character" w:styleId="ad">
    <w:name w:val="Emphasis"/>
    <w:basedOn w:val="a2"/>
    <w:uiPriority w:val="20"/>
    <w:qFormat/>
    <w:rsid w:val="00574927"/>
    <w:rPr>
      <w:i/>
      <w:iCs/>
    </w:rPr>
  </w:style>
  <w:style w:type="character" w:customStyle="1" w:styleId="readmsghead-comma">
    <w:name w:val="readmsg__head-comma"/>
    <w:basedOn w:val="a2"/>
    <w:rsid w:val="00574927"/>
  </w:style>
  <w:style w:type="paragraph" w:styleId="ae">
    <w:name w:val="header"/>
    <w:basedOn w:val="a"/>
    <w:link w:val="af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057A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3057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CA7-9B6D-4196-81EE-8AEB3805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Сливчук</dc:creator>
  <cp:lastModifiedBy>Admin</cp:lastModifiedBy>
  <cp:revision>2</cp:revision>
  <cp:lastPrinted>2023-08-01T07:31:00Z</cp:lastPrinted>
  <dcterms:created xsi:type="dcterms:W3CDTF">2023-08-14T20:30:00Z</dcterms:created>
  <dcterms:modified xsi:type="dcterms:W3CDTF">2023-08-14T20:30:00Z</dcterms:modified>
</cp:coreProperties>
</file>