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62A6" w14:textId="77777777" w:rsidR="00B4198F" w:rsidRPr="00234C20" w:rsidRDefault="00B4198F" w:rsidP="00B4198F">
      <w:pPr>
        <w:ind w:left="6372" w:firstLine="708"/>
        <w:jc w:val="right"/>
        <w:rPr>
          <w:sz w:val="28"/>
          <w:szCs w:val="28"/>
        </w:rPr>
      </w:pPr>
      <w:r w:rsidRPr="00234C20">
        <w:rPr>
          <w:sz w:val="28"/>
          <w:szCs w:val="28"/>
        </w:rPr>
        <w:t>Проєкт</w:t>
      </w:r>
    </w:p>
    <w:p w14:paraId="6F544D66" w14:textId="77777777" w:rsidR="00B4198F" w:rsidRPr="00234C20" w:rsidRDefault="00B4198F" w:rsidP="006D4951">
      <w:pPr>
        <w:tabs>
          <w:tab w:val="left" w:pos="9498"/>
          <w:tab w:val="left" w:pos="9638"/>
        </w:tabs>
        <w:adjustRightInd w:val="0"/>
        <w:ind w:right="-1"/>
        <w:jc w:val="center"/>
        <w:rPr>
          <w:b/>
          <w:caps/>
          <w:sz w:val="28"/>
          <w:szCs w:val="28"/>
        </w:rPr>
      </w:pPr>
      <w:r w:rsidRPr="00234C20">
        <w:rPr>
          <w:b/>
          <w:caps/>
          <w:sz w:val="36"/>
          <w:szCs w:val="36"/>
        </w:rPr>
        <w:t>Долинська міська рада</w:t>
      </w:r>
    </w:p>
    <w:p w14:paraId="102A2CC1" w14:textId="77777777" w:rsidR="00B4198F" w:rsidRPr="00234C20" w:rsidRDefault="00B4198F" w:rsidP="00B4198F">
      <w:pPr>
        <w:adjustRightInd w:val="0"/>
        <w:jc w:val="center"/>
        <w:rPr>
          <w:b/>
          <w:caps/>
          <w:sz w:val="28"/>
          <w:szCs w:val="28"/>
          <w:vertAlign w:val="subscript"/>
        </w:rPr>
      </w:pPr>
      <w:r w:rsidRPr="00234C20">
        <w:rPr>
          <w:bCs/>
          <w:caps/>
          <w:sz w:val="28"/>
          <w:szCs w:val="28"/>
        </w:rPr>
        <w:t>Калуського району Івано-Франківської області</w:t>
      </w:r>
    </w:p>
    <w:p w14:paraId="3D03B4C4" w14:textId="77777777" w:rsidR="00B4198F" w:rsidRPr="00234C20" w:rsidRDefault="00B4198F" w:rsidP="00B4198F">
      <w:pPr>
        <w:adjustRightInd w:val="0"/>
        <w:jc w:val="center"/>
        <w:rPr>
          <w:sz w:val="28"/>
        </w:rPr>
      </w:pPr>
      <w:r w:rsidRPr="00234C20">
        <w:rPr>
          <w:sz w:val="28"/>
        </w:rPr>
        <w:t>восьме скликання</w:t>
      </w:r>
    </w:p>
    <w:p w14:paraId="523A9613" w14:textId="25F91C39" w:rsidR="00B4198F" w:rsidRPr="00234C20" w:rsidRDefault="00B4198F" w:rsidP="00B4198F">
      <w:pPr>
        <w:adjustRightInd w:val="0"/>
        <w:jc w:val="center"/>
        <w:rPr>
          <w:sz w:val="28"/>
        </w:rPr>
      </w:pPr>
      <w:r w:rsidRPr="00234C20">
        <w:rPr>
          <w:sz w:val="28"/>
        </w:rPr>
        <w:t>(</w:t>
      </w:r>
      <w:r w:rsidR="009A0EFA" w:rsidRPr="00234C20">
        <w:rPr>
          <w:sz w:val="28"/>
        </w:rPr>
        <w:t>п’ятдес</w:t>
      </w:r>
      <w:r w:rsidRPr="00234C20">
        <w:rPr>
          <w:sz w:val="28"/>
        </w:rPr>
        <w:t>ята сесія)</w:t>
      </w:r>
    </w:p>
    <w:p w14:paraId="2C9C2CB2" w14:textId="77777777" w:rsidR="00B4198F" w:rsidRPr="00234C20" w:rsidRDefault="00B4198F" w:rsidP="00B4198F">
      <w:pPr>
        <w:rPr>
          <w:sz w:val="16"/>
          <w:szCs w:val="28"/>
        </w:rPr>
      </w:pPr>
    </w:p>
    <w:p w14:paraId="7E6B81AD" w14:textId="77777777" w:rsidR="00B4198F" w:rsidRPr="00234C20" w:rsidRDefault="00B4198F" w:rsidP="00B4198F">
      <w:pPr>
        <w:jc w:val="center"/>
        <w:rPr>
          <w:b/>
          <w:sz w:val="32"/>
          <w:szCs w:val="32"/>
        </w:rPr>
      </w:pPr>
      <w:r w:rsidRPr="00234C20">
        <w:rPr>
          <w:b/>
          <w:spacing w:val="20"/>
          <w:sz w:val="32"/>
          <w:szCs w:val="32"/>
        </w:rPr>
        <w:t>РІШЕННЯ</w:t>
      </w:r>
    </w:p>
    <w:p w14:paraId="7D5AC1F4" w14:textId="77777777" w:rsidR="00B4198F" w:rsidRPr="00234C20" w:rsidRDefault="00B4198F" w:rsidP="00B4198F">
      <w:pPr>
        <w:jc w:val="center"/>
        <w:rPr>
          <w:sz w:val="16"/>
          <w:szCs w:val="28"/>
        </w:rPr>
      </w:pPr>
    </w:p>
    <w:p w14:paraId="1DCFB470" w14:textId="4A36C444" w:rsidR="00B4198F" w:rsidRPr="00234C20" w:rsidRDefault="00B4198F" w:rsidP="00B4198F">
      <w:pPr>
        <w:jc w:val="both"/>
        <w:rPr>
          <w:b/>
          <w:sz w:val="28"/>
        </w:rPr>
      </w:pPr>
      <w:r w:rsidRPr="00234C20">
        <w:rPr>
          <w:sz w:val="28"/>
        </w:rPr>
        <w:t>Від ___</w:t>
      </w:r>
      <w:r w:rsidR="009A0EFA" w:rsidRPr="00234C20">
        <w:rPr>
          <w:sz w:val="28"/>
        </w:rPr>
        <w:t>11</w:t>
      </w:r>
      <w:r w:rsidRPr="00234C20">
        <w:rPr>
          <w:sz w:val="28"/>
        </w:rPr>
        <w:t xml:space="preserve">.2024 </w:t>
      </w:r>
      <w:r w:rsidRPr="00234C20">
        <w:rPr>
          <w:b/>
          <w:sz w:val="28"/>
        </w:rPr>
        <w:t>№_______-</w:t>
      </w:r>
      <w:r w:rsidR="009A0EFA" w:rsidRPr="00234C20">
        <w:rPr>
          <w:b/>
          <w:sz w:val="28"/>
        </w:rPr>
        <w:t>50</w:t>
      </w:r>
      <w:r w:rsidRPr="00234C20">
        <w:rPr>
          <w:b/>
          <w:sz w:val="28"/>
        </w:rPr>
        <w:t>/2024</w:t>
      </w:r>
    </w:p>
    <w:p w14:paraId="4449FDD6" w14:textId="77777777" w:rsidR="00B4198F" w:rsidRPr="00234C20" w:rsidRDefault="00B4198F" w:rsidP="00B4198F">
      <w:pPr>
        <w:rPr>
          <w:sz w:val="28"/>
          <w:szCs w:val="28"/>
        </w:rPr>
      </w:pPr>
      <w:r w:rsidRPr="00234C20">
        <w:rPr>
          <w:sz w:val="28"/>
          <w:szCs w:val="28"/>
        </w:rPr>
        <w:t>м. Долина</w:t>
      </w:r>
    </w:p>
    <w:p w14:paraId="579BECFC" w14:textId="77777777" w:rsidR="00003BFB" w:rsidRPr="00234C20" w:rsidRDefault="00003BFB">
      <w:pPr>
        <w:shd w:val="clear" w:color="auto" w:fill="FFFFFF"/>
        <w:rPr>
          <w:b/>
          <w:sz w:val="28"/>
          <w:szCs w:val="28"/>
        </w:rPr>
      </w:pPr>
    </w:p>
    <w:p w14:paraId="7D23FDB9" w14:textId="4D3D8E82" w:rsidR="00003BFB" w:rsidRPr="00234C20" w:rsidRDefault="003F116B">
      <w:pPr>
        <w:jc w:val="both"/>
        <w:rPr>
          <w:b/>
          <w:sz w:val="28"/>
          <w:szCs w:val="28"/>
        </w:rPr>
      </w:pPr>
      <w:r w:rsidRPr="00234C20">
        <w:rPr>
          <w:b/>
          <w:sz w:val="28"/>
          <w:szCs w:val="28"/>
        </w:rPr>
        <w:t xml:space="preserve">Про </w:t>
      </w:r>
      <w:r w:rsidR="00B4198F" w:rsidRPr="00234C20">
        <w:rPr>
          <w:b/>
          <w:sz w:val="28"/>
          <w:szCs w:val="28"/>
        </w:rPr>
        <w:t xml:space="preserve">програму </w:t>
      </w:r>
      <w:r w:rsidRPr="00234C20">
        <w:rPr>
          <w:b/>
          <w:sz w:val="28"/>
          <w:szCs w:val="28"/>
        </w:rPr>
        <w:t xml:space="preserve">забезпечення професійного розвитку </w:t>
      </w:r>
    </w:p>
    <w:p w14:paraId="68C9AE78" w14:textId="77777777" w:rsidR="00003BFB" w:rsidRPr="00234C20" w:rsidRDefault="003F116B">
      <w:pPr>
        <w:jc w:val="both"/>
        <w:rPr>
          <w:b/>
          <w:sz w:val="28"/>
          <w:szCs w:val="28"/>
        </w:rPr>
      </w:pPr>
      <w:r w:rsidRPr="00234C20">
        <w:rPr>
          <w:b/>
          <w:sz w:val="28"/>
          <w:szCs w:val="28"/>
        </w:rPr>
        <w:t xml:space="preserve">педагогічних працівників </w:t>
      </w:r>
    </w:p>
    <w:p w14:paraId="1C3732FF" w14:textId="77777777" w:rsidR="00003BFB" w:rsidRPr="00234C20" w:rsidRDefault="003F116B">
      <w:pPr>
        <w:jc w:val="both"/>
        <w:rPr>
          <w:b/>
          <w:sz w:val="28"/>
          <w:szCs w:val="28"/>
        </w:rPr>
      </w:pPr>
      <w:r w:rsidRPr="00234C20">
        <w:rPr>
          <w:b/>
          <w:sz w:val="28"/>
          <w:szCs w:val="28"/>
        </w:rPr>
        <w:t xml:space="preserve">Долинської територіальної громади </w:t>
      </w:r>
    </w:p>
    <w:p w14:paraId="0CAC2EB7" w14:textId="77777777" w:rsidR="00003BFB" w:rsidRPr="00234C20" w:rsidRDefault="003F116B">
      <w:pPr>
        <w:jc w:val="both"/>
        <w:rPr>
          <w:b/>
          <w:sz w:val="28"/>
          <w:szCs w:val="28"/>
        </w:rPr>
      </w:pPr>
      <w:r w:rsidRPr="00234C20">
        <w:rPr>
          <w:b/>
          <w:sz w:val="28"/>
          <w:szCs w:val="28"/>
        </w:rPr>
        <w:t>на 2025-2027 роки</w:t>
      </w:r>
    </w:p>
    <w:p w14:paraId="4488E04C" w14:textId="77777777" w:rsidR="00003BFB" w:rsidRPr="00234C20" w:rsidRDefault="00003BFB">
      <w:pPr>
        <w:jc w:val="both"/>
        <w:rPr>
          <w:sz w:val="28"/>
          <w:szCs w:val="28"/>
        </w:rPr>
      </w:pPr>
    </w:p>
    <w:p w14:paraId="64E25D1B" w14:textId="18247D8E" w:rsidR="00B4198F" w:rsidRPr="00234C20" w:rsidRDefault="00B4198F" w:rsidP="0037365D">
      <w:pPr>
        <w:ind w:firstLine="567"/>
        <w:jc w:val="both"/>
        <w:rPr>
          <w:sz w:val="28"/>
          <w:szCs w:val="28"/>
        </w:rPr>
      </w:pPr>
      <w:r w:rsidRPr="00234C20">
        <w:rPr>
          <w:sz w:val="28"/>
          <w:szCs w:val="28"/>
        </w:rPr>
        <w:t xml:space="preserve">З метою реалізації Положення Центру професійного розвитку педагогічних працівників Долинської міської ради Івано-Франківської області, </w:t>
      </w:r>
      <w:r w:rsidR="0037365D" w:rsidRPr="00234C20">
        <w:rPr>
          <w:sz w:val="28"/>
          <w:szCs w:val="28"/>
        </w:rPr>
        <w:t xml:space="preserve">відповідно до </w:t>
      </w:r>
      <w:r w:rsidR="003F116B" w:rsidRPr="00234C20">
        <w:rPr>
          <w:sz w:val="28"/>
          <w:szCs w:val="28"/>
        </w:rPr>
        <w:t>Законів України «Про освіту», «Про дошкільну освіту», «Про повну загальну середню освіту»</w:t>
      </w:r>
      <w:r w:rsidR="0037365D" w:rsidRPr="00234C20">
        <w:rPr>
          <w:sz w:val="28"/>
          <w:szCs w:val="28"/>
        </w:rPr>
        <w:t xml:space="preserve"> та Закону України «Про місцеве самоврядування в Україні»,</w:t>
      </w:r>
    </w:p>
    <w:p w14:paraId="7EF7FCF5" w14:textId="3CAEC767" w:rsidR="0037365D" w:rsidRPr="00234C20" w:rsidRDefault="0037365D" w:rsidP="00B4198F">
      <w:pPr>
        <w:jc w:val="both"/>
        <w:rPr>
          <w:sz w:val="28"/>
          <w:szCs w:val="28"/>
        </w:rPr>
      </w:pPr>
      <w:r w:rsidRPr="00234C20">
        <w:rPr>
          <w:sz w:val="28"/>
          <w:szCs w:val="28"/>
        </w:rPr>
        <w:t>міська рада</w:t>
      </w:r>
    </w:p>
    <w:p w14:paraId="7CA00A58" w14:textId="77777777" w:rsidR="00E46E0D" w:rsidRPr="00234C20" w:rsidRDefault="00E46E0D" w:rsidP="00B4198F">
      <w:pPr>
        <w:jc w:val="both"/>
        <w:rPr>
          <w:sz w:val="28"/>
          <w:szCs w:val="20"/>
        </w:rPr>
      </w:pPr>
    </w:p>
    <w:p w14:paraId="5B1AD2D6" w14:textId="77777777" w:rsidR="00B4198F" w:rsidRPr="00234C20" w:rsidRDefault="00B4198F" w:rsidP="00B4198F">
      <w:pPr>
        <w:jc w:val="center"/>
        <w:rPr>
          <w:sz w:val="28"/>
          <w:szCs w:val="28"/>
        </w:rPr>
      </w:pPr>
      <w:r w:rsidRPr="00234C20">
        <w:rPr>
          <w:b/>
          <w:sz w:val="28"/>
          <w:szCs w:val="28"/>
        </w:rPr>
        <w:t>В И Р І Ш И Л А:</w:t>
      </w:r>
    </w:p>
    <w:p w14:paraId="2F174983" w14:textId="77777777" w:rsidR="00B4198F" w:rsidRPr="00234C20" w:rsidRDefault="00B4198F" w:rsidP="00B4198F">
      <w:pPr>
        <w:jc w:val="both"/>
        <w:rPr>
          <w:sz w:val="28"/>
          <w:szCs w:val="16"/>
        </w:rPr>
      </w:pPr>
    </w:p>
    <w:p w14:paraId="65F4A7A3" w14:textId="4D90E3A6" w:rsidR="00003BFB" w:rsidRPr="00234C20" w:rsidRDefault="003F116B">
      <w:pPr>
        <w:ind w:firstLine="708"/>
        <w:jc w:val="both"/>
        <w:rPr>
          <w:sz w:val="28"/>
          <w:szCs w:val="28"/>
        </w:rPr>
      </w:pPr>
      <w:r w:rsidRPr="00234C20">
        <w:rPr>
          <w:sz w:val="28"/>
          <w:szCs w:val="28"/>
        </w:rPr>
        <w:t xml:space="preserve">1. Затвердити </w:t>
      </w:r>
      <w:r w:rsidR="00653F04" w:rsidRPr="00234C20">
        <w:rPr>
          <w:sz w:val="28"/>
          <w:szCs w:val="28"/>
        </w:rPr>
        <w:t>п</w:t>
      </w:r>
      <w:r w:rsidRPr="00234C20">
        <w:rPr>
          <w:sz w:val="28"/>
          <w:szCs w:val="28"/>
        </w:rPr>
        <w:t>рограму забезпечення професійного розвитку педагогічних працівників Долинської територіальної громади на 2025-2027 роки (</w:t>
      </w:r>
      <w:r w:rsidR="00653F04" w:rsidRPr="00234C20">
        <w:rPr>
          <w:sz w:val="28"/>
          <w:szCs w:val="28"/>
        </w:rPr>
        <w:t>додається</w:t>
      </w:r>
      <w:r w:rsidRPr="00234C20">
        <w:rPr>
          <w:sz w:val="28"/>
          <w:szCs w:val="28"/>
        </w:rPr>
        <w:t xml:space="preserve">). </w:t>
      </w:r>
    </w:p>
    <w:p w14:paraId="30283002" w14:textId="77777777" w:rsidR="00B4198F" w:rsidRPr="00234C20" w:rsidRDefault="00B4198F" w:rsidP="002B6C7D">
      <w:pPr>
        <w:ind w:firstLine="708"/>
        <w:jc w:val="both"/>
        <w:rPr>
          <w:sz w:val="16"/>
          <w:szCs w:val="16"/>
        </w:rPr>
      </w:pPr>
    </w:p>
    <w:p w14:paraId="6B16DE2F" w14:textId="7F733040" w:rsidR="0037365D" w:rsidRPr="00234C20" w:rsidRDefault="0037365D" w:rsidP="0037365D">
      <w:pPr>
        <w:shd w:val="clear" w:color="auto" w:fill="FFFFFF"/>
        <w:ind w:firstLine="567"/>
        <w:jc w:val="both"/>
        <w:rPr>
          <w:sz w:val="28"/>
          <w:szCs w:val="28"/>
        </w:rPr>
      </w:pPr>
      <w:r w:rsidRPr="00234C20">
        <w:rPr>
          <w:sz w:val="28"/>
          <w:szCs w:val="28"/>
        </w:rPr>
        <w:t xml:space="preserve">2. </w:t>
      </w:r>
      <w:r w:rsidR="006D4951" w:rsidRPr="00234C20">
        <w:rPr>
          <w:sz w:val="28"/>
          <w:szCs w:val="28"/>
        </w:rPr>
        <w:t>Центру професійного розвитку педагогічних працівників Долинської міської ради Івано-Франківської області</w:t>
      </w:r>
      <w:r w:rsidRPr="00234C20">
        <w:rPr>
          <w:sz w:val="28"/>
          <w:szCs w:val="28"/>
        </w:rPr>
        <w:t xml:space="preserve"> забезпечити виконання Програми.</w:t>
      </w:r>
    </w:p>
    <w:p w14:paraId="1B356957" w14:textId="77777777" w:rsidR="0037365D" w:rsidRPr="00234C20" w:rsidRDefault="0037365D" w:rsidP="002B6C7D">
      <w:pPr>
        <w:ind w:firstLine="708"/>
        <w:jc w:val="both"/>
        <w:rPr>
          <w:sz w:val="16"/>
          <w:szCs w:val="16"/>
        </w:rPr>
      </w:pPr>
    </w:p>
    <w:p w14:paraId="29621778" w14:textId="77777777" w:rsidR="006D4951" w:rsidRPr="00234C20" w:rsidRDefault="006D4951" w:rsidP="006D4951">
      <w:pPr>
        <w:ind w:firstLine="567"/>
        <w:jc w:val="both"/>
        <w:textAlignment w:val="baseline"/>
        <w:rPr>
          <w:kern w:val="3"/>
          <w:sz w:val="28"/>
          <w:szCs w:val="28"/>
          <w:lang w:eastAsia="zh-CN"/>
        </w:rPr>
      </w:pPr>
      <w:r w:rsidRPr="00234C20">
        <w:rPr>
          <w:kern w:val="3"/>
          <w:sz w:val="28"/>
          <w:szCs w:val="28"/>
          <w:lang w:eastAsia="zh-CN"/>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332B0FFD" w14:textId="77777777" w:rsidR="006D4951" w:rsidRPr="00234C20" w:rsidRDefault="006D4951" w:rsidP="006D4951">
      <w:pPr>
        <w:shd w:val="clear" w:color="auto" w:fill="FFFFFF"/>
        <w:ind w:firstLine="567"/>
        <w:jc w:val="both"/>
        <w:rPr>
          <w:sz w:val="16"/>
          <w:szCs w:val="16"/>
        </w:rPr>
      </w:pPr>
    </w:p>
    <w:p w14:paraId="16113BFF" w14:textId="77777777" w:rsidR="006D4951" w:rsidRPr="00234C20" w:rsidRDefault="006D4951" w:rsidP="006D4951">
      <w:pPr>
        <w:ind w:firstLine="567"/>
        <w:jc w:val="both"/>
        <w:rPr>
          <w:rFonts w:eastAsia="Noto Sans CJK SC"/>
          <w:kern w:val="2"/>
          <w:sz w:val="28"/>
          <w:szCs w:val="28"/>
          <w:lang w:eastAsia="zh-CN" w:bidi="hi-IN"/>
        </w:rPr>
      </w:pPr>
      <w:r w:rsidRPr="00234C20">
        <w:rPr>
          <w:rFonts w:eastAsia="Noto Sans CJK SC"/>
          <w:kern w:val="2"/>
          <w:sz w:val="28"/>
          <w:szCs w:val="28"/>
          <w:lang w:eastAsia="zh-CN" w:bidi="hi-IN"/>
        </w:rPr>
        <w:t>4. Фінансовому управлінню міської ради, врахувати в межах можливостей дохідної частини бюджету громади потребу у видатках на здійснення заходів з реалізації Програми.</w:t>
      </w:r>
    </w:p>
    <w:p w14:paraId="2E376C5F" w14:textId="77777777" w:rsidR="006D4951" w:rsidRPr="00234C20" w:rsidRDefault="006D4951" w:rsidP="006D4951">
      <w:pPr>
        <w:shd w:val="clear" w:color="auto" w:fill="FFFFFF"/>
        <w:ind w:firstLine="567"/>
        <w:jc w:val="both"/>
        <w:rPr>
          <w:sz w:val="16"/>
          <w:szCs w:val="16"/>
        </w:rPr>
      </w:pPr>
    </w:p>
    <w:p w14:paraId="1F453DF9" w14:textId="77777777" w:rsidR="006D4951" w:rsidRPr="00234C20" w:rsidRDefault="006D4951" w:rsidP="006D4951">
      <w:pPr>
        <w:shd w:val="clear" w:color="auto" w:fill="FFFFFF"/>
        <w:ind w:firstLine="567"/>
        <w:jc w:val="both"/>
        <w:rPr>
          <w:sz w:val="28"/>
          <w:szCs w:val="28"/>
          <w:lang w:eastAsia="ru-RU"/>
        </w:rPr>
      </w:pPr>
      <w:r w:rsidRPr="00234C20">
        <w:rPr>
          <w:sz w:val="28"/>
          <w:szCs w:val="28"/>
        </w:rPr>
        <w:t>5. Інформацію про виконання Програми заслуховувати щорічно на сесії міської ради в I кварталі, починаючи з 2026 року.</w:t>
      </w:r>
    </w:p>
    <w:p w14:paraId="040EE659" w14:textId="77777777" w:rsidR="0037365D" w:rsidRPr="00234C20" w:rsidRDefault="0037365D" w:rsidP="002B6C7D">
      <w:pPr>
        <w:ind w:firstLine="708"/>
        <w:jc w:val="both"/>
        <w:rPr>
          <w:sz w:val="16"/>
          <w:szCs w:val="16"/>
        </w:rPr>
      </w:pPr>
    </w:p>
    <w:p w14:paraId="487F927C" w14:textId="6EDECFC2" w:rsidR="00003BFB" w:rsidRPr="00234C20" w:rsidRDefault="00012D52" w:rsidP="006D4951">
      <w:pPr>
        <w:ind w:firstLine="567"/>
        <w:jc w:val="both"/>
        <w:rPr>
          <w:sz w:val="28"/>
          <w:szCs w:val="28"/>
        </w:rPr>
      </w:pPr>
      <w:r w:rsidRPr="00234C20">
        <w:rPr>
          <w:sz w:val="28"/>
          <w:szCs w:val="28"/>
        </w:rPr>
        <w:t>6. Контроль за виконанням рішення покласти на</w:t>
      </w:r>
      <w:r w:rsidR="006D4951" w:rsidRPr="00234C20">
        <w:rPr>
          <w:sz w:val="28"/>
          <w:szCs w:val="28"/>
        </w:rPr>
        <w:t xml:space="preserve"> заступника міського голови І. Пастуха</w:t>
      </w:r>
      <w:r w:rsidRPr="00234C20">
        <w:rPr>
          <w:sz w:val="28"/>
          <w:szCs w:val="28"/>
        </w:rPr>
        <w:t xml:space="preserve"> </w:t>
      </w:r>
      <w:r w:rsidR="006D4951" w:rsidRPr="00234C20">
        <w:rPr>
          <w:sz w:val="28"/>
          <w:szCs w:val="28"/>
        </w:rPr>
        <w:t xml:space="preserve">та </w:t>
      </w:r>
      <w:r w:rsidRPr="00234C20">
        <w:rPr>
          <w:sz w:val="28"/>
          <w:szCs w:val="28"/>
        </w:rPr>
        <w:t xml:space="preserve">постійні комісії </w:t>
      </w:r>
      <w:r w:rsidR="002B6C7D" w:rsidRPr="00234C20">
        <w:rPr>
          <w:color w:val="1D1D1B"/>
          <w:kern w:val="36"/>
          <w:sz w:val="28"/>
          <w:szCs w:val="28"/>
        </w:rPr>
        <w:t>з питань освіти, культури, національного і духовного відродження, туризму, фізичної культури та спорту</w:t>
      </w:r>
      <w:r w:rsidR="002B6C7D" w:rsidRPr="00234C20">
        <w:rPr>
          <w:b/>
          <w:bCs/>
          <w:color w:val="1D1D1B"/>
          <w:kern w:val="36"/>
          <w:sz w:val="28"/>
          <w:szCs w:val="28"/>
        </w:rPr>
        <w:t xml:space="preserve">, </w:t>
      </w:r>
      <w:r w:rsidRPr="00234C20">
        <w:rPr>
          <w:sz w:val="28"/>
          <w:szCs w:val="28"/>
        </w:rPr>
        <w:t>з питань бюджету</w:t>
      </w:r>
      <w:r w:rsidR="002B6C7D" w:rsidRPr="00234C20">
        <w:rPr>
          <w:sz w:val="28"/>
          <w:szCs w:val="28"/>
        </w:rPr>
        <w:t xml:space="preserve"> та </w:t>
      </w:r>
      <w:r w:rsidRPr="00234C20">
        <w:rPr>
          <w:sz w:val="28"/>
          <w:szCs w:val="28"/>
        </w:rPr>
        <w:t>фінансів.</w:t>
      </w:r>
    </w:p>
    <w:p w14:paraId="61238CF7" w14:textId="77777777" w:rsidR="00003BFB" w:rsidRPr="00234C20" w:rsidRDefault="00003BFB">
      <w:pPr>
        <w:shd w:val="clear" w:color="auto" w:fill="FFFFFF"/>
        <w:jc w:val="both"/>
        <w:rPr>
          <w:sz w:val="28"/>
          <w:szCs w:val="28"/>
        </w:rPr>
      </w:pPr>
    </w:p>
    <w:p w14:paraId="78BB8788" w14:textId="77777777" w:rsidR="00012D52" w:rsidRPr="00234C20" w:rsidRDefault="00012D52">
      <w:pPr>
        <w:shd w:val="clear" w:color="auto" w:fill="FFFFFF"/>
        <w:jc w:val="both"/>
        <w:rPr>
          <w:sz w:val="28"/>
          <w:szCs w:val="28"/>
        </w:rPr>
      </w:pPr>
    </w:p>
    <w:p w14:paraId="2BE3CB7B" w14:textId="45B31A20" w:rsidR="00003BFB" w:rsidRPr="00234C20" w:rsidRDefault="003F116B">
      <w:pPr>
        <w:shd w:val="clear" w:color="auto" w:fill="FFFFFF"/>
        <w:jc w:val="both"/>
        <w:rPr>
          <w:color w:val="000000"/>
          <w:sz w:val="28"/>
          <w:szCs w:val="28"/>
        </w:rPr>
      </w:pPr>
      <w:r w:rsidRPr="00234C20">
        <w:rPr>
          <w:sz w:val="28"/>
          <w:szCs w:val="28"/>
        </w:rPr>
        <w:t>Міський голова                                                                             </w:t>
      </w:r>
      <w:r w:rsidRPr="00234C20">
        <w:rPr>
          <w:sz w:val="28"/>
          <w:szCs w:val="28"/>
        </w:rPr>
        <w:tab/>
        <w:t xml:space="preserve">   Іван ДИРІВ</w:t>
      </w:r>
    </w:p>
    <w:p w14:paraId="18F9D24E" w14:textId="77777777" w:rsidR="006C4DD5" w:rsidRPr="00234C20" w:rsidRDefault="006C4DD5">
      <w:pPr>
        <w:widowControl/>
        <w:ind w:left="4962"/>
        <w:jc w:val="right"/>
        <w:rPr>
          <w:b/>
          <w:i/>
          <w:sz w:val="28"/>
          <w:szCs w:val="28"/>
        </w:rPr>
        <w:sectPr w:rsidR="006C4DD5" w:rsidRPr="00234C20" w:rsidSect="006C4DD5">
          <w:pgSz w:w="11906" w:h="16838"/>
          <w:pgMar w:top="851" w:right="567" w:bottom="851" w:left="1701" w:header="709" w:footer="709" w:gutter="0"/>
          <w:pgNumType w:start="1"/>
          <w:cols w:space="720"/>
        </w:sectPr>
      </w:pPr>
    </w:p>
    <w:p w14:paraId="0960B9FB" w14:textId="77777777" w:rsidR="009D6759" w:rsidRPr="00234C20" w:rsidRDefault="009D6759" w:rsidP="006C4DD5">
      <w:pPr>
        <w:ind w:firstLine="5387"/>
        <w:rPr>
          <w:sz w:val="28"/>
          <w:szCs w:val="28"/>
        </w:rPr>
      </w:pPr>
      <w:r w:rsidRPr="00234C20">
        <w:rPr>
          <w:sz w:val="28"/>
          <w:szCs w:val="28"/>
        </w:rPr>
        <w:lastRenderedPageBreak/>
        <w:t>ЗАТВЕРДЖЕНО</w:t>
      </w:r>
    </w:p>
    <w:p w14:paraId="5ECB91DF" w14:textId="77777777" w:rsidR="009D6759" w:rsidRPr="00234C20" w:rsidRDefault="009D6759" w:rsidP="006C4DD5">
      <w:pPr>
        <w:ind w:firstLine="5387"/>
        <w:rPr>
          <w:sz w:val="28"/>
          <w:szCs w:val="28"/>
        </w:rPr>
      </w:pPr>
      <w:r w:rsidRPr="00234C20">
        <w:rPr>
          <w:sz w:val="28"/>
          <w:szCs w:val="28"/>
        </w:rPr>
        <w:t>рішення міської ради</w:t>
      </w:r>
    </w:p>
    <w:p w14:paraId="0194A98F" w14:textId="577E45A5" w:rsidR="009D6759" w:rsidRPr="00234C20" w:rsidRDefault="006C4DD5" w:rsidP="006C4DD5">
      <w:pPr>
        <w:ind w:firstLine="5387"/>
        <w:rPr>
          <w:sz w:val="28"/>
          <w:szCs w:val="28"/>
        </w:rPr>
      </w:pPr>
      <w:r w:rsidRPr="00234C20">
        <w:rPr>
          <w:sz w:val="28"/>
          <w:szCs w:val="28"/>
        </w:rPr>
        <w:t>від ____</w:t>
      </w:r>
      <w:r w:rsidR="009D6759" w:rsidRPr="00234C20">
        <w:rPr>
          <w:sz w:val="28"/>
          <w:szCs w:val="28"/>
        </w:rPr>
        <w:t>2024 № _____-</w:t>
      </w:r>
      <w:r w:rsidR="00BE21DE" w:rsidRPr="00234C20">
        <w:rPr>
          <w:sz w:val="28"/>
          <w:szCs w:val="28"/>
        </w:rPr>
        <w:t>50</w:t>
      </w:r>
      <w:r w:rsidR="009D6759" w:rsidRPr="00234C20">
        <w:rPr>
          <w:sz w:val="28"/>
          <w:szCs w:val="28"/>
        </w:rPr>
        <w:t>/2024</w:t>
      </w:r>
    </w:p>
    <w:p w14:paraId="3765D017" w14:textId="77777777" w:rsidR="00003BFB" w:rsidRPr="00234C20" w:rsidRDefault="00003BFB">
      <w:pPr>
        <w:rPr>
          <w:b/>
          <w:sz w:val="28"/>
          <w:szCs w:val="28"/>
        </w:rPr>
      </w:pPr>
    </w:p>
    <w:p w14:paraId="349FFDA6" w14:textId="77777777" w:rsidR="00003BFB" w:rsidRPr="00234C20" w:rsidRDefault="003F116B">
      <w:pPr>
        <w:jc w:val="center"/>
        <w:rPr>
          <w:b/>
          <w:sz w:val="28"/>
          <w:szCs w:val="28"/>
        </w:rPr>
      </w:pPr>
      <w:r w:rsidRPr="00234C20">
        <w:rPr>
          <w:b/>
          <w:sz w:val="28"/>
          <w:szCs w:val="28"/>
        </w:rPr>
        <w:t>ПАСПОРТ ПРОГРАМИ</w:t>
      </w:r>
    </w:p>
    <w:p w14:paraId="78D28FA9" w14:textId="77777777" w:rsidR="00003BFB" w:rsidRPr="00234C20" w:rsidRDefault="00003BFB">
      <w:pPr>
        <w:jc w:val="center"/>
        <w:rPr>
          <w:b/>
          <w:sz w:val="28"/>
          <w:szCs w:val="28"/>
        </w:rPr>
      </w:pPr>
    </w:p>
    <w:tbl>
      <w:tblPr>
        <w:tblStyle w:val="ac"/>
        <w:tblW w:w="9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6570"/>
      </w:tblGrid>
      <w:tr w:rsidR="00003BFB" w:rsidRPr="00234C20" w14:paraId="1BC29E59" w14:textId="77777777">
        <w:trPr>
          <w:trHeight w:val="2935"/>
        </w:trPr>
        <w:tc>
          <w:tcPr>
            <w:tcW w:w="3345" w:type="dxa"/>
          </w:tcPr>
          <w:p w14:paraId="40DE35BD" w14:textId="77777777" w:rsidR="00003BFB" w:rsidRPr="00234C20" w:rsidRDefault="003F116B">
            <w:pPr>
              <w:ind w:left="141" w:right="141"/>
              <w:jc w:val="both"/>
              <w:rPr>
                <w:sz w:val="28"/>
                <w:szCs w:val="28"/>
                <w:lang w:val="uk-UA"/>
              </w:rPr>
            </w:pPr>
            <w:r w:rsidRPr="00234C20">
              <w:rPr>
                <w:sz w:val="28"/>
                <w:szCs w:val="28"/>
                <w:lang w:val="uk-UA"/>
              </w:rPr>
              <w:t>Нормативно-правова база для розроблення Програми</w:t>
            </w:r>
          </w:p>
        </w:tc>
        <w:tc>
          <w:tcPr>
            <w:tcW w:w="6570" w:type="dxa"/>
          </w:tcPr>
          <w:p w14:paraId="27C06A81" w14:textId="77777777" w:rsidR="00003BFB" w:rsidRPr="00234C20" w:rsidRDefault="003F116B">
            <w:pPr>
              <w:ind w:left="141" w:right="141"/>
              <w:jc w:val="both"/>
              <w:rPr>
                <w:sz w:val="28"/>
                <w:szCs w:val="28"/>
                <w:lang w:val="uk-UA"/>
              </w:rPr>
            </w:pPr>
            <w:r w:rsidRPr="00234C20">
              <w:rPr>
                <w:sz w:val="28"/>
                <w:szCs w:val="28"/>
                <w:lang w:val="uk-UA"/>
              </w:rPr>
              <w:t>Конституція України, Бюджетний кодекс України, Закон України «Про місцеве самоврядування в Україні», Закон України «Про співробітництво територіальних громад», Закон України «Про освіту», Закон України «Про дошкільну освіту», Закон України «Про повну загальну середню освіту», Закон України «Про інноваційну діяльність», Положення про Центр професійного розвитку педагогічних працівників Долинської міської ради Івано-Франківської області</w:t>
            </w:r>
          </w:p>
        </w:tc>
      </w:tr>
      <w:tr w:rsidR="00003BFB" w:rsidRPr="00234C20" w14:paraId="675A8D70" w14:textId="77777777">
        <w:trPr>
          <w:trHeight w:val="727"/>
        </w:trPr>
        <w:tc>
          <w:tcPr>
            <w:tcW w:w="3345" w:type="dxa"/>
          </w:tcPr>
          <w:p w14:paraId="14417AC0" w14:textId="77777777" w:rsidR="00003BFB" w:rsidRPr="00234C20" w:rsidRDefault="003F116B">
            <w:pPr>
              <w:ind w:left="141" w:right="141"/>
              <w:jc w:val="both"/>
              <w:rPr>
                <w:sz w:val="28"/>
                <w:szCs w:val="28"/>
                <w:lang w:val="uk-UA"/>
              </w:rPr>
            </w:pPr>
            <w:r w:rsidRPr="00234C20">
              <w:rPr>
                <w:sz w:val="28"/>
                <w:szCs w:val="28"/>
                <w:lang w:val="uk-UA"/>
              </w:rPr>
              <w:t>Ініціатор розроблення Програми</w:t>
            </w:r>
          </w:p>
        </w:tc>
        <w:tc>
          <w:tcPr>
            <w:tcW w:w="6570" w:type="dxa"/>
          </w:tcPr>
          <w:p w14:paraId="2F0ED6FE" w14:textId="33C7ADB3" w:rsidR="00003BFB" w:rsidRPr="00234C20" w:rsidRDefault="003F116B">
            <w:pPr>
              <w:tabs>
                <w:tab w:val="left" w:pos="1941"/>
                <w:tab w:val="left" w:pos="4459"/>
              </w:tabs>
              <w:ind w:left="141" w:right="141"/>
              <w:jc w:val="both"/>
              <w:rPr>
                <w:sz w:val="28"/>
                <w:szCs w:val="28"/>
                <w:lang w:val="uk-UA"/>
              </w:rPr>
            </w:pPr>
            <w:r w:rsidRPr="00234C20">
              <w:rPr>
                <w:sz w:val="28"/>
                <w:szCs w:val="28"/>
                <w:lang w:val="uk-UA"/>
              </w:rPr>
              <w:t>Центр професійного розвитку педагогічних працівників Долинської міської ради Івано-Франківської області</w:t>
            </w:r>
          </w:p>
        </w:tc>
      </w:tr>
      <w:tr w:rsidR="00003BFB" w:rsidRPr="00234C20" w14:paraId="0410A3FC" w14:textId="77777777">
        <w:trPr>
          <w:trHeight w:val="809"/>
        </w:trPr>
        <w:tc>
          <w:tcPr>
            <w:tcW w:w="3345" w:type="dxa"/>
          </w:tcPr>
          <w:p w14:paraId="17F0E040" w14:textId="77777777" w:rsidR="00003BFB" w:rsidRPr="00234C20" w:rsidRDefault="003F116B">
            <w:pPr>
              <w:ind w:left="141" w:right="141"/>
              <w:jc w:val="both"/>
              <w:rPr>
                <w:sz w:val="28"/>
                <w:szCs w:val="28"/>
                <w:lang w:val="uk-UA"/>
              </w:rPr>
            </w:pPr>
            <w:r w:rsidRPr="00234C20">
              <w:rPr>
                <w:sz w:val="28"/>
                <w:szCs w:val="28"/>
                <w:lang w:val="uk-UA"/>
              </w:rPr>
              <w:t>Розробник Програми</w:t>
            </w:r>
          </w:p>
        </w:tc>
        <w:tc>
          <w:tcPr>
            <w:tcW w:w="6570" w:type="dxa"/>
          </w:tcPr>
          <w:p w14:paraId="0ED7B392" w14:textId="77777777" w:rsidR="00003BFB" w:rsidRPr="00234C20" w:rsidRDefault="003F116B">
            <w:pPr>
              <w:tabs>
                <w:tab w:val="left" w:pos="1941"/>
                <w:tab w:val="left" w:pos="4459"/>
              </w:tabs>
              <w:ind w:left="141" w:right="141"/>
              <w:jc w:val="both"/>
              <w:rPr>
                <w:sz w:val="28"/>
                <w:szCs w:val="28"/>
                <w:lang w:val="uk-UA"/>
              </w:rPr>
            </w:pPr>
            <w:r w:rsidRPr="00234C20">
              <w:rPr>
                <w:sz w:val="28"/>
                <w:szCs w:val="28"/>
                <w:lang w:val="uk-UA"/>
              </w:rPr>
              <w:t>Центр професійного розвитку педагогічних працівників Долинської міської ради Івано-Франківської області</w:t>
            </w:r>
          </w:p>
        </w:tc>
      </w:tr>
      <w:tr w:rsidR="00003BFB" w:rsidRPr="00234C20" w14:paraId="1FF4722A" w14:textId="77777777">
        <w:trPr>
          <w:trHeight w:val="726"/>
        </w:trPr>
        <w:tc>
          <w:tcPr>
            <w:tcW w:w="3345" w:type="dxa"/>
            <w:tcBorders>
              <w:bottom w:val="single" w:sz="4" w:space="0" w:color="000000"/>
            </w:tcBorders>
          </w:tcPr>
          <w:p w14:paraId="0D6FBA04" w14:textId="77777777" w:rsidR="00003BFB" w:rsidRPr="00234C20" w:rsidRDefault="003F116B">
            <w:pPr>
              <w:ind w:left="141" w:right="141"/>
              <w:jc w:val="both"/>
              <w:rPr>
                <w:sz w:val="28"/>
                <w:szCs w:val="28"/>
                <w:lang w:val="uk-UA"/>
              </w:rPr>
            </w:pPr>
            <w:r w:rsidRPr="00234C20">
              <w:rPr>
                <w:sz w:val="28"/>
                <w:szCs w:val="28"/>
                <w:lang w:val="uk-UA"/>
              </w:rPr>
              <w:t>Відповідальний виконавець Програми</w:t>
            </w:r>
          </w:p>
          <w:p w14:paraId="123FD92A" w14:textId="77777777" w:rsidR="00003BFB" w:rsidRPr="00234C20" w:rsidRDefault="00003BFB">
            <w:pPr>
              <w:ind w:left="141" w:right="141"/>
              <w:jc w:val="both"/>
              <w:rPr>
                <w:sz w:val="28"/>
                <w:szCs w:val="28"/>
                <w:lang w:val="uk-UA"/>
              </w:rPr>
            </w:pPr>
          </w:p>
        </w:tc>
        <w:tc>
          <w:tcPr>
            <w:tcW w:w="6570" w:type="dxa"/>
            <w:tcBorders>
              <w:bottom w:val="single" w:sz="4" w:space="0" w:color="000000"/>
            </w:tcBorders>
          </w:tcPr>
          <w:p w14:paraId="367ACC17" w14:textId="651DF748" w:rsidR="00003BFB" w:rsidRPr="00234C20" w:rsidRDefault="003F116B">
            <w:pPr>
              <w:ind w:left="141" w:right="141"/>
              <w:jc w:val="both"/>
              <w:rPr>
                <w:sz w:val="28"/>
                <w:szCs w:val="28"/>
                <w:lang w:val="uk-UA"/>
              </w:rPr>
            </w:pPr>
            <w:r w:rsidRPr="00234C20">
              <w:rPr>
                <w:sz w:val="28"/>
                <w:szCs w:val="28"/>
                <w:lang w:val="uk-UA"/>
              </w:rPr>
              <w:t>Центр професійного розвитку педагогічних працівників Долинської міської ради Івано-Франківської області</w:t>
            </w:r>
            <w:r w:rsidR="00F553D3" w:rsidRPr="00234C20">
              <w:rPr>
                <w:sz w:val="28"/>
                <w:szCs w:val="28"/>
                <w:lang w:val="uk-UA"/>
              </w:rPr>
              <w:t>, Управління освіти Долинської міської ради Івано-Франківської області</w:t>
            </w:r>
          </w:p>
        </w:tc>
      </w:tr>
      <w:tr w:rsidR="00003BFB" w:rsidRPr="00234C20" w14:paraId="6CCEB9A1" w14:textId="77777777">
        <w:trPr>
          <w:trHeight w:val="914"/>
        </w:trPr>
        <w:tc>
          <w:tcPr>
            <w:tcW w:w="3345" w:type="dxa"/>
            <w:tcBorders>
              <w:top w:val="single" w:sz="4" w:space="0" w:color="000000"/>
              <w:bottom w:val="single" w:sz="4" w:space="0" w:color="000000"/>
            </w:tcBorders>
          </w:tcPr>
          <w:p w14:paraId="7FCC66A2" w14:textId="77777777" w:rsidR="00003BFB" w:rsidRPr="00234C20" w:rsidRDefault="003F116B">
            <w:pPr>
              <w:ind w:left="141" w:right="226"/>
              <w:jc w:val="both"/>
              <w:rPr>
                <w:sz w:val="28"/>
                <w:szCs w:val="28"/>
                <w:lang w:val="uk-UA"/>
              </w:rPr>
            </w:pPr>
            <w:r w:rsidRPr="00234C20">
              <w:rPr>
                <w:sz w:val="28"/>
                <w:szCs w:val="28"/>
                <w:lang w:val="uk-UA"/>
              </w:rPr>
              <w:t>Учасники Програми</w:t>
            </w:r>
          </w:p>
          <w:p w14:paraId="5F8A4997" w14:textId="77777777" w:rsidR="00003BFB" w:rsidRPr="00234C20" w:rsidRDefault="00003BFB">
            <w:pPr>
              <w:ind w:left="141" w:right="226"/>
              <w:jc w:val="both"/>
              <w:rPr>
                <w:sz w:val="28"/>
                <w:szCs w:val="28"/>
                <w:lang w:val="uk-UA"/>
              </w:rPr>
            </w:pPr>
          </w:p>
          <w:p w14:paraId="5735FFB2" w14:textId="77777777" w:rsidR="00003BFB" w:rsidRPr="00234C20" w:rsidRDefault="00003BFB">
            <w:pPr>
              <w:ind w:left="141" w:right="226"/>
              <w:jc w:val="both"/>
              <w:rPr>
                <w:sz w:val="28"/>
                <w:szCs w:val="28"/>
                <w:lang w:val="uk-UA"/>
              </w:rPr>
            </w:pPr>
          </w:p>
        </w:tc>
        <w:tc>
          <w:tcPr>
            <w:tcW w:w="6570" w:type="dxa"/>
            <w:tcBorders>
              <w:top w:val="single" w:sz="4" w:space="0" w:color="000000"/>
              <w:bottom w:val="single" w:sz="4" w:space="0" w:color="000000"/>
            </w:tcBorders>
          </w:tcPr>
          <w:p w14:paraId="4D9F2156" w14:textId="4AB64286" w:rsidR="00003BFB" w:rsidRPr="00234C20" w:rsidRDefault="003F116B">
            <w:pPr>
              <w:ind w:left="141" w:right="226"/>
              <w:jc w:val="both"/>
              <w:rPr>
                <w:sz w:val="28"/>
                <w:szCs w:val="28"/>
                <w:lang w:val="uk-UA"/>
              </w:rPr>
            </w:pPr>
            <w:r w:rsidRPr="00234C20">
              <w:rPr>
                <w:sz w:val="28"/>
                <w:szCs w:val="28"/>
                <w:lang w:val="uk-UA"/>
              </w:rPr>
              <w:t>Центр професійного розвитку педагогічних працівників Долинської міської ради Івано-Франківської області, заклади освіти Долинської міської ради</w:t>
            </w:r>
            <w:r w:rsidR="008C7D08" w:rsidRPr="00234C20">
              <w:rPr>
                <w:sz w:val="28"/>
                <w:szCs w:val="28"/>
                <w:lang w:val="uk-UA"/>
              </w:rPr>
              <w:t xml:space="preserve">, цільова аудиторія </w:t>
            </w:r>
            <w:r w:rsidR="009F798D" w:rsidRPr="00234C20">
              <w:rPr>
                <w:sz w:val="28"/>
                <w:szCs w:val="28"/>
                <w:lang w:val="uk-UA"/>
              </w:rPr>
              <w:t>П</w:t>
            </w:r>
            <w:r w:rsidR="008C7D08" w:rsidRPr="00234C20">
              <w:rPr>
                <w:sz w:val="28"/>
                <w:szCs w:val="28"/>
                <w:lang w:val="uk-UA"/>
              </w:rPr>
              <w:t>рограми</w:t>
            </w:r>
          </w:p>
        </w:tc>
      </w:tr>
      <w:tr w:rsidR="00003BFB" w:rsidRPr="00234C20" w14:paraId="3F1C64CB" w14:textId="77777777">
        <w:trPr>
          <w:trHeight w:val="714"/>
        </w:trPr>
        <w:tc>
          <w:tcPr>
            <w:tcW w:w="3345" w:type="dxa"/>
            <w:tcBorders>
              <w:top w:val="single" w:sz="4" w:space="0" w:color="000000"/>
              <w:bottom w:val="single" w:sz="4" w:space="0" w:color="000000"/>
            </w:tcBorders>
          </w:tcPr>
          <w:p w14:paraId="51B44A13" w14:textId="77777777" w:rsidR="00003BFB" w:rsidRPr="00234C20" w:rsidRDefault="003F116B">
            <w:pPr>
              <w:ind w:left="141" w:right="226"/>
              <w:jc w:val="both"/>
              <w:rPr>
                <w:sz w:val="28"/>
                <w:szCs w:val="28"/>
                <w:lang w:val="uk-UA"/>
              </w:rPr>
            </w:pPr>
            <w:r w:rsidRPr="00234C20">
              <w:rPr>
                <w:sz w:val="28"/>
                <w:szCs w:val="28"/>
                <w:lang w:val="uk-UA"/>
              </w:rPr>
              <w:t>Термін реалізації Програми</w:t>
            </w:r>
          </w:p>
        </w:tc>
        <w:tc>
          <w:tcPr>
            <w:tcW w:w="6570" w:type="dxa"/>
            <w:tcBorders>
              <w:top w:val="single" w:sz="4" w:space="0" w:color="000000"/>
              <w:bottom w:val="single" w:sz="4" w:space="0" w:color="000000"/>
            </w:tcBorders>
          </w:tcPr>
          <w:p w14:paraId="0C8AAD06" w14:textId="77777777" w:rsidR="00003BFB" w:rsidRPr="00234C20" w:rsidRDefault="003F116B">
            <w:pPr>
              <w:ind w:left="141" w:right="226"/>
              <w:jc w:val="both"/>
              <w:rPr>
                <w:sz w:val="28"/>
                <w:szCs w:val="28"/>
                <w:lang w:val="uk-UA"/>
              </w:rPr>
            </w:pPr>
            <w:r w:rsidRPr="00234C20">
              <w:rPr>
                <w:sz w:val="28"/>
                <w:szCs w:val="28"/>
                <w:lang w:val="uk-UA"/>
              </w:rPr>
              <w:t>2025-2027 роки</w:t>
            </w:r>
          </w:p>
        </w:tc>
      </w:tr>
      <w:tr w:rsidR="00003BFB" w:rsidRPr="00234C20" w14:paraId="48B56795" w14:textId="77777777">
        <w:trPr>
          <w:trHeight w:val="713"/>
        </w:trPr>
        <w:tc>
          <w:tcPr>
            <w:tcW w:w="3345" w:type="dxa"/>
            <w:vMerge w:val="restart"/>
            <w:tcBorders>
              <w:top w:val="single" w:sz="4" w:space="0" w:color="000000"/>
              <w:bottom w:val="single" w:sz="4" w:space="0" w:color="000000"/>
            </w:tcBorders>
          </w:tcPr>
          <w:p w14:paraId="3F53A0A1" w14:textId="77777777" w:rsidR="00003BFB" w:rsidRPr="00234C20" w:rsidRDefault="003F116B">
            <w:pPr>
              <w:ind w:left="141" w:right="85"/>
              <w:jc w:val="both"/>
              <w:rPr>
                <w:sz w:val="28"/>
                <w:szCs w:val="28"/>
                <w:lang w:val="uk-UA"/>
              </w:rPr>
            </w:pPr>
            <w:r w:rsidRPr="00234C20">
              <w:rPr>
                <w:sz w:val="28"/>
                <w:szCs w:val="28"/>
                <w:lang w:val="uk-UA"/>
              </w:rPr>
              <w:t>Мета Програми</w:t>
            </w:r>
          </w:p>
          <w:p w14:paraId="06461503" w14:textId="77777777" w:rsidR="00003BFB" w:rsidRPr="00234C20" w:rsidRDefault="00003BFB">
            <w:pPr>
              <w:ind w:left="141" w:right="85"/>
              <w:jc w:val="both"/>
              <w:rPr>
                <w:sz w:val="28"/>
                <w:szCs w:val="28"/>
                <w:lang w:val="uk-UA"/>
              </w:rPr>
            </w:pPr>
          </w:p>
          <w:p w14:paraId="49A0C35F" w14:textId="77777777" w:rsidR="00003BFB" w:rsidRPr="00234C20" w:rsidRDefault="00003BFB">
            <w:pPr>
              <w:ind w:left="141" w:right="85"/>
              <w:jc w:val="both"/>
              <w:rPr>
                <w:sz w:val="28"/>
                <w:szCs w:val="28"/>
                <w:lang w:val="uk-UA"/>
              </w:rPr>
            </w:pPr>
          </w:p>
          <w:p w14:paraId="3773DE97" w14:textId="77777777" w:rsidR="00003BFB" w:rsidRPr="00234C20" w:rsidRDefault="00003BFB">
            <w:pPr>
              <w:ind w:left="141" w:right="85"/>
              <w:jc w:val="both"/>
              <w:rPr>
                <w:sz w:val="28"/>
                <w:szCs w:val="28"/>
                <w:lang w:val="uk-UA"/>
              </w:rPr>
            </w:pPr>
          </w:p>
          <w:p w14:paraId="732F20D7" w14:textId="77777777" w:rsidR="00003BFB" w:rsidRPr="00234C20" w:rsidRDefault="00003BFB">
            <w:pPr>
              <w:ind w:left="141" w:right="85"/>
              <w:jc w:val="both"/>
              <w:rPr>
                <w:sz w:val="28"/>
                <w:szCs w:val="28"/>
                <w:lang w:val="uk-UA"/>
              </w:rPr>
            </w:pPr>
          </w:p>
          <w:p w14:paraId="720BDE13" w14:textId="77777777" w:rsidR="00003BFB" w:rsidRPr="00234C20" w:rsidRDefault="00003BFB">
            <w:pPr>
              <w:ind w:left="141" w:right="85"/>
              <w:jc w:val="both"/>
              <w:rPr>
                <w:sz w:val="28"/>
                <w:szCs w:val="28"/>
                <w:lang w:val="uk-UA"/>
              </w:rPr>
            </w:pPr>
          </w:p>
        </w:tc>
        <w:tc>
          <w:tcPr>
            <w:tcW w:w="6570" w:type="dxa"/>
            <w:vMerge w:val="restart"/>
            <w:tcBorders>
              <w:top w:val="single" w:sz="4" w:space="0" w:color="000000"/>
              <w:bottom w:val="single" w:sz="4" w:space="0" w:color="000000"/>
            </w:tcBorders>
          </w:tcPr>
          <w:p w14:paraId="4C53766A" w14:textId="4A7A29A7" w:rsidR="00003BFB" w:rsidRPr="00234C20" w:rsidRDefault="00CE53AC" w:rsidP="009F798D">
            <w:pPr>
              <w:ind w:right="85"/>
              <w:jc w:val="both"/>
              <w:rPr>
                <w:sz w:val="28"/>
                <w:szCs w:val="28"/>
                <w:lang w:val="uk-UA"/>
              </w:rPr>
            </w:pPr>
            <w:r w:rsidRPr="00234C20">
              <w:rPr>
                <w:color w:val="000000"/>
                <w:sz w:val="28"/>
                <w:szCs w:val="28"/>
                <w:lang w:val="uk-UA"/>
              </w:rPr>
              <w:t>Забезпечення професійного розвитку педагогічних працівників закладів дошкільної, позашкільної і загальної середньої освіти в межах Долинської  територіальної громади</w:t>
            </w:r>
            <w:r w:rsidR="009F798D" w:rsidRPr="00234C20">
              <w:rPr>
                <w:sz w:val="28"/>
                <w:szCs w:val="28"/>
                <w:lang w:val="uk-UA"/>
              </w:rPr>
              <w:t xml:space="preserve"> відповідно до </w:t>
            </w:r>
            <w:r w:rsidR="003F116B" w:rsidRPr="00234C20">
              <w:rPr>
                <w:sz w:val="28"/>
                <w:szCs w:val="28"/>
                <w:lang w:val="uk-UA"/>
              </w:rPr>
              <w:t xml:space="preserve"> Положення про Центр професійного розвитку педагогічних працівників Долинської міської ради Івано-Франківської області з метою:</w:t>
            </w:r>
          </w:p>
          <w:p w14:paraId="38F28F8F" w14:textId="77777777" w:rsidR="00003BFB" w:rsidRPr="00234C20" w:rsidRDefault="003F116B" w:rsidP="006C4DD5">
            <w:pPr>
              <w:numPr>
                <w:ilvl w:val="0"/>
                <w:numId w:val="6"/>
              </w:numPr>
              <w:ind w:left="341" w:right="85" w:hanging="283"/>
              <w:jc w:val="both"/>
              <w:rPr>
                <w:sz w:val="28"/>
                <w:szCs w:val="28"/>
                <w:lang w:val="uk-UA"/>
              </w:rPr>
            </w:pPr>
            <w:r w:rsidRPr="00234C20">
              <w:rPr>
                <w:sz w:val="28"/>
                <w:szCs w:val="28"/>
                <w:lang w:val="uk-UA"/>
              </w:rPr>
              <w:t>поширення інформації щодо шляхів підвищення та удосконалення професійного розвитку педагогічних працівників;</w:t>
            </w:r>
          </w:p>
          <w:p w14:paraId="4C7A2CA0" w14:textId="77777777" w:rsidR="00003BFB" w:rsidRPr="00234C20" w:rsidRDefault="003F116B" w:rsidP="006C4DD5">
            <w:pPr>
              <w:numPr>
                <w:ilvl w:val="0"/>
                <w:numId w:val="6"/>
              </w:numPr>
              <w:tabs>
                <w:tab w:val="left" w:pos="754"/>
                <w:tab w:val="left" w:pos="1311"/>
                <w:tab w:val="left" w:pos="2320"/>
                <w:tab w:val="left" w:pos="5251"/>
              </w:tabs>
              <w:ind w:left="341" w:right="85" w:hanging="283"/>
              <w:jc w:val="both"/>
              <w:rPr>
                <w:sz w:val="28"/>
                <w:szCs w:val="28"/>
                <w:lang w:val="uk-UA"/>
              </w:rPr>
            </w:pPr>
            <w:r w:rsidRPr="00234C20">
              <w:rPr>
                <w:sz w:val="28"/>
                <w:szCs w:val="28"/>
                <w:lang w:val="uk-UA"/>
              </w:rPr>
              <w:t>організації співпраці між професійними спільнотами педагогічних працівників;</w:t>
            </w:r>
          </w:p>
          <w:p w14:paraId="060EE180" w14:textId="77777777" w:rsidR="00003BFB" w:rsidRPr="00234C20" w:rsidRDefault="003F116B" w:rsidP="006C4DD5">
            <w:pPr>
              <w:numPr>
                <w:ilvl w:val="0"/>
                <w:numId w:val="6"/>
              </w:numPr>
              <w:tabs>
                <w:tab w:val="left" w:pos="754"/>
              </w:tabs>
              <w:ind w:left="341" w:right="85" w:hanging="283"/>
              <w:jc w:val="both"/>
              <w:rPr>
                <w:sz w:val="28"/>
                <w:szCs w:val="28"/>
                <w:lang w:val="uk-UA"/>
              </w:rPr>
            </w:pPr>
            <w:r w:rsidRPr="00234C20">
              <w:rPr>
                <w:sz w:val="28"/>
                <w:szCs w:val="28"/>
                <w:lang w:val="uk-UA"/>
              </w:rPr>
              <w:t xml:space="preserve">ознайомлення з базами даних програм підвищення кваліфікації педагогічних працівників, іншими </w:t>
            </w:r>
            <w:r w:rsidRPr="00234C20">
              <w:rPr>
                <w:sz w:val="28"/>
                <w:szCs w:val="28"/>
                <w:lang w:val="uk-UA"/>
              </w:rPr>
              <w:lastRenderedPageBreak/>
              <w:t>джерелами інформації, необхідними для професійного розвитку педагогічних працівників;</w:t>
            </w:r>
          </w:p>
          <w:p w14:paraId="03EDAA25" w14:textId="77777777" w:rsidR="00003BFB" w:rsidRPr="00234C20" w:rsidRDefault="003F116B" w:rsidP="006C4DD5">
            <w:pPr>
              <w:numPr>
                <w:ilvl w:val="0"/>
                <w:numId w:val="6"/>
              </w:numPr>
              <w:tabs>
                <w:tab w:val="left" w:pos="860"/>
              </w:tabs>
              <w:ind w:left="341" w:right="85" w:hanging="283"/>
              <w:jc w:val="both"/>
              <w:rPr>
                <w:sz w:val="28"/>
                <w:szCs w:val="28"/>
                <w:lang w:val="uk-UA"/>
              </w:rPr>
            </w:pPr>
            <w:r w:rsidRPr="00234C20">
              <w:rPr>
                <w:sz w:val="28"/>
                <w:szCs w:val="28"/>
                <w:lang w:val="uk-UA"/>
              </w:rPr>
              <w:t>отримання психологічної підтримки педагогічним працівникам;</w:t>
            </w:r>
          </w:p>
          <w:p w14:paraId="4FA4FB39" w14:textId="77777777" w:rsidR="00003BFB" w:rsidRPr="00234C20" w:rsidRDefault="003F116B" w:rsidP="006C4DD5">
            <w:pPr>
              <w:numPr>
                <w:ilvl w:val="0"/>
                <w:numId w:val="6"/>
              </w:numPr>
              <w:tabs>
                <w:tab w:val="left" w:pos="1066"/>
              </w:tabs>
              <w:ind w:left="341" w:right="85" w:hanging="283"/>
              <w:jc w:val="both"/>
              <w:rPr>
                <w:sz w:val="28"/>
                <w:szCs w:val="28"/>
                <w:lang w:val="uk-UA"/>
              </w:rPr>
            </w:pPr>
            <w:r w:rsidRPr="00234C20">
              <w:rPr>
                <w:sz w:val="28"/>
                <w:szCs w:val="28"/>
                <w:lang w:val="uk-UA"/>
              </w:rPr>
              <w:t>отримання консультування для педагогічних працівників, зокрема з питань:</w:t>
            </w:r>
          </w:p>
          <w:p w14:paraId="074692E0"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планування та визначення траєкторії їх професійного розвитку;</w:t>
            </w:r>
          </w:p>
          <w:p w14:paraId="397D54B2"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 xml:space="preserve">проведення </w:t>
            </w:r>
            <w:proofErr w:type="spellStart"/>
            <w:r w:rsidRPr="00234C20">
              <w:rPr>
                <w:sz w:val="28"/>
                <w:szCs w:val="28"/>
                <w:lang w:val="uk-UA"/>
              </w:rPr>
              <w:t>супервізії</w:t>
            </w:r>
            <w:proofErr w:type="spellEnd"/>
            <w:r w:rsidRPr="00234C20">
              <w:rPr>
                <w:sz w:val="28"/>
                <w:szCs w:val="28"/>
                <w:lang w:val="uk-UA"/>
              </w:rPr>
              <w:t>;</w:t>
            </w:r>
          </w:p>
          <w:p w14:paraId="182708C8"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розроблення документів закладу освіти;</w:t>
            </w:r>
          </w:p>
          <w:p w14:paraId="2C88AB83"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122885AD"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впровадження</w:t>
            </w:r>
            <w:r w:rsidRPr="00234C20">
              <w:rPr>
                <w:sz w:val="28"/>
                <w:szCs w:val="28"/>
                <w:lang w:val="uk-UA"/>
              </w:rPr>
              <w:tab/>
            </w:r>
            <w:proofErr w:type="spellStart"/>
            <w:r w:rsidRPr="00234C20">
              <w:rPr>
                <w:sz w:val="28"/>
                <w:szCs w:val="28"/>
                <w:lang w:val="uk-UA"/>
              </w:rPr>
              <w:t>компетентнісного</w:t>
            </w:r>
            <w:proofErr w:type="spellEnd"/>
            <w:r w:rsidRPr="00234C20">
              <w:rPr>
                <w:sz w:val="28"/>
                <w:szCs w:val="28"/>
                <w:lang w:val="uk-UA"/>
              </w:rPr>
              <w:t>, особистісно орієнтованого, діяльнісного, інклюзивного підходів до навчання здобувачів освіти і нових освітніх технологій;</w:t>
            </w:r>
          </w:p>
          <w:p w14:paraId="379D0375"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участі педагогічних працівників у професійних конкурсах;</w:t>
            </w:r>
          </w:p>
          <w:p w14:paraId="1D9A6F88" w14:textId="77777777" w:rsidR="00003BFB" w:rsidRPr="00234C20" w:rsidRDefault="003F116B" w:rsidP="006C4DD5">
            <w:pPr>
              <w:numPr>
                <w:ilvl w:val="0"/>
                <w:numId w:val="1"/>
              </w:numPr>
              <w:tabs>
                <w:tab w:val="left" w:pos="1066"/>
              </w:tabs>
              <w:ind w:left="341" w:right="85" w:hanging="283"/>
              <w:jc w:val="both"/>
              <w:rPr>
                <w:sz w:val="28"/>
                <w:szCs w:val="28"/>
                <w:lang w:val="uk-UA"/>
              </w:rPr>
            </w:pPr>
            <w:r w:rsidRPr="00234C20">
              <w:rPr>
                <w:sz w:val="28"/>
                <w:szCs w:val="28"/>
                <w:lang w:val="uk-UA"/>
              </w:rPr>
              <w:t xml:space="preserve">здійснення діяльності у напрямку покращення якості освіти. </w:t>
            </w:r>
          </w:p>
        </w:tc>
      </w:tr>
      <w:tr w:rsidR="00003BFB" w:rsidRPr="00234C20" w14:paraId="24F59248" w14:textId="77777777">
        <w:trPr>
          <w:trHeight w:val="726"/>
        </w:trPr>
        <w:tc>
          <w:tcPr>
            <w:tcW w:w="3345" w:type="dxa"/>
            <w:vMerge/>
            <w:tcBorders>
              <w:top w:val="single" w:sz="4" w:space="0" w:color="000000"/>
              <w:bottom w:val="single" w:sz="4" w:space="0" w:color="000000"/>
            </w:tcBorders>
          </w:tcPr>
          <w:p w14:paraId="72539B4A" w14:textId="77777777" w:rsidR="00003BFB" w:rsidRPr="00234C20" w:rsidRDefault="00003BFB">
            <w:pPr>
              <w:ind w:right="85"/>
              <w:jc w:val="both"/>
              <w:rPr>
                <w:sz w:val="28"/>
                <w:szCs w:val="28"/>
                <w:lang w:val="uk-UA"/>
              </w:rPr>
            </w:pPr>
          </w:p>
        </w:tc>
        <w:tc>
          <w:tcPr>
            <w:tcW w:w="6570" w:type="dxa"/>
            <w:vMerge/>
            <w:tcBorders>
              <w:top w:val="single" w:sz="4" w:space="0" w:color="000000"/>
              <w:bottom w:val="single" w:sz="4" w:space="0" w:color="000000"/>
            </w:tcBorders>
          </w:tcPr>
          <w:p w14:paraId="0C794FC3" w14:textId="77777777" w:rsidR="00003BFB" w:rsidRPr="00234C20" w:rsidRDefault="00003BFB">
            <w:pPr>
              <w:ind w:right="85"/>
              <w:jc w:val="both"/>
              <w:rPr>
                <w:sz w:val="28"/>
                <w:szCs w:val="28"/>
                <w:lang w:val="uk-UA"/>
              </w:rPr>
            </w:pPr>
          </w:p>
        </w:tc>
      </w:tr>
      <w:tr w:rsidR="00003BFB" w:rsidRPr="00234C20" w14:paraId="0892DF2B" w14:textId="77777777">
        <w:trPr>
          <w:trHeight w:val="663"/>
        </w:trPr>
        <w:tc>
          <w:tcPr>
            <w:tcW w:w="3345" w:type="dxa"/>
            <w:tcBorders>
              <w:top w:val="single" w:sz="4" w:space="0" w:color="000000"/>
              <w:bottom w:val="single" w:sz="4" w:space="0" w:color="000000"/>
            </w:tcBorders>
          </w:tcPr>
          <w:p w14:paraId="7BF98E99" w14:textId="77777777" w:rsidR="00003BFB" w:rsidRPr="00234C20" w:rsidRDefault="003F116B">
            <w:pPr>
              <w:ind w:left="141" w:right="85"/>
              <w:jc w:val="both"/>
              <w:rPr>
                <w:sz w:val="28"/>
                <w:szCs w:val="28"/>
                <w:lang w:val="uk-UA"/>
              </w:rPr>
            </w:pPr>
            <w:r w:rsidRPr="00234C20">
              <w:rPr>
                <w:sz w:val="28"/>
                <w:szCs w:val="28"/>
                <w:lang w:val="uk-UA"/>
              </w:rPr>
              <w:t>Фінансове забезпечення Програми</w:t>
            </w:r>
          </w:p>
          <w:p w14:paraId="2FE0777F" w14:textId="77777777" w:rsidR="00003BFB" w:rsidRPr="00234C20" w:rsidRDefault="00003BFB">
            <w:pPr>
              <w:ind w:left="141" w:right="85"/>
              <w:jc w:val="both"/>
              <w:rPr>
                <w:sz w:val="28"/>
                <w:szCs w:val="28"/>
                <w:lang w:val="uk-UA"/>
              </w:rPr>
            </w:pPr>
          </w:p>
          <w:p w14:paraId="51551CFA" w14:textId="77777777" w:rsidR="00003BFB" w:rsidRPr="00234C20" w:rsidRDefault="00003BFB">
            <w:pPr>
              <w:ind w:left="141" w:right="85"/>
              <w:jc w:val="both"/>
              <w:rPr>
                <w:sz w:val="28"/>
                <w:szCs w:val="28"/>
                <w:lang w:val="uk-UA"/>
              </w:rPr>
            </w:pPr>
          </w:p>
        </w:tc>
        <w:tc>
          <w:tcPr>
            <w:tcW w:w="6570" w:type="dxa"/>
            <w:tcBorders>
              <w:top w:val="single" w:sz="4" w:space="0" w:color="000000"/>
              <w:bottom w:val="single" w:sz="4" w:space="0" w:color="000000"/>
            </w:tcBorders>
          </w:tcPr>
          <w:p w14:paraId="4945747E" w14:textId="77777777" w:rsidR="00003BFB" w:rsidRPr="00234C20" w:rsidRDefault="003F116B">
            <w:pPr>
              <w:ind w:left="141" w:right="85"/>
              <w:jc w:val="both"/>
              <w:rPr>
                <w:sz w:val="28"/>
                <w:szCs w:val="28"/>
                <w:lang w:val="uk-UA"/>
              </w:rPr>
            </w:pPr>
            <w:r w:rsidRPr="00234C20">
              <w:rPr>
                <w:sz w:val="28"/>
                <w:szCs w:val="28"/>
                <w:lang w:val="uk-UA"/>
              </w:rPr>
              <w:t>Фінансування Програми здійснюється за рахунок коштів бюджету Долинської територіальної громади та інших джерел фінансування, не заборонених чинним законодавством</w:t>
            </w:r>
          </w:p>
        </w:tc>
      </w:tr>
      <w:tr w:rsidR="00003BFB" w:rsidRPr="00234C20" w14:paraId="0A8FFCAA" w14:textId="77777777">
        <w:trPr>
          <w:trHeight w:val="1380"/>
        </w:trPr>
        <w:tc>
          <w:tcPr>
            <w:tcW w:w="3345" w:type="dxa"/>
            <w:tcBorders>
              <w:top w:val="single" w:sz="4" w:space="0" w:color="000000"/>
              <w:bottom w:val="single" w:sz="4" w:space="0" w:color="000000"/>
            </w:tcBorders>
          </w:tcPr>
          <w:p w14:paraId="05881C7D" w14:textId="77777777" w:rsidR="00003BFB" w:rsidRPr="00234C20" w:rsidRDefault="003F116B">
            <w:pPr>
              <w:tabs>
                <w:tab w:val="left" w:pos="2752"/>
              </w:tabs>
              <w:ind w:left="141" w:right="85"/>
              <w:jc w:val="both"/>
              <w:rPr>
                <w:sz w:val="28"/>
                <w:szCs w:val="28"/>
                <w:lang w:val="uk-UA"/>
              </w:rPr>
            </w:pPr>
            <w:r w:rsidRPr="00234C20">
              <w:rPr>
                <w:sz w:val="28"/>
                <w:szCs w:val="28"/>
                <w:lang w:val="uk-UA"/>
              </w:rPr>
              <w:t>Загальний обсяг</w:t>
            </w:r>
          </w:p>
          <w:p w14:paraId="51B98CCC" w14:textId="77777777" w:rsidR="00003BFB" w:rsidRPr="00234C20" w:rsidRDefault="003F116B">
            <w:pPr>
              <w:ind w:left="141" w:right="85"/>
              <w:jc w:val="both"/>
              <w:rPr>
                <w:sz w:val="28"/>
                <w:szCs w:val="28"/>
                <w:lang w:val="uk-UA"/>
              </w:rPr>
            </w:pPr>
            <w:r w:rsidRPr="00234C20">
              <w:rPr>
                <w:sz w:val="28"/>
                <w:szCs w:val="28"/>
                <w:lang w:val="uk-UA"/>
              </w:rPr>
              <w:t>фінансових</w:t>
            </w:r>
            <w:r w:rsidRPr="00234C20">
              <w:rPr>
                <w:sz w:val="28"/>
                <w:szCs w:val="28"/>
                <w:lang w:val="uk-UA"/>
              </w:rPr>
              <w:tab/>
              <w:t>ресурсів, необхідних для реалізації заходів Програми</w:t>
            </w:r>
          </w:p>
        </w:tc>
        <w:tc>
          <w:tcPr>
            <w:tcW w:w="6570" w:type="dxa"/>
            <w:tcBorders>
              <w:top w:val="single" w:sz="4" w:space="0" w:color="000000"/>
              <w:bottom w:val="single" w:sz="4" w:space="0" w:color="000000"/>
            </w:tcBorders>
          </w:tcPr>
          <w:p w14:paraId="231A8DF1" w14:textId="77777777" w:rsidR="00003BFB" w:rsidRPr="00234C20" w:rsidRDefault="003F116B">
            <w:pPr>
              <w:ind w:left="141" w:right="85"/>
              <w:jc w:val="both"/>
              <w:rPr>
                <w:sz w:val="28"/>
                <w:szCs w:val="28"/>
                <w:lang w:val="uk-UA"/>
              </w:rPr>
            </w:pPr>
            <w:r w:rsidRPr="00234C20">
              <w:rPr>
                <w:sz w:val="28"/>
                <w:szCs w:val="28"/>
                <w:lang w:val="uk-UA"/>
              </w:rPr>
              <w:t xml:space="preserve">В межах виділених </w:t>
            </w:r>
            <w:r w:rsidR="009F798D" w:rsidRPr="00234C20">
              <w:rPr>
                <w:sz w:val="28"/>
                <w:szCs w:val="28"/>
                <w:lang w:val="uk-UA"/>
              </w:rPr>
              <w:t>бюджетних призначень</w:t>
            </w:r>
          </w:p>
          <w:p w14:paraId="7ABA3DC4" w14:textId="5A33D185" w:rsidR="009D6759" w:rsidRPr="00234C20" w:rsidRDefault="009D6759" w:rsidP="009D6759">
            <w:pPr>
              <w:ind w:left="130" w:right="157"/>
              <w:rPr>
                <w:sz w:val="28"/>
                <w:szCs w:val="28"/>
                <w:lang w:val="uk-UA"/>
              </w:rPr>
            </w:pPr>
            <w:r w:rsidRPr="00234C20">
              <w:rPr>
                <w:sz w:val="28"/>
                <w:szCs w:val="28"/>
                <w:lang w:val="uk-UA"/>
              </w:rPr>
              <w:t>Всього - 1042,65 тис. грн в т.</w:t>
            </w:r>
            <w:r w:rsidR="00F319F7" w:rsidRPr="00234C20">
              <w:rPr>
                <w:sz w:val="28"/>
                <w:szCs w:val="28"/>
                <w:lang w:val="uk-UA"/>
              </w:rPr>
              <w:t xml:space="preserve"> </w:t>
            </w:r>
            <w:r w:rsidRPr="00234C20">
              <w:rPr>
                <w:sz w:val="28"/>
                <w:szCs w:val="28"/>
                <w:lang w:val="uk-UA"/>
              </w:rPr>
              <w:t>ч:</w:t>
            </w:r>
          </w:p>
          <w:p w14:paraId="55E07A65" w14:textId="31904DF7" w:rsidR="009D6759" w:rsidRPr="00234C20" w:rsidRDefault="009D6759" w:rsidP="009D6759">
            <w:pPr>
              <w:ind w:left="130" w:right="157"/>
              <w:rPr>
                <w:sz w:val="28"/>
                <w:szCs w:val="28"/>
                <w:lang w:val="uk-UA"/>
              </w:rPr>
            </w:pPr>
            <w:r w:rsidRPr="00234C20">
              <w:rPr>
                <w:sz w:val="28"/>
                <w:szCs w:val="28"/>
                <w:lang w:val="uk-UA"/>
              </w:rPr>
              <w:t xml:space="preserve">                2025 р. - 315,00 грн;</w:t>
            </w:r>
          </w:p>
          <w:p w14:paraId="1FC447A4" w14:textId="1CE6F730" w:rsidR="009D6759" w:rsidRPr="00234C20" w:rsidRDefault="009D6759" w:rsidP="009D6759">
            <w:pPr>
              <w:ind w:left="130" w:right="157"/>
              <w:rPr>
                <w:sz w:val="28"/>
                <w:szCs w:val="28"/>
                <w:lang w:val="uk-UA"/>
              </w:rPr>
            </w:pPr>
            <w:r w:rsidRPr="00234C20">
              <w:rPr>
                <w:sz w:val="28"/>
                <w:szCs w:val="28"/>
                <w:lang w:val="uk-UA"/>
              </w:rPr>
              <w:t xml:space="preserve">                2026 р. – 346,50 грн;</w:t>
            </w:r>
          </w:p>
          <w:p w14:paraId="565B6073" w14:textId="51D8B4BC" w:rsidR="009D6759" w:rsidRPr="00234C20" w:rsidRDefault="009D6759" w:rsidP="009D6759">
            <w:pPr>
              <w:ind w:left="141" w:right="85"/>
              <w:jc w:val="both"/>
              <w:rPr>
                <w:sz w:val="28"/>
                <w:szCs w:val="28"/>
                <w:lang w:val="uk-UA"/>
              </w:rPr>
            </w:pPr>
            <w:r w:rsidRPr="00234C20">
              <w:rPr>
                <w:sz w:val="28"/>
                <w:szCs w:val="28"/>
                <w:lang w:val="uk-UA"/>
              </w:rPr>
              <w:t xml:space="preserve">                2027 р. – 381,15 грн</w:t>
            </w:r>
          </w:p>
        </w:tc>
      </w:tr>
      <w:tr w:rsidR="00003BFB" w:rsidRPr="00234C20" w14:paraId="514C9424" w14:textId="77777777">
        <w:trPr>
          <w:trHeight w:val="788"/>
        </w:trPr>
        <w:tc>
          <w:tcPr>
            <w:tcW w:w="3345" w:type="dxa"/>
            <w:tcBorders>
              <w:top w:val="single" w:sz="4" w:space="0" w:color="000000"/>
              <w:bottom w:val="single" w:sz="4" w:space="0" w:color="000000"/>
            </w:tcBorders>
          </w:tcPr>
          <w:p w14:paraId="50DCB3EA" w14:textId="77777777" w:rsidR="00003BFB" w:rsidRPr="00234C20" w:rsidRDefault="003F116B">
            <w:pPr>
              <w:ind w:left="141" w:right="85"/>
              <w:jc w:val="both"/>
              <w:rPr>
                <w:sz w:val="28"/>
                <w:szCs w:val="28"/>
                <w:lang w:val="uk-UA"/>
              </w:rPr>
            </w:pPr>
            <w:r w:rsidRPr="00234C20">
              <w:rPr>
                <w:sz w:val="28"/>
                <w:szCs w:val="28"/>
                <w:lang w:val="uk-UA"/>
              </w:rPr>
              <w:t>Очікувані результати</w:t>
            </w:r>
          </w:p>
          <w:p w14:paraId="3DEEEDA7" w14:textId="77777777" w:rsidR="00003BFB" w:rsidRPr="00234C20" w:rsidRDefault="00003BFB">
            <w:pPr>
              <w:ind w:left="141" w:right="85"/>
              <w:jc w:val="both"/>
              <w:rPr>
                <w:sz w:val="28"/>
                <w:szCs w:val="28"/>
                <w:lang w:val="uk-UA"/>
              </w:rPr>
            </w:pPr>
          </w:p>
        </w:tc>
        <w:tc>
          <w:tcPr>
            <w:tcW w:w="6570" w:type="dxa"/>
            <w:tcBorders>
              <w:top w:val="single" w:sz="4" w:space="0" w:color="000000"/>
              <w:bottom w:val="single" w:sz="4" w:space="0" w:color="000000"/>
            </w:tcBorders>
          </w:tcPr>
          <w:p w14:paraId="121FEAC0" w14:textId="77777777" w:rsidR="00003BFB" w:rsidRPr="00234C20" w:rsidRDefault="003F116B">
            <w:pPr>
              <w:ind w:left="141" w:right="85"/>
              <w:jc w:val="both"/>
              <w:rPr>
                <w:sz w:val="28"/>
                <w:szCs w:val="28"/>
                <w:lang w:val="uk-UA"/>
              </w:rPr>
            </w:pPr>
            <w:r w:rsidRPr="00234C20">
              <w:rPr>
                <w:sz w:val="28"/>
                <w:szCs w:val="28"/>
                <w:lang w:val="uk-UA"/>
              </w:rPr>
              <w:t xml:space="preserve">1) забезпечення високої якості надання освітніх та консультативних послуг працівниками Центру професійного розвитку педагогічних працівників Долинської міської ради Івано-Франківської області; </w:t>
            </w:r>
          </w:p>
          <w:p w14:paraId="6D7D7B60" w14:textId="77777777" w:rsidR="00003BFB" w:rsidRPr="00234C20" w:rsidRDefault="003F116B">
            <w:pPr>
              <w:ind w:left="141" w:right="85"/>
              <w:jc w:val="both"/>
              <w:rPr>
                <w:sz w:val="28"/>
                <w:szCs w:val="28"/>
                <w:lang w:val="uk-UA"/>
              </w:rPr>
            </w:pPr>
            <w:r w:rsidRPr="00234C20">
              <w:rPr>
                <w:sz w:val="28"/>
                <w:szCs w:val="28"/>
                <w:lang w:val="uk-UA"/>
              </w:rPr>
              <w:t>2) підвищення професійної компетентності педагогічних працівників;</w:t>
            </w:r>
          </w:p>
          <w:p w14:paraId="01F2F17D" w14:textId="557795DE" w:rsidR="00003BFB" w:rsidRPr="00234C20" w:rsidRDefault="003F116B">
            <w:pPr>
              <w:ind w:left="141" w:right="85"/>
              <w:jc w:val="both"/>
              <w:rPr>
                <w:sz w:val="28"/>
                <w:szCs w:val="28"/>
                <w:lang w:val="uk-UA"/>
              </w:rPr>
            </w:pPr>
            <w:r w:rsidRPr="00234C20">
              <w:rPr>
                <w:sz w:val="28"/>
                <w:szCs w:val="28"/>
                <w:lang w:val="uk-UA"/>
              </w:rPr>
              <w:t xml:space="preserve">3) </w:t>
            </w:r>
            <w:r w:rsidR="00F319F7" w:rsidRPr="00234C20">
              <w:rPr>
                <w:sz w:val="28"/>
                <w:szCs w:val="28"/>
                <w:lang w:val="uk-UA"/>
              </w:rPr>
              <w:t>створення</w:t>
            </w:r>
            <w:r w:rsidRPr="00234C20">
              <w:rPr>
                <w:sz w:val="28"/>
                <w:szCs w:val="28"/>
                <w:lang w:val="uk-UA"/>
              </w:rPr>
              <w:t xml:space="preserve"> діючої інноваційної моделі співпраці між </w:t>
            </w:r>
            <w:r w:rsidR="009F798D" w:rsidRPr="00234C20">
              <w:rPr>
                <w:sz w:val="28"/>
                <w:szCs w:val="28"/>
                <w:lang w:val="uk-UA"/>
              </w:rPr>
              <w:t>закладами</w:t>
            </w:r>
            <w:r w:rsidRPr="00234C20">
              <w:rPr>
                <w:sz w:val="28"/>
                <w:szCs w:val="28"/>
                <w:lang w:val="uk-UA"/>
              </w:rPr>
              <w:t xml:space="preserve"> в галузі освіти;</w:t>
            </w:r>
          </w:p>
          <w:p w14:paraId="6026F331" w14:textId="523658DE" w:rsidR="00003BFB" w:rsidRPr="00234C20" w:rsidRDefault="003F116B">
            <w:pPr>
              <w:ind w:left="141" w:right="85"/>
              <w:jc w:val="both"/>
              <w:rPr>
                <w:sz w:val="28"/>
                <w:szCs w:val="28"/>
                <w:lang w:val="uk-UA"/>
              </w:rPr>
            </w:pPr>
            <w:r w:rsidRPr="00234C20">
              <w:rPr>
                <w:sz w:val="28"/>
                <w:szCs w:val="28"/>
                <w:lang w:val="uk-UA"/>
              </w:rPr>
              <w:t xml:space="preserve">4) </w:t>
            </w:r>
            <w:r w:rsidR="00F319F7" w:rsidRPr="00234C20">
              <w:rPr>
                <w:sz w:val="28"/>
                <w:szCs w:val="28"/>
                <w:lang w:val="uk-UA"/>
              </w:rPr>
              <w:t>створення</w:t>
            </w:r>
            <w:r w:rsidRPr="00234C20">
              <w:rPr>
                <w:sz w:val="28"/>
                <w:szCs w:val="28"/>
                <w:lang w:val="uk-UA"/>
              </w:rPr>
              <w:t xml:space="preserve"> ефективної інформаційно- комунікативної системи взаємозв’язку між </w:t>
            </w:r>
            <w:r w:rsidR="009F798D" w:rsidRPr="00234C20">
              <w:rPr>
                <w:sz w:val="28"/>
                <w:szCs w:val="28"/>
                <w:lang w:val="uk-UA"/>
              </w:rPr>
              <w:t>закладами громади</w:t>
            </w:r>
            <w:r w:rsidRPr="00234C20">
              <w:rPr>
                <w:sz w:val="28"/>
                <w:szCs w:val="28"/>
                <w:lang w:val="uk-UA"/>
              </w:rPr>
              <w:t>.</w:t>
            </w:r>
          </w:p>
        </w:tc>
      </w:tr>
      <w:tr w:rsidR="00003BFB" w:rsidRPr="00234C20" w14:paraId="42EFADA8" w14:textId="77777777">
        <w:trPr>
          <w:trHeight w:val="1165"/>
        </w:trPr>
        <w:tc>
          <w:tcPr>
            <w:tcW w:w="3345" w:type="dxa"/>
            <w:tcBorders>
              <w:top w:val="single" w:sz="4" w:space="0" w:color="000000"/>
            </w:tcBorders>
          </w:tcPr>
          <w:p w14:paraId="01DC04CB" w14:textId="77777777" w:rsidR="00003BFB" w:rsidRPr="00234C20" w:rsidRDefault="003F116B">
            <w:pPr>
              <w:ind w:left="141" w:right="85"/>
              <w:jc w:val="both"/>
              <w:rPr>
                <w:sz w:val="28"/>
                <w:szCs w:val="28"/>
                <w:lang w:val="uk-UA"/>
              </w:rPr>
            </w:pPr>
            <w:r w:rsidRPr="00234C20">
              <w:rPr>
                <w:sz w:val="28"/>
                <w:szCs w:val="28"/>
                <w:lang w:val="uk-UA"/>
              </w:rPr>
              <w:t>Контроль за виконанням</w:t>
            </w:r>
          </w:p>
        </w:tc>
        <w:tc>
          <w:tcPr>
            <w:tcW w:w="6570" w:type="dxa"/>
            <w:tcBorders>
              <w:top w:val="single" w:sz="4" w:space="0" w:color="000000"/>
            </w:tcBorders>
          </w:tcPr>
          <w:p w14:paraId="70B09FCF" w14:textId="55B38360" w:rsidR="00003BFB" w:rsidRPr="00234C20" w:rsidRDefault="003F116B">
            <w:pPr>
              <w:tabs>
                <w:tab w:val="left" w:pos="1324"/>
                <w:tab w:val="left" w:pos="1694"/>
                <w:tab w:val="left" w:pos="1840"/>
                <w:tab w:val="left" w:pos="2018"/>
                <w:tab w:val="left" w:pos="2066"/>
                <w:tab w:val="left" w:pos="2109"/>
                <w:tab w:val="left" w:pos="3069"/>
                <w:tab w:val="left" w:pos="3129"/>
                <w:tab w:val="left" w:pos="3506"/>
                <w:tab w:val="left" w:pos="3621"/>
                <w:tab w:val="left" w:pos="4231"/>
                <w:tab w:val="left" w:pos="4295"/>
                <w:tab w:val="left" w:pos="4401"/>
                <w:tab w:val="left" w:pos="5251"/>
              </w:tabs>
              <w:ind w:left="141" w:right="85"/>
              <w:jc w:val="both"/>
              <w:rPr>
                <w:sz w:val="28"/>
                <w:szCs w:val="28"/>
                <w:lang w:val="uk-UA"/>
              </w:rPr>
            </w:pPr>
            <w:r w:rsidRPr="00234C20">
              <w:rPr>
                <w:sz w:val="28"/>
                <w:szCs w:val="28"/>
                <w:lang w:val="uk-UA"/>
              </w:rPr>
              <w:t>Контроль за виконанням здійснюють постійні комісії</w:t>
            </w:r>
            <w:r w:rsidR="00357413" w:rsidRPr="00234C20">
              <w:rPr>
                <w:sz w:val="28"/>
                <w:szCs w:val="28"/>
                <w:lang w:val="uk-UA"/>
              </w:rPr>
              <w:t>:</w:t>
            </w:r>
            <w:r w:rsidRPr="00234C20">
              <w:rPr>
                <w:sz w:val="28"/>
                <w:szCs w:val="28"/>
                <w:lang w:val="uk-UA"/>
              </w:rPr>
              <w:t xml:space="preserve"> з </w:t>
            </w:r>
            <w:r w:rsidR="009F798D" w:rsidRPr="00234C20">
              <w:rPr>
                <w:color w:val="1D1D1B"/>
                <w:kern w:val="36"/>
                <w:sz w:val="28"/>
                <w:szCs w:val="28"/>
                <w:lang w:val="uk-UA"/>
              </w:rPr>
              <w:t xml:space="preserve"> питань освіти, культури, національного і духовного відродження, туризму, фізичної культури та спорту</w:t>
            </w:r>
            <w:r w:rsidR="00357413" w:rsidRPr="00234C20">
              <w:rPr>
                <w:color w:val="1D1D1B"/>
                <w:kern w:val="36"/>
                <w:sz w:val="28"/>
                <w:szCs w:val="28"/>
                <w:lang w:val="uk-UA"/>
              </w:rPr>
              <w:t>;</w:t>
            </w:r>
            <w:r w:rsidR="009F798D" w:rsidRPr="00234C20">
              <w:rPr>
                <w:color w:val="1D1D1B"/>
                <w:kern w:val="36"/>
                <w:sz w:val="28"/>
                <w:szCs w:val="28"/>
                <w:lang w:val="uk-UA"/>
              </w:rPr>
              <w:t xml:space="preserve"> </w:t>
            </w:r>
            <w:r w:rsidR="009F798D" w:rsidRPr="00234C20">
              <w:rPr>
                <w:sz w:val="28"/>
                <w:szCs w:val="28"/>
                <w:lang w:val="uk-UA"/>
              </w:rPr>
              <w:t xml:space="preserve"> з питань бюджету та фінансів</w:t>
            </w:r>
            <w:r w:rsidRPr="00234C20">
              <w:rPr>
                <w:sz w:val="28"/>
                <w:szCs w:val="28"/>
                <w:lang w:val="uk-UA"/>
              </w:rPr>
              <w:t xml:space="preserve">. </w:t>
            </w:r>
          </w:p>
        </w:tc>
      </w:tr>
    </w:tbl>
    <w:p w14:paraId="619C8382" w14:textId="77777777" w:rsidR="00003BFB" w:rsidRPr="00234C20" w:rsidRDefault="003F116B" w:rsidP="00357413">
      <w:pPr>
        <w:ind w:right="-1"/>
        <w:jc w:val="center"/>
        <w:rPr>
          <w:b/>
          <w:sz w:val="28"/>
          <w:szCs w:val="28"/>
        </w:rPr>
      </w:pPr>
      <w:r w:rsidRPr="00234C20">
        <w:rPr>
          <w:b/>
          <w:sz w:val="28"/>
          <w:szCs w:val="28"/>
        </w:rPr>
        <w:lastRenderedPageBreak/>
        <w:t>І. Загальні положення</w:t>
      </w:r>
    </w:p>
    <w:p w14:paraId="4C6DF069"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На сучасному етапі реформування освітньої галузі постає важлива проблема налагодження ефективного освітнього менеджменту і мережевої взаємодії учасників освітньої діяльності, якісного сервісного обслуговування закладів освіти в умовах змін адміністративно-територіального устрою України.</w:t>
      </w:r>
    </w:p>
    <w:p w14:paraId="30ACD259"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Створення </w:t>
      </w:r>
      <w:r w:rsidRPr="00234C20">
        <w:rPr>
          <w:sz w:val="28"/>
          <w:szCs w:val="28"/>
        </w:rPr>
        <w:t>ц</w:t>
      </w:r>
      <w:r w:rsidRPr="00234C20">
        <w:rPr>
          <w:color w:val="000000"/>
          <w:sz w:val="28"/>
          <w:szCs w:val="28"/>
        </w:rPr>
        <w:t xml:space="preserve">ентрів професійного розвитку педагогічних працівників </w:t>
      </w:r>
      <w:r w:rsidRPr="00234C20">
        <w:rPr>
          <w:sz w:val="28"/>
          <w:szCs w:val="28"/>
        </w:rPr>
        <w:t>–</w:t>
      </w:r>
      <w:r w:rsidRPr="00234C20">
        <w:rPr>
          <w:color w:val="000000"/>
          <w:sz w:val="28"/>
          <w:szCs w:val="28"/>
        </w:rPr>
        <w:t xml:space="preserve"> це не чергова зміна назв і вивісок, а нова якість організації роботи з педагогічними кадрами, що потребує розуміння, глибокого осмислення і професійного перезавантаження працівників освітньої галузі, належної підтримки широкої педагогічної громадськості, суспільства, органів місцевого самоврядування та державної влади.</w:t>
      </w:r>
    </w:p>
    <w:p w14:paraId="710E70E1" w14:textId="570F7EBE"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Суспільству необхідний педагог, який не обмежується власним досвідом, а шукає шляхи підвищення ефективності своєї роботи, вивчаючи та використовуючи досвід колег на рівні </w:t>
      </w:r>
      <w:r w:rsidR="00EB2996" w:rsidRPr="00234C20">
        <w:rPr>
          <w:color w:val="000000"/>
          <w:sz w:val="28"/>
          <w:szCs w:val="28"/>
        </w:rPr>
        <w:t xml:space="preserve">громади, </w:t>
      </w:r>
      <w:r w:rsidRPr="00234C20">
        <w:rPr>
          <w:color w:val="000000"/>
          <w:sz w:val="28"/>
          <w:szCs w:val="28"/>
        </w:rPr>
        <w:t>району, області, країни та світу. І саме Центри мають відігравати ключову роль у створенні умов для професійного розвитку педагогічного працівника шляхом організації мережевої взаємодії.</w:t>
      </w:r>
    </w:p>
    <w:p w14:paraId="520D4BB1" w14:textId="77777777" w:rsidR="00003BFB" w:rsidRPr="00234C20" w:rsidRDefault="003F116B">
      <w:pPr>
        <w:pBdr>
          <w:top w:val="nil"/>
          <w:left w:val="nil"/>
          <w:bottom w:val="nil"/>
          <w:right w:val="nil"/>
          <w:between w:val="nil"/>
        </w:pBdr>
        <w:ind w:firstLine="720"/>
        <w:jc w:val="both"/>
        <w:rPr>
          <w:color w:val="000000"/>
          <w:sz w:val="28"/>
          <w:szCs w:val="28"/>
        </w:rPr>
      </w:pPr>
      <w:r w:rsidRPr="00234C20">
        <w:rPr>
          <w:color w:val="000000"/>
          <w:sz w:val="28"/>
          <w:szCs w:val="28"/>
        </w:rPr>
        <w:t xml:space="preserve">Сучасний педагог, щоб почувати себе у світі </w:t>
      </w:r>
      <w:proofErr w:type="spellStart"/>
      <w:r w:rsidRPr="00234C20">
        <w:rPr>
          <w:color w:val="000000"/>
          <w:sz w:val="28"/>
          <w:szCs w:val="28"/>
        </w:rPr>
        <w:t>комфортно</w:t>
      </w:r>
      <w:proofErr w:type="spellEnd"/>
      <w:r w:rsidRPr="00234C20">
        <w:rPr>
          <w:color w:val="000000"/>
          <w:sz w:val="28"/>
          <w:szCs w:val="28"/>
        </w:rPr>
        <w:t>, повинен навчатися постійно, навчання для нього має стати природною і цікавою справою. Розвиток професійної майстерності відбувається здебільшого безпосередньо в практичній діяльності педагога, за рахунок експериментальної роботи, спілкування з колегами, коли йде осмислення (іноді навіть переосмислення) й засвоєння отриманих знань, формується власний стиль педагогічної діяльності.</w:t>
      </w:r>
    </w:p>
    <w:p w14:paraId="631DAB20" w14:textId="34A4C50C" w:rsidR="00003BFB" w:rsidRPr="00234C20" w:rsidRDefault="003F116B" w:rsidP="00B4198F">
      <w:pPr>
        <w:pBdr>
          <w:top w:val="nil"/>
          <w:left w:val="nil"/>
          <w:bottom w:val="nil"/>
          <w:right w:val="nil"/>
          <w:between w:val="nil"/>
        </w:pBdr>
        <w:tabs>
          <w:tab w:val="left" w:pos="2153"/>
          <w:tab w:val="left" w:pos="2220"/>
          <w:tab w:val="left" w:pos="3401"/>
          <w:tab w:val="left" w:pos="3480"/>
          <w:tab w:val="left" w:pos="4243"/>
          <w:tab w:val="left" w:pos="4294"/>
          <w:tab w:val="left" w:pos="5885"/>
          <w:tab w:val="left" w:pos="7107"/>
          <w:tab w:val="left" w:pos="8635"/>
          <w:tab w:val="left" w:pos="9060"/>
        </w:tabs>
        <w:ind w:firstLine="567"/>
        <w:jc w:val="both"/>
        <w:rPr>
          <w:color w:val="000000"/>
          <w:sz w:val="28"/>
          <w:szCs w:val="28"/>
        </w:rPr>
      </w:pPr>
      <w:r w:rsidRPr="00234C20">
        <w:rPr>
          <w:color w:val="000000"/>
          <w:sz w:val="28"/>
          <w:szCs w:val="28"/>
        </w:rPr>
        <w:t xml:space="preserve">Засновником Центру професійного розвитку педагогічних працівників Долинської міської ради Івано-Франківської області (далі </w:t>
      </w:r>
      <w:r w:rsidRPr="00234C20">
        <w:rPr>
          <w:sz w:val="28"/>
          <w:szCs w:val="28"/>
        </w:rPr>
        <w:t>–</w:t>
      </w:r>
      <w:r w:rsidRPr="00234C20">
        <w:rPr>
          <w:color w:val="000000"/>
          <w:sz w:val="28"/>
          <w:szCs w:val="28"/>
        </w:rPr>
        <w:t xml:space="preserve"> Центр)  є  Долинська міська рада.</w:t>
      </w:r>
    </w:p>
    <w:p w14:paraId="043AE510"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 xml:space="preserve">Центр у своїй діяльності керується Конституцією України, Законами України «Про місцеве самоврядування в Україні», «Про співробітництво територіальних громад», «Про освіту», «Про дошкільну освіту», «Про повну загальну середню освіту», «Про інноваційну діяльність», указами і розпорядженнями Президента України, постановами Кабінету Міністрів України, іншими нормативно-правовими актами та своїм Положенням, затвердженим засновником </w:t>
      </w:r>
      <w:r w:rsidRPr="00234C20">
        <w:rPr>
          <w:sz w:val="28"/>
          <w:szCs w:val="28"/>
        </w:rPr>
        <w:t>– Долинською міською радою Івано-Франківської області</w:t>
      </w:r>
      <w:r w:rsidRPr="00234C20">
        <w:rPr>
          <w:color w:val="000000"/>
          <w:sz w:val="28"/>
          <w:szCs w:val="28"/>
        </w:rPr>
        <w:t>.</w:t>
      </w:r>
    </w:p>
    <w:p w14:paraId="627242A5"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Центр є юридичною особою, наділений усіма правами юридичної особи з часу його реєстрації у державному реєстрі, що утворюється як бюджетна установа, має гербову печатку, штамп і бланки з відповідними реквізитами, самостійний баланс, ідентифікаційний номер, реєстраційний та інші рахунки в банківських установах, органах Державної казначейської служби України.</w:t>
      </w:r>
    </w:p>
    <w:p w14:paraId="547397BF" w14:textId="77777777" w:rsidR="00003BFB" w:rsidRPr="00234C20" w:rsidRDefault="003F116B">
      <w:pPr>
        <w:jc w:val="both"/>
        <w:rPr>
          <w:b/>
          <w:sz w:val="28"/>
          <w:szCs w:val="28"/>
        </w:rPr>
      </w:pPr>
      <w:r w:rsidRPr="00234C20">
        <w:rPr>
          <w:b/>
          <w:sz w:val="28"/>
          <w:szCs w:val="28"/>
        </w:rPr>
        <w:t xml:space="preserve">                       </w:t>
      </w:r>
    </w:p>
    <w:p w14:paraId="71915220" w14:textId="77777777" w:rsidR="00003BFB" w:rsidRPr="00234C20" w:rsidRDefault="003F116B">
      <w:pPr>
        <w:jc w:val="center"/>
        <w:rPr>
          <w:b/>
          <w:sz w:val="28"/>
          <w:szCs w:val="28"/>
        </w:rPr>
      </w:pPr>
      <w:r w:rsidRPr="00234C20">
        <w:rPr>
          <w:b/>
          <w:sz w:val="28"/>
          <w:szCs w:val="28"/>
        </w:rPr>
        <w:t>ІІ. Актуальність використання видатків на Програму</w:t>
      </w:r>
    </w:p>
    <w:p w14:paraId="0C86231B" w14:textId="3157A043" w:rsidR="00B01226" w:rsidRPr="00234C20" w:rsidRDefault="00B01226" w:rsidP="006C4DD5">
      <w:pPr>
        <w:pBdr>
          <w:top w:val="nil"/>
          <w:left w:val="nil"/>
          <w:bottom w:val="nil"/>
          <w:right w:val="nil"/>
          <w:between w:val="nil"/>
        </w:pBdr>
        <w:tabs>
          <w:tab w:val="left" w:pos="928"/>
        </w:tabs>
        <w:jc w:val="both"/>
        <w:rPr>
          <w:sz w:val="28"/>
          <w:szCs w:val="28"/>
        </w:rPr>
      </w:pPr>
      <w:r w:rsidRPr="00234C20">
        <w:rPr>
          <w:sz w:val="28"/>
          <w:szCs w:val="28"/>
        </w:rPr>
        <w:tab/>
        <w:t xml:space="preserve">Використання видатків на програму професійного розвитку педагогічних працівників є стратегічно важливим для забезпечення високої якості освіти в Долинській територіальній громаді, стимулювання професійного зростання педагогів та зміцнення освітньої інфраструктури громади в умовах </w:t>
      </w:r>
      <w:r w:rsidRPr="00234C20">
        <w:rPr>
          <w:sz w:val="28"/>
          <w:szCs w:val="28"/>
        </w:rPr>
        <w:lastRenderedPageBreak/>
        <w:t>реформування освітньої галузі України.</w:t>
      </w:r>
    </w:p>
    <w:p w14:paraId="12EC19C0"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Підвищення якості освіти</w:t>
      </w:r>
      <w:r w:rsidRPr="00234C20">
        <w:rPr>
          <w:sz w:val="28"/>
          <w:szCs w:val="28"/>
        </w:rPr>
        <w:t>. Професійний розвиток педагогів безпосередньо впливає на якість навчання учнів. Оновлені знання, новітні педагогічні методики та інтеграція сучасних технологій дозволяють учителям ефективніше викладати матеріал, що сприяє розвитку критичного мислення, творчості та інших навичок учнів.</w:t>
      </w:r>
    </w:p>
    <w:p w14:paraId="06A495CC"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Відповідність новим вимогам освітньої реформи</w:t>
      </w:r>
      <w:r w:rsidRPr="00234C20">
        <w:rPr>
          <w:sz w:val="28"/>
          <w:szCs w:val="28"/>
        </w:rPr>
        <w:t xml:space="preserve">. В Україні тривають реформи в галузі освіти, які передбачають модернізацію навчальних програм, підходів та стандартів. Педагогам необхідно постійно адаптуватися до цих змін. Професійний розвиток допомагає їм бути в курсі нових вимог, впроваджувати </w:t>
      </w:r>
      <w:proofErr w:type="spellStart"/>
      <w:r w:rsidRPr="00234C20">
        <w:rPr>
          <w:sz w:val="28"/>
          <w:szCs w:val="28"/>
        </w:rPr>
        <w:t>компетентнісні</w:t>
      </w:r>
      <w:proofErr w:type="spellEnd"/>
      <w:r w:rsidRPr="00234C20">
        <w:rPr>
          <w:sz w:val="28"/>
          <w:szCs w:val="28"/>
        </w:rPr>
        <w:t xml:space="preserve"> підходи та орієнтувати навчальний процес на індивідуальні потреби учнів.</w:t>
      </w:r>
    </w:p>
    <w:p w14:paraId="73136BAD"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Мотивація та утримання кадрів</w:t>
      </w:r>
      <w:r w:rsidRPr="00234C20">
        <w:rPr>
          <w:sz w:val="28"/>
          <w:szCs w:val="28"/>
        </w:rPr>
        <w:t>. Інвестиції у професійне навчання є важливими для мотивації педагогічних працівників. Можливості для особистісного зростання та розвитку підвищують задоволеність роботою та сприяють утриманню кваліфікованих кадрів, що особливо важливо для територіальних громад, де кадровий дефіцит може бути більш відчутним.</w:t>
      </w:r>
    </w:p>
    <w:p w14:paraId="4B16D15F"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Ефективне використання бюджетних ресурсів</w:t>
      </w:r>
      <w:r w:rsidRPr="00234C20">
        <w:rPr>
          <w:sz w:val="28"/>
          <w:szCs w:val="28"/>
        </w:rPr>
        <w:t>. Використання видатків на програму професійного розвитку дозволяє громаді інвестувати в довготривалий розвиток освітнього процесу. Підвищення кваліфікації вчителів є ефективним способом забезпечити сталий розвиток освітньої системи, що знижує необхідність у дорогих зовнішніх ресурсах та консультантах.</w:t>
      </w:r>
    </w:p>
    <w:p w14:paraId="456AF75D"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Зміцнення конкурентоспроможності громади</w:t>
      </w:r>
      <w:r w:rsidRPr="00234C20">
        <w:rPr>
          <w:sz w:val="28"/>
          <w:szCs w:val="28"/>
        </w:rPr>
        <w:t>. Розвиток освітньої системи в громаді підвищує її привабливість для нових мешканців і потенційних інвесторів. Якісна освіта є одним із ключових чинників соціально-економічного розвитку територіальної громади.</w:t>
      </w:r>
    </w:p>
    <w:p w14:paraId="4C906F80" w14:textId="77777777" w:rsidR="00003BFB" w:rsidRPr="00234C20" w:rsidRDefault="003F116B" w:rsidP="006C4DD5">
      <w:pPr>
        <w:pBdr>
          <w:top w:val="nil"/>
          <w:left w:val="nil"/>
          <w:bottom w:val="nil"/>
          <w:right w:val="nil"/>
          <w:between w:val="nil"/>
        </w:pBdr>
        <w:ind w:firstLine="720"/>
        <w:jc w:val="both"/>
        <w:rPr>
          <w:color w:val="000000"/>
          <w:sz w:val="28"/>
          <w:szCs w:val="28"/>
        </w:rPr>
      </w:pPr>
      <w:r w:rsidRPr="00234C20">
        <w:rPr>
          <w:color w:val="000000"/>
          <w:sz w:val="28"/>
          <w:szCs w:val="28"/>
        </w:rPr>
        <w:t>Діяльність Центру в сучасних умовах спрямовано на забезпечення постійно зростаючих професійних вимог і запитів до рівня компетентності педагогічних працівників. Можлива розробка нової моделі та виокремлення двох важливих напрямів діяльності Центру: інформаційно-консультаційної діяльності, спрямованої на підвищення рівня якості освіти, та розвиток професійної компетентності педагогічних працівників.</w:t>
      </w:r>
    </w:p>
    <w:p w14:paraId="5C124DDA"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Центр відповідає за реалізацію державної політики у сфері освіти, забезпечення якості та доступності освіти на відповідній території, здійснює інші повноваження, передбачені законодавством України та/або установчими документами. Центр у взаємодії з територіальним органом Державної служби якості освіти (ДСЯО), асоціаціями, товариствами, громадськими об’єднаннями, фаховими організаціями, іншими </w:t>
      </w:r>
      <w:proofErr w:type="spellStart"/>
      <w:r w:rsidRPr="00234C20">
        <w:rPr>
          <w:color w:val="000000"/>
          <w:sz w:val="28"/>
          <w:szCs w:val="28"/>
        </w:rPr>
        <w:t>стейкхолдерами</w:t>
      </w:r>
      <w:proofErr w:type="spellEnd"/>
      <w:r w:rsidRPr="00234C20">
        <w:rPr>
          <w:color w:val="000000"/>
          <w:sz w:val="28"/>
          <w:szCs w:val="28"/>
        </w:rPr>
        <w:t xml:space="preserve"> (фізичними та юридичними особами, які мають легітимний інтерес у діяльності організації), надає допомогу суб’єктам освітньої діяльності у підвищенні якості освіти.</w:t>
      </w:r>
    </w:p>
    <w:p w14:paraId="4541818E" w14:textId="77777777" w:rsidR="00003BFB" w:rsidRPr="00234C20" w:rsidRDefault="003F116B">
      <w:pPr>
        <w:pBdr>
          <w:top w:val="nil"/>
          <w:left w:val="nil"/>
          <w:bottom w:val="nil"/>
          <w:right w:val="nil"/>
          <w:between w:val="nil"/>
        </w:pBdr>
        <w:ind w:firstLine="720"/>
        <w:jc w:val="both"/>
        <w:rPr>
          <w:color w:val="000000"/>
          <w:sz w:val="28"/>
          <w:szCs w:val="28"/>
        </w:rPr>
      </w:pPr>
      <w:r w:rsidRPr="00234C20">
        <w:rPr>
          <w:color w:val="000000"/>
          <w:sz w:val="28"/>
          <w:szCs w:val="28"/>
        </w:rPr>
        <w:t xml:space="preserve">Практична реалізація технологічної моделі Центру спирається на Постанову Кабінету Міністрів України від 21.08.2019 № 800 «Порядок </w:t>
      </w:r>
      <w:r w:rsidRPr="00234C20">
        <w:rPr>
          <w:color w:val="000000"/>
          <w:sz w:val="28"/>
          <w:szCs w:val="28"/>
        </w:rPr>
        <w:lastRenderedPageBreak/>
        <w:t>підвищення кваліфікації педагогічних і науково-педагогічних працівників», Постанови Кабінету Міністрів України від 27.12.2019 № 1133 «Деякі питання підвищення кваліфікації педагогічних і науково-педагогічних працівників».  Тому, безперечно, Програма</w:t>
      </w:r>
      <w:r w:rsidRPr="00234C20">
        <w:rPr>
          <w:sz w:val="28"/>
          <w:szCs w:val="28"/>
        </w:rPr>
        <w:t xml:space="preserve"> </w:t>
      </w:r>
      <w:r w:rsidRPr="00234C20">
        <w:rPr>
          <w:color w:val="000000"/>
          <w:sz w:val="28"/>
          <w:szCs w:val="28"/>
        </w:rPr>
        <w:t>забезпечить потреби педагогічних</w:t>
      </w:r>
      <w:r w:rsidRPr="00234C20">
        <w:rPr>
          <w:sz w:val="28"/>
          <w:szCs w:val="28"/>
        </w:rPr>
        <w:t xml:space="preserve"> </w:t>
      </w:r>
      <w:r w:rsidRPr="00234C20">
        <w:rPr>
          <w:color w:val="000000"/>
          <w:sz w:val="28"/>
          <w:szCs w:val="28"/>
        </w:rPr>
        <w:t>працівників у  створенні індивідуальної траєкторії розвитку на 202</w:t>
      </w:r>
      <w:r w:rsidRPr="00234C20">
        <w:rPr>
          <w:sz w:val="28"/>
          <w:szCs w:val="28"/>
        </w:rPr>
        <w:t>5</w:t>
      </w:r>
      <w:r w:rsidRPr="00234C20">
        <w:rPr>
          <w:color w:val="000000"/>
          <w:sz w:val="28"/>
          <w:szCs w:val="28"/>
        </w:rPr>
        <w:t>-202</w:t>
      </w:r>
      <w:r w:rsidRPr="00234C20">
        <w:rPr>
          <w:sz w:val="28"/>
          <w:szCs w:val="28"/>
        </w:rPr>
        <w:t>7</w:t>
      </w:r>
      <w:r w:rsidRPr="00234C20">
        <w:rPr>
          <w:color w:val="000000"/>
          <w:sz w:val="28"/>
          <w:szCs w:val="28"/>
        </w:rPr>
        <w:t xml:space="preserve"> роки із метою підвищення професійної компетентності.</w:t>
      </w:r>
    </w:p>
    <w:p w14:paraId="7D140ADC" w14:textId="77777777" w:rsidR="00003BFB" w:rsidRPr="00234C20" w:rsidRDefault="003F116B">
      <w:pPr>
        <w:rPr>
          <w:b/>
          <w:sz w:val="28"/>
          <w:szCs w:val="28"/>
        </w:rPr>
      </w:pPr>
      <w:r w:rsidRPr="00234C20">
        <w:rPr>
          <w:b/>
          <w:sz w:val="28"/>
          <w:szCs w:val="28"/>
        </w:rPr>
        <w:t xml:space="preserve">                                              </w:t>
      </w:r>
    </w:p>
    <w:p w14:paraId="04F197CE" w14:textId="77777777" w:rsidR="00003BFB" w:rsidRPr="00234C20" w:rsidRDefault="003F116B">
      <w:pPr>
        <w:jc w:val="center"/>
        <w:rPr>
          <w:b/>
          <w:sz w:val="28"/>
          <w:szCs w:val="28"/>
        </w:rPr>
      </w:pPr>
      <w:r w:rsidRPr="00234C20">
        <w:rPr>
          <w:b/>
          <w:sz w:val="28"/>
          <w:szCs w:val="28"/>
        </w:rPr>
        <w:t>ІІІ. Мета Програми</w:t>
      </w:r>
    </w:p>
    <w:p w14:paraId="4359734E"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Головною метою є забезпечення професійного розвитку педагогічних працівників закладів дошкільної, позашкільної і загальної середньої освіти в межах Долинської  територіальної громади.</w:t>
      </w:r>
    </w:p>
    <w:p w14:paraId="59A95D63" w14:textId="77777777" w:rsidR="00003BFB" w:rsidRPr="00234C20" w:rsidRDefault="003F116B">
      <w:pPr>
        <w:rPr>
          <w:b/>
          <w:sz w:val="28"/>
          <w:szCs w:val="28"/>
        </w:rPr>
      </w:pPr>
      <w:r w:rsidRPr="00234C20">
        <w:rPr>
          <w:b/>
          <w:sz w:val="28"/>
          <w:szCs w:val="28"/>
        </w:rPr>
        <w:t xml:space="preserve">                                              </w:t>
      </w:r>
    </w:p>
    <w:p w14:paraId="517087F0" w14:textId="77777777" w:rsidR="00003BFB" w:rsidRPr="00234C20" w:rsidRDefault="003F116B">
      <w:pPr>
        <w:jc w:val="center"/>
        <w:rPr>
          <w:b/>
          <w:sz w:val="28"/>
          <w:szCs w:val="28"/>
        </w:rPr>
      </w:pPr>
      <w:r w:rsidRPr="00234C20">
        <w:rPr>
          <w:b/>
          <w:sz w:val="28"/>
          <w:szCs w:val="28"/>
        </w:rPr>
        <w:t>ІV. Основні завдання Програми</w:t>
      </w:r>
    </w:p>
    <w:p w14:paraId="651BEE62"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Програма дозволить реалізувати Положення про Центр у напрямку роботи з педагогами закладів освіти Долинської міської ради, оскільки він:</w:t>
      </w:r>
    </w:p>
    <w:p w14:paraId="7B950A87"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узагальнює та поширює інформацію з питань професійного розвитку педагогічних працівників;</w:t>
      </w:r>
    </w:p>
    <w:p w14:paraId="1FC1D096"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координує діяльність професійних спільнот педагогічних працівників;</w:t>
      </w:r>
    </w:p>
    <w:p w14:paraId="696BC190"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 xml:space="preserve">формує та оприлюднює на власному </w:t>
      </w:r>
      <w:proofErr w:type="spellStart"/>
      <w:r w:rsidRPr="00234C20">
        <w:rPr>
          <w:color w:val="000000"/>
          <w:sz w:val="28"/>
          <w:szCs w:val="28"/>
        </w:rPr>
        <w:t>вебсайті</w:t>
      </w:r>
      <w:proofErr w:type="spellEnd"/>
      <w:r w:rsidRPr="00234C20">
        <w:rPr>
          <w:color w:val="000000"/>
          <w:sz w:val="28"/>
          <w:szCs w:val="28"/>
        </w:rPr>
        <w:t xml:space="preserve"> бази даних програм підвищення кваліфікації педагогічних працівників, інші джерела інформації (</w:t>
      </w:r>
      <w:proofErr w:type="spellStart"/>
      <w:r w:rsidRPr="00234C20">
        <w:rPr>
          <w:color w:val="000000"/>
          <w:sz w:val="28"/>
          <w:szCs w:val="28"/>
        </w:rPr>
        <w:t>вебресурси</w:t>
      </w:r>
      <w:proofErr w:type="spellEnd"/>
      <w:r w:rsidRPr="00234C20">
        <w:rPr>
          <w:color w:val="000000"/>
          <w:sz w:val="28"/>
          <w:szCs w:val="28"/>
        </w:rPr>
        <w:t>), необхідні для професійного розвитку педагогічних працівників;</w:t>
      </w:r>
    </w:p>
    <w:p w14:paraId="65ED9E8E"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забезпечує надання психологічної підтримки педагогічним працівникам;</w:t>
      </w:r>
    </w:p>
    <w:p w14:paraId="67E8A758"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проводить конкурси професійної майстерності педагогів;</w:t>
      </w:r>
    </w:p>
    <w:p w14:paraId="6368BB2D"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організовує та проводить консультування педагогічних працівників, зокрема з питань:</w:t>
      </w:r>
    </w:p>
    <w:p w14:paraId="43E18FE1"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планування та визначення траєкторії їх професійного розвитку;</w:t>
      </w:r>
    </w:p>
    <w:p w14:paraId="3F597F1C"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 xml:space="preserve">проведення </w:t>
      </w:r>
      <w:proofErr w:type="spellStart"/>
      <w:r w:rsidRPr="00234C20">
        <w:rPr>
          <w:color w:val="000000"/>
          <w:sz w:val="28"/>
          <w:szCs w:val="28"/>
        </w:rPr>
        <w:t>супервізії</w:t>
      </w:r>
      <w:proofErr w:type="spellEnd"/>
      <w:r w:rsidRPr="00234C20">
        <w:rPr>
          <w:color w:val="000000"/>
          <w:sz w:val="28"/>
          <w:szCs w:val="28"/>
        </w:rPr>
        <w:t>;</w:t>
      </w:r>
    </w:p>
    <w:p w14:paraId="676E1CE0"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розроблення документів закладу освіти;</w:t>
      </w:r>
    </w:p>
    <w:p w14:paraId="0656B710" w14:textId="77777777" w:rsidR="00003BFB" w:rsidRPr="00234C20" w:rsidRDefault="003F116B">
      <w:pPr>
        <w:numPr>
          <w:ilvl w:val="0"/>
          <w:numId w:val="8"/>
        </w:numPr>
        <w:pBdr>
          <w:top w:val="nil"/>
          <w:left w:val="nil"/>
          <w:bottom w:val="nil"/>
          <w:right w:val="nil"/>
          <w:between w:val="nil"/>
        </w:pBdr>
        <w:tabs>
          <w:tab w:val="left" w:pos="928"/>
          <w:tab w:val="left" w:pos="941"/>
        </w:tabs>
        <w:jc w:val="both"/>
        <w:rPr>
          <w:color w:val="000000"/>
          <w:sz w:val="28"/>
          <w:szCs w:val="28"/>
        </w:rPr>
      </w:pPr>
      <w:r w:rsidRPr="00234C20">
        <w:rPr>
          <w:color w:val="000000"/>
          <w:sz w:val="28"/>
          <w:szCs w:val="28"/>
        </w:rPr>
        <w:t>ознайомлення з особливостями організації освітнього процесу за різними формами здобуття освіти, у тому числі з використанням технологій дистанційного навчання;</w:t>
      </w:r>
    </w:p>
    <w:p w14:paraId="47B993B0" w14:textId="77777777" w:rsidR="00003BFB" w:rsidRPr="00234C20" w:rsidRDefault="003F116B">
      <w:pPr>
        <w:numPr>
          <w:ilvl w:val="0"/>
          <w:numId w:val="8"/>
        </w:numPr>
        <w:pBdr>
          <w:top w:val="nil"/>
          <w:left w:val="nil"/>
          <w:bottom w:val="nil"/>
          <w:right w:val="nil"/>
          <w:between w:val="nil"/>
        </w:pBdr>
        <w:tabs>
          <w:tab w:val="left" w:pos="928"/>
          <w:tab w:val="left" w:pos="941"/>
        </w:tabs>
        <w:jc w:val="both"/>
        <w:rPr>
          <w:color w:val="000000"/>
          <w:sz w:val="28"/>
          <w:szCs w:val="28"/>
        </w:rPr>
      </w:pPr>
      <w:r w:rsidRPr="00234C20">
        <w:rPr>
          <w:color w:val="000000"/>
          <w:sz w:val="28"/>
          <w:szCs w:val="28"/>
        </w:rPr>
        <w:t xml:space="preserve">впровадження </w:t>
      </w:r>
      <w:proofErr w:type="spellStart"/>
      <w:r w:rsidRPr="00234C20">
        <w:rPr>
          <w:color w:val="000000"/>
          <w:sz w:val="28"/>
          <w:szCs w:val="28"/>
        </w:rPr>
        <w:t>компетентнісного</w:t>
      </w:r>
      <w:proofErr w:type="spellEnd"/>
      <w:r w:rsidRPr="00234C20">
        <w:rPr>
          <w:color w:val="000000"/>
          <w:sz w:val="28"/>
          <w:szCs w:val="28"/>
        </w:rPr>
        <w:t>, особистісно орієнтованого, діяльнісного, інклюзивного підходів до навчання здобувачів освіти і нових освітніх технологій;</w:t>
      </w:r>
    </w:p>
    <w:p w14:paraId="3563AD97" w14:textId="77777777" w:rsidR="00003BFB" w:rsidRPr="00234C20" w:rsidRDefault="003F116B">
      <w:pPr>
        <w:numPr>
          <w:ilvl w:val="0"/>
          <w:numId w:val="8"/>
        </w:numPr>
        <w:pBdr>
          <w:top w:val="nil"/>
          <w:left w:val="nil"/>
          <w:bottom w:val="nil"/>
          <w:right w:val="nil"/>
          <w:between w:val="nil"/>
        </w:pBdr>
        <w:tabs>
          <w:tab w:val="left" w:pos="765"/>
        </w:tabs>
        <w:jc w:val="both"/>
        <w:rPr>
          <w:color w:val="000000"/>
          <w:sz w:val="28"/>
          <w:szCs w:val="28"/>
        </w:rPr>
      </w:pPr>
      <w:r w:rsidRPr="00234C20">
        <w:rPr>
          <w:color w:val="000000"/>
          <w:sz w:val="28"/>
          <w:szCs w:val="28"/>
        </w:rPr>
        <w:t xml:space="preserve">забезпечення потреб освітніх закладів у високопрофесійних педагогічних кадрах, здатних </w:t>
      </w:r>
      <w:proofErr w:type="spellStart"/>
      <w:r w:rsidRPr="00234C20">
        <w:rPr>
          <w:color w:val="000000"/>
          <w:sz w:val="28"/>
          <w:szCs w:val="28"/>
        </w:rPr>
        <w:t>компетентно</w:t>
      </w:r>
      <w:proofErr w:type="spellEnd"/>
      <w:r w:rsidRPr="00234C20">
        <w:rPr>
          <w:color w:val="000000"/>
          <w:sz w:val="28"/>
          <w:szCs w:val="28"/>
        </w:rPr>
        <w:t xml:space="preserve"> і </w:t>
      </w:r>
      <w:proofErr w:type="spellStart"/>
      <w:r w:rsidRPr="00234C20">
        <w:rPr>
          <w:color w:val="000000"/>
          <w:sz w:val="28"/>
          <w:szCs w:val="28"/>
        </w:rPr>
        <w:t>відповідально</w:t>
      </w:r>
      <w:proofErr w:type="spellEnd"/>
      <w:r w:rsidRPr="00234C20">
        <w:rPr>
          <w:color w:val="000000"/>
          <w:sz w:val="28"/>
          <w:szCs w:val="28"/>
        </w:rPr>
        <w:t xml:space="preserve"> вирішувати професійні задачі; задоволення індивідуальних професійних запитів педагогічних працівників;</w:t>
      </w:r>
    </w:p>
    <w:p w14:paraId="4C074DDA"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забезпечення умов для розвитку професійної компетентності педагогічних працівників шляхом створення системи кваліфікованого інформаційно- методичного, навчально-методичного, організаційно-</w:t>
      </w:r>
      <w:proofErr w:type="spellStart"/>
      <w:r w:rsidRPr="00234C20">
        <w:rPr>
          <w:color w:val="000000"/>
          <w:sz w:val="28"/>
          <w:szCs w:val="28"/>
        </w:rPr>
        <w:t>проєктного</w:t>
      </w:r>
      <w:proofErr w:type="spellEnd"/>
      <w:r w:rsidRPr="00234C20">
        <w:rPr>
          <w:color w:val="000000"/>
          <w:sz w:val="28"/>
          <w:szCs w:val="28"/>
        </w:rPr>
        <w:t xml:space="preserve"> та психологічного супроводу;</w:t>
      </w:r>
    </w:p>
    <w:p w14:paraId="4F426F6C"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вивчення освітніх потреб і запитів педагогічних працівників, аналіз та узагальнення інформації;</w:t>
      </w:r>
    </w:p>
    <w:p w14:paraId="42B96A29"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 xml:space="preserve">розвиток єдиного відкритого </w:t>
      </w:r>
      <w:proofErr w:type="spellStart"/>
      <w:r w:rsidRPr="00234C20">
        <w:rPr>
          <w:color w:val="000000"/>
          <w:sz w:val="28"/>
          <w:szCs w:val="28"/>
        </w:rPr>
        <w:t>ресурсно</w:t>
      </w:r>
      <w:proofErr w:type="spellEnd"/>
      <w:r w:rsidRPr="00234C20">
        <w:rPr>
          <w:color w:val="000000"/>
          <w:sz w:val="28"/>
          <w:szCs w:val="28"/>
        </w:rPr>
        <w:t>-інформаційного освітнього простору;</w:t>
      </w:r>
    </w:p>
    <w:p w14:paraId="5E2A7E42"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lastRenderedPageBreak/>
        <w:t>надання методичної допомоги з впровадження інформаційно-комунікаційних технологій, STEM-освіти, інновацій та педагогічних технологій тощо;</w:t>
      </w:r>
    </w:p>
    <w:p w14:paraId="1F3AA23D" w14:textId="125EBAA0"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проведення тренінгів,</w:t>
      </w:r>
      <w:r w:rsidR="00CB619A" w:rsidRPr="00234C20">
        <w:rPr>
          <w:color w:val="000000"/>
          <w:sz w:val="28"/>
          <w:szCs w:val="28"/>
        </w:rPr>
        <w:t xml:space="preserve"> </w:t>
      </w:r>
      <w:r w:rsidRPr="00234C20">
        <w:rPr>
          <w:color w:val="000000"/>
          <w:sz w:val="28"/>
          <w:szCs w:val="28"/>
        </w:rPr>
        <w:t>семінарів, нарад, онлайн-консультацій тощо;</w:t>
      </w:r>
    </w:p>
    <w:p w14:paraId="276EC618"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організація та проведення конкурсів педагогічної майстерності;</w:t>
      </w:r>
    </w:p>
    <w:p w14:paraId="5FB24894"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забезпечення випереджувального характеру розвитку професійної компетентності педагогічних працівників відповідно до потреб реформування системи освіти, викликів сучасного суспільного розвитку тощо.</w:t>
      </w:r>
    </w:p>
    <w:p w14:paraId="55974901"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Центр несе відповідальність перед особою, суспільством і державою за реалізацію завдань, визначених чинним законодавством України про загальну середню, дошкільну та позашкільну освіту, державних вимог до роботи з педагогічними кадрами; дотримання фінансової дисципліни та збереження матеріально-технічної бази.</w:t>
      </w:r>
    </w:p>
    <w:p w14:paraId="27D89324"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 xml:space="preserve">Робота Центру </w:t>
      </w:r>
      <w:r w:rsidRPr="00234C20">
        <w:rPr>
          <w:sz w:val="28"/>
          <w:szCs w:val="28"/>
        </w:rPr>
        <w:t>–</w:t>
      </w:r>
      <w:r w:rsidRPr="00234C20">
        <w:rPr>
          <w:color w:val="000000"/>
          <w:sz w:val="28"/>
          <w:szCs w:val="28"/>
        </w:rPr>
        <w:t xml:space="preserve"> ефективна система супроводу, яка формує та стимулює розвиток професійної компетентності, забезпечує умови для вдосконалення педагогічної майстерності та набуття досвіду самореалізації.</w:t>
      </w:r>
    </w:p>
    <w:p w14:paraId="3A919582" w14:textId="77777777" w:rsidR="00003BFB" w:rsidRPr="00234C20" w:rsidRDefault="003F116B">
      <w:pPr>
        <w:ind w:firstLine="720"/>
        <w:jc w:val="both"/>
        <w:rPr>
          <w:b/>
          <w:sz w:val="28"/>
          <w:szCs w:val="28"/>
        </w:rPr>
      </w:pPr>
      <w:r w:rsidRPr="00234C20">
        <w:rPr>
          <w:sz w:val="28"/>
          <w:szCs w:val="28"/>
        </w:rPr>
        <w:t>Успішна реалізація програми стане основою для забезпечення конкурентоспроможності української освіти на міжнародному рівні.</w:t>
      </w:r>
      <w:r w:rsidRPr="00234C20">
        <w:rPr>
          <w:b/>
          <w:sz w:val="28"/>
          <w:szCs w:val="28"/>
        </w:rPr>
        <w:t xml:space="preserve">         </w:t>
      </w:r>
    </w:p>
    <w:p w14:paraId="7E21765D" w14:textId="77777777" w:rsidR="00003BFB" w:rsidRPr="00234C20" w:rsidRDefault="00003BFB">
      <w:pPr>
        <w:rPr>
          <w:b/>
          <w:sz w:val="28"/>
          <w:szCs w:val="28"/>
        </w:rPr>
      </w:pPr>
    </w:p>
    <w:p w14:paraId="64C6BB54" w14:textId="77777777" w:rsidR="00003BFB" w:rsidRPr="00234C20" w:rsidRDefault="003F116B">
      <w:pPr>
        <w:jc w:val="center"/>
        <w:rPr>
          <w:b/>
          <w:sz w:val="28"/>
          <w:szCs w:val="28"/>
        </w:rPr>
      </w:pPr>
      <w:r w:rsidRPr="00234C20">
        <w:rPr>
          <w:b/>
          <w:sz w:val="28"/>
          <w:szCs w:val="28"/>
        </w:rPr>
        <w:t xml:space="preserve"> V. Фінансове забезпечення Програми на 2025-2027 роки</w:t>
      </w:r>
    </w:p>
    <w:p w14:paraId="370D74EF" w14:textId="06374969"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Фінансування Програми здійснюватиметься за рахунок бюджету Долинської територіальної громади та інших джерел, не заборонених чинним законодавством, </w:t>
      </w:r>
      <w:r w:rsidR="00CE53AC" w:rsidRPr="00234C20">
        <w:rPr>
          <w:sz w:val="28"/>
          <w:szCs w:val="28"/>
        </w:rPr>
        <w:t>в межах виділених бюджетних призначень</w:t>
      </w:r>
      <w:r w:rsidRPr="00234C20">
        <w:rPr>
          <w:color w:val="000000"/>
          <w:sz w:val="28"/>
          <w:szCs w:val="28"/>
        </w:rPr>
        <w:t>. Видатки будуть направлені на:</w:t>
      </w:r>
    </w:p>
    <w:p w14:paraId="1A4BD27D"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окремі заходи щодо реалізації державних регіональних програм, не віднесених до заходів розвитку, навчання працівників;</w:t>
      </w:r>
    </w:p>
    <w:p w14:paraId="69D6BAD5"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залучення висококваліфікованих тренерів та експертів;</w:t>
      </w:r>
    </w:p>
    <w:p w14:paraId="6DCA6AC6"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використання сучасних навчальних платформ та технологій;</w:t>
      </w:r>
    </w:p>
    <w:p w14:paraId="096F0F44"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забезпечення умов для активної участі педагогів у всіх заходах;</w:t>
      </w:r>
    </w:p>
    <w:p w14:paraId="04A95562"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постійний моніторинг та оцінка ефективності заходів.</w:t>
      </w:r>
    </w:p>
    <w:p w14:paraId="6F3D547C" w14:textId="77777777" w:rsidR="00003BFB" w:rsidRPr="00234C20" w:rsidRDefault="00003BFB">
      <w:pPr>
        <w:pBdr>
          <w:top w:val="nil"/>
          <w:left w:val="nil"/>
          <w:bottom w:val="nil"/>
          <w:right w:val="nil"/>
          <w:between w:val="nil"/>
        </w:pBdr>
        <w:rPr>
          <w:color w:val="000000"/>
          <w:sz w:val="28"/>
          <w:szCs w:val="28"/>
        </w:rPr>
      </w:pPr>
    </w:p>
    <w:p w14:paraId="1EDF089E" w14:textId="25A256D2" w:rsidR="00003BFB" w:rsidRPr="00234C20" w:rsidRDefault="003F116B" w:rsidP="006C4DD5">
      <w:pPr>
        <w:pBdr>
          <w:top w:val="nil"/>
          <w:left w:val="nil"/>
          <w:bottom w:val="nil"/>
          <w:right w:val="nil"/>
          <w:between w:val="nil"/>
        </w:pBdr>
        <w:jc w:val="center"/>
        <w:rPr>
          <w:color w:val="000000"/>
          <w:sz w:val="28"/>
          <w:szCs w:val="28"/>
        </w:rPr>
      </w:pPr>
      <w:r w:rsidRPr="00234C20">
        <w:rPr>
          <w:b/>
          <w:color w:val="000000"/>
          <w:sz w:val="28"/>
          <w:szCs w:val="28"/>
        </w:rPr>
        <w:t>VІ. Очікувані результати реалізації Програми</w:t>
      </w:r>
    </w:p>
    <w:p w14:paraId="6D5A5AB4" w14:textId="77777777" w:rsidR="00003BFB" w:rsidRPr="00234C20" w:rsidRDefault="003F116B">
      <w:pPr>
        <w:ind w:firstLine="720"/>
        <w:jc w:val="both"/>
        <w:rPr>
          <w:sz w:val="28"/>
          <w:szCs w:val="28"/>
        </w:rPr>
      </w:pPr>
      <w:r w:rsidRPr="00234C20">
        <w:rPr>
          <w:sz w:val="28"/>
          <w:szCs w:val="28"/>
        </w:rPr>
        <w:t xml:space="preserve">1. Забезпечення високої якості надання освітніх та консультативних послуг працівниками Центру.  </w:t>
      </w:r>
    </w:p>
    <w:p w14:paraId="3E56AC45" w14:textId="77777777" w:rsidR="00003BFB" w:rsidRPr="00234C20" w:rsidRDefault="003F116B">
      <w:pPr>
        <w:ind w:firstLine="720"/>
        <w:jc w:val="both"/>
        <w:rPr>
          <w:sz w:val="28"/>
          <w:szCs w:val="28"/>
        </w:rPr>
      </w:pPr>
      <w:r w:rsidRPr="00234C20">
        <w:rPr>
          <w:sz w:val="28"/>
          <w:szCs w:val="28"/>
        </w:rPr>
        <w:t>2. Підвищення професійної компетентності педагогічних працівників Долинської територіальної громади.</w:t>
      </w:r>
    </w:p>
    <w:p w14:paraId="1E1B96BB" w14:textId="77777777" w:rsidR="00003BFB" w:rsidRPr="00234C20" w:rsidRDefault="00003BFB">
      <w:pPr>
        <w:rPr>
          <w:sz w:val="28"/>
          <w:szCs w:val="28"/>
        </w:rPr>
      </w:pPr>
    </w:p>
    <w:p w14:paraId="2372383C" w14:textId="131173CA" w:rsidR="00003BFB" w:rsidRPr="00234C20" w:rsidRDefault="003F116B" w:rsidP="006C4DD5">
      <w:pPr>
        <w:jc w:val="center"/>
        <w:rPr>
          <w:b/>
          <w:sz w:val="28"/>
          <w:szCs w:val="28"/>
        </w:rPr>
      </w:pPr>
      <w:r w:rsidRPr="00234C20">
        <w:rPr>
          <w:b/>
          <w:sz w:val="28"/>
          <w:szCs w:val="28"/>
        </w:rPr>
        <w:t xml:space="preserve">VІІ.  Принципи реалізації </w:t>
      </w:r>
      <w:r w:rsidR="00357413" w:rsidRPr="00234C20">
        <w:rPr>
          <w:b/>
          <w:sz w:val="28"/>
          <w:szCs w:val="28"/>
        </w:rPr>
        <w:t>П</w:t>
      </w:r>
      <w:r w:rsidRPr="00234C20">
        <w:rPr>
          <w:b/>
          <w:sz w:val="28"/>
          <w:szCs w:val="28"/>
        </w:rPr>
        <w:t>рограми</w:t>
      </w:r>
    </w:p>
    <w:p w14:paraId="6FE42764" w14:textId="77777777" w:rsidR="00003BFB" w:rsidRPr="00234C20" w:rsidRDefault="003F116B">
      <w:pPr>
        <w:ind w:firstLine="720"/>
        <w:jc w:val="both"/>
        <w:rPr>
          <w:color w:val="000000"/>
          <w:sz w:val="28"/>
          <w:szCs w:val="28"/>
        </w:rPr>
      </w:pPr>
      <w:r w:rsidRPr="00234C20">
        <w:rPr>
          <w:sz w:val="28"/>
          <w:szCs w:val="28"/>
        </w:rPr>
        <w:t xml:space="preserve">1. </w:t>
      </w:r>
      <w:r w:rsidRPr="00234C20">
        <w:rPr>
          <w:color w:val="000000"/>
          <w:sz w:val="28"/>
          <w:szCs w:val="28"/>
        </w:rPr>
        <w:t>Безперервність: Забезпечення можливості для педагогів постійно вдосконалювати свої знання і навички.</w:t>
      </w:r>
    </w:p>
    <w:p w14:paraId="1EC8201D"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 xml:space="preserve">2. </w:t>
      </w:r>
      <w:r w:rsidRPr="00234C20">
        <w:rPr>
          <w:color w:val="000000"/>
          <w:sz w:val="28"/>
          <w:szCs w:val="28"/>
        </w:rPr>
        <w:t>Інноваційність: Використання сучасних методик і технологій у навчальному процесі.</w:t>
      </w:r>
    </w:p>
    <w:p w14:paraId="7E84CAE1"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 xml:space="preserve">3. </w:t>
      </w:r>
      <w:r w:rsidRPr="00234C20">
        <w:rPr>
          <w:color w:val="000000"/>
          <w:sz w:val="28"/>
          <w:szCs w:val="28"/>
        </w:rPr>
        <w:t>Інтерактивність: Активна участь педагогів у навчальних заходах через практичні заняття, воркшопи та тренінги.</w:t>
      </w:r>
    </w:p>
    <w:p w14:paraId="47680B7B"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lastRenderedPageBreak/>
        <w:t xml:space="preserve">4. </w:t>
      </w:r>
      <w:proofErr w:type="spellStart"/>
      <w:r w:rsidRPr="00234C20">
        <w:rPr>
          <w:color w:val="000000"/>
          <w:sz w:val="28"/>
          <w:szCs w:val="28"/>
        </w:rPr>
        <w:t>Інклюзивність</w:t>
      </w:r>
      <w:proofErr w:type="spellEnd"/>
      <w:r w:rsidRPr="00234C20">
        <w:rPr>
          <w:color w:val="000000"/>
          <w:sz w:val="28"/>
          <w:szCs w:val="28"/>
        </w:rPr>
        <w:t>: Врахування потреб різних категорій педагогічних працівників, включаючи тих, хто працює з учнями з особливими освітніми потребами.</w:t>
      </w:r>
    </w:p>
    <w:p w14:paraId="7D8D3D54"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5. Співпраця: Створення умов для обміну досвідом та кращими практиками серед педагогів.</w:t>
      </w:r>
    </w:p>
    <w:p w14:paraId="2E76C2F1" w14:textId="77777777" w:rsidR="00003BFB" w:rsidRPr="00234C20" w:rsidRDefault="003F116B">
      <w:pPr>
        <w:jc w:val="both"/>
        <w:rPr>
          <w:b/>
          <w:sz w:val="28"/>
          <w:szCs w:val="28"/>
        </w:rPr>
      </w:pPr>
      <w:r w:rsidRPr="00234C20">
        <w:rPr>
          <w:b/>
          <w:sz w:val="28"/>
          <w:szCs w:val="28"/>
        </w:rPr>
        <w:t xml:space="preserve">                                 </w:t>
      </w:r>
    </w:p>
    <w:p w14:paraId="1D21621B" w14:textId="77777777" w:rsidR="00003BFB" w:rsidRPr="00234C20" w:rsidRDefault="003F116B">
      <w:pPr>
        <w:jc w:val="center"/>
        <w:rPr>
          <w:b/>
          <w:sz w:val="28"/>
          <w:szCs w:val="28"/>
        </w:rPr>
      </w:pPr>
      <w:r w:rsidRPr="00234C20">
        <w:rPr>
          <w:b/>
          <w:sz w:val="28"/>
          <w:szCs w:val="28"/>
        </w:rPr>
        <w:t>VІІІ. Цільова аудиторія</w:t>
      </w:r>
    </w:p>
    <w:p w14:paraId="24BD7562" w14:textId="77777777" w:rsidR="00003BFB" w:rsidRPr="00234C20" w:rsidRDefault="003F116B">
      <w:pPr>
        <w:ind w:firstLine="720"/>
        <w:jc w:val="both"/>
        <w:rPr>
          <w:sz w:val="28"/>
          <w:szCs w:val="28"/>
        </w:rPr>
      </w:pPr>
      <w:r w:rsidRPr="00234C20">
        <w:rPr>
          <w:sz w:val="28"/>
          <w:szCs w:val="28"/>
        </w:rPr>
        <w:t>Програма розрахована на всі категорії педагогічних працівників, включаючи:</w:t>
      </w:r>
    </w:p>
    <w:p w14:paraId="4CBDEE6E" w14:textId="2AD920F5" w:rsidR="00C53D37" w:rsidRPr="00234C20" w:rsidRDefault="00C53D37" w:rsidP="00C53D37">
      <w:pPr>
        <w:pStyle w:val="a6"/>
        <w:numPr>
          <w:ilvl w:val="0"/>
          <w:numId w:val="3"/>
        </w:numPr>
        <w:rPr>
          <w:sz w:val="28"/>
          <w:szCs w:val="28"/>
        </w:rPr>
      </w:pPr>
      <w:r w:rsidRPr="00234C20">
        <w:rPr>
          <w:color w:val="000000"/>
          <w:sz w:val="28"/>
          <w:szCs w:val="28"/>
        </w:rPr>
        <w:t>адміністрацію навчальних закладів;</w:t>
      </w:r>
    </w:p>
    <w:p w14:paraId="134D06B2" w14:textId="77777777" w:rsidR="00003BFB" w:rsidRPr="00234C20" w:rsidRDefault="003F116B">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вчителів початкової, середньої та старшої школи;</w:t>
      </w:r>
    </w:p>
    <w:p w14:paraId="0D06A931" w14:textId="77777777" w:rsidR="00003BFB" w:rsidRPr="00234C20" w:rsidRDefault="003F116B">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вихователів дошкільних навчальних закладів;</w:t>
      </w:r>
    </w:p>
    <w:p w14:paraId="34A33B81" w14:textId="355ABE8B" w:rsidR="00003BFB" w:rsidRPr="00234C20" w:rsidRDefault="00C53D37" w:rsidP="00C53D37">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педагогів закладів позашкільної освіти.</w:t>
      </w:r>
    </w:p>
    <w:p w14:paraId="752E8A4B" w14:textId="77777777" w:rsidR="00003BFB" w:rsidRPr="00234C20" w:rsidRDefault="00003BFB">
      <w:pPr>
        <w:jc w:val="center"/>
        <w:rPr>
          <w:b/>
          <w:sz w:val="28"/>
          <w:szCs w:val="28"/>
        </w:rPr>
      </w:pPr>
    </w:p>
    <w:p w14:paraId="030B5191" w14:textId="77777777" w:rsidR="006C4DD5" w:rsidRPr="00234C20" w:rsidRDefault="006C4DD5">
      <w:pPr>
        <w:jc w:val="center"/>
        <w:rPr>
          <w:b/>
          <w:sz w:val="28"/>
          <w:szCs w:val="28"/>
        </w:rPr>
        <w:sectPr w:rsidR="006C4DD5" w:rsidRPr="00234C20" w:rsidSect="006C4DD5">
          <w:pgSz w:w="11906" w:h="16838"/>
          <w:pgMar w:top="851" w:right="567" w:bottom="709" w:left="1701" w:header="709" w:footer="709" w:gutter="0"/>
          <w:pgNumType w:start="1"/>
          <w:cols w:space="720"/>
        </w:sectPr>
      </w:pPr>
    </w:p>
    <w:p w14:paraId="5EF7F8FE" w14:textId="41C1FC3A" w:rsidR="00003BFB" w:rsidRPr="00234C20" w:rsidRDefault="006C4DD5">
      <w:pPr>
        <w:jc w:val="center"/>
        <w:rPr>
          <w:b/>
          <w:sz w:val="28"/>
          <w:szCs w:val="28"/>
        </w:rPr>
      </w:pPr>
      <w:r w:rsidRPr="00234C20">
        <w:rPr>
          <w:b/>
          <w:sz w:val="28"/>
          <w:szCs w:val="28"/>
        </w:rPr>
        <w:lastRenderedPageBreak/>
        <w:t xml:space="preserve">ІX. </w:t>
      </w:r>
      <w:r w:rsidR="003F116B" w:rsidRPr="00234C20">
        <w:rPr>
          <w:b/>
          <w:sz w:val="28"/>
          <w:szCs w:val="28"/>
        </w:rPr>
        <w:t>Заходи з реалізації Програми</w:t>
      </w:r>
    </w:p>
    <w:p w14:paraId="4A54BB7B" w14:textId="77777777" w:rsidR="00467755" w:rsidRPr="00234C20" w:rsidRDefault="00467755">
      <w:pPr>
        <w:jc w:val="center"/>
        <w:rPr>
          <w:b/>
          <w:sz w:val="16"/>
          <w:szCs w:val="16"/>
        </w:rPr>
      </w:pPr>
    </w:p>
    <w:tbl>
      <w:tblPr>
        <w:tblStyle w:val="ad"/>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685"/>
        <w:gridCol w:w="142"/>
        <w:gridCol w:w="735"/>
        <w:gridCol w:w="115"/>
        <w:gridCol w:w="785"/>
        <w:gridCol w:w="105"/>
        <w:gridCol w:w="945"/>
        <w:gridCol w:w="1155"/>
        <w:gridCol w:w="7500"/>
      </w:tblGrid>
      <w:tr w:rsidR="00003BFB" w:rsidRPr="00234C20" w14:paraId="047D631A" w14:textId="77777777" w:rsidTr="00467755">
        <w:trPr>
          <w:trHeight w:val="367"/>
        </w:trPr>
        <w:tc>
          <w:tcPr>
            <w:tcW w:w="568" w:type="dxa"/>
            <w:vMerge w:val="restart"/>
            <w:vAlign w:val="center"/>
          </w:tcPr>
          <w:p w14:paraId="6A181524" w14:textId="77777777" w:rsidR="00003BFB" w:rsidRPr="00234C20" w:rsidRDefault="003F116B" w:rsidP="006C4DD5">
            <w:pPr>
              <w:jc w:val="center"/>
              <w:rPr>
                <w:b/>
                <w:sz w:val="24"/>
                <w:szCs w:val="24"/>
                <w:lang w:val="uk-UA"/>
              </w:rPr>
            </w:pPr>
            <w:r w:rsidRPr="00234C20">
              <w:rPr>
                <w:b/>
                <w:sz w:val="24"/>
                <w:szCs w:val="24"/>
                <w:lang w:val="uk-UA"/>
              </w:rPr>
              <w:t>№ з/п</w:t>
            </w:r>
          </w:p>
        </w:tc>
        <w:tc>
          <w:tcPr>
            <w:tcW w:w="3685" w:type="dxa"/>
            <w:vMerge w:val="restart"/>
            <w:vAlign w:val="center"/>
          </w:tcPr>
          <w:p w14:paraId="38F0035C" w14:textId="77777777" w:rsidR="00003BFB" w:rsidRPr="00234C20" w:rsidRDefault="003F116B" w:rsidP="006C4DD5">
            <w:pPr>
              <w:jc w:val="center"/>
              <w:rPr>
                <w:b/>
                <w:sz w:val="24"/>
                <w:szCs w:val="24"/>
                <w:lang w:val="uk-UA"/>
              </w:rPr>
            </w:pPr>
            <w:r w:rsidRPr="00234C20">
              <w:rPr>
                <w:b/>
                <w:sz w:val="24"/>
                <w:szCs w:val="24"/>
                <w:lang w:val="uk-UA"/>
              </w:rPr>
              <w:t>Найменування заходу</w:t>
            </w:r>
          </w:p>
        </w:tc>
        <w:tc>
          <w:tcPr>
            <w:tcW w:w="3982" w:type="dxa"/>
            <w:gridSpan w:val="7"/>
            <w:vAlign w:val="center"/>
          </w:tcPr>
          <w:p w14:paraId="6ABDAEDF" w14:textId="77777777" w:rsidR="00003BFB" w:rsidRPr="00234C20" w:rsidRDefault="003F116B" w:rsidP="006C4DD5">
            <w:pPr>
              <w:jc w:val="center"/>
              <w:rPr>
                <w:b/>
                <w:sz w:val="24"/>
                <w:szCs w:val="24"/>
                <w:lang w:val="uk-UA"/>
              </w:rPr>
            </w:pPr>
            <w:r w:rsidRPr="00234C20">
              <w:rPr>
                <w:b/>
                <w:sz w:val="24"/>
                <w:szCs w:val="24"/>
                <w:lang w:val="uk-UA"/>
              </w:rPr>
              <w:t>Орієнтовані обсяги фінансування з міського бюджету, тис. грн</w:t>
            </w:r>
          </w:p>
        </w:tc>
        <w:tc>
          <w:tcPr>
            <w:tcW w:w="7500" w:type="dxa"/>
            <w:vMerge w:val="restart"/>
            <w:vAlign w:val="center"/>
          </w:tcPr>
          <w:p w14:paraId="09EA81AC" w14:textId="3874EA32" w:rsidR="00003BFB" w:rsidRPr="00234C20" w:rsidRDefault="003F116B" w:rsidP="006C4DD5">
            <w:pPr>
              <w:jc w:val="center"/>
              <w:rPr>
                <w:b/>
                <w:sz w:val="24"/>
                <w:szCs w:val="24"/>
                <w:lang w:val="uk-UA"/>
              </w:rPr>
            </w:pPr>
            <w:r w:rsidRPr="00234C20">
              <w:rPr>
                <w:b/>
                <w:sz w:val="24"/>
                <w:szCs w:val="24"/>
                <w:lang w:val="uk-UA"/>
              </w:rPr>
              <w:t>Очікувані результати</w:t>
            </w:r>
            <w:r w:rsidR="005B7563" w:rsidRPr="00234C20">
              <w:rPr>
                <w:b/>
                <w:sz w:val="24"/>
                <w:szCs w:val="24"/>
                <w:lang w:val="uk-UA"/>
              </w:rPr>
              <w:t xml:space="preserve">, передбачені </w:t>
            </w:r>
            <w:r w:rsidR="00F319F7" w:rsidRPr="00234C20">
              <w:rPr>
                <w:b/>
                <w:sz w:val="24"/>
                <w:szCs w:val="24"/>
                <w:lang w:val="uk-UA"/>
              </w:rPr>
              <w:t>витрати</w:t>
            </w:r>
          </w:p>
        </w:tc>
      </w:tr>
      <w:tr w:rsidR="00003BFB" w:rsidRPr="00234C20" w14:paraId="0BA7FF4B" w14:textId="77777777" w:rsidTr="00467755">
        <w:trPr>
          <w:trHeight w:val="280"/>
        </w:trPr>
        <w:tc>
          <w:tcPr>
            <w:tcW w:w="568" w:type="dxa"/>
            <w:vMerge/>
            <w:vAlign w:val="center"/>
          </w:tcPr>
          <w:p w14:paraId="594F9816" w14:textId="77777777" w:rsidR="00003BFB" w:rsidRPr="00234C20" w:rsidRDefault="00003BFB" w:rsidP="006C4DD5">
            <w:pPr>
              <w:pBdr>
                <w:top w:val="nil"/>
                <w:left w:val="nil"/>
                <w:bottom w:val="nil"/>
                <w:right w:val="nil"/>
                <w:between w:val="nil"/>
              </w:pBdr>
              <w:rPr>
                <w:b/>
                <w:sz w:val="28"/>
                <w:szCs w:val="28"/>
                <w:lang w:val="uk-UA"/>
              </w:rPr>
            </w:pPr>
          </w:p>
        </w:tc>
        <w:tc>
          <w:tcPr>
            <w:tcW w:w="3685" w:type="dxa"/>
            <w:vMerge/>
            <w:vAlign w:val="center"/>
          </w:tcPr>
          <w:p w14:paraId="5D8A744F" w14:textId="77777777" w:rsidR="00003BFB" w:rsidRPr="00234C20" w:rsidRDefault="00003BFB" w:rsidP="006C4DD5">
            <w:pPr>
              <w:pBdr>
                <w:top w:val="nil"/>
                <w:left w:val="nil"/>
                <w:bottom w:val="nil"/>
                <w:right w:val="nil"/>
                <w:between w:val="nil"/>
              </w:pBdr>
              <w:rPr>
                <w:b/>
                <w:sz w:val="28"/>
                <w:szCs w:val="28"/>
                <w:lang w:val="uk-UA"/>
              </w:rPr>
            </w:pPr>
          </w:p>
        </w:tc>
        <w:tc>
          <w:tcPr>
            <w:tcW w:w="877" w:type="dxa"/>
            <w:gridSpan w:val="2"/>
            <w:vMerge w:val="restart"/>
            <w:vAlign w:val="center"/>
          </w:tcPr>
          <w:p w14:paraId="239CDF41" w14:textId="54DBA5E3" w:rsidR="00003BFB" w:rsidRPr="00234C20" w:rsidRDefault="00C45C9C" w:rsidP="006C4DD5">
            <w:pPr>
              <w:ind w:right="-82"/>
              <w:jc w:val="center"/>
              <w:rPr>
                <w:b/>
                <w:bCs/>
                <w:sz w:val="24"/>
                <w:szCs w:val="24"/>
                <w:lang w:val="uk-UA"/>
              </w:rPr>
            </w:pPr>
            <w:r w:rsidRPr="00234C20">
              <w:rPr>
                <w:b/>
                <w:bCs/>
                <w:sz w:val="24"/>
                <w:szCs w:val="24"/>
                <w:lang w:val="uk-UA"/>
              </w:rPr>
              <w:t>всього</w:t>
            </w:r>
          </w:p>
        </w:tc>
        <w:tc>
          <w:tcPr>
            <w:tcW w:w="3105" w:type="dxa"/>
            <w:gridSpan w:val="5"/>
            <w:vAlign w:val="center"/>
          </w:tcPr>
          <w:p w14:paraId="542D914F" w14:textId="67D25758" w:rsidR="00003BFB" w:rsidRPr="00234C20" w:rsidRDefault="00C45C9C" w:rsidP="00467755">
            <w:pPr>
              <w:jc w:val="center"/>
              <w:rPr>
                <w:sz w:val="24"/>
                <w:szCs w:val="24"/>
                <w:lang w:val="uk-UA"/>
              </w:rPr>
            </w:pPr>
            <w:r w:rsidRPr="00234C20">
              <w:rPr>
                <w:b/>
                <w:sz w:val="24"/>
                <w:szCs w:val="24"/>
                <w:lang w:val="uk-UA"/>
              </w:rPr>
              <w:t>у тому числі за роками</w:t>
            </w:r>
          </w:p>
        </w:tc>
        <w:tc>
          <w:tcPr>
            <w:tcW w:w="7500" w:type="dxa"/>
            <w:vMerge/>
            <w:vAlign w:val="center"/>
          </w:tcPr>
          <w:p w14:paraId="732C7596" w14:textId="77777777" w:rsidR="00003BFB" w:rsidRPr="00234C20" w:rsidRDefault="00003BFB" w:rsidP="006C4DD5">
            <w:pPr>
              <w:pBdr>
                <w:top w:val="nil"/>
                <w:left w:val="nil"/>
                <w:bottom w:val="nil"/>
                <w:right w:val="nil"/>
                <w:between w:val="nil"/>
              </w:pBdr>
              <w:rPr>
                <w:sz w:val="28"/>
                <w:szCs w:val="28"/>
                <w:lang w:val="uk-UA"/>
              </w:rPr>
            </w:pPr>
          </w:p>
        </w:tc>
      </w:tr>
      <w:tr w:rsidR="00003BFB" w:rsidRPr="00234C20" w14:paraId="710BD9F4" w14:textId="77777777" w:rsidTr="00467755">
        <w:trPr>
          <w:trHeight w:val="420"/>
        </w:trPr>
        <w:tc>
          <w:tcPr>
            <w:tcW w:w="568" w:type="dxa"/>
            <w:vMerge/>
            <w:vAlign w:val="center"/>
          </w:tcPr>
          <w:p w14:paraId="46F9A734" w14:textId="77777777" w:rsidR="00003BFB" w:rsidRPr="00234C20" w:rsidRDefault="00003BFB" w:rsidP="006C4DD5">
            <w:pPr>
              <w:pBdr>
                <w:top w:val="nil"/>
                <w:left w:val="nil"/>
                <w:bottom w:val="nil"/>
                <w:right w:val="nil"/>
                <w:between w:val="nil"/>
              </w:pBdr>
              <w:rPr>
                <w:sz w:val="28"/>
                <w:szCs w:val="28"/>
                <w:lang w:val="uk-UA"/>
              </w:rPr>
            </w:pPr>
          </w:p>
        </w:tc>
        <w:tc>
          <w:tcPr>
            <w:tcW w:w="3685" w:type="dxa"/>
            <w:vMerge/>
            <w:vAlign w:val="center"/>
          </w:tcPr>
          <w:p w14:paraId="72905040" w14:textId="77777777" w:rsidR="00003BFB" w:rsidRPr="00234C20" w:rsidRDefault="00003BFB" w:rsidP="006C4DD5">
            <w:pPr>
              <w:pBdr>
                <w:top w:val="nil"/>
                <w:left w:val="nil"/>
                <w:bottom w:val="nil"/>
                <w:right w:val="nil"/>
                <w:between w:val="nil"/>
              </w:pBdr>
              <w:rPr>
                <w:sz w:val="28"/>
                <w:szCs w:val="28"/>
                <w:lang w:val="uk-UA"/>
              </w:rPr>
            </w:pPr>
          </w:p>
        </w:tc>
        <w:tc>
          <w:tcPr>
            <w:tcW w:w="877" w:type="dxa"/>
            <w:gridSpan w:val="2"/>
            <w:vMerge/>
            <w:vAlign w:val="center"/>
          </w:tcPr>
          <w:p w14:paraId="2563A9B4" w14:textId="77777777" w:rsidR="00003BFB" w:rsidRPr="00234C20" w:rsidRDefault="00003BFB" w:rsidP="006C4DD5">
            <w:pPr>
              <w:pBdr>
                <w:top w:val="nil"/>
                <w:left w:val="nil"/>
                <w:bottom w:val="nil"/>
                <w:right w:val="nil"/>
                <w:between w:val="nil"/>
              </w:pBdr>
              <w:rPr>
                <w:sz w:val="28"/>
                <w:szCs w:val="28"/>
                <w:lang w:val="uk-UA"/>
              </w:rPr>
            </w:pPr>
          </w:p>
        </w:tc>
        <w:tc>
          <w:tcPr>
            <w:tcW w:w="900" w:type="dxa"/>
            <w:gridSpan w:val="2"/>
            <w:vAlign w:val="center"/>
          </w:tcPr>
          <w:p w14:paraId="7B721B01" w14:textId="77777777" w:rsidR="00003BFB" w:rsidRPr="00234C20" w:rsidRDefault="003F116B" w:rsidP="006C4DD5">
            <w:pPr>
              <w:jc w:val="center"/>
              <w:rPr>
                <w:b/>
                <w:bCs/>
                <w:sz w:val="24"/>
                <w:szCs w:val="24"/>
                <w:lang w:val="uk-UA"/>
              </w:rPr>
            </w:pPr>
            <w:r w:rsidRPr="00234C20">
              <w:rPr>
                <w:b/>
                <w:bCs/>
                <w:sz w:val="24"/>
                <w:szCs w:val="24"/>
                <w:lang w:val="uk-UA"/>
              </w:rPr>
              <w:t>2025</w:t>
            </w:r>
          </w:p>
        </w:tc>
        <w:tc>
          <w:tcPr>
            <w:tcW w:w="1050" w:type="dxa"/>
            <w:gridSpan w:val="2"/>
            <w:vAlign w:val="center"/>
          </w:tcPr>
          <w:p w14:paraId="6382F38A" w14:textId="77777777" w:rsidR="00003BFB" w:rsidRPr="00234C20" w:rsidRDefault="003F116B" w:rsidP="006C4DD5">
            <w:pPr>
              <w:jc w:val="center"/>
              <w:rPr>
                <w:b/>
                <w:bCs/>
                <w:sz w:val="24"/>
                <w:szCs w:val="24"/>
                <w:lang w:val="uk-UA"/>
              </w:rPr>
            </w:pPr>
            <w:r w:rsidRPr="00234C20">
              <w:rPr>
                <w:b/>
                <w:bCs/>
                <w:sz w:val="24"/>
                <w:szCs w:val="24"/>
                <w:lang w:val="uk-UA"/>
              </w:rPr>
              <w:t>2026</w:t>
            </w:r>
          </w:p>
        </w:tc>
        <w:tc>
          <w:tcPr>
            <w:tcW w:w="1155" w:type="dxa"/>
            <w:vAlign w:val="center"/>
          </w:tcPr>
          <w:p w14:paraId="31C5F0D7" w14:textId="77777777" w:rsidR="00003BFB" w:rsidRPr="00234C20" w:rsidRDefault="003F116B" w:rsidP="006C4DD5">
            <w:pPr>
              <w:jc w:val="center"/>
              <w:rPr>
                <w:b/>
                <w:bCs/>
                <w:sz w:val="24"/>
                <w:szCs w:val="24"/>
                <w:lang w:val="uk-UA"/>
              </w:rPr>
            </w:pPr>
            <w:r w:rsidRPr="00234C20">
              <w:rPr>
                <w:b/>
                <w:bCs/>
                <w:sz w:val="24"/>
                <w:szCs w:val="24"/>
                <w:lang w:val="uk-UA"/>
              </w:rPr>
              <w:t>2027</w:t>
            </w:r>
          </w:p>
        </w:tc>
        <w:tc>
          <w:tcPr>
            <w:tcW w:w="7500" w:type="dxa"/>
            <w:vMerge/>
            <w:vAlign w:val="center"/>
          </w:tcPr>
          <w:p w14:paraId="11B53DAD" w14:textId="77777777" w:rsidR="00003BFB" w:rsidRPr="00234C20" w:rsidRDefault="00003BFB" w:rsidP="006C4DD5">
            <w:pPr>
              <w:pBdr>
                <w:top w:val="nil"/>
                <w:left w:val="nil"/>
                <w:bottom w:val="nil"/>
                <w:right w:val="nil"/>
                <w:between w:val="nil"/>
              </w:pBdr>
              <w:rPr>
                <w:sz w:val="28"/>
                <w:szCs w:val="28"/>
                <w:lang w:val="uk-UA"/>
              </w:rPr>
            </w:pPr>
          </w:p>
        </w:tc>
      </w:tr>
      <w:tr w:rsidR="00003BFB" w:rsidRPr="00234C20" w14:paraId="72BB940D" w14:textId="77777777" w:rsidTr="00467755">
        <w:trPr>
          <w:cantSplit/>
        </w:trPr>
        <w:tc>
          <w:tcPr>
            <w:tcW w:w="568" w:type="dxa"/>
            <w:vAlign w:val="center"/>
          </w:tcPr>
          <w:p w14:paraId="6EB56A1C" w14:textId="77777777" w:rsidR="00003BFB" w:rsidRPr="00234C20" w:rsidRDefault="003F116B" w:rsidP="006C4DD5">
            <w:pPr>
              <w:jc w:val="center"/>
              <w:rPr>
                <w:b/>
                <w:sz w:val="24"/>
                <w:szCs w:val="24"/>
                <w:lang w:val="uk-UA"/>
              </w:rPr>
            </w:pPr>
            <w:r w:rsidRPr="00234C20">
              <w:rPr>
                <w:b/>
                <w:sz w:val="24"/>
                <w:szCs w:val="24"/>
                <w:lang w:val="uk-UA"/>
              </w:rPr>
              <w:t>1</w:t>
            </w:r>
          </w:p>
        </w:tc>
        <w:tc>
          <w:tcPr>
            <w:tcW w:w="3685" w:type="dxa"/>
            <w:vAlign w:val="center"/>
          </w:tcPr>
          <w:p w14:paraId="40B4B9C5" w14:textId="77777777" w:rsidR="00003BFB" w:rsidRPr="00234C20" w:rsidRDefault="003F116B" w:rsidP="006C4DD5">
            <w:pPr>
              <w:jc w:val="center"/>
              <w:rPr>
                <w:b/>
                <w:sz w:val="24"/>
                <w:szCs w:val="24"/>
                <w:lang w:val="uk-UA"/>
              </w:rPr>
            </w:pPr>
            <w:r w:rsidRPr="00234C20">
              <w:rPr>
                <w:b/>
                <w:sz w:val="24"/>
                <w:szCs w:val="24"/>
                <w:lang w:val="uk-UA"/>
              </w:rPr>
              <w:t>2</w:t>
            </w:r>
          </w:p>
        </w:tc>
        <w:tc>
          <w:tcPr>
            <w:tcW w:w="877" w:type="dxa"/>
            <w:gridSpan w:val="2"/>
            <w:vAlign w:val="center"/>
          </w:tcPr>
          <w:p w14:paraId="70478F4F" w14:textId="77777777" w:rsidR="00003BFB" w:rsidRPr="00234C20" w:rsidRDefault="003F116B" w:rsidP="006C4DD5">
            <w:pPr>
              <w:jc w:val="center"/>
              <w:rPr>
                <w:b/>
                <w:sz w:val="24"/>
                <w:szCs w:val="24"/>
                <w:lang w:val="uk-UA"/>
              </w:rPr>
            </w:pPr>
            <w:r w:rsidRPr="00234C20">
              <w:rPr>
                <w:b/>
                <w:sz w:val="24"/>
                <w:szCs w:val="24"/>
                <w:lang w:val="uk-UA"/>
              </w:rPr>
              <w:t>3</w:t>
            </w:r>
          </w:p>
        </w:tc>
        <w:tc>
          <w:tcPr>
            <w:tcW w:w="900" w:type="dxa"/>
            <w:gridSpan w:val="2"/>
            <w:vAlign w:val="center"/>
          </w:tcPr>
          <w:p w14:paraId="0451B440" w14:textId="77777777" w:rsidR="00003BFB" w:rsidRPr="00234C20" w:rsidRDefault="003F116B" w:rsidP="006C4DD5">
            <w:pPr>
              <w:jc w:val="center"/>
              <w:rPr>
                <w:b/>
                <w:sz w:val="24"/>
                <w:szCs w:val="24"/>
                <w:lang w:val="uk-UA"/>
              </w:rPr>
            </w:pPr>
            <w:r w:rsidRPr="00234C20">
              <w:rPr>
                <w:b/>
                <w:sz w:val="24"/>
                <w:szCs w:val="24"/>
                <w:lang w:val="uk-UA"/>
              </w:rPr>
              <w:t>4</w:t>
            </w:r>
          </w:p>
        </w:tc>
        <w:tc>
          <w:tcPr>
            <w:tcW w:w="1050" w:type="dxa"/>
            <w:gridSpan w:val="2"/>
            <w:vAlign w:val="center"/>
          </w:tcPr>
          <w:p w14:paraId="4D7CBA1D" w14:textId="77777777" w:rsidR="00003BFB" w:rsidRPr="00234C20" w:rsidRDefault="003F116B" w:rsidP="006C4DD5">
            <w:pPr>
              <w:jc w:val="center"/>
              <w:rPr>
                <w:b/>
                <w:sz w:val="24"/>
                <w:szCs w:val="24"/>
                <w:lang w:val="uk-UA"/>
              </w:rPr>
            </w:pPr>
            <w:r w:rsidRPr="00234C20">
              <w:rPr>
                <w:b/>
                <w:sz w:val="24"/>
                <w:szCs w:val="24"/>
                <w:lang w:val="uk-UA"/>
              </w:rPr>
              <w:t>5</w:t>
            </w:r>
          </w:p>
        </w:tc>
        <w:tc>
          <w:tcPr>
            <w:tcW w:w="1155" w:type="dxa"/>
            <w:vAlign w:val="center"/>
          </w:tcPr>
          <w:p w14:paraId="44FCD396" w14:textId="77777777" w:rsidR="00003BFB" w:rsidRPr="00234C20" w:rsidRDefault="003F116B" w:rsidP="006C4DD5">
            <w:pPr>
              <w:jc w:val="center"/>
              <w:rPr>
                <w:b/>
                <w:sz w:val="24"/>
                <w:szCs w:val="24"/>
                <w:lang w:val="uk-UA"/>
              </w:rPr>
            </w:pPr>
            <w:r w:rsidRPr="00234C20">
              <w:rPr>
                <w:b/>
                <w:sz w:val="24"/>
                <w:szCs w:val="24"/>
                <w:lang w:val="uk-UA"/>
              </w:rPr>
              <w:t>6</w:t>
            </w:r>
          </w:p>
        </w:tc>
        <w:tc>
          <w:tcPr>
            <w:tcW w:w="7500" w:type="dxa"/>
            <w:vAlign w:val="center"/>
          </w:tcPr>
          <w:p w14:paraId="324DEE4B" w14:textId="77777777" w:rsidR="00003BFB" w:rsidRPr="00234C20" w:rsidRDefault="003F116B" w:rsidP="006C4DD5">
            <w:pPr>
              <w:jc w:val="center"/>
              <w:rPr>
                <w:b/>
                <w:sz w:val="24"/>
                <w:szCs w:val="24"/>
                <w:lang w:val="uk-UA"/>
              </w:rPr>
            </w:pPr>
            <w:r w:rsidRPr="00234C20">
              <w:rPr>
                <w:b/>
                <w:sz w:val="24"/>
                <w:szCs w:val="24"/>
                <w:lang w:val="uk-UA"/>
              </w:rPr>
              <w:t>7</w:t>
            </w:r>
          </w:p>
        </w:tc>
      </w:tr>
      <w:tr w:rsidR="00003BFB" w:rsidRPr="00234C20" w14:paraId="233E090E" w14:textId="77777777" w:rsidTr="00467755">
        <w:trPr>
          <w:trHeight w:val="280"/>
        </w:trPr>
        <w:tc>
          <w:tcPr>
            <w:tcW w:w="15735" w:type="dxa"/>
            <w:gridSpan w:val="10"/>
          </w:tcPr>
          <w:p w14:paraId="212BAAA4" w14:textId="77777777" w:rsidR="00003BFB" w:rsidRPr="00234C20" w:rsidRDefault="003F116B" w:rsidP="006C4DD5">
            <w:pPr>
              <w:numPr>
                <w:ilvl w:val="0"/>
                <w:numId w:val="7"/>
              </w:numPr>
              <w:jc w:val="center"/>
              <w:rPr>
                <w:b/>
                <w:sz w:val="24"/>
                <w:szCs w:val="24"/>
                <w:lang w:val="uk-UA"/>
              </w:rPr>
            </w:pPr>
            <w:r w:rsidRPr="00234C20">
              <w:rPr>
                <w:b/>
                <w:sz w:val="24"/>
                <w:szCs w:val="24"/>
                <w:lang w:val="uk-UA"/>
              </w:rPr>
              <w:t>Курси підвищення кваліфікації</w:t>
            </w:r>
          </w:p>
        </w:tc>
      </w:tr>
      <w:tr w:rsidR="00003BFB" w:rsidRPr="00234C20" w14:paraId="31494C60" w14:textId="77777777" w:rsidTr="00467755">
        <w:tc>
          <w:tcPr>
            <w:tcW w:w="568" w:type="dxa"/>
          </w:tcPr>
          <w:p w14:paraId="1DEE2FC3" w14:textId="77777777" w:rsidR="00003BFB" w:rsidRPr="00234C20" w:rsidRDefault="003F116B" w:rsidP="006C4DD5">
            <w:pPr>
              <w:rPr>
                <w:sz w:val="24"/>
                <w:szCs w:val="24"/>
                <w:lang w:val="uk-UA"/>
              </w:rPr>
            </w:pPr>
            <w:r w:rsidRPr="00234C20">
              <w:rPr>
                <w:sz w:val="24"/>
                <w:szCs w:val="24"/>
                <w:lang w:val="uk-UA"/>
              </w:rPr>
              <w:t>1.</w:t>
            </w:r>
          </w:p>
        </w:tc>
        <w:tc>
          <w:tcPr>
            <w:tcW w:w="3685" w:type="dxa"/>
          </w:tcPr>
          <w:p w14:paraId="55AAFEDD" w14:textId="4A36E387" w:rsidR="00003BFB" w:rsidRPr="00234C20" w:rsidRDefault="003F116B" w:rsidP="006C4DD5">
            <w:pPr>
              <w:rPr>
                <w:sz w:val="24"/>
                <w:szCs w:val="24"/>
                <w:lang w:val="uk-UA"/>
              </w:rPr>
            </w:pPr>
            <w:r w:rsidRPr="00234C20">
              <w:rPr>
                <w:sz w:val="24"/>
                <w:szCs w:val="24"/>
                <w:lang w:val="uk-UA"/>
              </w:rPr>
              <w:t xml:space="preserve">1.1. </w:t>
            </w:r>
            <w:r w:rsidR="00C53D37" w:rsidRPr="00234C20">
              <w:rPr>
                <w:sz w:val="24"/>
                <w:szCs w:val="24"/>
                <w:lang w:val="uk-UA"/>
              </w:rPr>
              <w:t>Організація р</w:t>
            </w:r>
            <w:r w:rsidRPr="00234C20">
              <w:rPr>
                <w:sz w:val="24"/>
                <w:szCs w:val="24"/>
                <w:lang w:val="uk-UA"/>
              </w:rPr>
              <w:t>егулярн</w:t>
            </w:r>
            <w:r w:rsidR="00C53D37" w:rsidRPr="00234C20">
              <w:rPr>
                <w:sz w:val="24"/>
                <w:szCs w:val="24"/>
                <w:lang w:val="uk-UA"/>
              </w:rPr>
              <w:t>их</w:t>
            </w:r>
            <w:r w:rsidRPr="00234C20">
              <w:rPr>
                <w:sz w:val="24"/>
                <w:szCs w:val="24"/>
                <w:lang w:val="uk-UA"/>
              </w:rPr>
              <w:t xml:space="preserve"> курс</w:t>
            </w:r>
            <w:r w:rsidR="00C53D37" w:rsidRPr="00234C20">
              <w:rPr>
                <w:sz w:val="24"/>
                <w:szCs w:val="24"/>
                <w:lang w:val="uk-UA"/>
              </w:rPr>
              <w:t>ів</w:t>
            </w:r>
            <w:r w:rsidRPr="00234C20">
              <w:rPr>
                <w:sz w:val="24"/>
                <w:szCs w:val="24"/>
                <w:lang w:val="uk-UA"/>
              </w:rPr>
              <w:t>, семінар</w:t>
            </w:r>
            <w:r w:rsidR="00C53D37" w:rsidRPr="00234C20">
              <w:rPr>
                <w:sz w:val="24"/>
                <w:szCs w:val="24"/>
                <w:lang w:val="uk-UA"/>
              </w:rPr>
              <w:t>ів</w:t>
            </w:r>
            <w:r w:rsidRPr="00234C20">
              <w:rPr>
                <w:sz w:val="24"/>
                <w:szCs w:val="24"/>
                <w:lang w:val="uk-UA"/>
              </w:rPr>
              <w:t xml:space="preserve"> і тренінг</w:t>
            </w:r>
            <w:r w:rsidR="00C53D37" w:rsidRPr="00234C20">
              <w:rPr>
                <w:sz w:val="24"/>
                <w:szCs w:val="24"/>
                <w:lang w:val="uk-UA"/>
              </w:rPr>
              <w:t>ів</w:t>
            </w:r>
            <w:r w:rsidRPr="00234C20">
              <w:rPr>
                <w:sz w:val="24"/>
                <w:szCs w:val="24"/>
                <w:lang w:val="uk-UA"/>
              </w:rPr>
              <w:t xml:space="preserve"> з новітніх методик викладання, сучасних освітніх технологій та інновацій в освітньому процесі</w:t>
            </w:r>
            <w:r w:rsidR="00C53D37" w:rsidRPr="00234C20">
              <w:rPr>
                <w:sz w:val="24"/>
                <w:szCs w:val="24"/>
                <w:lang w:val="uk-UA"/>
              </w:rPr>
              <w:t xml:space="preserve"> із залученням провідних освітніх експертів</w:t>
            </w:r>
            <w:r w:rsidRPr="00234C20">
              <w:rPr>
                <w:sz w:val="24"/>
                <w:szCs w:val="24"/>
                <w:lang w:val="uk-UA"/>
              </w:rPr>
              <w:t>.</w:t>
            </w:r>
          </w:p>
          <w:p w14:paraId="1C0058E0" w14:textId="77777777" w:rsidR="00003BFB" w:rsidRPr="00234C20" w:rsidRDefault="003F116B" w:rsidP="006C4DD5">
            <w:pPr>
              <w:rPr>
                <w:sz w:val="24"/>
                <w:szCs w:val="24"/>
                <w:lang w:val="uk-UA"/>
              </w:rPr>
            </w:pPr>
            <w:r w:rsidRPr="00234C20">
              <w:rPr>
                <w:sz w:val="24"/>
                <w:szCs w:val="24"/>
                <w:lang w:val="uk-UA"/>
              </w:rPr>
              <w:t>1.2. Онлайн-курси та вебінари для забезпечення доступності навчання в будь-якому місці.</w:t>
            </w:r>
          </w:p>
        </w:tc>
        <w:tc>
          <w:tcPr>
            <w:tcW w:w="877" w:type="dxa"/>
            <w:gridSpan w:val="2"/>
          </w:tcPr>
          <w:p w14:paraId="545E5520" w14:textId="77777777" w:rsidR="00003BFB" w:rsidRPr="00234C20" w:rsidRDefault="003F116B" w:rsidP="006C4DD5">
            <w:pPr>
              <w:jc w:val="center"/>
              <w:rPr>
                <w:sz w:val="24"/>
                <w:szCs w:val="24"/>
                <w:lang w:val="uk-UA"/>
              </w:rPr>
            </w:pPr>
            <w:r w:rsidRPr="00234C20">
              <w:rPr>
                <w:sz w:val="24"/>
                <w:szCs w:val="24"/>
                <w:lang w:val="uk-UA"/>
              </w:rPr>
              <w:t>39,72</w:t>
            </w:r>
          </w:p>
        </w:tc>
        <w:tc>
          <w:tcPr>
            <w:tcW w:w="900" w:type="dxa"/>
            <w:gridSpan w:val="2"/>
          </w:tcPr>
          <w:p w14:paraId="41F49EF7" w14:textId="77777777" w:rsidR="00003BFB" w:rsidRPr="00234C20" w:rsidRDefault="003F116B" w:rsidP="006C4DD5">
            <w:pPr>
              <w:jc w:val="center"/>
              <w:rPr>
                <w:sz w:val="24"/>
                <w:szCs w:val="24"/>
                <w:lang w:val="uk-UA"/>
              </w:rPr>
            </w:pPr>
            <w:r w:rsidRPr="00234C20">
              <w:rPr>
                <w:sz w:val="24"/>
                <w:szCs w:val="24"/>
                <w:lang w:val="uk-UA"/>
              </w:rPr>
              <w:t>12,00</w:t>
            </w:r>
          </w:p>
        </w:tc>
        <w:tc>
          <w:tcPr>
            <w:tcW w:w="1050" w:type="dxa"/>
            <w:gridSpan w:val="2"/>
          </w:tcPr>
          <w:p w14:paraId="60834A9C" w14:textId="77777777" w:rsidR="00003BFB" w:rsidRPr="00234C20" w:rsidRDefault="003F116B" w:rsidP="006C4DD5">
            <w:pPr>
              <w:jc w:val="center"/>
              <w:rPr>
                <w:sz w:val="24"/>
                <w:szCs w:val="24"/>
                <w:lang w:val="uk-UA"/>
              </w:rPr>
            </w:pPr>
            <w:r w:rsidRPr="00234C20">
              <w:rPr>
                <w:sz w:val="24"/>
                <w:szCs w:val="24"/>
                <w:lang w:val="uk-UA"/>
              </w:rPr>
              <w:t>13,20</w:t>
            </w:r>
          </w:p>
        </w:tc>
        <w:tc>
          <w:tcPr>
            <w:tcW w:w="1155" w:type="dxa"/>
          </w:tcPr>
          <w:p w14:paraId="27D23D8E" w14:textId="77777777" w:rsidR="00003BFB" w:rsidRPr="00234C20" w:rsidRDefault="003F116B" w:rsidP="006C4DD5">
            <w:pPr>
              <w:jc w:val="center"/>
              <w:rPr>
                <w:sz w:val="24"/>
                <w:szCs w:val="24"/>
                <w:lang w:val="uk-UA"/>
              </w:rPr>
            </w:pPr>
            <w:r w:rsidRPr="00234C20">
              <w:rPr>
                <w:sz w:val="24"/>
                <w:szCs w:val="24"/>
                <w:lang w:val="uk-UA"/>
              </w:rPr>
              <w:t>14,52</w:t>
            </w:r>
          </w:p>
        </w:tc>
        <w:tc>
          <w:tcPr>
            <w:tcW w:w="7500" w:type="dxa"/>
          </w:tcPr>
          <w:p w14:paraId="4790463B" w14:textId="36C395C6" w:rsidR="00003BFB" w:rsidRPr="00234C20" w:rsidRDefault="003F116B" w:rsidP="006C4DD5">
            <w:pPr>
              <w:rPr>
                <w:sz w:val="24"/>
                <w:szCs w:val="24"/>
                <w:lang w:val="uk-UA"/>
              </w:rPr>
            </w:pPr>
            <w:r w:rsidRPr="00234C20">
              <w:rPr>
                <w:sz w:val="24"/>
                <w:szCs w:val="24"/>
                <w:lang w:val="uk-UA"/>
              </w:rPr>
              <w:t>- покращення якості викладання;</w:t>
            </w:r>
          </w:p>
          <w:p w14:paraId="04E31084" w14:textId="77777777" w:rsidR="00003BFB" w:rsidRPr="00234C20" w:rsidRDefault="003F116B" w:rsidP="006C4DD5">
            <w:pPr>
              <w:rPr>
                <w:sz w:val="24"/>
                <w:szCs w:val="24"/>
                <w:lang w:val="uk-UA"/>
              </w:rPr>
            </w:pPr>
            <w:r w:rsidRPr="00234C20">
              <w:rPr>
                <w:sz w:val="24"/>
                <w:szCs w:val="24"/>
                <w:lang w:val="uk-UA"/>
              </w:rPr>
              <w:t>- оновлення знань та навичок: учителі будуть краще обізнані з новими методиками викладання, сучасними освітніми технологіями та інноваціями;</w:t>
            </w:r>
          </w:p>
          <w:p w14:paraId="2D022538" w14:textId="77777777" w:rsidR="005B7563" w:rsidRPr="00234C20" w:rsidRDefault="003F116B" w:rsidP="006C4DD5">
            <w:pPr>
              <w:ind w:right="-85"/>
              <w:rPr>
                <w:sz w:val="24"/>
                <w:szCs w:val="24"/>
                <w:lang w:val="uk-UA"/>
              </w:rPr>
            </w:pPr>
            <w:r w:rsidRPr="00234C20">
              <w:rPr>
                <w:sz w:val="24"/>
                <w:szCs w:val="24"/>
                <w:lang w:val="uk-UA"/>
              </w:rPr>
              <w:t>- підвищення педагогічної майстерності.</w:t>
            </w:r>
          </w:p>
          <w:p w14:paraId="18455391" w14:textId="0ED8C4CA" w:rsidR="005B7563" w:rsidRPr="00234C20" w:rsidRDefault="005B7563" w:rsidP="006C4DD5">
            <w:pPr>
              <w:rPr>
                <w:sz w:val="24"/>
                <w:szCs w:val="24"/>
                <w:lang w:val="uk-UA"/>
              </w:rPr>
            </w:pPr>
            <w:r w:rsidRPr="00234C20">
              <w:rPr>
                <w:sz w:val="24"/>
                <w:szCs w:val="24"/>
                <w:lang w:val="uk-UA"/>
              </w:rPr>
              <w:t xml:space="preserve"> -оплата послуг;</w:t>
            </w:r>
          </w:p>
          <w:p w14:paraId="6A21A900" w14:textId="5D9E1ED5" w:rsidR="005B7563" w:rsidRPr="00234C20" w:rsidRDefault="005B7563" w:rsidP="006C4DD5">
            <w:pPr>
              <w:rPr>
                <w:sz w:val="24"/>
                <w:szCs w:val="24"/>
                <w:lang w:val="uk-UA"/>
              </w:rPr>
            </w:pPr>
            <w:r w:rsidRPr="00234C20">
              <w:rPr>
                <w:sz w:val="24"/>
                <w:szCs w:val="24"/>
                <w:lang w:val="uk-UA"/>
              </w:rPr>
              <w:t>- оплата проживання;</w:t>
            </w:r>
          </w:p>
          <w:p w14:paraId="36A399DF" w14:textId="77777777" w:rsidR="005B7563" w:rsidRPr="00234C20" w:rsidRDefault="005B7563" w:rsidP="006C4DD5">
            <w:pPr>
              <w:rPr>
                <w:sz w:val="24"/>
                <w:szCs w:val="24"/>
                <w:lang w:val="uk-UA"/>
              </w:rPr>
            </w:pPr>
            <w:r w:rsidRPr="00234C20">
              <w:rPr>
                <w:sz w:val="24"/>
                <w:szCs w:val="24"/>
                <w:lang w:val="uk-UA"/>
              </w:rPr>
              <w:t xml:space="preserve">- закупівля обладнання; </w:t>
            </w:r>
          </w:p>
          <w:p w14:paraId="15FD4B95" w14:textId="011C75BF" w:rsidR="00003BFB" w:rsidRPr="00234C20" w:rsidRDefault="005B7563" w:rsidP="006C4DD5">
            <w:pPr>
              <w:ind w:right="-85"/>
              <w:rPr>
                <w:sz w:val="24"/>
                <w:szCs w:val="24"/>
                <w:lang w:val="uk-UA"/>
              </w:rPr>
            </w:pPr>
            <w:r w:rsidRPr="00234C20">
              <w:rPr>
                <w:sz w:val="24"/>
                <w:szCs w:val="24"/>
                <w:lang w:val="uk-UA"/>
              </w:rPr>
              <w:t>- оренда приміщення.</w:t>
            </w:r>
          </w:p>
        </w:tc>
      </w:tr>
      <w:tr w:rsidR="00003BFB" w:rsidRPr="00234C20" w14:paraId="01504529" w14:textId="77777777" w:rsidTr="00467755">
        <w:trPr>
          <w:trHeight w:val="257"/>
        </w:trPr>
        <w:tc>
          <w:tcPr>
            <w:tcW w:w="15735" w:type="dxa"/>
            <w:gridSpan w:val="10"/>
          </w:tcPr>
          <w:p w14:paraId="6403D005" w14:textId="77777777" w:rsidR="00003BFB" w:rsidRPr="00234C20" w:rsidRDefault="003F116B" w:rsidP="006C4DD5">
            <w:pPr>
              <w:jc w:val="center"/>
              <w:rPr>
                <w:sz w:val="24"/>
                <w:szCs w:val="24"/>
                <w:lang w:val="uk-UA"/>
              </w:rPr>
            </w:pPr>
            <w:r w:rsidRPr="00234C20">
              <w:rPr>
                <w:b/>
                <w:sz w:val="24"/>
                <w:szCs w:val="24"/>
                <w:lang w:val="uk-UA"/>
              </w:rPr>
              <w:t>2. Стажування та обмін досвідом</w:t>
            </w:r>
          </w:p>
        </w:tc>
      </w:tr>
      <w:tr w:rsidR="00003BFB" w:rsidRPr="00234C20" w14:paraId="6F5A3AF4" w14:textId="77777777" w:rsidTr="00467755">
        <w:tc>
          <w:tcPr>
            <w:tcW w:w="568" w:type="dxa"/>
          </w:tcPr>
          <w:p w14:paraId="7F79D43D" w14:textId="77777777" w:rsidR="00003BFB" w:rsidRPr="00234C20" w:rsidRDefault="003F116B" w:rsidP="006C4DD5">
            <w:pPr>
              <w:rPr>
                <w:sz w:val="24"/>
                <w:szCs w:val="24"/>
                <w:lang w:val="uk-UA"/>
              </w:rPr>
            </w:pPr>
            <w:r w:rsidRPr="00234C20">
              <w:rPr>
                <w:sz w:val="24"/>
                <w:szCs w:val="24"/>
                <w:lang w:val="uk-UA"/>
              </w:rPr>
              <w:t>2.</w:t>
            </w:r>
          </w:p>
        </w:tc>
        <w:tc>
          <w:tcPr>
            <w:tcW w:w="3685" w:type="dxa"/>
          </w:tcPr>
          <w:p w14:paraId="7FD017A7" w14:textId="77777777" w:rsidR="00003BFB" w:rsidRPr="00234C20" w:rsidRDefault="003F116B" w:rsidP="006C4DD5">
            <w:pPr>
              <w:rPr>
                <w:sz w:val="24"/>
                <w:szCs w:val="24"/>
                <w:lang w:val="uk-UA"/>
              </w:rPr>
            </w:pPr>
            <w:r w:rsidRPr="00234C20">
              <w:rPr>
                <w:sz w:val="24"/>
                <w:szCs w:val="24"/>
                <w:lang w:val="uk-UA"/>
              </w:rPr>
              <w:t>2.1. Організація стажувань у провідних освітніх закладах, як в Україні, так і за кордоном.</w:t>
            </w:r>
          </w:p>
          <w:p w14:paraId="6D2851D5" w14:textId="77777777" w:rsidR="00003BFB" w:rsidRPr="00234C20" w:rsidRDefault="003F116B" w:rsidP="006C4DD5">
            <w:pPr>
              <w:rPr>
                <w:sz w:val="24"/>
                <w:szCs w:val="24"/>
                <w:lang w:val="uk-UA"/>
              </w:rPr>
            </w:pPr>
            <w:r w:rsidRPr="00234C20">
              <w:rPr>
                <w:sz w:val="24"/>
                <w:szCs w:val="24"/>
                <w:lang w:val="uk-UA"/>
              </w:rPr>
              <w:t>2.2. Проведення програм обміну педагогами між навчальними закладами для вивчення різних методик і підходів.</w:t>
            </w:r>
          </w:p>
        </w:tc>
        <w:tc>
          <w:tcPr>
            <w:tcW w:w="877" w:type="dxa"/>
            <w:gridSpan w:val="2"/>
          </w:tcPr>
          <w:p w14:paraId="3ED8556F" w14:textId="77777777" w:rsidR="00003BFB" w:rsidRPr="00234C20" w:rsidRDefault="003F116B" w:rsidP="006C4DD5">
            <w:pPr>
              <w:rPr>
                <w:sz w:val="24"/>
                <w:szCs w:val="24"/>
                <w:lang w:val="uk-UA"/>
              </w:rPr>
            </w:pPr>
            <w:r w:rsidRPr="00234C20">
              <w:rPr>
                <w:sz w:val="24"/>
                <w:szCs w:val="24"/>
                <w:lang w:val="uk-UA"/>
              </w:rPr>
              <w:t>195,29</w:t>
            </w:r>
          </w:p>
        </w:tc>
        <w:tc>
          <w:tcPr>
            <w:tcW w:w="900" w:type="dxa"/>
            <w:gridSpan w:val="2"/>
          </w:tcPr>
          <w:p w14:paraId="0C526350" w14:textId="77777777" w:rsidR="00003BFB" w:rsidRPr="00234C20" w:rsidRDefault="003F116B" w:rsidP="006C4DD5">
            <w:pPr>
              <w:jc w:val="center"/>
              <w:rPr>
                <w:sz w:val="24"/>
                <w:szCs w:val="24"/>
                <w:lang w:val="uk-UA"/>
              </w:rPr>
            </w:pPr>
            <w:r w:rsidRPr="00234C20">
              <w:rPr>
                <w:sz w:val="24"/>
                <w:szCs w:val="24"/>
                <w:lang w:val="uk-UA"/>
              </w:rPr>
              <w:t>59,00</w:t>
            </w:r>
          </w:p>
        </w:tc>
        <w:tc>
          <w:tcPr>
            <w:tcW w:w="1050" w:type="dxa"/>
            <w:gridSpan w:val="2"/>
          </w:tcPr>
          <w:p w14:paraId="4FB89B53" w14:textId="77777777" w:rsidR="00003BFB" w:rsidRPr="00234C20" w:rsidRDefault="003F116B" w:rsidP="006C4DD5">
            <w:pPr>
              <w:jc w:val="center"/>
              <w:rPr>
                <w:sz w:val="24"/>
                <w:szCs w:val="24"/>
                <w:lang w:val="uk-UA"/>
              </w:rPr>
            </w:pPr>
            <w:r w:rsidRPr="00234C20">
              <w:rPr>
                <w:sz w:val="24"/>
                <w:szCs w:val="24"/>
                <w:lang w:val="uk-UA"/>
              </w:rPr>
              <w:t>64,90</w:t>
            </w:r>
          </w:p>
        </w:tc>
        <w:tc>
          <w:tcPr>
            <w:tcW w:w="1155" w:type="dxa"/>
          </w:tcPr>
          <w:p w14:paraId="782B9FE2" w14:textId="77777777" w:rsidR="00003BFB" w:rsidRPr="00234C20" w:rsidRDefault="003F116B" w:rsidP="006C4DD5">
            <w:pPr>
              <w:jc w:val="center"/>
              <w:rPr>
                <w:sz w:val="24"/>
                <w:szCs w:val="24"/>
                <w:lang w:val="uk-UA"/>
              </w:rPr>
            </w:pPr>
            <w:r w:rsidRPr="00234C20">
              <w:rPr>
                <w:sz w:val="24"/>
                <w:szCs w:val="24"/>
                <w:lang w:val="uk-UA"/>
              </w:rPr>
              <w:t>71,39</w:t>
            </w:r>
          </w:p>
        </w:tc>
        <w:tc>
          <w:tcPr>
            <w:tcW w:w="7500" w:type="dxa"/>
          </w:tcPr>
          <w:p w14:paraId="3CA18E0C" w14:textId="77777777" w:rsidR="00003BFB" w:rsidRPr="00234C20" w:rsidRDefault="003F116B" w:rsidP="006C4DD5">
            <w:pPr>
              <w:rPr>
                <w:sz w:val="24"/>
                <w:szCs w:val="24"/>
                <w:lang w:val="uk-UA"/>
              </w:rPr>
            </w:pPr>
            <w:r w:rsidRPr="00234C20">
              <w:rPr>
                <w:sz w:val="24"/>
                <w:szCs w:val="24"/>
                <w:lang w:val="uk-UA"/>
              </w:rPr>
              <w:t>- впровадження інновацій у навчальний процес;</w:t>
            </w:r>
          </w:p>
          <w:p w14:paraId="1B02C1BB" w14:textId="77777777" w:rsidR="00003BFB" w:rsidRPr="00234C20" w:rsidRDefault="003F116B" w:rsidP="006C4DD5">
            <w:pPr>
              <w:rPr>
                <w:sz w:val="24"/>
                <w:szCs w:val="24"/>
                <w:lang w:val="uk-UA"/>
              </w:rPr>
            </w:pPr>
            <w:r w:rsidRPr="00234C20">
              <w:rPr>
                <w:sz w:val="24"/>
                <w:szCs w:val="24"/>
                <w:lang w:val="uk-UA"/>
              </w:rPr>
              <w:t>- нові підходи до викладання: завдяки обміну досвідом з колегами, педагоги зможуть впровадити новітні методики та підходи до навчання</w:t>
            </w:r>
            <w:r w:rsidR="005B7563" w:rsidRPr="00234C20">
              <w:rPr>
                <w:sz w:val="24"/>
                <w:szCs w:val="24"/>
                <w:lang w:val="uk-UA"/>
              </w:rPr>
              <w:t>;</w:t>
            </w:r>
          </w:p>
          <w:p w14:paraId="53CED762" w14:textId="77777777" w:rsidR="005B7563" w:rsidRPr="00234C20" w:rsidRDefault="005B7563" w:rsidP="006C4DD5">
            <w:pPr>
              <w:rPr>
                <w:sz w:val="24"/>
                <w:szCs w:val="24"/>
                <w:lang w:val="uk-UA"/>
              </w:rPr>
            </w:pPr>
            <w:r w:rsidRPr="00234C20">
              <w:rPr>
                <w:sz w:val="24"/>
                <w:szCs w:val="24"/>
                <w:lang w:val="uk-UA"/>
              </w:rPr>
              <w:t>-оплата послуг;</w:t>
            </w:r>
          </w:p>
          <w:p w14:paraId="4129AA23" w14:textId="77777777" w:rsidR="005B7563" w:rsidRPr="00234C20" w:rsidRDefault="005B7563" w:rsidP="006C4DD5">
            <w:pPr>
              <w:rPr>
                <w:sz w:val="24"/>
                <w:szCs w:val="24"/>
                <w:lang w:val="uk-UA"/>
              </w:rPr>
            </w:pPr>
            <w:r w:rsidRPr="00234C20">
              <w:rPr>
                <w:sz w:val="24"/>
                <w:szCs w:val="24"/>
                <w:lang w:val="uk-UA"/>
              </w:rPr>
              <w:t>- оплата проживання;</w:t>
            </w:r>
          </w:p>
          <w:p w14:paraId="7670CAE4" w14:textId="77777777" w:rsidR="005B7563" w:rsidRPr="00234C20" w:rsidRDefault="005B7563" w:rsidP="006C4DD5">
            <w:pPr>
              <w:rPr>
                <w:sz w:val="24"/>
                <w:szCs w:val="24"/>
                <w:lang w:val="uk-UA"/>
              </w:rPr>
            </w:pPr>
            <w:r w:rsidRPr="00234C20">
              <w:rPr>
                <w:sz w:val="24"/>
                <w:szCs w:val="24"/>
                <w:lang w:val="uk-UA"/>
              </w:rPr>
              <w:t xml:space="preserve">- закупівля обладнання; </w:t>
            </w:r>
          </w:p>
          <w:p w14:paraId="1CD34066" w14:textId="6E7B0930" w:rsidR="005B7563" w:rsidRPr="00234C20" w:rsidRDefault="005B7563" w:rsidP="006C4DD5">
            <w:pPr>
              <w:rPr>
                <w:sz w:val="24"/>
                <w:szCs w:val="24"/>
                <w:lang w:val="uk-UA"/>
              </w:rPr>
            </w:pPr>
            <w:r w:rsidRPr="00234C20">
              <w:rPr>
                <w:sz w:val="24"/>
                <w:szCs w:val="24"/>
                <w:lang w:val="uk-UA"/>
              </w:rPr>
              <w:t>- оренда приміщення.</w:t>
            </w:r>
          </w:p>
        </w:tc>
      </w:tr>
      <w:tr w:rsidR="00003BFB" w:rsidRPr="00234C20" w14:paraId="280FCC07" w14:textId="77777777" w:rsidTr="00467755">
        <w:trPr>
          <w:trHeight w:val="280"/>
        </w:trPr>
        <w:tc>
          <w:tcPr>
            <w:tcW w:w="15735" w:type="dxa"/>
            <w:gridSpan w:val="10"/>
          </w:tcPr>
          <w:p w14:paraId="7394A1CB" w14:textId="77777777" w:rsidR="00003BFB" w:rsidRPr="00234C20" w:rsidRDefault="003F116B" w:rsidP="00467755">
            <w:pPr>
              <w:jc w:val="center"/>
              <w:rPr>
                <w:b/>
                <w:sz w:val="24"/>
                <w:szCs w:val="24"/>
                <w:lang w:val="uk-UA"/>
              </w:rPr>
            </w:pPr>
            <w:r w:rsidRPr="00234C20">
              <w:rPr>
                <w:b/>
                <w:sz w:val="24"/>
                <w:szCs w:val="24"/>
                <w:lang w:val="uk-UA"/>
              </w:rPr>
              <w:t>3. Конференції та майстер-класи</w:t>
            </w:r>
          </w:p>
        </w:tc>
      </w:tr>
      <w:tr w:rsidR="00003BFB" w:rsidRPr="00234C20" w14:paraId="4DC3A84A" w14:textId="77777777" w:rsidTr="00467755">
        <w:trPr>
          <w:trHeight w:val="2688"/>
        </w:trPr>
        <w:tc>
          <w:tcPr>
            <w:tcW w:w="568" w:type="dxa"/>
          </w:tcPr>
          <w:p w14:paraId="0112F5F3" w14:textId="77777777" w:rsidR="00003BFB" w:rsidRPr="00234C20" w:rsidRDefault="003F116B" w:rsidP="006C4DD5">
            <w:pPr>
              <w:rPr>
                <w:sz w:val="24"/>
                <w:szCs w:val="24"/>
                <w:lang w:val="uk-UA"/>
              </w:rPr>
            </w:pPr>
            <w:r w:rsidRPr="00234C20">
              <w:rPr>
                <w:sz w:val="24"/>
                <w:szCs w:val="24"/>
                <w:lang w:val="uk-UA"/>
              </w:rPr>
              <w:lastRenderedPageBreak/>
              <w:t>3.</w:t>
            </w:r>
          </w:p>
        </w:tc>
        <w:tc>
          <w:tcPr>
            <w:tcW w:w="3827" w:type="dxa"/>
            <w:gridSpan w:val="2"/>
          </w:tcPr>
          <w:p w14:paraId="4F7210BE" w14:textId="0A77B785" w:rsidR="00003BFB" w:rsidRPr="00234C20" w:rsidRDefault="003F116B" w:rsidP="006C4DD5">
            <w:pPr>
              <w:rPr>
                <w:sz w:val="24"/>
                <w:szCs w:val="24"/>
                <w:lang w:val="uk-UA"/>
              </w:rPr>
            </w:pPr>
            <w:r w:rsidRPr="00234C20">
              <w:rPr>
                <w:sz w:val="24"/>
                <w:szCs w:val="24"/>
                <w:lang w:val="uk-UA"/>
              </w:rPr>
              <w:t xml:space="preserve">3.1. </w:t>
            </w:r>
            <w:r w:rsidR="009D6759" w:rsidRPr="00234C20">
              <w:rPr>
                <w:sz w:val="24"/>
                <w:szCs w:val="24"/>
                <w:lang w:val="uk-UA"/>
              </w:rPr>
              <w:t xml:space="preserve"> Організація та у</w:t>
            </w:r>
            <w:r w:rsidRPr="00234C20">
              <w:rPr>
                <w:sz w:val="24"/>
                <w:szCs w:val="24"/>
                <w:lang w:val="uk-UA"/>
              </w:rPr>
              <w:t>часть у науково-практичних конференціях, семінарах, форумах для обговорення актуальних проблем освіти та обміну досвідом.</w:t>
            </w:r>
          </w:p>
          <w:p w14:paraId="65F91BF8" w14:textId="77777777" w:rsidR="00003BFB" w:rsidRPr="00234C20" w:rsidRDefault="003F116B" w:rsidP="006C4DD5">
            <w:pPr>
              <w:rPr>
                <w:sz w:val="24"/>
                <w:szCs w:val="24"/>
                <w:lang w:val="uk-UA"/>
              </w:rPr>
            </w:pPr>
            <w:r w:rsidRPr="00234C20">
              <w:rPr>
                <w:sz w:val="24"/>
                <w:szCs w:val="24"/>
                <w:lang w:val="uk-UA"/>
              </w:rPr>
              <w:t>3.2. Проведення майстер-класів, семінарів та інших заходів від провідних фахівців в галузі освіти.</w:t>
            </w:r>
          </w:p>
        </w:tc>
        <w:tc>
          <w:tcPr>
            <w:tcW w:w="850" w:type="dxa"/>
            <w:gridSpan w:val="2"/>
          </w:tcPr>
          <w:p w14:paraId="20B2E152" w14:textId="77777777" w:rsidR="00003BFB" w:rsidRPr="00234C20" w:rsidRDefault="003F116B" w:rsidP="006C4DD5">
            <w:pPr>
              <w:rPr>
                <w:sz w:val="24"/>
                <w:szCs w:val="24"/>
                <w:lang w:val="uk-UA"/>
              </w:rPr>
            </w:pPr>
            <w:r w:rsidRPr="00234C20">
              <w:rPr>
                <w:sz w:val="24"/>
                <w:szCs w:val="24"/>
                <w:lang w:val="uk-UA"/>
              </w:rPr>
              <w:t>99,30</w:t>
            </w:r>
          </w:p>
        </w:tc>
        <w:tc>
          <w:tcPr>
            <w:tcW w:w="785" w:type="dxa"/>
          </w:tcPr>
          <w:p w14:paraId="097AD3AB" w14:textId="77777777" w:rsidR="00003BFB" w:rsidRPr="00234C20" w:rsidRDefault="003F116B" w:rsidP="006C4DD5">
            <w:pPr>
              <w:jc w:val="center"/>
              <w:rPr>
                <w:sz w:val="24"/>
                <w:szCs w:val="24"/>
                <w:lang w:val="uk-UA"/>
              </w:rPr>
            </w:pPr>
            <w:r w:rsidRPr="00234C20">
              <w:rPr>
                <w:sz w:val="24"/>
                <w:szCs w:val="24"/>
                <w:lang w:val="uk-UA"/>
              </w:rPr>
              <w:t>30,00</w:t>
            </w:r>
          </w:p>
        </w:tc>
        <w:tc>
          <w:tcPr>
            <w:tcW w:w="1050" w:type="dxa"/>
            <w:gridSpan w:val="2"/>
          </w:tcPr>
          <w:p w14:paraId="48170889" w14:textId="77777777" w:rsidR="00003BFB" w:rsidRPr="00234C20" w:rsidRDefault="003F116B" w:rsidP="006C4DD5">
            <w:pPr>
              <w:jc w:val="center"/>
              <w:rPr>
                <w:sz w:val="24"/>
                <w:szCs w:val="24"/>
                <w:lang w:val="uk-UA"/>
              </w:rPr>
            </w:pPr>
            <w:r w:rsidRPr="00234C20">
              <w:rPr>
                <w:sz w:val="24"/>
                <w:szCs w:val="24"/>
                <w:lang w:val="uk-UA"/>
              </w:rPr>
              <w:t>33,00</w:t>
            </w:r>
          </w:p>
          <w:p w14:paraId="36AF3933" w14:textId="77777777" w:rsidR="00003BFB" w:rsidRPr="00234C20" w:rsidRDefault="00003BFB" w:rsidP="006C4DD5">
            <w:pPr>
              <w:jc w:val="center"/>
              <w:rPr>
                <w:sz w:val="24"/>
                <w:szCs w:val="24"/>
                <w:lang w:val="uk-UA"/>
              </w:rPr>
            </w:pPr>
          </w:p>
        </w:tc>
        <w:tc>
          <w:tcPr>
            <w:tcW w:w="1155" w:type="dxa"/>
          </w:tcPr>
          <w:p w14:paraId="7B3233AA" w14:textId="77777777" w:rsidR="00003BFB" w:rsidRPr="00234C20" w:rsidRDefault="003F116B" w:rsidP="006C4DD5">
            <w:pPr>
              <w:jc w:val="center"/>
              <w:rPr>
                <w:sz w:val="24"/>
                <w:szCs w:val="24"/>
                <w:lang w:val="uk-UA"/>
              </w:rPr>
            </w:pPr>
            <w:r w:rsidRPr="00234C20">
              <w:rPr>
                <w:sz w:val="24"/>
                <w:szCs w:val="24"/>
                <w:lang w:val="uk-UA"/>
              </w:rPr>
              <w:t>36,30</w:t>
            </w:r>
          </w:p>
        </w:tc>
        <w:tc>
          <w:tcPr>
            <w:tcW w:w="7500" w:type="dxa"/>
          </w:tcPr>
          <w:p w14:paraId="4FF4EE4D" w14:textId="77777777" w:rsidR="00003BFB" w:rsidRPr="00234C20" w:rsidRDefault="003F116B" w:rsidP="006C4DD5">
            <w:pPr>
              <w:rPr>
                <w:sz w:val="24"/>
                <w:szCs w:val="24"/>
                <w:lang w:val="uk-UA"/>
              </w:rPr>
            </w:pPr>
            <w:r w:rsidRPr="00234C20">
              <w:rPr>
                <w:sz w:val="24"/>
                <w:szCs w:val="24"/>
                <w:lang w:val="uk-UA"/>
              </w:rPr>
              <w:t>- підвищення мотивації та професійного задоволення;</w:t>
            </w:r>
          </w:p>
          <w:p w14:paraId="38A44E10" w14:textId="07378C23" w:rsidR="00003BFB" w:rsidRPr="00234C20" w:rsidRDefault="003F116B" w:rsidP="006C4DD5">
            <w:pPr>
              <w:rPr>
                <w:sz w:val="24"/>
                <w:szCs w:val="24"/>
                <w:lang w:val="uk-UA"/>
              </w:rPr>
            </w:pPr>
            <w:r w:rsidRPr="00234C20">
              <w:rPr>
                <w:sz w:val="24"/>
                <w:szCs w:val="24"/>
                <w:lang w:val="uk-UA"/>
              </w:rPr>
              <w:t>- зростання професійної мотивації: участь у конференціях та майстер-класах сприяє професійному зростанню та підвищенню інтересу до своєї роботи</w:t>
            </w:r>
            <w:r w:rsidR="005B7563" w:rsidRPr="00234C20">
              <w:rPr>
                <w:sz w:val="24"/>
                <w:szCs w:val="24"/>
                <w:lang w:val="uk-UA"/>
              </w:rPr>
              <w:t>;</w:t>
            </w:r>
          </w:p>
          <w:p w14:paraId="4A97DF1A" w14:textId="77777777" w:rsidR="005B7563" w:rsidRPr="00234C20" w:rsidRDefault="005B7563" w:rsidP="006C4DD5">
            <w:pPr>
              <w:rPr>
                <w:sz w:val="24"/>
                <w:szCs w:val="24"/>
                <w:lang w:val="uk-UA"/>
              </w:rPr>
            </w:pPr>
            <w:r w:rsidRPr="00234C20">
              <w:rPr>
                <w:sz w:val="24"/>
                <w:szCs w:val="24"/>
                <w:lang w:val="uk-UA"/>
              </w:rPr>
              <w:t>-оплата послуг;</w:t>
            </w:r>
          </w:p>
          <w:p w14:paraId="3F56C3A2" w14:textId="77777777" w:rsidR="005B7563" w:rsidRPr="00234C20" w:rsidRDefault="005B7563" w:rsidP="006C4DD5">
            <w:pPr>
              <w:rPr>
                <w:sz w:val="24"/>
                <w:szCs w:val="24"/>
                <w:lang w:val="uk-UA"/>
              </w:rPr>
            </w:pPr>
            <w:r w:rsidRPr="00234C20">
              <w:rPr>
                <w:sz w:val="24"/>
                <w:szCs w:val="24"/>
                <w:lang w:val="uk-UA"/>
              </w:rPr>
              <w:t xml:space="preserve">- закупівля обладнання; </w:t>
            </w:r>
          </w:p>
          <w:p w14:paraId="12539415" w14:textId="7E9BF9DC" w:rsidR="00003BFB" w:rsidRPr="00234C20" w:rsidRDefault="005B7563" w:rsidP="006C4DD5">
            <w:pPr>
              <w:rPr>
                <w:sz w:val="24"/>
                <w:szCs w:val="24"/>
                <w:lang w:val="uk-UA"/>
              </w:rPr>
            </w:pPr>
            <w:r w:rsidRPr="00234C20">
              <w:rPr>
                <w:sz w:val="24"/>
                <w:szCs w:val="24"/>
                <w:lang w:val="uk-UA"/>
              </w:rPr>
              <w:t>- оренда приміщення;</w:t>
            </w:r>
          </w:p>
          <w:p w14:paraId="2B649C0F" w14:textId="286C0205" w:rsidR="00003BFB" w:rsidRPr="00234C20" w:rsidRDefault="005B7563" w:rsidP="00467755">
            <w:pPr>
              <w:rPr>
                <w:sz w:val="24"/>
                <w:szCs w:val="24"/>
                <w:lang w:val="uk-UA"/>
              </w:rPr>
            </w:pPr>
            <w:r w:rsidRPr="00234C20">
              <w:rPr>
                <w:sz w:val="24"/>
                <w:szCs w:val="24"/>
                <w:lang w:val="uk-UA"/>
              </w:rPr>
              <w:t>- транспортні послуги.</w:t>
            </w:r>
          </w:p>
        </w:tc>
      </w:tr>
      <w:tr w:rsidR="00003BFB" w:rsidRPr="00234C20" w14:paraId="5CF6024A" w14:textId="77777777" w:rsidTr="00467755">
        <w:trPr>
          <w:trHeight w:val="203"/>
        </w:trPr>
        <w:tc>
          <w:tcPr>
            <w:tcW w:w="15735" w:type="dxa"/>
            <w:gridSpan w:val="10"/>
          </w:tcPr>
          <w:p w14:paraId="661C0B9A" w14:textId="77777777" w:rsidR="00003BFB" w:rsidRPr="00234C20" w:rsidRDefault="003F116B" w:rsidP="00467755">
            <w:pPr>
              <w:jc w:val="center"/>
              <w:rPr>
                <w:b/>
                <w:sz w:val="24"/>
                <w:szCs w:val="24"/>
                <w:lang w:val="uk-UA"/>
              </w:rPr>
            </w:pPr>
            <w:r w:rsidRPr="00234C20">
              <w:rPr>
                <w:b/>
                <w:sz w:val="24"/>
                <w:szCs w:val="24"/>
                <w:lang w:val="uk-UA"/>
              </w:rPr>
              <w:t>4. Розвиток цифрових навичок</w:t>
            </w:r>
          </w:p>
        </w:tc>
      </w:tr>
      <w:tr w:rsidR="00003BFB" w:rsidRPr="00234C20" w14:paraId="262CFD0B" w14:textId="77777777" w:rsidTr="00467755">
        <w:trPr>
          <w:trHeight w:val="2644"/>
        </w:trPr>
        <w:tc>
          <w:tcPr>
            <w:tcW w:w="568" w:type="dxa"/>
          </w:tcPr>
          <w:p w14:paraId="64C2A793" w14:textId="77777777" w:rsidR="00003BFB" w:rsidRPr="00234C20" w:rsidRDefault="003F116B" w:rsidP="006C4DD5">
            <w:pPr>
              <w:rPr>
                <w:sz w:val="24"/>
                <w:szCs w:val="24"/>
                <w:lang w:val="uk-UA"/>
              </w:rPr>
            </w:pPr>
            <w:r w:rsidRPr="00234C20">
              <w:rPr>
                <w:sz w:val="24"/>
                <w:szCs w:val="24"/>
                <w:lang w:val="uk-UA"/>
              </w:rPr>
              <w:t>4.</w:t>
            </w:r>
          </w:p>
        </w:tc>
        <w:tc>
          <w:tcPr>
            <w:tcW w:w="3685" w:type="dxa"/>
          </w:tcPr>
          <w:p w14:paraId="1AA39250" w14:textId="77777777" w:rsidR="00003BFB" w:rsidRPr="00234C20" w:rsidRDefault="003F116B" w:rsidP="006C4DD5">
            <w:pPr>
              <w:rPr>
                <w:sz w:val="24"/>
                <w:szCs w:val="24"/>
                <w:lang w:val="uk-UA"/>
              </w:rPr>
            </w:pPr>
            <w:r w:rsidRPr="00234C20">
              <w:rPr>
                <w:sz w:val="24"/>
                <w:szCs w:val="24"/>
                <w:lang w:val="uk-UA"/>
              </w:rPr>
              <w:t>4.1. Навчання використанню сучасних цифрових інструментів та платформ для організації дистанційного навчання.</w:t>
            </w:r>
          </w:p>
          <w:p w14:paraId="1030CDB9" w14:textId="77777777" w:rsidR="00003BFB" w:rsidRPr="00234C20" w:rsidRDefault="003F116B" w:rsidP="006C4DD5">
            <w:pPr>
              <w:rPr>
                <w:sz w:val="24"/>
                <w:szCs w:val="24"/>
                <w:lang w:val="uk-UA"/>
              </w:rPr>
            </w:pPr>
            <w:r w:rsidRPr="00234C20">
              <w:rPr>
                <w:sz w:val="24"/>
                <w:szCs w:val="24"/>
                <w:lang w:val="uk-UA"/>
              </w:rPr>
              <w:t>4.2. Підтримка впровадження ІКТ (інформаційно-комунікаційних технологій) у навчальний процес.</w:t>
            </w:r>
          </w:p>
        </w:tc>
        <w:tc>
          <w:tcPr>
            <w:tcW w:w="877" w:type="dxa"/>
            <w:gridSpan w:val="2"/>
          </w:tcPr>
          <w:p w14:paraId="3B50F0B3" w14:textId="77777777" w:rsidR="00003BFB" w:rsidRPr="00234C20" w:rsidRDefault="003F116B" w:rsidP="006C4DD5">
            <w:pPr>
              <w:rPr>
                <w:sz w:val="24"/>
                <w:szCs w:val="24"/>
                <w:lang w:val="uk-UA"/>
              </w:rPr>
            </w:pPr>
            <w:r w:rsidRPr="00234C20">
              <w:rPr>
                <w:sz w:val="24"/>
                <w:szCs w:val="24"/>
                <w:lang w:val="uk-UA"/>
              </w:rPr>
              <w:t>39,72</w:t>
            </w:r>
          </w:p>
        </w:tc>
        <w:tc>
          <w:tcPr>
            <w:tcW w:w="900" w:type="dxa"/>
            <w:gridSpan w:val="2"/>
          </w:tcPr>
          <w:p w14:paraId="2B2EC93D" w14:textId="77777777" w:rsidR="00003BFB" w:rsidRPr="00234C20" w:rsidRDefault="003F116B" w:rsidP="006C4DD5">
            <w:pPr>
              <w:jc w:val="center"/>
              <w:rPr>
                <w:sz w:val="24"/>
                <w:szCs w:val="24"/>
                <w:lang w:val="uk-UA"/>
              </w:rPr>
            </w:pPr>
            <w:r w:rsidRPr="00234C20">
              <w:rPr>
                <w:sz w:val="24"/>
                <w:szCs w:val="24"/>
                <w:lang w:val="uk-UA"/>
              </w:rPr>
              <w:t>12,00</w:t>
            </w:r>
          </w:p>
        </w:tc>
        <w:tc>
          <w:tcPr>
            <w:tcW w:w="1050" w:type="dxa"/>
            <w:gridSpan w:val="2"/>
          </w:tcPr>
          <w:p w14:paraId="3CEAE434" w14:textId="77777777" w:rsidR="00003BFB" w:rsidRPr="00234C20" w:rsidRDefault="003F116B" w:rsidP="006C4DD5">
            <w:pPr>
              <w:jc w:val="center"/>
              <w:rPr>
                <w:sz w:val="24"/>
                <w:szCs w:val="24"/>
                <w:lang w:val="uk-UA"/>
              </w:rPr>
            </w:pPr>
            <w:r w:rsidRPr="00234C20">
              <w:rPr>
                <w:sz w:val="24"/>
                <w:szCs w:val="24"/>
                <w:lang w:val="uk-UA"/>
              </w:rPr>
              <w:t>13,20</w:t>
            </w:r>
          </w:p>
        </w:tc>
        <w:tc>
          <w:tcPr>
            <w:tcW w:w="1155" w:type="dxa"/>
          </w:tcPr>
          <w:p w14:paraId="1A417DD4" w14:textId="77777777" w:rsidR="00003BFB" w:rsidRPr="00234C20" w:rsidRDefault="003F116B" w:rsidP="006C4DD5">
            <w:pPr>
              <w:jc w:val="center"/>
              <w:rPr>
                <w:sz w:val="24"/>
                <w:szCs w:val="24"/>
                <w:lang w:val="uk-UA"/>
              </w:rPr>
            </w:pPr>
            <w:r w:rsidRPr="00234C20">
              <w:rPr>
                <w:sz w:val="24"/>
                <w:szCs w:val="24"/>
                <w:lang w:val="uk-UA"/>
              </w:rPr>
              <w:t>14,52</w:t>
            </w:r>
          </w:p>
        </w:tc>
        <w:tc>
          <w:tcPr>
            <w:tcW w:w="7500" w:type="dxa"/>
          </w:tcPr>
          <w:p w14:paraId="5D84E6CF" w14:textId="77777777" w:rsidR="00003BFB" w:rsidRPr="00234C20" w:rsidRDefault="003F116B" w:rsidP="006C4DD5">
            <w:pPr>
              <w:rPr>
                <w:sz w:val="24"/>
                <w:szCs w:val="24"/>
                <w:lang w:val="uk-UA"/>
              </w:rPr>
            </w:pPr>
            <w:r w:rsidRPr="00234C20">
              <w:rPr>
                <w:sz w:val="24"/>
                <w:szCs w:val="24"/>
                <w:lang w:val="uk-UA"/>
              </w:rPr>
              <w:t>- підвищення продуктивності та ефективності;</w:t>
            </w:r>
          </w:p>
          <w:p w14:paraId="5C530FC2" w14:textId="77777777" w:rsidR="00003BFB" w:rsidRPr="00234C20" w:rsidRDefault="003F116B" w:rsidP="006C4DD5">
            <w:pPr>
              <w:rPr>
                <w:sz w:val="24"/>
                <w:szCs w:val="24"/>
                <w:lang w:val="uk-UA"/>
              </w:rPr>
            </w:pPr>
            <w:r w:rsidRPr="00234C20">
              <w:rPr>
                <w:sz w:val="24"/>
                <w:szCs w:val="24"/>
                <w:lang w:val="uk-UA"/>
              </w:rPr>
              <w:t>- інноваційні рішення: розробка нових продуктів та послуг за допомогою цифрових технологій, таких як штучний інтелект та інтернет речей</w:t>
            </w:r>
            <w:r w:rsidR="005B7563" w:rsidRPr="00234C20">
              <w:rPr>
                <w:sz w:val="24"/>
                <w:szCs w:val="24"/>
                <w:lang w:val="uk-UA"/>
              </w:rPr>
              <w:t>;</w:t>
            </w:r>
          </w:p>
          <w:p w14:paraId="79906FCC" w14:textId="77777777" w:rsidR="005B7563" w:rsidRPr="00234C20" w:rsidRDefault="005B7563" w:rsidP="006C4DD5">
            <w:pPr>
              <w:rPr>
                <w:sz w:val="24"/>
                <w:szCs w:val="24"/>
                <w:lang w:val="uk-UA"/>
              </w:rPr>
            </w:pPr>
            <w:r w:rsidRPr="00234C20">
              <w:rPr>
                <w:sz w:val="24"/>
                <w:szCs w:val="24"/>
                <w:lang w:val="uk-UA"/>
              </w:rPr>
              <w:t>-оплата послуг;</w:t>
            </w:r>
          </w:p>
          <w:p w14:paraId="351DDBA6" w14:textId="77777777" w:rsidR="005B7563" w:rsidRPr="00234C20" w:rsidRDefault="005B7563" w:rsidP="006C4DD5">
            <w:pPr>
              <w:rPr>
                <w:sz w:val="24"/>
                <w:szCs w:val="24"/>
                <w:lang w:val="uk-UA"/>
              </w:rPr>
            </w:pPr>
            <w:r w:rsidRPr="00234C20">
              <w:rPr>
                <w:sz w:val="24"/>
                <w:szCs w:val="24"/>
                <w:lang w:val="uk-UA"/>
              </w:rPr>
              <w:t xml:space="preserve">- закупівля обладнання; </w:t>
            </w:r>
          </w:p>
          <w:p w14:paraId="55803091" w14:textId="77777777" w:rsidR="005B7563" w:rsidRPr="00234C20" w:rsidRDefault="005B7563" w:rsidP="006C4DD5">
            <w:pPr>
              <w:rPr>
                <w:sz w:val="24"/>
                <w:szCs w:val="24"/>
                <w:lang w:val="uk-UA"/>
              </w:rPr>
            </w:pPr>
            <w:r w:rsidRPr="00234C20">
              <w:rPr>
                <w:sz w:val="24"/>
                <w:szCs w:val="24"/>
                <w:lang w:val="uk-UA"/>
              </w:rPr>
              <w:t>- оренда приміщення;</w:t>
            </w:r>
          </w:p>
          <w:p w14:paraId="31D40C89" w14:textId="77777777" w:rsidR="005B7563" w:rsidRPr="00234C20" w:rsidRDefault="005B7563" w:rsidP="006C4DD5">
            <w:pPr>
              <w:rPr>
                <w:sz w:val="24"/>
                <w:szCs w:val="24"/>
                <w:lang w:val="uk-UA"/>
              </w:rPr>
            </w:pPr>
            <w:r w:rsidRPr="00234C20">
              <w:rPr>
                <w:sz w:val="24"/>
                <w:szCs w:val="24"/>
                <w:lang w:val="uk-UA"/>
              </w:rPr>
              <w:t>- транспортні послуги.</w:t>
            </w:r>
          </w:p>
          <w:p w14:paraId="4E978743" w14:textId="653C6D04" w:rsidR="005B7563" w:rsidRPr="00234C20" w:rsidRDefault="005B7563" w:rsidP="006C4DD5">
            <w:pPr>
              <w:rPr>
                <w:sz w:val="24"/>
                <w:szCs w:val="24"/>
                <w:lang w:val="uk-UA"/>
              </w:rPr>
            </w:pPr>
          </w:p>
        </w:tc>
      </w:tr>
      <w:tr w:rsidR="00003BFB" w:rsidRPr="00234C20" w14:paraId="05E5D3C4" w14:textId="77777777" w:rsidTr="00467755">
        <w:trPr>
          <w:trHeight w:val="280"/>
        </w:trPr>
        <w:tc>
          <w:tcPr>
            <w:tcW w:w="15735" w:type="dxa"/>
            <w:gridSpan w:val="10"/>
          </w:tcPr>
          <w:p w14:paraId="26F45176" w14:textId="77777777" w:rsidR="00003BFB" w:rsidRPr="00234C20" w:rsidRDefault="003F116B" w:rsidP="00467755">
            <w:pPr>
              <w:jc w:val="center"/>
              <w:rPr>
                <w:b/>
                <w:sz w:val="24"/>
                <w:szCs w:val="24"/>
                <w:lang w:val="uk-UA"/>
              </w:rPr>
            </w:pPr>
            <w:r w:rsidRPr="00234C20">
              <w:rPr>
                <w:b/>
                <w:sz w:val="24"/>
                <w:szCs w:val="24"/>
                <w:lang w:val="uk-UA"/>
              </w:rPr>
              <w:t>5. Методична підтримка та консультацій</w:t>
            </w:r>
          </w:p>
        </w:tc>
      </w:tr>
      <w:tr w:rsidR="00003BFB" w:rsidRPr="00234C20" w14:paraId="1147359A" w14:textId="77777777" w:rsidTr="00467755">
        <w:trPr>
          <w:trHeight w:val="523"/>
        </w:trPr>
        <w:tc>
          <w:tcPr>
            <w:tcW w:w="568" w:type="dxa"/>
          </w:tcPr>
          <w:p w14:paraId="5CF9CD02" w14:textId="77777777" w:rsidR="00003BFB" w:rsidRPr="00234C20" w:rsidRDefault="003F116B" w:rsidP="006C4DD5">
            <w:pPr>
              <w:rPr>
                <w:sz w:val="24"/>
                <w:szCs w:val="24"/>
                <w:lang w:val="uk-UA"/>
              </w:rPr>
            </w:pPr>
            <w:r w:rsidRPr="00234C20">
              <w:rPr>
                <w:sz w:val="24"/>
                <w:szCs w:val="24"/>
                <w:lang w:val="uk-UA"/>
              </w:rPr>
              <w:t>5.</w:t>
            </w:r>
          </w:p>
        </w:tc>
        <w:tc>
          <w:tcPr>
            <w:tcW w:w="3685" w:type="dxa"/>
          </w:tcPr>
          <w:p w14:paraId="763AB884" w14:textId="77777777" w:rsidR="00003BFB" w:rsidRPr="00234C20" w:rsidRDefault="003F116B" w:rsidP="006C4DD5">
            <w:pPr>
              <w:rPr>
                <w:sz w:val="24"/>
                <w:szCs w:val="24"/>
                <w:lang w:val="uk-UA"/>
              </w:rPr>
            </w:pPr>
            <w:r w:rsidRPr="00234C20">
              <w:rPr>
                <w:sz w:val="24"/>
                <w:szCs w:val="24"/>
                <w:lang w:val="uk-UA"/>
              </w:rPr>
              <w:t>5.1. Забезпечення методичної підтримки з боку досвідчених педагогів та методистів.</w:t>
            </w:r>
          </w:p>
          <w:p w14:paraId="45C58448" w14:textId="77777777" w:rsidR="00003BFB" w:rsidRPr="00234C20" w:rsidRDefault="003F116B" w:rsidP="006C4DD5">
            <w:pPr>
              <w:rPr>
                <w:sz w:val="24"/>
                <w:szCs w:val="24"/>
                <w:lang w:val="uk-UA"/>
              </w:rPr>
            </w:pPr>
            <w:r w:rsidRPr="00234C20">
              <w:rPr>
                <w:sz w:val="24"/>
                <w:szCs w:val="24"/>
                <w:lang w:val="uk-UA"/>
              </w:rPr>
              <w:t>5.2. Організація консультацій з актуальних питань педагогічної діяльності.</w:t>
            </w:r>
          </w:p>
        </w:tc>
        <w:tc>
          <w:tcPr>
            <w:tcW w:w="877" w:type="dxa"/>
            <w:gridSpan w:val="2"/>
          </w:tcPr>
          <w:p w14:paraId="4570A063" w14:textId="77777777" w:rsidR="00003BFB" w:rsidRPr="00234C20" w:rsidRDefault="003F116B" w:rsidP="006C4DD5">
            <w:pPr>
              <w:rPr>
                <w:sz w:val="24"/>
                <w:szCs w:val="24"/>
                <w:lang w:val="uk-UA"/>
              </w:rPr>
            </w:pPr>
            <w:r w:rsidRPr="00234C20">
              <w:rPr>
                <w:sz w:val="24"/>
                <w:szCs w:val="24"/>
                <w:lang w:val="uk-UA"/>
              </w:rPr>
              <w:t>26,48</w:t>
            </w:r>
          </w:p>
        </w:tc>
        <w:tc>
          <w:tcPr>
            <w:tcW w:w="900" w:type="dxa"/>
            <w:gridSpan w:val="2"/>
          </w:tcPr>
          <w:p w14:paraId="0CC5D4D4" w14:textId="77777777" w:rsidR="00003BFB" w:rsidRPr="00234C20" w:rsidRDefault="003F116B" w:rsidP="006C4DD5">
            <w:pPr>
              <w:jc w:val="center"/>
              <w:rPr>
                <w:sz w:val="24"/>
                <w:szCs w:val="24"/>
                <w:lang w:val="uk-UA"/>
              </w:rPr>
            </w:pPr>
            <w:r w:rsidRPr="00234C20">
              <w:rPr>
                <w:sz w:val="24"/>
                <w:szCs w:val="24"/>
                <w:lang w:val="uk-UA"/>
              </w:rPr>
              <w:t>8,00</w:t>
            </w:r>
          </w:p>
        </w:tc>
        <w:tc>
          <w:tcPr>
            <w:tcW w:w="1050" w:type="dxa"/>
            <w:gridSpan w:val="2"/>
          </w:tcPr>
          <w:p w14:paraId="1C827AD8" w14:textId="77777777" w:rsidR="00003BFB" w:rsidRPr="00234C20" w:rsidRDefault="003F116B" w:rsidP="006C4DD5">
            <w:pPr>
              <w:jc w:val="center"/>
              <w:rPr>
                <w:sz w:val="24"/>
                <w:szCs w:val="24"/>
                <w:lang w:val="uk-UA"/>
              </w:rPr>
            </w:pPr>
            <w:r w:rsidRPr="00234C20">
              <w:rPr>
                <w:sz w:val="24"/>
                <w:szCs w:val="24"/>
                <w:lang w:val="uk-UA"/>
              </w:rPr>
              <w:t>8,80</w:t>
            </w:r>
          </w:p>
        </w:tc>
        <w:tc>
          <w:tcPr>
            <w:tcW w:w="1155" w:type="dxa"/>
          </w:tcPr>
          <w:p w14:paraId="54AF824A" w14:textId="77777777" w:rsidR="00003BFB" w:rsidRPr="00234C20" w:rsidRDefault="003F116B" w:rsidP="006C4DD5">
            <w:pPr>
              <w:jc w:val="center"/>
              <w:rPr>
                <w:sz w:val="24"/>
                <w:szCs w:val="24"/>
                <w:lang w:val="uk-UA"/>
              </w:rPr>
            </w:pPr>
            <w:r w:rsidRPr="00234C20">
              <w:rPr>
                <w:sz w:val="24"/>
                <w:szCs w:val="24"/>
                <w:lang w:val="uk-UA"/>
              </w:rPr>
              <w:t>9,68</w:t>
            </w:r>
          </w:p>
        </w:tc>
        <w:tc>
          <w:tcPr>
            <w:tcW w:w="7500" w:type="dxa"/>
          </w:tcPr>
          <w:p w14:paraId="0CD6D829" w14:textId="77777777" w:rsidR="00003BFB" w:rsidRPr="00234C20" w:rsidRDefault="003F116B" w:rsidP="006C4DD5">
            <w:pPr>
              <w:rPr>
                <w:sz w:val="24"/>
                <w:szCs w:val="24"/>
                <w:lang w:val="uk-UA"/>
              </w:rPr>
            </w:pPr>
            <w:r w:rsidRPr="00234C20">
              <w:rPr>
                <w:sz w:val="24"/>
                <w:szCs w:val="24"/>
                <w:lang w:val="uk-UA"/>
              </w:rPr>
              <w:t>- сприяння  всебічному розвитку освітнього процесу, підвищенню професійної майстерності вчителів і успішності учнів. Це досягається через впровадження новітніх методик, технологій, підходів та постійну підтримку і вдосконалення педагогічного складу</w:t>
            </w:r>
            <w:r w:rsidR="00F86CA7" w:rsidRPr="00234C20">
              <w:rPr>
                <w:sz w:val="24"/>
                <w:szCs w:val="24"/>
                <w:lang w:val="uk-UA"/>
              </w:rPr>
              <w:t xml:space="preserve">; </w:t>
            </w:r>
          </w:p>
          <w:p w14:paraId="6E06709A" w14:textId="77777777" w:rsidR="00F86CA7" w:rsidRPr="00234C20" w:rsidRDefault="00F86CA7" w:rsidP="006C4DD5">
            <w:pPr>
              <w:rPr>
                <w:sz w:val="24"/>
                <w:szCs w:val="24"/>
                <w:lang w:val="uk-UA"/>
              </w:rPr>
            </w:pPr>
            <w:r w:rsidRPr="00234C20">
              <w:rPr>
                <w:sz w:val="24"/>
                <w:szCs w:val="24"/>
                <w:lang w:val="uk-UA"/>
              </w:rPr>
              <w:t>-оплата послуг;</w:t>
            </w:r>
          </w:p>
          <w:p w14:paraId="07A43D94" w14:textId="77777777" w:rsidR="00F86CA7" w:rsidRPr="00234C20" w:rsidRDefault="00F86CA7" w:rsidP="006C4DD5">
            <w:pPr>
              <w:rPr>
                <w:sz w:val="24"/>
                <w:szCs w:val="24"/>
                <w:lang w:val="uk-UA"/>
              </w:rPr>
            </w:pPr>
            <w:r w:rsidRPr="00234C20">
              <w:rPr>
                <w:sz w:val="24"/>
                <w:szCs w:val="24"/>
                <w:lang w:val="uk-UA"/>
              </w:rPr>
              <w:t>- оплата проживання;</w:t>
            </w:r>
          </w:p>
          <w:p w14:paraId="6C263835" w14:textId="4C4D4157" w:rsidR="00F86CA7" w:rsidRPr="00234C20" w:rsidRDefault="00F86CA7" w:rsidP="006C4DD5">
            <w:pPr>
              <w:rPr>
                <w:sz w:val="30"/>
                <w:szCs w:val="30"/>
                <w:lang w:val="uk-UA"/>
              </w:rPr>
            </w:pPr>
            <w:r w:rsidRPr="00234C20">
              <w:rPr>
                <w:sz w:val="24"/>
                <w:szCs w:val="24"/>
                <w:lang w:val="uk-UA"/>
              </w:rPr>
              <w:t>- транспортні послуги.</w:t>
            </w:r>
          </w:p>
        </w:tc>
      </w:tr>
      <w:tr w:rsidR="00003BFB" w:rsidRPr="00234C20" w14:paraId="7875BD73" w14:textId="77777777" w:rsidTr="00467755">
        <w:trPr>
          <w:trHeight w:val="280"/>
        </w:trPr>
        <w:tc>
          <w:tcPr>
            <w:tcW w:w="15735" w:type="dxa"/>
            <w:gridSpan w:val="10"/>
          </w:tcPr>
          <w:p w14:paraId="73E02198" w14:textId="457EB17E" w:rsidR="00003BFB" w:rsidRPr="00234C20" w:rsidRDefault="003F116B" w:rsidP="00467755">
            <w:pPr>
              <w:jc w:val="center"/>
              <w:rPr>
                <w:b/>
                <w:sz w:val="24"/>
                <w:szCs w:val="24"/>
                <w:lang w:val="uk-UA"/>
              </w:rPr>
            </w:pPr>
            <w:r w:rsidRPr="00234C20">
              <w:rPr>
                <w:b/>
                <w:sz w:val="24"/>
                <w:szCs w:val="24"/>
                <w:lang w:val="uk-UA"/>
              </w:rPr>
              <w:t>6. Освітянські форуми</w:t>
            </w:r>
          </w:p>
        </w:tc>
      </w:tr>
      <w:tr w:rsidR="00003BFB" w:rsidRPr="00234C20" w14:paraId="30C988CA" w14:textId="77777777" w:rsidTr="00467755">
        <w:trPr>
          <w:trHeight w:val="280"/>
        </w:trPr>
        <w:tc>
          <w:tcPr>
            <w:tcW w:w="568" w:type="dxa"/>
          </w:tcPr>
          <w:p w14:paraId="57F1E115" w14:textId="77777777" w:rsidR="00003BFB" w:rsidRPr="00234C20" w:rsidRDefault="003F116B" w:rsidP="006C4DD5">
            <w:pPr>
              <w:rPr>
                <w:sz w:val="24"/>
                <w:szCs w:val="24"/>
                <w:lang w:val="uk-UA"/>
              </w:rPr>
            </w:pPr>
            <w:r w:rsidRPr="00234C20">
              <w:rPr>
                <w:sz w:val="24"/>
                <w:szCs w:val="24"/>
                <w:lang w:val="uk-UA"/>
              </w:rPr>
              <w:t>6.</w:t>
            </w:r>
          </w:p>
        </w:tc>
        <w:tc>
          <w:tcPr>
            <w:tcW w:w="3685" w:type="dxa"/>
          </w:tcPr>
          <w:p w14:paraId="7554C9A7" w14:textId="77777777" w:rsidR="00003BFB" w:rsidRPr="00234C20" w:rsidRDefault="003F116B" w:rsidP="006C4DD5">
            <w:pPr>
              <w:rPr>
                <w:sz w:val="24"/>
                <w:szCs w:val="24"/>
                <w:lang w:val="uk-UA"/>
              </w:rPr>
            </w:pPr>
            <w:r w:rsidRPr="00234C20">
              <w:rPr>
                <w:sz w:val="24"/>
                <w:szCs w:val="24"/>
                <w:lang w:val="uk-UA"/>
              </w:rPr>
              <w:t xml:space="preserve">6.1. Форум </w:t>
            </w:r>
            <w:r w:rsidRPr="00234C20">
              <w:rPr>
                <w:color w:val="0D0D0D"/>
                <w:sz w:val="24"/>
                <w:szCs w:val="24"/>
                <w:highlight w:val="white"/>
                <w:lang w:val="uk-UA"/>
              </w:rPr>
              <w:t xml:space="preserve">керівників навчальних закладів,  експертів у сфері освіти та інших зацікавлених сторін для обговорення актуальних питань, </w:t>
            </w:r>
            <w:r w:rsidRPr="00234C20">
              <w:rPr>
                <w:color w:val="0D0D0D"/>
                <w:sz w:val="24"/>
                <w:szCs w:val="24"/>
                <w:highlight w:val="white"/>
                <w:lang w:val="uk-UA"/>
              </w:rPr>
              <w:lastRenderedPageBreak/>
              <w:t>обміну досвідом і пошуку нових підходів до розвитку освіти.</w:t>
            </w:r>
          </w:p>
          <w:p w14:paraId="50C90281" w14:textId="14257CC5" w:rsidR="00003BFB" w:rsidRPr="00234C20" w:rsidRDefault="003F116B" w:rsidP="006C4DD5">
            <w:pPr>
              <w:rPr>
                <w:sz w:val="28"/>
                <w:szCs w:val="28"/>
                <w:highlight w:val="yellow"/>
                <w:lang w:val="uk-UA"/>
              </w:rPr>
            </w:pPr>
            <w:r w:rsidRPr="00234C20">
              <w:rPr>
                <w:sz w:val="24"/>
                <w:szCs w:val="24"/>
                <w:lang w:val="uk-UA"/>
              </w:rPr>
              <w:t xml:space="preserve">6.2. Форум для педагогічних </w:t>
            </w:r>
            <w:r w:rsidR="00D42BB9" w:rsidRPr="00234C20">
              <w:rPr>
                <w:sz w:val="24"/>
                <w:szCs w:val="24"/>
                <w:lang w:val="uk-UA"/>
              </w:rPr>
              <w:t>праці</w:t>
            </w:r>
            <w:r w:rsidRPr="00234C20">
              <w:rPr>
                <w:sz w:val="24"/>
                <w:szCs w:val="24"/>
                <w:lang w:val="uk-UA"/>
              </w:rPr>
              <w:t>вників закладів освіти Долинської міської ради.</w:t>
            </w:r>
          </w:p>
        </w:tc>
        <w:tc>
          <w:tcPr>
            <w:tcW w:w="877" w:type="dxa"/>
            <w:gridSpan w:val="2"/>
          </w:tcPr>
          <w:p w14:paraId="4A71EC00" w14:textId="77777777" w:rsidR="00003BFB" w:rsidRPr="00234C20" w:rsidRDefault="003F116B" w:rsidP="006C4DD5">
            <w:pPr>
              <w:pBdr>
                <w:top w:val="nil"/>
                <w:left w:val="nil"/>
                <w:bottom w:val="nil"/>
                <w:right w:val="nil"/>
                <w:between w:val="nil"/>
              </w:pBdr>
              <w:rPr>
                <w:sz w:val="24"/>
                <w:szCs w:val="24"/>
                <w:lang w:val="uk-UA"/>
              </w:rPr>
            </w:pPr>
            <w:r w:rsidRPr="00234C20">
              <w:rPr>
                <w:sz w:val="24"/>
                <w:szCs w:val="24"/>
                <w:lang w:val="uk-UA"/>
              </w:rPr>
              <w:lastRenderedPageBreak/>
              <w:t>165,50</w:t>
            </w:r>
          </w:p>
        </w:tc>
        <w:tc>
          <w:tcPr>
            <w:tcW w:w="900" w:type="dxa"/>
            <w:gridSpan w:val="2"/>
          </w:tcPr>
          <w:p w14:paraId="0F778D60" w14:textId="77777777" w:rsidR="00003BFB" w:rsidRPr="00234C20" w:rsidRDefault="003F116B" w:rsidP="006C4DD5">
            <w:pPr>
              <w:jc w:val="center"/>
              <w:rPr>
                <w:sz w:val="24"/>
                <w:szCs w:val="24"/>
                <w:lang w:val="uk-UA"/>
              </w:rPr>
            </w:pPr>
            <w:r w:rsidRPr="00234C20">
              <w:rPr>
                <w:sz w:val="24"/>
                <w:szCs w:val="24"/>
                <w:lang w:val="uk-UA"/>
              </w:rPr>
              <w:t>50,00</w:t>
            </w:r>
          </w:p>
        </w:tc>
        <w:tc>
          <w:tcPr>
            <w:tcW w:w="1050" w:type="dxa"/>
            <w:gridSpan w:val="2"/>
          </w:tcPr>
          <w:p w14:paraId="78775963" w14:textId="77777777" w:rsidR="00003BFB" w:rsidRPr="00234C20" w:rsidRDefault="003F116B" w:rsidP="006C4DD5">
            <w:pPr>
              <w:jc w:val="center"/>
              <w:rPr>
                <w:sz w:val="24"/>
                <w:szCs w:val="24"/>
                <w:lang w:val="uk-UA"/>
              </w:rPr>
            </w:pPr>
            <w:r w:rsidRPr="00234C20">
              <w:rPr>
                <w:sz w:val="24"/>
                <w:szCs w:val="24"/>
                <w:lang w:val="uk-UA"/>
              </w:rPr>
              <w:t>55,00</w:t>
            </w:r>
          </w:p>
        </w:tc>
        <w:tc>
          <w:tcPr>
            <w:tcW w:w="1155" w:type="dxa"/>
          </w:tcPr>
          <w:p w14:paraId="15AD300A" w14:textId="77777777" w:rsidR="00003BFB" w:rsidRPr="00234C20" w:rsidRDefault="003F116B" w:rsidP="006C4DD5">
            <w:pPr>
              <w:jc w:val="center"/>
              <w:rPr>
                <w:sz w:val="24"/>
                <w:szCs w:val="24"/>
                <w:lang w:val="uk-UA"/>
              </w:rPr>
            </w:pPr>
            <w:r w:rsidRPr="00234C20">
              <w:rPr>
                <w:sz w:val="24"/>
                <w:szCs w:val="24"/>
                <w:lang w:val="uk-UA"/>
              </w:rPr>
              <w:t>60,50</w:t>
            </w:r>
          </w:p>
        </w:tc>
        <w:tc>
          <w:tcPr>
            <w:tcW w:w="7500" w:type="dxa"/>
          </w:tcPr>
          <w:p w14:paraId="3018B9E3" w14:textId="77777777" w:rsidR="00003BFB" w:rsidRPr="00234C20" w:rsidRDefault="003F116B" w:rsidP="006C4DD5">
            <w:pPr>
              <w:rPr>
                <w:sz w:val="24"/>
                <w:szCs w:val="24"/>
                <w:lang w:val="uk-UA"/>
              </w:rPr>
            </w:pPr>
            <w:r w:rsidRPr="00234C20">
              <w:rPr>
                <w:sz w:val="24"/>
                <w:szCs w:val="24"/>
                <w:lang w:val="uk-UA"/>
              </w:rPr>
              <w:t>- обмін досвідом та знаннями;</w:t>
            </w:r>
          </w:p>
          <w:p w14:paraId="3FA01387" w14:textId="77777777" w:rsidR="00003BFB" w:rsidRPr="00234C20" w:rsidRDefault="003F116B" w:rsidP="006C4DD5">
            <w:pPr>
              <w:rPr>
                <w:rFonts w:ascii="Quattrocento Sans" w:eastAsia="Quattrocento Sans" w:hAnsi="Quattrocento Sans" w:cs="Quattrocento Sans"/>
                <w:color w:val="0D0D0D"/>
                <w:sz w:val="24"/>
                <w:szCs w:val="24"/>
                <w:highlight w:val="white"/>
                <w:lang w:val="uk-UA"/>
              </w:rPr>
            </w:pPr>
            <w:r w:rsidRPr="00234C20">
              <w:rPr>
                <w:sz w:val="24"/>
                <w:szCs w:val="24"/>
                <w:lang w:val="uk-UA"/>
              </w:rPr>
              <w:t>- створення стратегічних рекомендацій;</w:t>
            </w:r>
            <w:r w:rsidRPr="00234C20">
              <w:rPr>
                <w:rFonts w:ascii="Quattrocento Sans" w:eastAsia="Quattrocento Sans" w:hAnsi="Quattrocento Sans" w:cs="Quattrocento Sans"/>
                <w:color w:val="0D0D0D"/>
                <w:sz w:val="24"/>
                <w:szCs w:val="24"/>
                <w:highlight w:val="white"/>
                <w:lang w:val="uk-UA"/>
              </w:rPr>
              <w:t xml:space="preserve"> </w:t>
            </w:r>
          </w:p>
          <w:p w14:paraId="19429590" w14:textId="77777777" w:rsidR="00003BFB" w:rsidRPr="00234C20" w:rsidRDefault="003F116B" w:rsidP="006C4DD5">
            <w:pPr>
              <w:rPr>
                <w:sz w:val="24"/>
                <w:szCs w:val="24"/>
                <w:lang w:val="uk-UA"/>
              </w:rPr>
            </w:pPr>
            <w:r w:rsidRPr="00234C20">
              <w:rPr>
                <w:sz w:val="24"/>
                <w:szCs w:val="24"/>
                <w:highlight w:val="white"/>
                <w:lang w:val="uk-UA"/>
              </w:rPr>
              <w:t xml:space="preserve">- виявлення </w:t>
            </w:r>
            <w:r w:rsidRPr="00234C20">
              <w:rPr>
                <w:sz w:val="24"/>
                <w:szCs w:val="24"/>
                <w:lang w:val="uk-UA"/>
              </w:rPr>
              <w:t>ключових проблем та викликів і розробка спільних стратегій їх вирішення</w:t>
            </w:r>
            <w:r w:rsidR="005B7563" w:rsidRPr="00234C20">
              <w:rPr>
                <w:sz w:val="24"/>
                <w:szCs w:val="24"/>
                <w:lang w:val="uk-UA"/>
              </w:rPr>
              <w:t>;</w:t>
            </w:r>
          </w:p>
          <w:p w14:paraId="59AB528A" w14:textId="0B660C7F" w:rsidR="005B7563" w:rsidRPr="00234C20" w:rsidRDefault="005B7563" w:rsidP="006C4DD5">
            <w:pPr>
              <w:rPr>
                <w:sz w:val="24"/>
                <w:szCs w:val="24"/>
                <w:lang w:val="uk-UA"/>
              </w:rPr>
            </w:pPr>
            <w:r w:rsidRPr="00234C20">
              <w:rPr>
                <w:sz w:val="24"/>
                <w:szCs w:val="24"/>
                <w:lang w:val="uk-UA"/>
              </w:rPr>
              <w:t>- оплата послуг;</w:t>
            </w:r>
          </w:p>
          <w:p w14:paraId="399D80F4" w14:textId="6C62D106" w:rsidR="00F86CA7" w:rsidRPr="00234C20" w:rsidRDefault="00F86CA7" w:rsidP="006C4DD5">
            <w:pPr>
              <w:rPr>
                <w:sz w:val="24"/>
                <w:szCs w:val="24"/>
                <w:lang w:val="uk-UA"/>
              </w:rPr>
            </w:pPr>
            <w:r w:rsidRPr="00234C20">
              <w:rPr>
                <w:sz w:val="24"/>
                <w:szCs w:val="24"/>
                <w:lang w:val="uk-UA"/>
              </w:rPr>
              <w:lastRenderedPageBreak/>
              <w:t>- оплата проживання;</w:t>
            </w:r>
          </w:p>
          <w:p w14:paraId="1C8A6BD3" w14:textId="77777777" w:rsidR="005B7563" w:rsidRPr="00234C20" w:rsidRDefault="005B7563" w:rsidP="006C4DD5">
            <w:pPr>
              <w:rPr>
                <w:sz w:val="24"/>
                <w:szCs w:val="24"/>
                <w:lang w:val="uk-UA"/>
              </w:rPr>
            </w:pPr>
            <w:r w:rsidRPr="00234C20">
              <w:rPr>
                <w:sz w:val="24"/>
                <w:szCs w:val="24"/>
                <w:lang w:val="uk-UA"/>
              </w:rPr>
              <w:t xml:space="preserve">- закупівля обладнання; </w:t>
            </w:r>
          </w:p>
          <w:p w14:paraId="05574284" w14:textId="77777777" w:rsidR="005B7563" w:rsidRPr="00234C20" w:rsidRDefault="005B7563" w:rsidP="006C4DD5">
            <w:pPr>
              <w:rPr>
                <w:sz w:val="24"/>
                <w:szCs w:val="24"/>
                <w:lang w:val="uk-UA"/>
              </w:rPr>
            </w:pPr>
            <w:r w:rsidRPr="00234C20">
              <w:rPr>
                <w:sz w:val="24"/>
                <w:szCs w:val="24"/>
                <w:lang w:val="uk-UA"/>
              </w:rPr>
              <w:t>- оренда приміщення;</w:t>
            </w:r>
          </w:p>
          <w:p w14:paraId="7F9F72A7" w14:textId="46C4AD0A" w:rsidR="005B7563" w:rsidRPr="00234C20" w:rsidRDefault="005B7563" w:rsidP="006C4DD5">
            <w:pPr>
              <w:rPr>
                <w:sz w:val="24"/>
                <w:szCs w:val="24"/>
                <w:lang w:val="uk-UA"/>
              </w:rPr>
            </w:pPr>
            <w:r w:rsidRPr="00234C20">
              <w:rPr>
                <w:sz w:val="24"/>
                <w:szCs w:val="24"/>
                <w:lang w:val="uk-UA"/>
              </w:rPr>
              <w:t>- транспортні послуги;</w:t>
            </w:r>
          </w:p>
          <w:p w14:paraId="683A176B" w14:textId="7D305F43" w:rsidR="005B7563" w:rsidRPr="00234C20" w:rsidRDefault="005B7563" w:rsidP="006C4DD5">
            <w:pPr>
              <w:rPr>
                <w:sz w:val="24"/>
                <w:szCs w:val="24"/>
                <w:lang w:val="uk-UA"/>
              </w:rPr>
            </w:pPr>
            <w:r w:rsidRPr="00234C20">
              <w:rPr>
                <w:sz w:val="24"/>
                <w:szCs w:val="24"/>
                <w:lang w:val="uk-UA"/>
              </w:rPr>
              <w:t>- презентаційні матер</w:t>
            </w:r>
            <w:r w:rsidR="00D42BB9" w:rsidRPr="00234C20">
              <w:rPr>
                <w:sz w:val="24"/>
                <w:szCs w:val="24"/>
                <w:lang w:val="uk-UA"/>
              </w:rPr>
              <w:t>і</w:t>
            </w:r>
            <w:r w:rsidRPr="00234C20">
              <w:rPr>
                <w:sz w:val="24"/>
                <w:szCs w:val="24"/>
                <w:lang w:val="uk-UA"/>
              </w:rPr>
              <w:t>али;</w:t>
            </w:r>
          </w:p>
          <w:p w14:paraId="2B398D65" w14:textId="73D55AE6" w:rsidR="005B7563" w:rsidRPr="00234C20" w:rsidRDefault="005B7563" w:rsidP="006C4DD5">
            <w:pPr>
              <w:rPr>
                <w:sz w:val="24"/>
                <w:szCs w:val="24"/>
                <w:lang w:val="uk-UA"/>
              </w:rPr>
            </w:pPr>
            <w:r w:rsidRPr="00234C20">
              <w:rPr>
                <w:sz w:val="24"/>
                <w:szCs w:val="24"/>
                <w:lang w:val="uk-UA"/>
              </w:rPr>
              <w:t>- сувенірна продукція</w:t>
            </w:r>
          </w:p>
          <w:p w14:paraId="7B1A089E" w14:textId="22FE736C" w:rsidR="005B7563" w:rsidRPr="00234C20" w:rsidRDefault="005B7563" w:rsidP="006C4DD5">
            <w:pPr>
              <w:rPr>
                <w:sz w:val="24"/>
                <w:szCs w:val="24"/>
                <w:lang w:val="uk-UA"/>
              </w:rPr>
            </w:pPr>
          </w:p>
        </w:tc>
      </w:tr>
      <w:tr w:rsidR="00003BFB" w:rsidRPr="00234C20" w14:paraId="6E6AF97B" w14:textId="77777777" w:rsidTr="00467755">
        <w:trPr>
          <w:trHeight w:val="280"/>
        </w:trPr>
        <w:tc>
          <w:tcPr>
            <w:tcW w:w="15735" w:type="dxa"/>
            <w:gridSpan w:val="10"/>
          </w:tcPr>
          <w:p w14:paraId="3E917CBB" w14:textId="77777777" w:rsidR="00003BFB" w:rsidRPr="00234C20" w:rsidRDefault="003F116B" w:rsidP="006C4DD5">
            <w:pPr>
              <w:rPr>
                <w:sz w:val="24"/>
                <w:szCs w:val="24"/>
                <w:lang w:val="uk-UA"/>
              </w:rPr>
            </w:pPr>
            <w:r w:rsidRPr="00234C20">
              <w:rPr>
                <w:sz w:val="24"/>
                <w:szCs w:val="24"/>
                <w:lang w:val="uk-UA"/>
              </w:rPr>
              <w:lastRenderedPageBreak/>
              <w:t xml:space="preserve">                                                          </w:t>
            </w:r>
            <w:r w:rsidRPr="00234C20">
              <w:rPr>
                <w:b/>
                <w:sz w:val="24"/>
                <w:szCs w:val="24"/>
                <w:lang w:val="uk-UA"/>
              </w:rPr>
              <w:t>7. Мережеві заходи</w:t>
            </w:r>
          </w:p>
        </w:tc>
      </w:tr>
      <w:tr w:rsidR="00003BFB" w:rsidRPr="00234C20" w14:paraId="0AB48688" w14:textId="77777777" w:rsidTr="00467755">
        <w:tc>
          <w:tcPr>
            <w:tcW w:w="568" w:type="dxa"/>
          </w:tcPr>
          <w:p w14:paraId="18F1E4F0" w14:textId="77777777" w:rsidR="00003BFB" w:rsidRPr="00234C20" w:rsidRDefault="003F116B" w:rsidP="006C4DD5">
            <w:pPr>
              <w:jc w:val="center"/>
              <w:rPr>
                <w:sz w:val="24"/>
                <w:szCs w:val="24"/>
                <w:lang w:val="uk-UA"/>
              </w:rPr>
            </w:pPr>
            <w:r w:rsidRPr="00234C20">
              <w:rPr>
                <w:sz w:val="24"/>
                <w:szCs w:val="24"/>
                <w:lang w:val="uk-UA"/>
              </w:rPr>
              <w:t>7.</w:t>
            </w:r>
          </w:p>
        </w:tc>
        <w:tc>
          <w:tcPr>
            <w:tcW w:w="3685" w:type="dxa"/>
          </w:tcPr>
          <w:p w14:paraId="12E88B67" w14:textId="77777777" w:rsidR="00003BFB" w:rsidRPr="00234C20" w:rsidRDefault="003F116B" w:rsidP="006C4DD5">
            <w:pPr>
              <w:rPr>
                <w:sz w:val="24"/>
                <w:szCs w:val="24"/>
                <w:lang w:val="uk-UA"/>
              </w:rPr>
            </w:pPr>
            <w:r w:rsidRPr="00234C20">
              <w:rPr>
                <w:sz w:val="24"/>
                <w:szCs w:val="24"/>
                <w:lang w:val="uk-UA"/>
              </w:rPr>
              <w:t xml:space="preserve">7.1. Сесії </w:t>
            </w:r>
            <w:proofErr w:type="spellStart"/>
            <w:r w:rsidRPr="00234C20">
              <w:rPr>
                <w:sz w:val="24"/>
                <w:szCs w:val="24"/>
                <w:lang w:val="uk-UA"/>
              </w:rPr>
              <w:t>нетворкінгу</w:t>
            </w:r>
            <w:proofErr w:type="spellEnd"/>
            <w:r w:rsidRPr="00234C20">
              <w:rPr>
                <w:sz w:val="24"/>
                <w:szCs w:val="24"/>
                <w:lang w:val="uk-UA"/>
              </w:rPr>
              <w:t xml:space="preserve"> для встановлення контактів і обміну досвідом між учасниками.</w:t>
            </w:r>
          </w:p>
          <w:p w14:paraId="7E38BB71" w14:textId="77777777" w:rsidR="00003BFB" w:rsidRPr="00234C20" w:rsidRDefault="003F116B" w:rsidP="006C4DD5">
            <w:pPr>
              <w:rPr>
                <w:sz w:val="24"/>
                <w:szCs w:val="24"/>
                <w:lang w:val="uk-UA"/>
              </w:rPr>
            </w:pPr>
            <w:r w:rsidRPr="00234C20">
              <w:rPr>
                <w:sz w:val="24"/>
                <w:szCs w:val="24"/>
                <w:lang w:val="uk-UA"/>
              </w:rPr>
              <w:t>7.2. Організація простору для неформального спілкування та обговорення.</w:t>
            </w:r>
          </w:p>
          <w:p w14:paraId="617BD3C3" w14:textId="77777777" w:rsidR="00003BFB" w:rsidRPr="00234C20" w:rsidRDefault="003F116B" w:rsidP="006C4DD5">
            <w:pPr>
              <w:rPr>
                <w:sz w:val="24"/>
                <w:szCs w:val="24"/>
                <w:lang w:val="uk-UA"/>
              </w:rPr>
            </w:pPr>
            <w:r w:rsidRPr="00234C20">
              <w:rPr>
                <w:sz w:val="24"/>
                <w:szCs w:val="24"/>
                <w:lang w:val="uk-UA"/>
              </w:rPr>
              <w:t>7.3. Проведення серпневих студій.</w:t>
            </w:r>
          </w:p>
          <w:p w14:paraId="6677C777" w14:textId="77777777" w:rsidR="00003BFB" w:rsidRPr="00234C20" w:rsidRDefault="003F116B" w:rsidP="006C4DD5">
            <w:pPr>
              <w:rPr>
                <w:sz w:val="24"/>
                <w:szCs w:val="24"/>
                <w:lang w:val="uk-UA"/>
              </w:rPr>
            </w:pPr>
            <w:r w:rsidRPr="00234C20">
              <w:rPr>
                <w:sz w:val="24"/>
                <w:szCs w:val="24"/>
                <w:lang w:val="uk-UA"/>
              </w:rPr>
              <w:t>7.3. Організація та проведення конкурсів професійної майстерності.</w:t>
            </w:r>
          </w:p>
        </w:tc>
        <w:tc>
          <w:tcPr>
            <w:tcW w:w="877" w:type="dxa"/>
            <w:gridSpan w:val="2"/>
          </w:tcPr>
          <w:p w14:paraId="1C2C0217" w14:textId="77777777" w:rsidR="00003BFB" w:rsidRPr="00234C20" w:rsidRDefault="003F116B" w:rsidP="006C4DD5">
            <w:pPr>
              <w:rPr>
                <w:sz w:val="24"/>
                <w:szCs w:val="24"/>
                <w:lang w:val="uk-UA"/>
              </w:rPr>
            </w:pPr>
            <w:r w:rsidRPr="00234C20">
              <w:rPr>
                <w:sz w:val="24"/>
                <w:szCs w:val="24"/>
                <w:lang w:val="uk-UA"/>
              </w:rPr>
              <w:t>215,15</w:t>
            </w:r>
          </w:p>
        </w:tc>
        <w:tc>
          <w:tcPr>
            <w:tcW w:w="900" w:type="dxa"/>
            <w:gridSpan w:val="2"/>
          </w:tcPr>
          <w:p w14:paraId="5F58E85F" w14:textId="77777777" w:rsidR="00003BFB" w:rsidRPr="00234C20" w:rsidRDefault="003F116B" w:rsidP="006C4DD5">
            <w:pPr>
              <w:jc w:val="center"/>
              <w:rPr>
                <w:sz w:val="24"/>
                <w:szCs w:val="24"/>
                <w:lang w:val="uk-UA"/>
              </w:rPr>
            </w:pPr>
            <w:r w:rsidRPr="00234C20">
              <w:rPr>
                <w:sz w:val="24"/>
                <w:szCs w:val="24"/>
                <w:lang w:val="uk-UA"/>
              </w:rPr>
              <w:t>65,00</w:t>
            </w:r>
          </w:p>
        </w:tc>
        <w:tc>
          <w:tcPr>
            <w:tcW w:w="1050" w:type="dxa"/>
            <w:gridSpan w:val="2"/>
          </w:tcPr>
          <w:p w14:paraId="70D7714E" w14:textId="77777777" w:rsidR="00003BFB" w:rsidRPr="00234C20" w:rsidRDefault="003F116B" w:rsidP="006C4DD5">
            <w:pPr>
              <w:jc w:val="center"/>
              <w:rPr>
                <w:sz w:val="24"/>
                <w:szCs w:val="24"/>
                <w:lang w:val="uk-UA"/>
              </w:rPr>
            </w:pPr>
            <w:r w:rsidRPr="00234C20">
              <w:rPr>
                <w:sz w:val="24"/>
                <w:szCs w:val="24"/>
                <w:lang w:val="uk-UA"/>
              </w:rPr>
              <w:t>71,50</w:t>
            </w:r>
          </w:p>
        </w:tc>
        <w:tc>
          <w:tcPr>
            <w:tcW w:w="1155" w:type="dxa"/>
          </w:tcPr>
          <w:p w14:paraId="1422B3A7" w14:textId="77777777" w:rsidR="00003BFB" w:rsidRPr="00234C20" w:rsidRDefault="003F116B" w:rsidP="006C4DD5">
            <w:pPr>
              <w:jc w:val="center"/>
              <w:rPr>
                <w:sz w:val="24"/>
                <w:szCs w:val="24"/>
                <w:lang w:val="uk-UA"/>
              </w:rPr>
            </w:pPr>
            <w:r w:rsidRPr="00234C20">
              <w:rPr>
                <w:sz w:val="24"/>
                <w:szCs w:val="24"/>
                <w:lang w:val="uk-UA"/>
              </w:rPr>
              <w:t>78,65</w:t>
            </w:r>
          </w:p>
        </w:tc>
        <w:tc>
          <w:tcPr>
            <w:tcW w:w="7500" w:type="dxa"/>
          </w:tcPr>
          <w:p w14:paraId="02CEEED1" w14:textId="77777777" w:rsidR="00003BFB" w:rsidRPr="00234C20" w:rsidRDefault="003F116B" w:rsidP="006C4DD5">
            <w:pPr>
              <w:rPr>
                <w:color w:val="0D0D0D"/>
                <w:sz w:val="24"/>
                <w:szCs w:val="24"/>
                <w:lang w:val="uk-UA"/>
              </w:rPr>
            </w:pPr>
            <w:r w:rsidRPr="00234C20">
              <w:rPr>
                <w:color w:val="0D0D0D"/>
                <w:sz w:val="24"/>
                <w:szCs w:val="24"/>
                <w:highlight w:val="white"/>
                <w:lang w:val="uk-UA"/>
              </w:rPr>
              <w:t>- встановлення контактів і обміну досвідом може бути дуже корисною ініціативою, що сприяє розвитку професійної мережі, створенню нових можливостей та збагаченню досвіду учасників</w:t>
            </w:r>
            <w:r w:rsidR="00F86CA7" w:rsidRPr="00234C20">
              <w:rPr>
                <w:color w:val="0D0D0D"/>
                <w:sz w:val="24"/>
                <w:szCs w:val="24"/>
                <w:lang w:val="uk-UA"/>
              </w:rPr>
              <w:t>;</w:t>
            </w:r>
          </w:p>
          <w:p w14:paraId="57AC7422" w14:textId="77777777" w:rsidR="00F86CA7" w:rsidRPr="00234C20" w:rsidRDefault="00F86CA7" w:rsidP="006C4DD5">
            <w:pPr>
              <w:rPr>
                <w:sz w:val="24"/>
                <w:szCs w:val="24"/>
                <w:lang w:val="uk-UA"/>
              </w:rPr>
            </w:pPr>
            <w:r w:rsidRPr="00234C20">
              <w:rPr>
                <w:sz w:val="24"/>
                <w:szCs w:val="24"/>
                <w:lang w:val="uk-UA"/>
              </w:rPr>
              <w:t>- оплата послуг;</w:t>
            </w:r>
          </w:p>
          <w:p w14:paraId="0DF01CA4" w14:textId="77777777" w:rsidR="00F86CA7" w:rsidRPr="00234C20" w:rsidRDefault="00F86CA7" w:rsidP="006C4DD5">
            <w:pPr>
              <w:rPr>
                <w:sz w:val="24"/>
                <w:szCs w:val="24"/>
                <w:lang w:val="uk-UA"/>
              </w:rPr>
            </w:pPr>
            <w:r w:rsidRPr="00234C20">
              <w:rPr>
                <w:sz w:val="24"/>
                <w:szCs w:val="24"/>
                <w:lang w:val="uk-UA"/>
              </w:rPr>
              <w:t>- оплата проживання;</w:t>
            </w:r>
          </w:p>
          <w:p w14:paraId="4F87735A" w14:textId="77777777" w:rsidR="00F86CA7" w:rsidRPr="00234C20" w:rsidRDefault="00F86CA7" w:rsidP="006C4DD5">
            <w:pPr>
              <w:rPr>
                <w:sz w:val="24"/>
                <w:szCs w:val="24"/>
                <w:lang w:val="uk-UA"/>
              </w:rPr>
            </w:pPr>
            <w:r w:rsidRPr="00234C20">
              <w:rPr>
                <w:sz w:val="24"/>
                <w:szCs w:val="24"/>
                <w:lang w:val="uk-UA"/>
              </w:rPr>
              <w:t xml:space="preserve">- закупівля обладнання; </w:t>
            </w:r>
          </w:p>
          <w:p w14:paraId="1A61313E" w14:textId="77777777" w:rsidR="00F86CA7" w:rsidRPr="00234C20" w:rsidRDefault="00F86CA7" w:rsidP="006C4DD5">
            <w:pPr>
              <w:rPr>
                <w:sz w:val="24"/>
                <w:szCs w:val="24"/>
                <w:lang w:val="uk-UA"/>
              </w:rPr>
            </w:pPr>
            <w:r w:rsidRPr="00234C20">
              <w:rPr>
                <w:sz w:val="24"/>
                <w:szCs w:val="24"/>
                <w:lang w:val="uk-UA"/>
              </w:rPr>
              <w:t>- оренда приміщення;</w:t>
            </w:r>
          </w:p>
          <w:p w14:paraId="1DAAE06E" w14:textId="77777777" w:rsidR="00F86CA7" w:rsidRPr="00234C20" w:rsidRDefault="00F86CA7" w:rsidP="006C4DD5">
            <w:pPr>
              <w:rPr>
                <w:sz w:val="24"/>
                <w:szCs w:val="24"/>
                <w:lang w:val="uk-UA"/>
              </w:rPr>
            </w:pPr>
            <w:r w:rsidRPr="00234C20">
              <w:rPr>
                <w:sz w:val="24"/>
                <w:szCs w:val="24"/>
                <w:lang w:val="uk-UA"/>
              </w:rPr>
              <w:t>- транспортні послуги;</w:t>
            </w:r>
          </w:p>
          <w:p w14:paraId="3F70ABAF" w14:textId="2D0E9252" w:rsidR="00F86CA7" w:rsidRPr="00234C20" w:rsidRDefault="00F86CA7" w:rsidP="006C4DD5">
            <w:pPr>
              <w:rPr>
                <w:sz w:val="24"/>
                <w:szCs w:val="24"/>
                <w:lang w:val="uk-UA"/>
              </w:rPr>
            </w:pPr>
            <w:r w:rsidRPr="00234C20">
              <w:rPr>
                <w:sz w:val="24"/>
                <w:szCs w:val="24"/>
                <w:lang w:val="uk-UA"/>
              </w:rPr>
              <w:t>- презентаційні матеріали;</w:t>
            </w:r>
          </w:p>
          <w:p w14:paraId="3F4304B2" w14:textId="4A6E9D17" w:rsidR="00F86CA7" w:rsidRPr="00234C20" w:rsidRDefault="00F86CA7" w:rsidP="006C4DD5">
            <w:pPr>
              <w:rPr>
                <w:sz w:val="24"/>
                <w:szCs w:val="24"/>
                <w:lang w:val="uk-UA"/>
              </w:rPr>
            </w:pPr>
            <w:r w:rsidRPr="00234C20">
              <w:rPr>
                <w:sz w:val="24"/>
                <w:szCs w:val="24"/>
                <w:lang w:val="uk-UA"/>
              </w:rPr>
              <w:t>- призовий фонд.</w:t>
            </w:r>
          </w:p>
          <w:p w14:paraId="1252B9F4" w14:textId="7A65A64A" w:rsidR="00F86CA7" w:rsidRPr="00234C20" w:rsidRDefault="00F86CA7" w:rsidP="006C4DD5">
            <w:pPr>
              <w:rPr>
                <w:b/>
                <w:sz w:val="24"/>
                <w:szCs w:val="24"/>
                <w:lang w:val="uk-UA"/>
              </w:rPr>
            </w:pPr>
          </w:p>
        </w:tc>
      </w:tr>
      <w:tr w:rsidR="00003BFB" w:rsidRPr="00234C20" w14:paraId="0990D5DC" w14:textId="77777777" w:rsidTr="00467755">
        <w:trPr>
          <w:trHeight w:val="280"/>
        </w:trPr>
        <w:tc>
          <w:tcPr>
            <w:tcW w:w="15735" w:type="dxa"/>
            <w:gridSpan w:val="10"/>
            <w:tcBorders>
              <w:right w:val="nil"/>
            </w:tcBorders>
          </w:tcPr>
          <w:p w14:paraId="4A99CE6C" w14:textId="77777777" w:rsidR="00003BFB" w:rsidRPr="00234C20" w:rsidRDefault="003F116B" w:rsidP="00467755">
            <w:pPr>
              <w:jc w:val="center"/>
              <w:rPr>
                <w:b/>
                <w:i/>
                <w:sz w:val="24"/>
                <w:szCs w:val="24"/>
                <w:lang w:val="uk-UA"/>
              </w:rPr>
            </w:pPr>
            <w:r w:rsidRPr="00234C20">
              <w:rPr>
                <w:b/>
                <w:sz w:val="24"/>
                <w:szCs w:val="24"/>
                <w:lang w:val="uk-UA"/>
              </w:rPr>
              <w:t>8. Виставки та презентації</w:t>
            </w:r>
          </w:p>
        </w:tc>
      </w:tr>
      <w:tr w:rsidR="00003BFB" w:rsidRPr="00234C20" w14:paraId="22C97813" w14:textId="77777777" w:rsidTr="00467755">
        <w:trPr>
          <w:trHeight w:val="3225"/>
        </w:trPr>
        <w:tc>
          <w:tcPr>
            <w:tcW w:w="568" w:type="dxa"/>
          </w:tcPr>
          <w:p w14:paraId="14691D7C" w14:textId="77777777" w:rsidR="00003BFB" w:rsidRPr="00234C20" w:rsidRDefault="003F116B" w:rsidP="006C4DD5">
            <w:pPr>
              <w:rPr>
                <w:sz w:val="24"/>
                <w:szCs w:val="24"/>
                <w:lang w:val="uk-UA"/>
              </w:rPr>
            </w:pPr>
            <w:r w:rsidRPr="00234C20">
              <w:rPr>
                <w:sz w:val="24"/>
                <w:szCs w:val="24"/>
                <w:lang w:val="uk-UA"/>
              </w:rPr>
              <w:t>8.</w:t>
            </w:r>
          </w:p>
        </w:tc>
        <w:tc>
          <w:tcPr>
            <w:tcW w:w="3685" w:type="dxa"/>
          </w:tcPr>
          <w:p w14:paraId="1F9CD93E" w14:textId="77777777" w:rsidR="00003BFB" w:rsidRPr="00234C20" w:rsidRDefault="003F116B" w:rsidP="006C4DD5">
            <w:pPr>
              <w:rPr>
                <w:sz w:val="24"/>
                <w:szCs w:val="24"/>
                <w:lang w:val="uk-UA"/>
              </w:rPr>
            </w:pPr>
            <w:r w:rsidRPr="00234C20">
              <w:rPr>
                <w:sz w:val="24"/>
                <w:szCs w:val="24"/>
                <w:lang w:val="uk-UA"/>
              </w:rPr>
              <w:t>8.1. Демонстрація новітніх освітніх технологій, інноваційних проектів та програм.</w:t>
            </w:r>
          </w:p>
          <w:p w14:paraId="5F46E608" w14:textId="77777777" w:rsidR="00003BFB" w:rsidRPr="00234C20" w:rsidRDefault="003F116B" w:rsidP="006C4DD5">
            <w:pPr>
              <w:rPr>
                <w:sz w:val="24"/>
                <w:szCs w:val="24"/>
                <w:lang w:val="uk-UA"/>
              </w:rPr>
            </w:pPr>
            <w:r w:rsidRPr="00234C20">
              <w:rPr>
                <w:sz w:val="24"/>
                <w:szCs w:val="24"/>
                <w:lang w:val="uk-UA"/>
              </w:rPr>
              <w:t>8.2. Можливість ознайомитися з передовими практиками та продуктами для освіти.</w:t>
            </w:r>
          </w:p>
        </w:tc>
        <w:tc>
          <w:tcPr>
            <w:tcW w:w="877" w:type="dxa"/>
            <w:gridSpan w:val="2"/>
          </w:tcPr>
          <w:p w14:paraId="3DF397D3" w14:textId="77777777" w:rsidR="00003BFB" w:rsidRPr="00234C20" w:rsidRDefault="003F116B" w:rsidP="006C4DD5">
            <w:pPr>
              <w:rPr>
                <w:sz w:val="24"/>
                <w:szCs w:val="24"/>
                <w:lang w:val="uk-UA"/>
              </w:rPr>
            </w:pPr>
            <w:r w:rsidRPr="00234C20">
              <w:rPr>
                <w:sz w:val="24"/>
                <w:szCs w:val="24"/>
                <w:lang w:val="uk-UA"/>
              </w:rPr>
              <w:t>29,79</w:t>
            </w:r>
          </w:p>
        </w:tc>
        <w:tc>
          <w:tcPr>
            <w:tcW w:w="900" w:type="dxa"/>
            <w:gridSpan w:val="2"/>
          </w:tcPr>
          <w:p w14:paraId="4514481A" w14:textId="77777777" w:rsidR="00003BFB" w:rsidRPr="00234C20" w:rsidRDefault="003F116B" w:rsidP="006C4DD5">
            <w:pPr>
              <w:ind w:right="-108"/>
              <w:jc w:val="center"/>
              <w:rPr>
                <w:sz w:val="24"/>
                <w:szCs w:val="24"/>
                <w:lang w:val="uk-UA"/>
              </w:rPr>
            </w:pPr>
            <w:r w:rsidRPr="00234C20">
              <w:rPr>
                <w:sz w:val="24"/>
                <w:szCs w:val="24"/>
                <w:lang w:val="uk-UA"/>
              </w:rPr>
              <w:t>9,00</w:t>
            </w:r>
          </w:p>
        </w:tc>
        <w:tc>
          <w:tcPr>
            <w:tcW w:w="1050" w:type="dxa"/>
            <w:gridSpan w:val="2"/>
          </w:tcPr>
          <w:p w14:paraId="361EEE1B" w14:textId="77777777" w:rsidR="00003BFB" w:rsidRPr="00234C20" w:rsidRDefault="003F116B" w:rsidP="006C4DD5">
            <w:pPr>
              <w:ind w:left="-110" w:right="-108"/>
              <w:jc w:val="center"/>
              <w:rPr>
                <w:sz w:val="24"/>
                <w:szCs w:val="24"/>
                <w:lang w:val="uk-UA"/>
              </w:rPr>
            </w:pPr>
            <w:r w:rsidRPr="00234C20">
              <w:rPr>
                <w:sz w:val="24"/>
                <w:szCs w:val="24"/>
                <w:lang w:val="uk-UA"/>
              </w:rPr>
              <w:t>9,90</w:t>
            </w:r>
          </w:p>
        </w:tc>
        <w:tc>
          <w:tcPr>
            <w:tcW w:w="1155" w:type="dxa"/>
          </w:tcPr>
          <w:p w14:paraId="5BA1416C" w14:textId="77777777" w:rsidR="00003BFB" w:rsidRPr="00234C20" w:rsidRDefault="003F116B" w:rsidP="006C4DD5">
            <w:pPr>
              <w:ind w:left="-110" w:right="-108"/>
              <w:jc w:val="center"/>
              <w:rPr>
                <w:sz w:val="24"/>
                <w:szCs w:val="24"/>
                <w:lang w:val="uk-UA"/>
              </w:rPr>
            </w:pPr>
            <w:r w:rsidRPr="00234C20">
              <w:rPr>
                <w:sz w:val="24"/>
                <w:szCs w:val="24"/>
                <w:lang w:val="uk-UA"/>
              </w:rPr>
              <w:t>10,89</w:t>
            </w:r>
          </w:p>
        </w:tc>
        <w:tc>
          <w:tcPr>
            <w:tcW w:w="7500" w:type="dxa"/>
          </w:tcPr>
          <w:p w14:paraId="5457AE3D" w14:textId="77777777" w:rsidR="00003BFB" w:rsidRPr="00234C20" w:rsidRDefault="003F116B" w:rsidP="006C4DD5">
            <w:pPr>
              <w:rPr>
                <w:sz w:val="24"/>
                <w:szCs w:val="24"/>
                <w:lang w:val="uk-UA"/>
              </w:rPr>
            </w:pPr>
            <w:r w:rsidRPr="00234C20">
              <w:rPr>
                <w:sz w:val="24"/>
                <w:szCs w:val="24"/>
                <w:lang w:val="uk-UA"/>
              </w:rPr>
              <w:t>- підвищення професійних компетенцій;</w:t>
            </w:r>
          </w:p>
          <w:p w14:paraId="42C44A7A" w14:textId="77777777" w:rsidR="00003BFB" w:rsidRPr="00234C20" w:rsidRDefault="003F116B" w:rsidP="006C4DD5">
            <w:pPr>
              <w:rPr>
                <w:color w:val="0D0D0D"/>
                <w:sz w:val="24"/>
                <w:szCs w:val="24"/>
                <w:highlight w:val="white"/>
                <w:lang w:val="uk-UA"/>
              </w:rPr>
            </w:pPr>
            <w:r w:rsidRPr="00234C20">
              <w:rPr>
                <w:color w:val="0D0D0D"/>
                <w:sz w:val="24"/>
                <w:szCs w:val="24"/>
                <w:highlight w:val="white"/>
                <w:lang w:val="uk-UA"/>
              </w:rPr>
              <w:t>- можливість обмінюватися досвідом, ідеями та найкращими практиками з іншими педагогами</w:t>
            </w:r>
            <w:r w:rsidRPr="00234C20">
              <w:rPr>
                <w:sz w:val="24"/>
                <w:szCs w:val="24"/>
                <w:lang w:val="uk-UA"/>
              </w:rPr>
              <w:t>;</w:t>
            </w:r>
            <w:r w:rsidRPr="00234C20">
              <w:rPr>
                <w:color w:val="0D0D0D"/>
                <w:sz w:val="24"/>
                <w:szCs w:val="24"/>
                <w:highlight w:val="white"/>
                <w:lang w:val="uk-UA"/>
              </w:rPr>
              <w:t xml:space="preserve"> </w:t>
            </w:r>
          </w:p>
          <w:p w14:paraId="561C2429" w14:textId="77777777" w:rsidR="00003BFB" w:rsidRPr="00234C20" w:rsidRDefault="003F116B" w:rsidP="006C4DD5">
            <w:pPr>
              <w:rPr>
                <w:color w:val="0D0D0D"/>
                <w:sz w:val="24"/>
                <w:szCs w:val="24"/>
                <w:lang w:val="uk-UA"/>
              </w:rPr>
            </w:pPr>
            <w:r w:rsidRPr="00234C20">
              <w:rPr>
                <w:color w:val="0D0D0D"/>
                <w:sz w:val="24"/>
                <w:szCs w:val="24"/>
                <w:highlight w:val="white"/>
                <w:lang w:val="uk-UA"/>
              </w:rPr>
              <w:t>- залучення до впровадження новітніх освітніх технологій та інноваційних підходів у навчальний процес</w:t>
            </w:r>
            <w:r w:rsidR="00F86CA7" w:rsidRPr="00234C20">
              <w:rPr>
                <w:color w:val="0D0D0D"/>
                <w:sz w:val="24"/>
                <w:szCs w:val="24"/>
                <w:lang w:val="uk-UA"/>
              </w:rPr>
              <w:t>;</w:t>
            </w:r>
          </w:p>
          <w:p w14:paraId="10A413F0" w14:textId="77777777" w:rsidR="00F86CA7" w:rsidRPr="00234C20" w:rsidRDefault="00F86CA7" w:rsidP="006C4DD5">
            <w:pPr>
              <w:rPr>
                <w:sz w:val="24"/>
                <w:szCs w:val="24"/>
                <w:lang w:val="uk-UA"/>
              </w:rPr>
            </w:pPr>
            <w:r w:rsidRPr="00234C20">
              <w:rPr>
                <w:sz w:val="24"/>
                <w:szCs w:val="24"/>
                <w:lang w:val="uk-UA"/>
              </w:rPr>
              <w:t>- оплата послуг;</w:t>
            </w:r>
          </w:p>
          <w:p w14:paraId="019D85E7" w14:textId="77777777" w:rsidR="00F86CA7" w:rsidRPr="00234C20" w:rsidRDefault="00F86CA7" w:rsidP="006C4DD5">
            <w:pPr>
              <w:rPr>
                <w:sz w:val="24"/>
                <w:szCs w:val="24"/>
                <w:lang w:val="uk-UA"/>
              </w:rPr>
            </w:pPr>
            <w:r w:rsidRPr="00234C20">
              <w:rPr>
                <w:sz w:val="24"/>
                <w:szCs w:val="24"/>
                <w:lang w:val="uk-UA"/>
              </w:rPr>
              <w:t>- оплата проживання;</w:t>
            </w:r>
          </w:p>
          <w:p w14:paraId="1326ACBD" w14:textId="77777777" w:rsidR="00F86CA7" w:rsidRPr="00234C20" w:rsidRDefault="00F86CA7" w:rsidP="006C4DD5">
            <w:pPr>
              <w:rPr>
                <w:sz w:val="24"/>
                <w:szCs w:val="24"/>
                <w:lang w:val="uk-UA"/>
              </w:rPr>
            </w:pPr>
            <w:r w:rsidRPr="00234C20">
              <w:rPr>
                <w:sz w:val="24"/>
                <w:szCs w:val="24"/>
                <w:lang w:val="uk-UA"/>
              </w:rPr>
              <w:t xml:space="preserve">- закупівля обладнання; </w:t>
            </w:r>
          </w:p>
          <w:p w14:paraId="4DBD7C84" w14:textId="77777777" w:rsidR="00F86CA7" w:rsidRPr="00234C20" w:rsidRDefault="00F86CA7" w:rsidP="006C4DD5">
            <w:pPr>
              <w:rPr>
                <w:sz w:val="24"/>
                <w:szCs w:val="24"/>
                <w:lang w:val="uk-UA"/>
              </w:rPr>
            </w:pPr>
            <w:r w:rsidRPr="00234C20">
              <w:rPr>
                <w:sz w:val="24"/>
                <w:szCs w:val="24"/>
                <w:lang w:val="uk-UA"/>
              </w:rPr>
              <w:t>- оренда приміщення;</w:t>
            </w:r>
          </w:p>
          <w:p w14:paraId="795EBF96" w14:textId="240DE92C" w:rsidR="00F86CA7" w:rsidRPr="00234C20" w:rsidRDefault="00F86CA7" w:rsidP="006C4DD5">
            <w:pPr>
              <w:rPr>
                <w:sz w:val="24"/>
                <w:szCs w:val="24"/>
                <w:lang w:val="uk-UA"/>
              </w:rPr>
            </w:pPr>
            <w:r w:rsidRPr="00234C20">
              <w:rPr>
                <w:sz w:val="24"/>
                <w:szCs w:val="24"/>
                <w:lang w:val="uk-UA"/>
              </w:rPr>
              <w:t>- транспортні послуги.</w:t>
            </w:r>
          </w:p>
          <w:p w14:paraId="788A8750" w14:textId="77777777" w:rsidR="00F86CA7" w:rsidRPr="00234C20" w:rsidRDefault="00F86CA7" w:rsidP="006C4DD5">
            <w:pPr>
              <w:rPr>
                <w:sz w:val="24"/>
                <w:szCs w:val="24"/>
                <w:lang w:val="uk-UA"/>
              </w:rPr>
            </w:pPr>
          </w:p>
          <w:p w14:paraId="4AF1786B" w14:textId="77777777" w:rsidR="00467755" w:rsidRPr="00234C20" w:rsidRDefault="00467755" w:rsidP="006C4DD5">
            <w:pPr>
              <w:rPr>
                <w:sz w:val="24"/>
                <w:szCs w:val="24"/>
                <w:lang w:val="uk-UA"/>
              </w:rPr>
            </w:pPr>
          </w:p>
          <w:p w14:paraId="2CA57205" w14:textId="77777777" w:rsidR="00467755" w:rsidRPr="00234C20" w:rsidRDefault="00467755" w:rsidP="006C4DD5">
            <w:pPr>
              <w:rPr>
                <w:sz w:val="24"/>
                <w:szCs w:val="24"/>
                <w:lang w:val="uk-UA"/>
              </w:rPr>
            </w:pPr>
          </w:p>
          <w:p w14:paraId="7F6A0EDF" w14:textId="08374B7C" w:rsidR="00467755" w:rsidRPr="00234C20" w:rsidRDefault="00467755" w:rsidP="006C4DD5">
            <w:pPr>
              <w:rPr>
                <w:sz w:val="24"/>
                <w:szCs w:val="24"/>
                <w:lang w:val="uk-UA"/>
              </w:rPr>
            </w:pPr>
          </w:p>
        </w:tc>
      </w:tr>
      <w:tr w:rsidR="00003BFB" w:rsidRPr="00234C20" w14:paraId="57EE0544" w14:textId="77777777" w:rsidTr="00467755">
        <w:trPr>
          <w:trHeight w:val="280"/>
        </w:trPr>
        <w:tc>
          <w:tcPr>
            <w:tcW w:w="15735" w:type="dxa"/>
            <w:gridSpan w:val="10"/>
            <w:tcBorders>
              <w:bottom w:val="single" w:sz="4" w:space="0" w:color="000000"/>
            </w:tcBorders>
          </w:tcPr>
          <w:p w14:paraId="26103C82" w14:textId="77777777" w:rsidR="00003BFB" w:rsidRPr="00234C20" w:rsidRDefault="003F116B" w:rsidP="006C4DD5">
            <w:pPr>
              <w:jc w:val="center"/>
              <w:rPr>
                <w:sz w:val="24"/>
                <w:szCs w:val="24"/>
                <w:lang w:val="uk-UA"/>
              </w:rPr>
            </w:pPr>
            <w:r w:rsidRPr="00234C20">
              <w:rPr>
                <w:b/>
                <w:sz w:val="24"/>
                <w:szCs w:val="24"/>
                <w:lang w:val="uk-UA"/>
              </w:rPr>
              <w:lastRenderedPageBreak/>
              <w:t>9. Мотивуючі виступи</w:t>
            </w:r>
          </w:p>
        </w:tc>
      </w:tr>
      <w:tr w:rsidR="00003BFB" w:rsidRPr="00234C20" w14:paraId="0AF83D9A" w14:textId="77777777" w:rsidTr="00467755">
        <w:tc>
          <w:tcPr>
            <w:tcW w:w="568" w:type="dxa"/>
          </w:tcPr>
          <w:p w14:paraId="614CEAD3" w14:textId="77777777" w:rsidR="00003BFB" w:rsidRPr="00234C20" w:rsidRDefault="003F116B" w:rsidP="006C4DD5">
            <w:pPr>
              <w:jc w:val="center"/>
              <w:rPr>
                <w:sz w:val="24"/>
                <w:szCs w:val="24"/>
                <w:lang w:val="uk-UA"/>
              </w:rPr>
            </w:pPr>
            <w:r w:rsidRPr="00234C20">
              <w:rPr>
                <w:sz w:val="24"/>
                <w:szCs w:val="24"/>
                <w:lang w:val="uk-UA"/>
              </w:rPr>
              <w:t>9.</w:t>
            </w:r>
          </w:p>
        </w:tc>
        <w:tc>
          <w:tcPr>
            <w:tcW w:w="3685" w:type="dxa"/>
          </w:tcPr>
          <w:p w14:paraId="5ED99AC9" w14:textId="77777777" w:rsidR="00003BFB" w:rsidRPr="00234C20" w:rsidRDefault="003F116B" w:rsidP="006C4DD5">
            <w:pPr>
              <w:rPr>
                <w:sz w:val="24"/>
                <w:szCs w:val="24"/>
                <w:lang w:val="uk-UA"/>
              </w:rPr>
            </w:pPr>
            <w:r w:rsidRPr="00234C20">
              <w:rPr>
                <w:sz w:val="24"/>
                <w:szCs w:val="24"/>
                <w:lang w:val="uk-UA"/>
              </w:rPr>
              <w:t>9.1. Запрошення відомих особистостей, які можуть надихнути учасників своїми історіями успіху та ідеями.</w:t>
            </w:r>
          </w:p>
        </w:tc>
        <w:tc>
          <w:tcPr>
            <w:tcW w:w="877" w:type="dxa"/>
            <w:gridSpan w:val="2"/>
          </w:tcPr>
          <w:p w14:paraId="5D13EDB4" w14:textId="77777777" w:rsidR="00003BFB" w:rsidRPr="00234C20" w:rsidRDefault="003F116B" w:rsidP="006C4DD5">
            <w:pPr>
              <w:rPr>
                <w:sz w:val="24"/>
                <w:szCs w:val="24"/>
                <w:lang w:val="uk-UA"/>
              </w:rPr>
            </w:pPr>
            <w:r w:rsidRPr="00234C20">
              <w:rPr>
                <w:sz w:val="24"/>
                <w:szCs w:val="24"/>
                <w:lang w:val="uk-UA"/>
              </w:rPr>
              <w:t>122,47</w:t>
            </w:r>
          </w:p>
        </w:tc>
        <w:tc>
          <w:tcPr>
            <w:tcW w:w="1005" w:type="dxa"/>
            <w:gridSpan w:val="3"/>
            <w:tcBorders>
              <w:top w:val="nil"/>
            </w:tcBorders>
          </w:tcPr>
          <w:p w14:paraId="609306AD" w14:textId="77777777" w:rsidR="00003BFB" w:rsidRPr="00234C20" w:rsidRDefault="003F116B" w:rsidP="006C4DD5">
            <w:pPr>
              <w:jc w:val="center"/>
              <w:rPr>
                <w:sz w:val="24"/>
                <w:szCs w:val="24"/>
                <w:lang w:val="uk-UA"/>
              </w:rPr>
            </w:pPr>
            <w:r w:rsidRPr="00234C20">
              <w:rPr>
                <w:sz w:val="24"/>
                <w:szCs w:val="24"/>
                <w:lang w:val="uk-UA"/>
              </w:rPr>
              <w:t>37,00</w:t>
            </w:r>
          </w:p>
        </w:tc>
        <w:tc>
          <w:tcPr>
            <w:tcW w:w="945" w:type="dxa"/>
            <w:tcBorders>
              <w:top w:val="nil"/>
            </w:tcBorders>
          </w:tcPr>
          <w:p w14:paraId="03741775" w14:textId="77777777" w:rsidR="00003BFB" w:rsidRPr="00234C20" w:rsidRDefault="003F116B" w:rsidP="006C4DD5">
            <w:pPr>
              <w:jc w:val="center"/>
              <w:rPr>
                <w:sz w:val="24"/>
                <w:szCs w:val="24"/>
                <w:lang w:val="uk-UA"/>
              </w:rPr>
            </w:pPr>
            <w:r w:rsidRPr="00234C20">
              <w:rPr>
                <w:sz w:val="24"/>
                <w:szCs w:val="24"/>
                <w:lang w:val="uk-UA"/>
              </w:rPr>
              <w:t>40,70</w:t>
            </w:r>
          </w:p>
        </w:tc>
        <w:tc>
          <w:tcPr>
            <w:tcW w:w="1155" w:type="dxa"/>
            <w:tcBorders>
              <w:top w:val="nil"/>
            </w:tcBorders>
          </w:tcPr>
          <w:p w14:paraId="17B4999B" w14:textId="77777777" w:rsidR="00003BFB" w:rsidRPr="00234C20" w:rsidRDefault="003F116B" w:rsidP="006C4DD5">
            <w:pPr>
              <w:jc w:val="center"/>
              <w:rPr>
                <w:sz w:val="24"/>
                <w:szCs w:val="24"/>
                <w:lang w:val="uk-UA"/>
              </w:rPr>
            </w:pPr>
            <w:r w:rsidRPr="00234C20">
              <w:rPr>
                <w:sz w:val="24"/>
                <w:szCs w:val="24"/>
                <w:lang w:val="uk-UA"/>
              </w:rPr>
              <w:t>44,77</w:t>
            </w:r>
          </w:p>
        </w:tc>
        <w:tc>
          <w:tcPr>
            <w:tcW w:w="7500" w:type="dxa"/>
            <w:tcBorders>
              <w:top w:val="nil"/>
            </w:tcBorders>
          </w:tcPr>
          <w:p w14:paraId="06758855" w14:textId="77777777" w:rsidR="00003BFB" w:rsidRPr="00234C20" w:rsidRDefault="003F116B" w:rsidP="006C4DD5">
            <w:pPr>
              <w:rPr>
                <w:sz w:val="24"/>
                <w:szCs w:val="24"/>
                <w:lang w:val="uk-UA"/>
              </w:rPr>
            </w:pPr>
            <w:r w:rsidRPr="00234C20">
              <w:rPr>
                <w:sz w:val="24"/>
                <w:szCs w:val="24"/>
                <w:lang w:val="uk-UA"/>
              </w:rPr>
              <w:t>- відомі особистості можуть поділитися своїм досвідом та унікальними підходами до досягнення успіху;</w:t>
            </w:r>
          </w:p>
          <w:p w14:paraId="0EB0C0CD" w14:textId="77777777" w:rsidR="00003BFB" w:rsidRPr="00234C20" w:rsidRDefault="003F116B" w:rsidP="006C4DD5">
            <w:pPr>
              <w:rPr>
                <w:sz w:val="24"/>
                <w:szCs w:val="24"/>
                <w:lang w:val="uk-UA"/>
              </w:rPr>
            </w:pPr>
            <w:r w:rsidRPr="00234C20">
              <w:rPr>
                <w:sz w:val="24"/>
                <w:szCs w:val="24"/>
                <w:lang w:val="uk-UA"/>
              </w:rPr>
              <w:t>- вивчення стратегій успіху: учасники можуть вивчити конкретні стратегії та методи, які використовували відомі гості для досягнення своїх цілей</w:t>
            </w:r>
            <w:r w:rsidR="00F86CA7" w:rsidRPr="00234C20">
              <w:rPr>
                <w:sz w:val="24"/>
                <w:szCs w:val="24"/>
                <w:lang w:val="uk-UA"/>
              </w:rPr>
              <w:t>;</w:t>
            </w:r>
          </w:p>
          <w:p w14:paraId="2DE142A7" w14:textId="77777777" w:rsidR="00F86CA7" w:rsidRPr="00234C20" w:rsidRDefault="00F86CA7" w:rsidP="006C4DD5">
            <w:pPr>
              <w:rPr>
                <w:sz w:val="24"/>
                <w:szCs w:val="24"/>
                <w:lang w:val="uk-UA"/>
              </w:rPr>
            </w:pPr>
            <w:r w:rsidRPr="00234C20">
              <w:rPr>
                <w:sz w:val="24"/>
                <w:szCs w:val="24"/>
                <w:lang w:val="uk-UA"/>
              </w:rPr>
              <w:t>- оплата послуг;</w:t>
            </w:r>
          </w:p>
          <w:p w14:paraId="35C6D3C4" w14:textId="77777777" w:rsidR="00F86CA7" w:rsidRPr="00234C20" w:rsidRDefault="00F86CA7" w:rsidP="006C4DD5">
            <w:pPr>
              <w:rPr>
                <w:sz w:val="24"/>
                <w:szCs w:val="24"/>
                <w:lang w:val="uk-UA"/>
              </w:rPr>
            </w:pPr>
            <w:r w:rsidRPr="00234C20">
              <w:rPr>
                <w:sz w:val="24"/>
                <w:szCs w:val="24"/>
                <w:lang w:val="uk-UA"/>
              </w:rPr>
              <w:t>- оплата проживання;</w:t>
            </w:r>
          </w:p>
          <w:p w14:paraId="2A84DCC9" w14:textId="77777777" w:rsidR="00F86CA7" w:rsidRPr="00234C20" w:rsidRDefault="00F86CA7" w:rsidP="006C4DD5">
            <w:pPr>
              <w:rPr>
                <w:sz w:val="24"/>
                <w:szCs w:val="24"/>
                <w:lang w:val="uk-UA"/>
              </w:rPr>
            </w:pPr>
            <w:r w:rsidRPr="00234C20">
              <w:rPr>
                <w:sz w:val="24"/>
                <w:szCs w:val="24"/>
                <w:lang w:val="uk-UA"/>
              </w:rPr>
              <w:t>- оренда приміщення;</w:t>
            </w:r>
          </w:p>
          <w:p w14:paraId="65FBE11F" w14:textId="1334B361" w:rsidR="00F86CA7" w:rsidRPr="00234C20" w:rsidRDefault="00467755" w:rsidP="00467755">
            <w:pPr>
              <w:rPr>
                <w:b/>
                <w:i/>
                <w:sz w:val="24"/>
                <w:szCs w:val="24"/>
                <w:lang w:val="uk-UA"/>
              </w:rPr>
            </w:pPr>
            <w:r w:rsidRPr="00234C20">
              <w:rPr>
                <w:sz w:val="24"/>
                <w:szCs w:val="24"/>
                <w:lang w:val="uk-UA"/>
              </w:rPr>
              <w:t>- транспортні послуги</w:t>
            </w:r>
          </w:p>
        </w:tc>
      </w:tr>
      <w:tr w:rsidR="00003BFB" w:rsidRPr="00234C20" w14:paraId="2E01351A" w14:textId="77777777" w:rsidTr="00467755">
        <w:trPr>
          <w:trHeight w:val="280"/>
        </w:trPr>
        <w:tc>
          <w:tcPr>
            <w:tcW w:w="15735" w:type="dxa"/>
            <w:gridSpan w:val="10"/>
          </w:tcPr>
          <w:p w14:paraId="70600087" w14:textId="77777777" w:rsidR="00003BFB" w:rsidRPr="00234C20" w:rsidRDefault="003F116B" w:rsidP="006C4DD5">
            <w:pPr>
              <w:jc w:val="center"/>
              <w:rPr>
                <w:sz w:val="24"/>
                <w:szCs w:val="24"/>
                <w:lang w:val="uk-UA"/>
              </w:rPr>
            </w:pPr>
            <w:r w:rsidRPr="00234C20">
              <w:rPr>
                <w:b/>
                <w:sz w:val="24"/>
                <w:szCs w:val="24"/>
                <w:lang w:val="uk-UA"/>
              </w:rPr>
              <w:t>10. Пленарні засідання</w:t>
            </w:r>
          </w:p>
        </w:tc>
      </w:tr>
      <w:tr w:rsidR="00003BFB" w:rsidRPr="00234C20" w14:paraId="1AC26820" w14:textId="77777777" w:rsidTr="00467755">
        <w:tc>
          <w:tcPr>
            <w:tcW w:w="568" w:type="dxa"/>
          </w:tcPr>
          <w:p w14:paraId="7F5EFC3C" w14:textId="77777777" w:rsidR="00003BFB" w:rsidRPr="00234C20" w:rsidRDefault="003F116B" w:rsidP="006C4DD5">
            <w:pPr>
              <w:rPr>
                <w:sz w:val="24"/>
                <w:szCs w:val="24"/>
                <w:lang w:val="uk-UA"/>
              </w:rPr>
            </w:pPr>
            <w:r w:rsidRPr="00234C20">
              <w:rPr>
                <w:sz w:val="24"/>
                <w:szCs w:val="24"/>
                <w:lang w:val="uk-UA"/>
              </w:rPr>
              <w:t>10.</w:t>
            </w:r>
          </w:p>
        </w:tc>
        <w:tc>
          <w:tcPr>
            <w:tcW w:w="3685" w:type="dxa"/>
          </w:tcPr>
          <w:p w14:paraId="79FF892C" w14:textId="77777777" w:rsidR="00003BFB" w:rsidRPr="00234C20" w:rsidRDefault="003F116B" w:rsidP="006C4DD5">
            <w:pPr>
              <w:rPr>
                <w:sz w:val="24"/>
                <w:szCs w:val="24"/>
                <w:lang w:val="uk-UA"/>
              </w:rPr>
            </w:pPr>
            <w:r w:rsidRPr="00234C20">
              <w:rPr>
                <w:sz w:val="24"/>
                <w:szCs w:val="24"/>
                <w:lang w:val="uk-UA"/>
              </w:rPr>
              <w:t>10.1. Виступи провідних експертів, науковців та практиків у галузі освіти.</w:t>
            </w:r>
          </w:p>
          <w:p w14:paraId="5B3E5518" w14:textId="77777777" w:rsidR="00003BFB" w:rsidRPr="00234C20" w:rsidRDefault="003F116B" w:rsidP="006C4DD5">
            <w:pPr>
              <w:rPr>
                <w:sz w:val="24"/>
                <w:szCs w:val="24"/>
                <w:lang w:val="uk-UA"/>
              </w:rPr>
            </w:pPr>
            <w:r w:rsidRPr="00234C20">
              <w:rPr>
                <w:sz w:val="24"/>
                <w:szCs w:val="24"/>
                <w:lang w:val="uk-UA"/>
              </w:rPr>
              <w:t>10.2. Обговорення глобальних тенденцій в освіті, викликів та можливостей.</w:t>
            </w:r>
          </w:p>
        </w:tc>
        <w:tc>
          <w:tcPr>
            <w:tcW w:w="877" w:type="dxa"/>
            <w:gridSpan w:val="2"/>
          </w:tcPr>
          <w:p w14:paraId="01535A28" w14:textId="77777777" w:rsidR="00003BFB" w:rsidRPr="00234C20" w:rsidRDefault="003F116B" w:rsidP="006C4DD5">
            <w:pPr>
              <w:rPr>
                <w:sz w:val="24"/>
                <w:szCs w:val="24"/>
                <w:lang w:val="uk-UA"/>
              </w:rPr>
            </w:pPr>
            <w:r w:rsidRPr="00234C20">
              <w:rPr>
                <w:sz w:val="24"/>
                <w:szCs w:val="24"/>
                <w:lang w:val="uk-UA"/>
              </w:rPr>
              <w:t>109,23</w:t>
            </w:r>
          </w:p>
        </w:tc>
        <w:tc>
          <w:tcPr>
            <w:tcW w:w="900" w:type="dxa"/>
            <w:gridSpan w:val="2"/>
          </w:tcPr>
          <w:p w14:paraId="75B65B3D" w14:textId="77777777" w:rsidR="00003BFB" w:rsidRPr="00234C20" w:rsidRDefault="003F116B" w:rsidP="006C4DD5">
            <w:pPr>
              <w:jc w:val="center"/>
              <w:rPr>
                <w:sz w:val="24"/>
                <w:szCs w:val="24"/>
                <w:lang w:val="uk-UA"/>
              </w:rPr>
            </w:pPr>
            <w:r w:rsidRPr="00234C20">
              <w:rPr>
                <w:sz w:val="24"/>
                <w:szCs w:val="24"/>
                <w:lang w:val="uk-UA"/>
              </w:rPr>
              <w:t>33,00</w:t>
            </w:r>
          </w:p>
        </w:tc>
        <w:tc>
          <w:tcPr>
            <w:tcW w:w="1050" w:type="dxa"/>
            <w:gridSpan w:val="2"/>
          </w:tcPr>
          <w:p w14:paraId="6FD72187" w14:textId="77777777" w:rsidR="00003BFB" w:rsidRPr="00234C20" w:rsidRDefault="003F116B" w:rsidP="006C4DD5">
            <w:pPr>
              <w:jc w:val="center"/>
              <w:rPr>
                <w:sz w:val="24"/>
                <w:szCs w:val="24"/>
                <w:lang w:val="uk-UA"/>
              </w:rPr>
            </w:pPr>
            <w:r w:rsidRPr="00234C20">
              <w:rPr>
                <w:sz w:val="24"/>
                <w:szCs w:val="24"/>
                <w:lang w:val="uk-UA"/>
              </w:rPr>
              <w:t>36,30</w:t>
            </w:r>
          </w:p>
        </w:tc>
        <w:tc>
          <w:tcPr>
            <w:tcW w:w="1155" w:type="dxa"/>
          </w:tcPr>
          <w:p w14:paraId="2B2E32DA" w14:textId="77777777" w:rsidR="00003BFB" w:rsidRPr="00234C20" w:rsidRDefault="003F116B" w:rsidP="006C4DD5">
            <w:pPr>
              <w:jc w:val="center"/>
              <w:rPr>
                <w:sz w:val="24"/>
                <w:szCs w:val="24"/>
                <w:lang w:val="uk-UA"/>
              </w:rPr>
            </w:pPr>
            <w:r w:rsidRPr="00234C20">
              <w:rPr>
                <w:sz w:val="24"/>
                <w:szCs w:val="24"/>
                <w:lang w:val="uk-UA"/>
              </w:rPr>
              <w:t>39,93</w:t>
            </w:r>
          </w:p>
        </w:tc>
        <w:tc>
          <w:tcPr>
            <w:tcW w:w="7500" w:type="dxa"/>
          </w:tcPr>
          <w:p w14:paraId="2661A3F2" w14:textId="77777777" w:rsidR="00003BFB" w:rsidRPr="00234C20" w:rsidRDefault="003F116B" w:rsidP="006C4DD5">
            <w:pPr>
              <w:rPr>
                <w:sz w:val="24"/>
                <w:szCs w:val="24"/>
                <w:lang w:val="uk-UA"/>
              </w:rPr>
            </w:pPr>
            <w:r w:rsidRPr="00234C20">
              <w:rPr>
                <w:sz w:val="24"/>
                <w:szCs w:val="24"/>
                <w:lang w:val="uk-UA"/>
              </w:rPr>
              <w:t xml:space="preserve">- отримання цінного досвіду: виступ відомих особистостей може допомогти учасникам отримати цінні знання та </w:t>
            </w:r>
            <w:proofErr w:type="spellStart"/>
            <w:r w:rsidRPr="00234C20">
              <w:rPr>
                <w:sz w:val="24"/>
                <w:szCs w:val="24"/>
                <w:lang w:val="uk-UA"/>
              </w:rPr>
              <w:t>інсайти</w:t>
            </w:r>
            <w:proofErr w:type="spellEnd"/>
            <w:r w:rsidRPr="00234C20">
              <w:rPr>
                <w:sz w:val="24"/>
                <w:szCs w:val="24"/>
                <w:lang w:val="uk-UA"/>
              </w:rPr>
              <w:t xml:space="preserve"> для свого професійного розвитку;</w:t>
            </w:r>
          </w:p>
          <w:p w14:paraId="5C282D44" w14:textId="647BAC53" w:rsidR="00F86CA7" w:rsidRPr="00234C20" w:rsidRDefault="003F116B" w:rsidP="006C4DD5">
            <w:pPr>
              <w:rPr>
                <w:sz w:val="24"/>
                <w:szCs w:val="24"/>
                <w:lang w:val="uk-UA"/>
              </w:rPr>
            </w:pPr>
            <w:r w:rsidRPr="00234C20">
              <w:rPr>
                <w:sz w:val="24"/>
                <w:szCs w:val="24"/>
                <w:lang w:val="uk-UA"/>
              </w:rPr>
              <w:t>- розширення знань: учасники можуть збагатити свій багаж знань та навичок завдяки інформації, отриманої від відомих гостей</w:t>
            </w:r>
            <w:r w:rsidR="00F86CA7" w:rsidRPr="00234C20">
              <w:rPr>
                <w:sz w:val="24"/>
                <w:szCs w:val="24"/>
                <w:lang w:val="uk-UA"/>
              </w:rPr>
              <w:t>;</w:t>
            </w:r>
          </w:p>
          <w:p w14:paraId="0C5D6C50" w14:textId="77777777" w:rsidR="00F86CA7" w:rsidRPr="00234C20" w:rsidRDefault="00F86CA7" w:rsidP="006C4DD5">
            <w:pPr>
              <w:rPr>
                <w:sz w:val="24"/>
                <w:szCs w:val="24"/>
                <w:lang w:val="uk-UA"/>
              </w:rPr>
            </w:pPr>
            <w:r w:rsidRPr="00234C20">
              <w:rPr>
                <w:sz w:val="24"/>
                <w:szCs w:val="24"/>
                <w:lang w:val="uk-UA"/>
              </w:rPr>
              <w:t>- оплата послуг;</w:t>
            </w:r>
          </w:p>
          <w:p w14:paraId="7710EE09" w14:textId="77777777" w:rsidR="00F86CA7" w:rsidRPr="00234C20" w:rsidRDefault="00F86CA7" w:rsidP="006C4DD5">
            <w:pPr>
              <w:rPr>
                <w:sz w:val="24"/>
                <w:szCs w:val="24"/>
                <w:lang w:val="uk-UA"/>
              </w:rPr>
            </w:pPr>
            <w:r w:rsidRPr="00234C20">
              <w:rPr>
                <w:sz w:val="24"/>
                <w:szCs w:val="24"/>
                <w:lang w:val="uk-UA"/>
              </w:rPr>
              <w:t>- оплата проживання;</w:t>
            </w:r>
          </w:p>
          <w:p w14:paraId="5F88B937" w14:textId="77777777" w:rsidR="00F86CA7" w:rsidRPr="00234C20" w:rsidRDefault="00F86CA7" w:rsidP="006C4DD5">
            <w:pPr>
              <w:rPr>
                <w:sz w:val="24"/>
                <w:szCs w:val="24"/>
                <w:lang w:val="uk-UA"/>
              </w:rPr>
            </w:pPr>
            <w:r w:rsidRPr="00234C20">
              <w:rPr>
                <w:sz w:val="24"/>
                <w:szCs w:val="24"/>
                <w:lang w:val="uk-UA"/>
              </w:rPr>
              <w:t xml:space="preserve">- закупівля обладнання; </w:t>
            </w:r>
          </w:p>
          <w:p w14:paraId="1B366D31" w14:textId="77777777" w:rsidR="00F86CA7" w:rsidRPr="00234C20" w:rsidRDefault="00F86CA7" w:rsidP="006C4DD5">
            <w:pPr>
              <w:rPr>
                <w:sz w:val="24"/>
                <w:szCs w:val="24"/>
                <w:lang w:val="uk-UA"/>
              </w:rPr>
            </w:pPr>
            <w:r w:rsidRPr="00234C20">
              <w:rPr>
                <w:sz w:val="24"/>
                <w:szCs w:val="24"/>
                <w:lang w:val="uk-UA"/>
              </w:rPr>
              <w:t>- оренда приміщення;</w:t>
            </w:r>
          </w:p>
          <w:p w14:paraId="0ADB5116" w14:textId="3BFDD037" w:rsidR="00F86CA7" w:rsidRPr="00234C20" w:rsidRDefault="00F86CA7" w:rsidP="006C4DD5">
            <w:pPr>
              <w:rPr>
                <w:sz w:val="24"/>
                <w:szCs w:val="24"/>
                <w:lang w:val="uk-UA"/>
              </w:rPr>
            </w:pPr>
            <w:r w:rsidRPr="00234C20">
              <w:rPr>
                <w:sz w:val="24"/>
                <w:szCs w:val="24"/>
                <w:lang w:val="uk-UA"/>
              </w:rPr>
              <w:t>- транспортні послуги.</w:t>
            </w:r>
          </w:p>
        </w:tc>
      </w:tr>
      <w:tr w:rsidR="00003BFB" w:rsidRPr="00234C20" w14:paraId="7DCEEDB5" w14:textId="77777777" w:rsidTr="00467755">
        <w:trPr>
          <w:trHeight w:val="419"/>
        </w:trPr>
        <w:tc>
          <w:tcPr>
            <w:tcW w:w="4253" w:type="dxa"/>
            <w:gridSpan w:val="2"/>
          </w:tcPr>
          <w:p w14:paraId="2F2150C5" w14:textId="77777777" w:rsidR="00003BFB" w:rsidRPr="00234C20" w:rsidRDefault="003F116B" w:rsidP="006C4DD5">
            <w:pPr>
              <w:rPr>
                <w:b/>
                <w:sz w:val="24"/>
                <w:szCs w:val="24"/>
                <w:lang w:val="uk-UA"/>
              </w:rPr>
            </w:pPr>
            <w:r w:rsidRPr="00234C20">
              <w:rPr>
                <w:b/>
                <w:sz w:val="24"/>
                <w:szCs w:val="24"/>
                <w:lang w:val="uk-UA"/>
              </w:rPr>
              <w:t>Разом по Програмі:</w:t>
            </w:r>
          </w:p>
        </w:tc>
        <w:tc>
          <w:tcPr>
            <w:tcW w:w="877" w:type="dxa"/>
            <w:gridSpan w:val="2"/>
          </w:tcPr>
          <w:p w14:paraId="2C245170" w14:textId="77777777" w:rsidR="00003BFB" w:rsidRPr="00234C20" w:rsidRDefault="003F116B" w:rsidP="006C4DD5">
            <w:pPr>
              <w:ind w:left="-56" w:right="-108" w:hanging="56"/>
              <w:jc w:val="center"/>
              <w:rPr>
                <w:b/>
                <w:sz w:val="24"/>
                <w:szCs w:val="24"/>
                <w:lang w:val="uk-UA"/>
              </w:rPr>
            </w:pPr>
            <w:r w:rsidRPr="00234C20">
              <w:rPr>
                <w:b/>
                <w:sz w:val="24"/>
                <w:szCs w:val="24"/>
                <w:lang w:val="uk-UA"/>
              </w:rPr>
              <w:t>1042,65</w:t>
            </w:r>
          </w:p>
        </w:tc>
        <w:tc>
          <w:tcPr>
            <w:tcW w:w="900" w:type="dxa"/>
            <w:gridSpan w:val="2"/>
          </w:tcPr>
          <w:p w14:paraId="0854EE30" w14:textId="77777777" w:rsidR="00003BFB" w:rsidRPr="00234C20" w:rsidRDefault="003F116B" w:rsidP="006C4DD5">
            <w:pPr>
              <w:ind w:left="-108" w:right="-108"/>
              <w:jc w:val="center"/>
              <w:rPr>
                <w:b/>
                <w:sz w:val="24"/>
                <w:szCs w:val="24"/>
                <w:lang w:val="uk-UA"/>
              </w:rPr>
            </w:pPr>
            <w:r w:rsidRPr="00234C20">
              <w:rPr>
                <w:b/>
                <w:sz w:val="24"/>
                <w:szCs w:val="24"/>
                <w:lang w:val="uk-UA"/>
              </w:rPr>
              <w:t>315,00</w:t>
            </w:r>
          </w:p>
        </w:tc>
        <w:tc>
          <w:tcPr>
            <w:tcW w:w="1050" w:type="dxa"/>
            <w:gridSpan w:val="2"/>
          </w:tcPr>
          <w:p w14:paraId="3D425944" w14:textId="77777777" w:rsidR="00003BFB" w:rsidRPr="00234C20" w:rsidRDefault="003F116B" w:rsidP="006C4DD5">
            <w:pPr>
              <w:ind w:left="-108" w:right="-108"/>
              <w:jc w:val="center"/>
              <w:rPr>
                <w:b/>
                <w:sz w:val="24"/>
                <w:szCs w:val="24"/>
                <w:lang w:val="uk-UA"/>
              </w:rPr>
            </w:pPr>
            <w:r w:rsidRPr="00234C20">
              <w:rPr>
                <w:b/>
                <w:sz w:val="24"/>
                <w:szCs w:val="24"/>
                <w:lang w:val="uk-UA"/>
              </w:rPr>
              <w:t>346,50</w:t>
            </w:r>
          </w:p>
        </w:tc>
        <w:tc>
          <w:tcPr>
            <w:tcW w:w="1155" w:type="dxa"/>
          </w:tcPr>
          <w:p w14:paraId="35675787" w14:textId="77777777" w:rsidR="00003BFB" w:rsidRPr="00234C20" w:rsidRDefault="003F116B" w:rsidP="006C4DD5">
            <w:pPr>
              <w:ind w:left="-108" w:right="-108"/>
              <w:jc w:val="center"/>
              <w:rPr>
                <w:b/>
                <w:sz w:val="24"/>
                <w:szCs w:val="24"/>
                <w:lang w:val="uk-UA"/>
              </w:rPr>
            </w:pPr>
            <w:r w:rsidRPr="00234C20">
              <w:rPr>
                <w:b/>
                <w:sz w:val="24"/>
                <w:szCs w:val="24"/>
                <w:lang w:val="uk-UA"/>
              </w:rPr>
              <w:t>381,15</w:t>
            </w:r>
          </w:p>
        </w:tc>
        <w:tc>
          <w:tcPr>
            <w:tcW w:w="7500" w:type="dxa"/>
          </w:tcPr>
          <w:p w14:paraId="58959701" w14:textId="77777777" w:rsidR="00003BFB" w:rsidRPr="00234C20" w:rsidRDefault="00003BFB" w:rsidP="006C4DD5">
            <w:pPr>
              <w:rPr>
                <w:b/>
                <w:sz w:val="24"/>
                <w:szCs w:val="24"/>
                <w:lang w:val="uk-UA"/>
              </w:rPr>
            </w:pPr>
          </w:p>
        </w:tc>
      </w:tr>
    </w:tbl>
    <w:p w14:paraId="06822B9F" w14:textId="77777777" w:rsidR="00003BFB" w:rsidRPr="00234C20" w:rsidRDefault="00003BFB">
      <w:pPr>
        <w:rPr>
          <w:sz w:val="28"/>
          <w:szCs w:val="28"/>
        </w:rPr>
      </w:pPr>
    </w:p>
    <w:p w14:paraId="4AD037C5" w14:textId="77777777" w:rsidR="00003BFB" w:rsidRPr="00234C20" w:rsidRDefault="00003BFB">
      <w:pPr>
        <w:rPr>
          <w:sz w:val="28"/>
          <w:szCs w:val="28"/>
        </w:rPr>
      </w:pPr>
    </w:p>
    <w:sectPr w:rsidR="00003BFB" w:rsidRPr="00234C20" w:rsidSect="006C4DD5">
      <w:pgSz w:w="16838" w:h="11906" w:orient="landscape"/>
      <w:pgMar w:top="1701" w:right="851" w:bottom="567" w:left="709"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6DFA" w14:textId="77777777" w:rsidR="00BB4B82" w:rsidRDefault="00BB4B82" w:rsidP="00045506">
      <w:r>
        <w:separator/>
      </w:r>
    </w:p>
  </w:endnote>
  <w:endnote w:type="continuationSeparator" w:id="0">
    <w:p w14:paraId="013A0E78" w14:textId="77777777" w:rsidR="00BB4B82" w:rsidRDefault="00BB4B82" w:rsidP="0004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ans CJK SC">
    <w:altName w:val="Times New Roman"/>
    <w:panose1 w:val="00000000000000000000"/>
    <w:charset w:val="00"/>
    <w:family w:val="roman"/>
    <w:notTrueType/>
    <w:pitch w:val="default"/>
  </w:font>
  <w:font w:name="Quattrocento Sans">
    <w:altName w:val="Arial"/>
    <w:charset w:val="00"/>
    <w:family w:val="swiss"/>
    <w:pitch w:val="variable"/>
    <w:sig w:usb0="00000003"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7EB4" w14:textId="77777777" w:rsidR="00BB4B82" w:rsidRDefault="00BB4B82" w:rsidP="00045506">
      <w:r>
        <w:separator/>
      </w:r>
    </w:p>
  </w:footnote>
  <w:footnote w:type="continuationSeparator" w:id="0">
    <w:p w14:paraId="2D733A2D" w14:textId="77777777" w:rsidR="00BB4B82" w:rsidRDefault="00BB4B82" w:rsidP="00045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03BE"/>
    <w:multiLevelType w:val="multilevel"/>
    <w:tmpl w:val="73CE1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A5FE3"/>
    <w:multiLevelType w:val="multilevel"/>
    <w:tmpl w:val="974CC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506981"/>
    <w:multiLevelType w:val="multilevel"/>
    <w:tmpl w:val="A0BA9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C36C8"/>
    <w:multiLevelType w:val="multilevel"/>
    <w:tmpl w:val="9B42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41261"/>
    <w:multiLevelType w:val="hybridMultilevel"/>
    <w:tmpl w:val="DE5ADA34"/>
    <w:lvl w:ilvl="0" w:tplc="8B9C8A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3700D01"/>
    <w:multiLevelType w:val="multilevel"/>
    <w:tmpl w:val="19EE3690"/>
    <w:lvl w:ilvl="0">
      <w:numFmt w:val="bullet"/>
      <w:lvlText w:val="●"/>
      <w:lvlJc w:val="left"/>
      <w:pPr>
        <w:ind w:left="648" w:hanging="497"/>
      </w:pPr>
      <w:rPr>
        <w:rFonts w:ascii="Noto Sans Symbols" w:eastAsia="Noto Sans Symbols" w:hAnsi="Noto Sans Symbols" w:cs="Noto Sans Symbols"/>
        <w:b w:val="0"/>
        <w:i w:val="0"/>
        <w:sz w:val="28"/>
        <w:szCs w:val="28"/>
      </w:rPr>
    </w:lvl>
    <w:lvl w:ilvl="1">
      <w:numFmt w:val="bullet"/>
      <w:lvlText w:val="-"/>
      <w:lvlJc w:val="left"/>
      <w:pPr>
        <w:ind w:left="941" w:hanging="348"/>
      </w:pPr>
      <w:rPr>
        <w:rFonts w:ascii="Times New Roman" w:eastAsia="Times New Roman" w:hAnsi="Times New Roman" w:cs="Times New Roman"/>
        <w:b w:val="0"/>
        <w:i w:val="0"/>
        <w:sz w:val="28"/>
        <w:szCs w:val="28"/>
      </w:rPr>
    </w:lvl>
    <w:lvl w:ilvl="2">
      <w:numFmt w:val="bullet"/>
      <w:lvlText w:val="•"/>
      <w:lvlJc w:val="left"/>
      <w:pPr>
        <w:ind w:left="1928" w:hanging="348"/>
      </w:pPr>
    </w:lvl>
    <w:lvl w:ilvl="3">
      <w:numFmt w:val="bullet"/>
      <w:lvlText w:val="•"/>
      <w:lvlJc w:val="left"/>
      <w:pPr>
        <w:ind w:left="2917" w:hanging="348"/>
      </w:pPr>
    </w:lvl>
    <w:lvl w:ilvl="4">
      <w:numFmt w:val="bullet"/>
      <w:lvlText w:val="•"/>
      <w:lvlJc w:val="left"/>
      <w:pPr>
        <w:ind w:left="3906" w:hanging="348"/>
      </w:pPr>
    </w:lvl>
    <w:lvl w:ilvl="5">
      <w:numFmt w:val="bullet"/>
      <w:lvlText w:val="•"/>
      <w:lvlJc w:val="left"/>
      <w:pPr>
        <w:ind w:left="4895" w:hanging="348"/>
      </w:pPr>
    </w:lvl>
    <w:lvl w:ilvl="6">
      <w:numFmt w:val="bullet"/>
      <w:lvlText w:val="•"/>
      <w:lvlJc w:val="left"/>
      <w:pPr>
        <w:ind w:left="5884" w:hanging="348"/>
      </w:pPr>
    </w:lvl>
    <w:lvl w:ilvl="7">
      <w:numFmt w:val="bullet"/>
      <w:lvlText w:val="•"/>
      <w:lvlJc w:val="left"/>
      <w:pPr>
        <w:ind w:left="6873" w:hanging="348"/>
      </w:pPr>
    </w:lvl>
    <w:lvl w:ilvl="8">
      <w:numFmt w:val="bullet"/>
      <w:lvlText w:val="•"/>
      <w:lvlJc w:val="left"/>
      <w:pPr>
        <w:ind w:left="7862" w:hanging="347"/>
      </w:pPr>
    </w:lvl>
  </w:abstractNum>
  <w:abstractNum w:abstractNumId="6" w15:restartNumberingAfterBreak="0">
    <w:nsid w:val="4A2F3F07"/>
    <w:multiLevelType w:val="multilevel"/>
    <w:tmpl w:val="4A10B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7C46B4"/>
    <w:multiLevelType w:val="multilevel"/>
    <w:tmpl w:val="4926B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EF1BD1"/>
    <w:multiLevelType w:val="multilevel"/>
    <w:tmpl w:val="D2D8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7"/>
  </w:num>
  <w:num w:numId="4">
    <w:abstractNumId w:val="2"/>
  </w:num>
  <w:num w:numId="5">
    <w:abstractNumId w:val="6"/>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FB"/>
    <w:rsid w:val="00003BFB"/>
    <w:rsid w:val="00012D52"/>
    <w:rsid w:val="00045506"/>
    <w:rsid w:val="00234C20"/>
    <w:rsid w:val="002B6C7D"/>
    <w:rsid w:val="00357413"/>
    <w:rsid w:val="0037365D"/>
    <w:rsid w:val="003C1990"/>
    <w:rsid w:val="003F116B"/>
    <w:rsid w:val="00467755"/>
    <w:rsid w:val="00521FAA"/>
    <w:rsid w:val="005B7563"/>
    <w:rsid w:val="00653F04"/>
    <w:rsid w:val="006C4DD5"/>
    <w:rsid w:val="006D4951"/>
    <w:rsid w:val="008C7D08"/>
    <w:rsid w:val="009A0EFA"/>
    <w:rsid w:val="009D6759"/>
    <w:rsid w:val="009F798D"/>
    <w:rsid w:val="00AF4579"/>
    <w:rsid w:val="00B01226"/>
    <w:rsid w:val="00B40049"/>
    <w:rsid w:val="00B4198F"/>
    <w:rsid w:val="00BB4B82"/>
    <w:rsid w:val="00BE21DE"/>
    <w:rsid w:val="00C45C9C"/>
    <w:rsid w:val="00C53D37"/>
    <w:rsid w:val="00C91DCA"/>
    <w:rsid w:val="00CB619A"/>
    <w:rsid w:val="00CE53AC"/>
    <w:rsid w:val="00D42BB9"/>
    <w:rsid w:val="00DE5354"/>
    <w:rsid w:val="00E46E0D"/>
    <w:rsid w:val="00EB2996"/>
    <w:rsid w:val="00F319F7"/>
    <w:rsid w:val="00F553D3"/>
    <w:rsid w:val="00F86CA7"/>
    <w:rsid w:val="00FE2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53A5"/>
  <w15:docId w15:val="{59AF18FF-B226-4DDF-ACB5-A5A8707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759"/>
    <w:pPr>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C00645"/>
    <w:pPr>
      <w:widowControl/>
      <w:autoSpaceDE/>
      <w:autoSpaceDN/>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rsid w:val="006B01BC"/>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B01BC"/>
    <w:pPr>
      <w:ind w:left="221"/>
      <w:jc w:val="both"/>
    </w:pPr>
    <w:rPr>
      <w:sz w:val="28"/>
      <w:szCs w:val="28"/>
    </w:rPr>
  </w:style>
  <w:style w:type="character" w:customStyle="1" w:styleId="a5">
    <w:name w:val="Основний текст Знак"/>
    <w:basedOn w:val="a0"/>
    <w:link w:val="a4"/>
    <w:uiPriority w:val="1"/>
    <w:rsid w:val="006B01BC"/>
    <w:rPr>
      <w:rFonts w:ascii="Times New Roman" w:eastAsia="Times New Roman" w:hAnsi="Times New Roman" w:cs="Times New Roman"/>
      <w:sz w:val="28"/>
      <w:szCs w:val="28"/>
    </w:rPr>
  </w:style>
  <w:style w:type="paragraph" w:customStyle="1" w:styleId="TableParagraph">
    <w:name w:val="Table Paragraph"/>
    <w:basedOn w:val="a"/>
    <w:uiPriority w:val="1"/>
    <w:qFormat/>
    <w:rsid w:val="006B01BC"/>
    <w:pPr>
      <w:ind w:left="105"/>
    </w:pPr>
  </w:style>
  <w:style w:type="paragraph" w:styleId="a6">
    <w:name w:val="List Paragraph"/>
    <w:basedOn w:val="a"/>
    <w:uiPriority w:val="34"/>
    <w:qFormat/>
    <w:rsid w:val="006B01BC"/>
    <w:pPr>
      <w:ind w:left="221"/>
      <w:jc w:val="both"/>
    </w:pPr>
  </w:style>
  <w:style w:type="paragraph" w:styleId="a7">
    <w:name w:val="Normal (Web)"/>
    <w:basedOn w:val="a"/>
    <w:uiPriority w:val="99"/>
    <w:unhideWhenUsed/>
    <w:rsid w:val="000D6E4C"/>
    <w:pPr>
      <w:widowControl/>
      <w:autoSpaceDE/>
      <w:autoSpaceDN/>
      <w:spacing w:before="100" w:beforeAutospacing="1" w:after="100" w:afterAutospacing="1"/>
    </w:pPr>
    <w:rPr>
      <w:sz w:val="24"/>
      <w:szCs w:val="24"/>
    </w:rPr>
  </w:style>
  <w:style w:type="character" w:customStyle="1" w:styleId="9">
    <w:name w:val="Основний текст (9)_"/>
    <w:link w:val="90"/>
    <w:uiPriority w:val="99"/>
    <w:locked/>
    <w:rsid w:val="0063578A"/>
    <w:rPr>
      <w:rFonts w:ascii="Arial" w:hAnsi="Arial"/>
      <w:sz w:val="16"/>
      <w:shd w:val="clear" w:color="auto" w:fill="FFFFFF"/>
    </w:rPr>
  </w:style>
  <w:style w:type="paragraph" w:customStyle="1" w:styleId="90">
    <w:name w:val="Основний текст (9)"/>
    <w:basedOn w:val="a"/>
    <w:link w:val="9"/>
    <w:uiPriority w:val="99"/>
    <w:rsid w:val="0063578A"/>
    <w:pPr>
      <w:widowControl/>
      <w:shd w:val="clear" w:color="auto" w:fill="FFFFFF"/>
      <w:autoSpaceDE/>
      <w:autoSpaceDN/>
      <w:spacing w:line="240" w:lineRule="atLeast"/>
      <w:jc w:val="both"/>
    </w:pPr>
    <w:rPr>
      <w:rFonts w:ascii="Arial" w:eastAsiaTheme="minorHAnsi" w:hAnsi="Arial" w:cstheme="minorBidi"/>
      <w:sz w:val="16"/>
      <w:shd w:val="clear" w:color="auto" w:fill="FFFFFF"/>
    </w:rPr>
  </w:style>
  <w:style w:type="table" w:styleId="a8">
    <w:name w:val="Table Grid"/>
    <w:basedOn w:val="a1"/>
    <w:uiPriority w:val="59"/>
    <w:rsid w:val="00A076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6C5"/>
    <w:pPr>
      <w:autoSpaceDE w:val="0"/>
      <w:autoSpaceDN w:val="0"/>
      <w:adjustRightInd w:val="0"/>
    </w:pPr>
    <w:rPr>
      <w:color w:val="000000"/>
      <w:sz w:val="24"/>
      <w:szCs w:val="24"/>
    </w:rPr>
  </w:style>
  <w:style w:type="character" w:styleId="a9">
    <w:name w:val="Strong"/>
    <w:basedOn w:val="a0"/>
    <w:uiPriority w:val="22"/>
    <w:qFormat/>
    <w:rsid w:val="00AA6679"/>
    <w:rPr>
      <w:b/>
      <w:bCs/>
    </w:rPr>
  </w:style>
  <w:style w:type="character" w:customStyle="1" w:styleId="30">
    <w:name w:val="Заголовок 3 Знак"/>
    <w:basedOn w:val="a0"/>
    <w:link w:val="3"/>
    <w:uiPriority w:val="9"/>
    <w:rsid w:val="00C00645"/>
    <w:rPr>
      <w:rFonts w:ascii="Times New Roman" w:eastAsia="Times New Roman" w:hAnsi="Times New Roman" w:cs="Times New Roman"/>
      <w:b/>
      <w:bCs/>
      <w:sz w:val="27"/>
      <w:szCs w:val="27"/>
      <w:lang w:eastAsia="uk-U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paragraph" w:styleId="ae">
    <w:name w:val="header"/>
    <w:basedOn w:val="a"/>
    <w:link w:val="af"/>
    <w:uiPriority w:val="99"/>
    <w:unhideWhenUsed/>
    <w:rsid w:val="00045506"/>
    <w:pPr>
      <w:tabs>
        <w:tab w:val="center" w:pos="4819"/>
        <w:tab w:val="right" w:pos="9639"/>
      </w:tabs>
    </w:pPr>
  </w:style>
  <w:style w:type="character" w:customStyle="1" w:styleId="af">
    <w:name w:val="Верхній колонтитул Знак"/>
    <w:basedOn w:val="a0"/>
    <w:link w:val="ae"/>
    <w:uiPriority w:val="99"/>
    <w:rsid w:val="00045506"/>
  </w:style>
  <w:style w:type="paragraph" w:styleId="af0">
    <w:name w:val="footer"/>
    <w:basedOn w:val="a"/>
    <w:link w:val="af1"/>
    <w:uiPriority w:val="99"/>
    <w:unhideWhenUsed/>
    <w:rsid w:val="00045506"/>
    <w:pPr>
      <w:tabs>
        <w:tab w:val="center" w:pos="4819"/>
        <w:tab w:val="right" w:pos="9639"/>
      </w:tabs>
    </w:pPr>
  </w:style>
  <w:style w:type="character" w:customStyle="1" w:styleId="af1">
    <w:name w:val="Нижній колонтитул Знак"/>
    <w:basedOn w:val="a0"/>
    <w:link w:val="af0"/>
    <w:uiPriority w:val="99"/>
    <w:rsid w:val="00045506"/>
  </w:style>
  <w:style w:type="paragraph" w:styleId="af2">
    <w:name w:val="Balloon Text"/>
    <w:basedOn w:val="a"/>
    <w:link w:val="af3"/>
    <w:uiPriority w:val="99"/>
    <w:semiHidden/>
    <w:unhideWhenUsed/>
    <w:rsid w:val="006C4DD5"/>
    <w:rPr>
      <w:rFonts w:ascii="Tahoma" w:hAnsi="Tahoma" w:cs="Tahoma"/>
      <w:sz w:val="16"/>
      <w:szCs w:val="16"/>
    </w:rPr>
  </w:style>
  <w:style w:type="character" w:customStyle="1" w:styleId="af3">
    <w:name w:val="Текст у виносці Знак"/>
    <w:basedOn w:val="a0"/>
    <w:link w:val="af2"/>
    <w:uiPriority w:val="99"/>
    <w:semiHidden/>
    <w:rsid w:val="006C4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00355">
      <w:bodyDiv w:val="1"/>
      <w:marLeft w:val="0"/>
      <w:marRight w:val="0"/>
      <w:marTop w:val="0"/>
      <w:marBottom w:val="0"/>
      <w:divBdr>
        <w:top w:val="none" w:sz="0" w:space="0" w:color="auto"/>
        <w:left w:val="none" w:sz="0" w:space="0" w:color="auto"/>
        <w:bottom w:val="none" w:sz="0" w:space="0" w:color="auto"/>
        <w:right w:val="none" w:sz="0" w:space="0" w:color="auto"/>
      </w:divBdr>
    </w:div>
    <w:div w:id="1671181229">
      <w:bodyDiv w:val="1"/>
      <w:marLeft w:val="0"/>
      <w:marRight w:val="0"/>
      <w:marTop w:val="0"/>
      <w:marBottom w:val="0"/>
      <w:divBdr>
        <w:top w:val="none" w:sz="0" w:space="0" w:color="auto"/>
        <w:left w:val="none" w:sz="0" w:space="0" w:color="auto"/>
        <w:bottom w:val="none" w:sz="0" w:space="0" w:color="auto"/>
        <w:right w:val="none" w:sz="0" w:space="0" w:color="auto"/>
      </w:divBdr>
    </w:div>
    <w:div w:id="1927106242">
      <w:bodyDiv w:val="1"/>
      <w:marLeft w:val="0"/>
      <w:marRight w:val="0"/>
      <w:marTop w:val="0"/>
      <w:marBottom w:val="0"/>
      <w:divBdr>
        <w:top w:val="none" w:sz="0" w:space="0" w:color="auto"/>
        <w:left w:val="none" w:sz="0" w:space="0" w:color="auto"/>
        <w:bottom w:val="none" w:sz="0" w:space="0" w:color="auto"/>
        <w:right w:val="none" w:sz="0" w:space="0" w:color="auto"/>
      </w:divBdr>
    </w:div>
    <w:div w:id="1964774252">
      <w:bodyDiv w:val="1"/>
      <w:marLeft w:val="0"/>
      <w:marRight w:val="0"/>
      <w:marTop w:val="0"/>
      <w:marBottom w:val="0"/>
      <w:divBdr>
        <w:top w:val="none" w:sz="0" w:space="0" w:color="auto"/>
        <w:left w:val="none" w:sz="0" w:space="0" w:color="auto"/>
        <w:bottom w:val="none" w:sz="0" w:space="0" w:color="auto"/>
        <w:right w:val="none" w:sz="0" w:space="0" w:color="auto"/>
      </w:divBdr>
    </w:div>
    <w:div w:id="20013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AYHycsEkol+4Y3iwIGNi7zrfQ==">CgMxLjAyCGguZ2pkZ3hzOAByITFBdnJHSTU2MVhtSl9IQjJjc09KakF4aHBCaE10emR2Qw==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14370</Words>
  <Characters>8192</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 Гошилик</cp:lastModifiedBy>
  <cp:revision>11</cp:revision>
  <cp:lastPrinted>2024-10-17T07:48:00Z</cp:lastPrinted>
  <dcterms:created xsi:type="dcterms:W3CDTF">2024-10-17T07:28:00Z</dcterms:created>
  <dcterms:modified xsi:type="dcterms:W3CDTF">2024-11-08T06:53:00Z</dcterms:modified>
</cp:coreProperties>
</file>