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E7" w:rsidRPr="00685FBA" w:rsidRDefault="00C52DE7" w:rsidP="00C52DE7">
      <w:pPr>
        <w:spacing w:after="0" w:line="240" w:lineRule="auto"/>
        <w:ind w:right="-1"/>
        <w:jc w:val="right"/>
        <w:outlineLvl w:val="0"/>
        <w:rPr>
          <w:rFonts w:ascii="Times New Roman" w:eastAsia="Times New Roman" w:hAnsi="Times New Roman" w:cs="Times New Roman"/>
          <w:bCs/>
          <w:kern w:val="28"/>
          <w:sz w:val="28"/>
          <w:szCs w:val="32"/>
          <w:lang w:eastAsia="ru-RU"/>
        </w:rPr>
      </w:pPr>
      <w:r w:rsidRPr="00685FBA">
        <w:rPr>
          <w:rFonts w:ascii="Times New Roman" w:eastAsia="Times New Roman" w:hAnsi="Times New Roman" w:cs="Times New Roman"/>
          <w:bCs/>
          <w:kern w:val="28"/>
          <w:sz w:val="28"/>
          <w:szCs w:val="32"/>
          <w:lang w:eastAsia="ru-RU"/>
        </w:rPr>
        <w:t>Проєкт</w:t>
      </w:r>
    </w:p>
    <w:p w:rsidR="00C52DE7" w:rsidRPr="00685FBA" w:rsidRDefault="00C52DE7" w:rsidP="00C52DE7">
      <w:pPr>
        <w:widowControl w:val="0"/>
        <w:autoSpaceDE w:val="0"/>
        <w:autoSpaceDN w:val="0"/>
        <w:adjustRightInd w:val="0"/>
        <w:spacing w:after="0" w:line="240" w:lineRule="auto"/>
        <w:ind w:right="-1"/>
        <w:jc w:val="center"/>
        <w:rPr>
          <w:rFonts w:ascii="Times New Roman" w:eastAsia="Calibri" w:hAnsi="Times New Roman" w:cs="Times New Roman"/>
          <w:b/>
          <w:caps/>
          <w:sz w:val="28"/>
          <w:szCs w:val="28"/>
          <w:lang w:eastAsia="ru-RU"/>
        </w:rPr>
      </w:pPr>
      <w:r w:rsidRPr="00685FBA">
        <w:rPr>
          <w:rFonts w:ascii="Times New Roman" w:eastAsia="Calibri" w:hAnsi="Times New Roman" w:cs="Times New Roman"/>
          <w:b/>
          <w:caps/>
          <w:sz w:val="36"/>
          <w:szCs w:val="36"/>
          <w:lang w:eastAsia="ru-RU"/>
        </w:rPr>
        <w:t>Долинська міська рада</w:t>
      </w:r>
    </w:p>
    <w:p w:rsidR="00C52DE7" w:rsidRPr="00685FBA" w:rsidRDefault="00C52DE7" w:rsidP="00C52DE7">
      <w:pPr>
        <w:widowControl w:val="0"/>
        <w:autoSpaceDE w:val="0"/>
        <w:autoSpaceDN w:val="0"/>
        <w:adjustRightInd w:val="0"/>
        <w:spacing w:after="0" w:line="240" w:lineRule="auto"/>
        <w:ind w:right="-1"/>
        <w:jc w:val="center"/>
        <w:rPr>
          <w:rFonts w:ascii="Times New Roman" w:eastAsia="Calibri" w:hAnsi="Times New Roman" w:cs="Times New Roman"/>
          <w:bCs/>
          <w:caps/>
          <w:sz w:val="28"/>
          <w:szCs w:val="28"/>
          <w:vertAlign w:val="subscript"/>
          <w:lang w:eastAsia="ru-RU"/>
        </w:rPr>
      </w:pPr>
      <w:r w:rsidRPr="00685FBA">
        <w:rPr>
          <w:rFonts w:ascii="Times New Roman" w:eastAsia="Calibri" w:hAnsi="Times New Roman" w:cs="Times New Roman"/>
          <w:bCs/>
          <w:caps/>
          <w:sz w:val="28"/>
          <w:szCs w:val="28"/>
          <w:lang w:eastAsia="ru-RU"/>
        </w:rPr>
        <w:t>Калуського району Івано-Франківської області</w:t>
      </w:r>
    </w:p>
    <w:p w:rsidR="00C52DE7" w:rsidRPr="00685FBA" w:rsidRDefault="00C52DE7" w:rsidP="00C52DE7">
      <w:pPr>
        <w:spacing w:after="0" w:line="240" w:lineRule="auto"/>
        <w:ind w:right="-1"/>
        <w:jc w:val="center"/>
        <w:rPr>
          <w:rFonts w:ascii="Times New Roman" w:eastAsia="Calibri" w:hAnsi="Times New Roman" w:cs="Times New Roman"/>
          <w:sz w:val="28"/>
          <w:szCs w:val="20"/>
          <w:lang w:eastAsia="ru-RU"/>
        </w:rPr>
      </w:pPr>
      <w:r w:rsidRPr="00685FBA">
        <w:rPr>
          <w:rFonts w:ascii="Times New Roman" w:eastAsia="Calibri" w:hAnsi="Times New Roman" w:cs="Times New Roman"/>
          <w:sz w:val="28"/>
          <w:szCs w:val="20"/>
          <w:lang w:eastAsia="ru-RU"/>
        </w:rPr>
        <w:t>восьме скликання</w:t>
      </w:r>
    </w:p>
    <w:p w:rsidR="00C52DE7" w:rsidRPr="00685FBA" w:rsidRDefault="00C52DE7" w:rsidP="00C52DE7">
      <w:pPr>
        <w:widowControl w:val="0"/>
        <w:autoSpaceDE w:val="0"/>
        <w:autoSpaceDN w:val="0"/>
        <w:adjustRightInd w:val="0"/>
        <w:spacing w:after="0" w:line="240" w:lineRule="auto"/>
        <w:ind w:right="-1"/>
        <w:jc w:val="center"/>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(тридцять п’ята</w:t>
      </w:r>
      <w:r w:rsidRPr="00685FBA">
        <w:rPr>
          <w:rFonts w:ascii="Times New Roman" w:eastAsia="Calibri" w:hAnsi="Times New Roman" w:cs="Times New Roman"/>
          <w:sz w:val="28"/>
          <w:szCs w:val="20"/>
          <w:lang w:eastAsia="ru-RU"/>
        </w:rPr>
        <w:t xml:space="preserve"> сесія)</w:t>
      </w:r>
    </w:p>
    <w:p w:rsidR="00C52DE7" w:rsidRPr="00685FBA" w:rsidRDefault="00C52DE7" w:rsidP="00C52DE7">
      <w:pPr>
        <w:spacing w:after="0" w:line="240" w:lineRule="auto"/>
        <w:jc w:val="center"/>
        <w:rPr>
          <w:rFonts w:ascii="Times New Roman" w:eastAsia="Times New Roman" w:hAnsi="Times New Roman" w:cs="Times New Roman"/>
          <w:b/>
          <w:spacing w:val="20"/>
          <w:sz w:val="32"/>
          <w:szCs w:val="32"/>
          <w:lang w:eastAsia="uk-UA"/>
        </w:rPr>
      </w:pPr>
    </w:p>
    <w:p w:rsidR="00C52DE7" w:rsidRPr="006D4447" w:rsidRDefault="00C52DE7" w:rsidP="00C52DE7">
      <w:pPr>
        <w:spacing w:after="0" w:line="24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pacing w:val="20"/>
          <w:sz w:val="32"/>
          <w:szCs w:val="32"/>
          <w:lang w:eastAsia="uk-UA"/>
        </w:rPr>
        <w:t>РІШЕННЯ</w:t>
      </w:r>
    </w:p>
    <w:p w:rsidR="00C52DE7" w:rsidRPr="00685FBA" w:rsidRDefault="00C52DE7" w:rsidP="00C52DE7">
      <w:pPr>
        <w:spacing w:after="0" w:line="240" w:lineRule="auto"/>
        <w:jc w:val="center"/>
        <w:rPr>
          <w:rFonts w:ascii="Times New Roman" w:eastAsia="Times New Roman" w:hAnsi="Times New Roman" w:cs="Times New Roman"/>
          <w:b/>
          <w:sz w:val="28"/>
          <w:szCs w:val="28"/>
          <w:lang w:eastAsia="ru-RU"/>
        </w:rPr>
      </w:pPr>
    </w:p>
    <w:p w:rsidR="00C52DE7" w:rsidRPr="00685FBA" w:rsidRDefault="00C52DE7" w:rsidP="00C52DE7">
      <w:pPr>
        <w:spacing w:after="0" w:line="240" w:lineRule="auto"/>
        <w:jc w:val="both"/>
        <w:rPr>
          <w:rFonts w:ascii="Times New Roman" w:eastAsia="Times New Roman" w:hAnsi="Times New Roman" w:cs="Times New Roman"/>
          <w:b/>
          <w:sz w:val="28"/>
          <w:szCs w:val="24"/>
          <w:lang w:eastAsia="ru-RU"/>
        </w:rPr>
      </w:pPr>
      <w:r w:rsidRPr="00685FBA">
        <w:rPr>
          <w:rFonts w:ascii="Times New Roman" w:eastAsia="Times New Roman" w:hAnsi="Times New Roman" w:cs="Times New Roman"/>
          <w:sz w:val="28"/>
          <w:szCs w:val="24"/>
          <w:lang w:eastAsia="ru-RU"/>
        </w:rPr>
        <w:t>Від</w:t>
      </w:r>
      <w:bookmarkStart w:id="0" w:name="_Hlk129330321"/>
      <w:r>
        <w:rPr>
          <w:rFonts w:ascii="Times New Roman" w:eastAsia="Times New Roman" w:hAnsi="Times New Roman" w:cs="Times New Roman"/>
          <w:sz w:val="28"/>
          <w:szCs w:val="24"/>
          <w:lang w:eastAsia="ru-RU"/>
        </w:rPr>
        <w:t xml:space="preserve"> 14.09</w:t>
      </w:r>
      <w:r w:rsidRPr="00685FBA">
        <w:rPr>
          <w:rFonts w:ascii="Times New Roman" w:eastAsia="Times New Roman" w:hAnsi="Times New Roman" w:cs="Times New Roman"/>
          <w:sz w:val="28"/>
          <w:szCs w:val="24"/>
          <w:lang w:eastAsia="ru-RU"/>
        </w:rPr>
        <w:t xml:space="preserve">.2023  </w:t>
      </w:r>
      <w:r>
        <w:rPr>
          <w:rFonts w:ascii="Times New Roman" w:eastAsia="Times New Roman" w:hAnsi="Times New Roman" w:cs="Times New Roman"/>
          <w:b/>
          <w:sz w:val="28"/>
          <w:szCs w:val="24"/>
          <w:lang w:eastAsia="ru-RU"/>
        </w:rPr>
        <w:t>№ _____-35</w:t>
      </w:r>
      <w:r w:rsidRPr="00685FBA">
        <w:rPr>
          <w:rFonts w:ascii="Times New Roman" w:eastAsia="Times New Roman" w:hAnsi="Times New Roman" w:cs="Times New Roman"/>
          <w:b/>
          <w:sz w:val="28"/>
          <w:szCs w:val="24"/>
          <w:lang w:eastAsia="ru-RU"/>
        </w:rPr>
        <w:t>/2023</w:t>
      </w:r>
      <w:bookmarkEnd w:id="0"/>
    </w:p>
    <w:p w:rsidR="00C52DE7" w:rsidRPr="00685FBA" w:rsidRDefault="00C52DE7" w:rsidP="00C52DE7">
      <w:pPr>
        <w:spacing w:after="0" w:line="240" w:lineRule="auto"/>
        <w:rPr>
          <w:rFonts w:ascii="Times New Roman" w:eastAsia="Times New Roman" w:hAnsi="Times New Roman" w:cs="Times New Roman"/>
          <w:sz w:val="28"/>
          <w:szCs w:val="28"/>
          <w:lang w:eastAsia="ru-RU"/>
        </w:rPr>
      </w:pPr>
      <w:r w:rsidRPr="00685FBA">
        <w:rPr>
          <w:rFonts w:ascii="Times New Roman" w:eastAsia="Times New Roman" w:hAnsi="Times New Roman" w:cs="Times New Roman"/>
          <w:sz w:val="28"/>
          <w:szCs w:val="28"/>
          <w:lang w:eastAsia="ru-RU"/>
        </w:rPr>
        <w:t>м. Долина</w:t>
      </w:r>
    </w:p>
    <w:p w:rsidR="00C52DE7" w:rsidRPr="00685FBA" w:rsidRDefault="00C52DE7" w:rsidP="00C52DE7">
      <w:pPr>
        <w:spacing w:after="0" w:line="240" w:lineRule="auto"/>
        <w:rPr>
          <w:rFonts w:ascii="Times New Roman" w:eastAsia="Times New Roman" w:hAnsi="Times New Roman" w:cs="Times New Roman"/>
          <w:sz w:val="24"/>
          <w:szCs w:val="24"/>
          <w:lang w:eastAsia="ru-RU"/>
        </w:rPr>
      </w:pPr>
    </w:p>
    <w:p w:rsidR="00C52DE7" w:rsidRDefault="00C52DE7" w:rsidP="00C52DE7">
      <w:pPr>
        <w:spacing w:after="0" w:line="240" w:lineRule="auto"/>
        <w:rPr>
          <w:rFonts w:ascii="Times New Roman" w:eastAsia="Times New Roman" w:hAnsi="Times New Roman" w:cs="Times New Roman"/>
          <w:b/>
          <w:sz w:val="28"/>
          <w:szCs w:val="28"/>
          <w:lang w:eastAsia="ru-RU"/>
        </w:rPr>
      </w:pPr>
      <w:r w:rsidRPr="00685FBA">
        <w:rPr>
          <w:rFonts w:ascii="Times New Roman" w:eastAsia="Times New Roman" w:hAnsi="Times New Roman" w:cs="Times New Roman"/>
          <w:b/>
          <w:sz w:val="28"/>
          <w:szCs w:val="28"/>
          <w:lang w:eastAsia="ru-RU"/>
        </w:rPr>
        <w:t xml:space="preserve">Про звіт старости </w:t>
      </w:r>
      <w:r>
        <w:rPr>
          <w:rFonts w:ascii="Times New Roman" w:eastAsia="Times New Roman" w:hAnsi="Times New Roman" w:cs="Times New Roman"/>
          <w:b/>
          <w:sz w:val="28"/>
          <w:szCs w:val="28"/>
          <w:lang w:eastAsia="ru-RU"/>
        </w:rPr>
        <w:t>Княжолуц</w:t>
      </w:r>
      <w:r w:rsidRPr="00685FBA">
        <w:rPr>
          <w:rFonts w:ascii="Times New Roman" w:eastAsia="Times New Roman" w:hAnsi="Times New Roman" w:cs="Times New Roman"/>
          <w:b/>
          <w:sz w:val="28"/>
          <w:szCs w:val="28"/>
          <w:lang w:eastAsia="ru-RU"/>
        </w:rPr>
        <w:t xml:space="preserve">ького </w:t>
      </w:r>
    </w:p>
    <w:p w:rsidR="00C52DE7" w:rsidRPr="00685FBA" w:rsidRDefault="00C52DE7" w:rsidP="00C52DE7">
      <w:pPr>
        <w:spacing w:after="0" w:line="240" w:lineRule="auto"/>
        <w:rPr>
          <w:rFonts w:ascii="Times New Roman" w:eastAsia="Times New Roman" w:hAnsi="Times New Roman" w:cs="Times New Roman"/>
          <w:b/>
          <w:sz w:val="28"/>
          <w:szCs w:val="28"/>
          <w:lang w:eastAsia="ru-RU"/>
        </w:rPr>
      </w:pPr>
      <w:r w:rsidRPr="00685FBA">
        <w:rPr>
          <w:rFonts w:ascii="Times New Roman" w:eastAsia="Times New Roman" w:hAnsi="Times New Roman" w:cs="Times New Roman"/>
          <w:b/>
          <w:sz w:val="28"/>
          <w:szCs w:val="28"/>
          <w:lang w:eastAsia="ru-RU"/>
        </w:rPr>
        <w:t>старостинського округу за 2022</w:t>
      </w:r>
      <w:r>
        <w:rPr>
          <w:rFonts w:ascii="Times New Roman" w:eastAsia="Times New Roman" w:hAnsi="Times New Roman" w:cs="Times New Roman"/>
          <w:b/>
          <w:sz w:val="28"/>
          <w:szCs w:val="28"/>
          <w:lang w:eastAsia="ru-RU"/>
        </w:rPr>
        <w:t>-2023 роки</w:t>
      </w:r>
    </w:p>
    <w:p w:rsidR="00C52DE7" w:rsidRPr="00685FBA" w:rsidRDefault="00C52DE7" w:rsidP="00C52DE7">
      <w:pPr>
        <w:spacing w:after="0" w:line="240" w:lineRule="auto"/>
        <w:rPr>
          <w:rFonts w:ascii="Times New Roman" w:eastAsia="Times New Roman" w:hAnsi="Times New Roman" w:cs="Times New Roman"/>
          <w:b/>
          <w:sz w:val="28"/>
          <w:szCs w:val="28"/>
          <w:lang w:eastAsia="ru-RU"/>
        </w:rPr>
      </w:pPr>
    </w:p>
    <w:p w:rsidR="00C52DE7" w:rsidRPr="00685FBA" w:rsidRDefault="00C52DE7" w:rsidP="00C52DE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Заслухавши звіт старости </w:t>
      </w:r>
      <w:r>
        <w:rPr>
          <w:rFonts w:ascii="Times New Roman" w:eastAsia="Times New Roman" w:hAnsi="Times New Roman" w:cs="Times New Roman"/>
          <w:sz w:val="28"/>
          <w:szCs w:val="28"/>
          <w:lang w:eastAsia="ru-RU"/>
        </w:rPr>
        <w:t>Княжолуць</w:t>
      </w:r>
      <w:r w:rsidRPr="00685FBA">
        <w:rPr>
          <w:rFonts w:ascii="Times New Roman" w:eastAsia="Times New Roman" w:hAnsi="Times New Roman" w:cs="Times New Roman"/>
          <w:sz w:val="28"/>
          <w:szCs w:val="28"/>
          <w:lang w:eastAsia="ru-RU"/>
        </w:rPr>
        <w:t xml:space="preserve">кого старостинського округу </w:t>
      </w:r>
      <w:r>
        <w:rPr>
          <w:rFonts w:ascii="Times New Roman" w:eastAsia="Times New Roman" w:hAnsi="Times New Roman" w:cs="Times New Roman"/>
          <w:sz w:val="28"/>
          <w:szCs w:val="28"/>
          <w:lang w:eastAsia="ru-RU"/>
        </w:rPr>
        <w:t>Лужної</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Галини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Ярославів</w:t>
      </w:r>
      <w:r>
        <w:rPr>
          <w:rFonts w:ascii="Times New Roman" w:eastAsia="Times New Roman" w:hAnsi="Times New Roman" w:cs="Times New Roman"/>
          <w:sz w:val="28"/>
          <w:szCs w:val="28"/>
          <w:lang w:eastAsia="ru-RU"/>
        </w:rPr>
        <w:t>ни</w:t>
      </w:r>
      <w:r w:rsidRPr="00685FBA">
        <w:rPr>
          <w:rFonts w:ascii="Times New Roman" w:eastAsia="Times New Roman" w:hAnsi="Times New Roman" w:cs="Times New Roman"/>
          <w:sz w:val="28"/>
          <w:szCs w:val="28"/>
          <w:lang w:eastAsia="ru-RU"/>
        </w:rPr>
        <w:t>, відповідно до «Положення про старосту Долинської міської територіальної громади», затвердженого рішенням Долинської міської ради № 1465-19/2022 від 14.04.2022 , керуючись ст. 26, ст. 54</w:t>
      </w:r>
      <w:r w:rsidRPr="00685FBA">
        <w:rPr>
          <w:rFonts w:ascii="Times New Roman" w:eastAsia="Times New Roman" w:hAnsi="Times New Roman" w:cs="Times New Roman"/>
          <w:sz w:val="28"/>
          <w:szCs w:val="28"/>
          <w:vertAlign w:val="superscript"/>
          <w:lang w:eastAsia="ru-RU"/>
        </w:rPr>
        <w:t>1</w:t>
      </w:r>
      <w:r w:rsidRPr="00685FBA">
        <w:rPr>
          <w:rFonts w:ascii="Times New Roman" w:eastAsia="Times New Roman" w:hAnsi="Times New Roman" w:cs="Times New Roman"/>
          <w:sz w:val="28"/>
          <w:szCs w:val="28"/>
          <w:lang w:eastAsia="ru-RU"/>
        </w:rPr>
        <w:t xml:space="preserve">  Закону України «Про місцеве самоврядування в Україні», міська рада </w:t>
      </w:r>
    </w:p>
    <w:p w:rsidR="00C52DE7" w:rsidRPr="00685FBA" w:rsidRDefault="00C52DE7" w:rsidP="00C52DE7">
      <w:pPr>
        <w:spacing w:after="0" w:line="240" w:lineRule="auto"/>
        <w:ind w:firstLine="709"/>
        <w:jc w:val="center"/>
        <w:rPr>
          <w:rFonts w:ascii="Times New Roman" w:eastAsia="Times New Roman" w:hAnsi="Times New Roman" w:cs="Times New Roman"/>
          <w:bCs/>
          <w:sz w:val="28"/>
          <w:szCs w:val="28"/>
          <w:lang w:eastAsia="ru-RU"/>
        </w:rPr>
      </w:pPr>
    </w:p>
    <w:p w:rsidR="00C52DE7" w:rsidRPr="00685FBA" w:rsidRDefault="00C52DE7" w:rsidP="00C52DE7">
      <w:pPr>
        <w:spacing w:after="0" w:line="240" w:lineRule="auto"/>
        <w:jc w:val="center"/>
        <w:rPr>
          <w:rFonts w:ascii="Times New Roman" w:eastAsia="Times New Roman" w:hAnsi="Times New Roman" w:cs="Times New Roman"/>
          <w:b/>
          <w:bCs/>
          <w:sz w:val="28"/>
          <w:szCs w:val="24"/>
          <w:lang w:eastAsia="ru-RU"/>
        </w:rPr>
      </w:pPr>
      <w:r w:rsidRPr="00685FBA">
        <w:rPr>
          <w:rFonts w:ascii="Times New Roman" w:eastAsia="Times New Roman" w:hAnsi="Times New Roman" w:cs="Times New Roman"/>
          <w:b/>
          <w:bCs/>
          <w:sz w:val="28"/>
          <w:szCs w:val="24"/>
          <w:lang w:eastAsia="ru-RU"/>
        </w:rPr>
        <w:t>В И Р І Ш И Л А:</w:t>
      </w:r>
    </w:p>
    <w:p w:rsidR="00C52DE7" w:rsidRPr="00685FBA" w:rsidRDefault="00C52DE7" w:rsidP="00C52DE7">
      <w:pPr>
        <w:spacing w:after="0" w:line="240" w:lineRule="auto"/>
        <w:jc w:val="center"/>
        <w:rPr>
          <w:rFonts w:ascii="Times New Roman" w:eastAsia="Times New Roman" w:hAnsi="Times New Roman" w:cs="Times New Roman"/>
          <w:b/>
          <w:bCs/>
          <w:sz w:val="28"/>
          <w:szCs w:val="28"/>
          <w:lang w:eastAsia="ru-RU"/>
        </w:rPr>
      </w:pPr>
    </w:p>
    <w:p w:rsidR="00C52DE7" w:rsidRPr="00685FBA" w:rsidRDefault="00C52DE7" w:rsidP="00C52DE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Звіт старости </w:t>
      </w:r>
      <w:r>
        <w:rPr>
          <w:rFonts w:ascii="Times New Roman" w:eastAsia="Times New Roman" w:hAnsi="Times New Roman" w:cs="Times New Roman"/>
          <w:sz w:val="28"/>
          <w:szCs w:val="28"/>
          <w:lang w:eastAsia="ru-RU"/>
        </w:rPr>
        <w:t>Княжолуць</w:t>
      </w:r>
      <w:r w:rsidRPr="00685FBA">
        <w:rPr>
          <w:rFonts w:ascii="Times New Roman" w:eastAsia="Times New Roman" w:hAnsi="Times New Roman" w:cs="Times New Roman"/>
          <w:sz w:val="28"/>
          <w:szCs w:val="28"/>
          <w:lang w:eastAsia="ru-RU"/>
        </w:rPr>
        <w:t>кого старостинсь</w:t>
      </w:r>
      <w:r>
        <w:rPr>
          <w:rFonts w:ascii="Times New Roman" w:eastAsia="Times New Roman" w:hAnsi="Times New Roman" w:cs="Times New Roman"/>
          <w:sz w:val="28"/>
          <w:szCs w:val="28"/>
          <w:lang w:eastAsia="ru-RU"/>
        </w:rPr>
        <w:t>кого округу Лужної Галини Ярославівни</w:t>
      </w:r>
      <w:r w:rsidRPr="00685FBA">
        <w:rPr>
          <w:rFonts w:ascii="Times New Roman" w:eastAsia="Times New Roman" w:hAnsi="Times New Roman" w:cs="Times New Roman"/>
          <w:sz w:val="28"/>
          <w:szCs w:val="28"/>
          <w:lang w:eastAsia="ru-RU"/>
        </w:rPr>
        <w:t xml:space="preserve"> </w:t>
      </w:r>
      <w:r w:rsidRPr="00685FBA">
        <w:rPr>
          <w:rFonts w:ascii="Times New Roman" w:eastAsia="Times New Roman" w:hAnsi="Times New Roman" w:cs="Times New Roman"/>
          <w:sz w:val="28"/>
          <w:szCs w:val="28"/>
          <w:lang w:eastAsia="ru-RU"/>
        </w:rPr>
        <w:t>взяти до відома (додається).</w:t>
      </w:r>
    </w:p>
    <w:p w:rsidR="00C52DE7" w:rsidRPr="00685FBA" w:rsidRDefault="00C52DE7" w:rsidP="00C52DE7">
      <w:pPr>
        <w:spacing w:after="0" w:line="240" w:lineRule="auto"/>
        <w:ind w:firstLine="720"/>
        <w:jc w:val="both"/>
        <w:rPr>
          <w:rFonts w:ascii="Times New Roman" w:eastAsia="Times New Roman" w:hAnsi="Times New Roman" w:cs="Times New Roman"/>
          <w:sz w:val="16"/>
          <w:szCs w:val="16"/>
          <w:lang w:eastAsia="ru-RU"/>
        </w:rPr>
      </w:pPr>
    </w:p>
    <w:p w:rsidR="00C52DE7" w:rsidRPr="00685FBA" w:rsidRDefault="00C52DE7" w:rsidP="00C52DE7">
      <w:pPr>
        <w:spacing w:after="0" w:line="240" w:lineRule="auto"/>
        <w:ind w:firstLine="720"/>
        <w:jc w:val="both"/>
        <w:rPr>
          <w:rFonts w:ascii="Times New Roman" w:eastAsia="Times New Roman" w:hAnsi="Times New Roman" w:cs="Times New Roman"/>
          <w:bCs/>
          <w:sz w:val="28"/>
          <w:szCs w:val="28"/>
          <w:lang w:eastAsia="ru-RU"/>
        </w:rPr>
      </w:pPr>
      <w:r w:rsidRPr="00685FBA">
        <w:rPr>
          <w:rFonts w:ascii="Times New Roman" w:eastAsia="Times New Roman" w:hAnsi="Times New Roman" w:cs="Times New Roman"/>
          <w:sz w:val="28"/>
          <w:szCs w:val="28"/>
          <w:lang w:eastAsia="ru-RU"/>
        </w:rPr>
        <w:t xml:space="preserve">2. Роботу старости </w:t>
      </w:r>
      <w:r>
        <w:rPr>
          <w:rFonts w:ascii="Times New Roman" w:eastAsia="Times New Roman" w:hAnsi="Times New Roman" w:cs="Times New Roman"/>
          <w:sz w:val="28"/>
          <w:szCs w:val="28"/>
          <w:lang w:eastAsia="ru-RU"/>
        </w:rPr>
        <w:t>Княжолуц</w:t>
      </w:r>
      <w:r w:rsidRPr="00685FBA">
        <w:rPr>
          <w:rFonts w:ascii="Times New Roman" w:eastAsia="Times New Roman" w:hAnsi="Times New Roman" w:cs="Times New Roman"/>
          <w:sz w:val="28"/>
          <w:szCs w:val="28"/>
          <w:lang w:eastAsia="ru-RU"/>
        </w:rPr>
        <w:t>ького старостинсь</w:t>
      </w:r>
      <w:r>
        <w:rPr>
          <w:rFonts w:ascii="Times New Roman" w:eastAsia="Times New Roman" w:hAnsi="Times New Roman" w:cs="Times New Roman"/>
          <w:sz w:val="28"/>
          <w:szCs w:val="28"/>
          <w:lang w:eastAsia="ru-RU"/>
        </w:rPr>
        <w:t>кого округу Лужної Галини Ярославівни</w:t>
      </w:r>
      <w:r w:rsidRPr="00685FBA">
        <w:rPr>
          <w:rFonts w:ascii="Times New Roman" w:eastAsia="Times New Roman" w:hAnsi="Times New Roman" w:cs="Times New Roman"/>
          <w:sz w:val="28"/>
          <w:szCs w:val="28"/>
          <w:lang w:eastAsia="ru-RU"/>
        </w:rPr>
        <w:t xml:space="preserve"> </w:t>
      </w:r>
      <w:r w:rsidRPr="00685FBA">
        <w:rPr>
          <w:rFonts w:ascii="Times New Roman" w:eastAsia="Times New Roman" w:hAnsi="Times New Roman" w:cs="Times New Roman"/>
          <w:sz w:val="28"/>
          <w:szCs w:val="28"/>
          <w:lang w:eastAsia="ru-RU"/>
        </w:rPr>
        <w:t>за 2022</w:t>
      </w:r>
      <w:r>
        <w:rPr>
          <w:rFonts w:ascii="Times New Roman" w:eastAsia="Times New Roman" w:hAnsi="Times New Roman" w:cs="Times New Roman"/>
          <w:sz w:val="28"/>
          <w:szCs w:val="28"/>
          <w:lang w:eastAsia="ru-RU"/>
        </w:rPr>
        <w:t>-2023 роки</w:t>
      </w:r>
      <w:r w:rsidRPr="00685FBA">
        <w:rPr>
          <w:rFonts w:ascii="Times New Roman" w:eastAsia="Times New Roman" w:hAnsi="Times New Roman" w:cs="Times New Roman"/>
          <w:sz w:val="28"/>
          <w:szCs w:val="28"/>
          <w:lang w:eastAsia="ru-RU"/>
        </w:rPr>
        <w:t xml:space="preserve"> визнати </w:t>
      </w:r>
      <w:r>
        <w:rPr>
          <w:rFonts w:ascii="Times New Roman" w:eastAsia="Times New Roman" w:hAnsi="Times New Roman" w:cs="Times New Roman"/>
          <w:sz w:val="28"/>
          <w:szCs w:val="28"/>
          <w:lang w:eastAsia="ru-RU"/>
        </w:rPr>
        <w:t>___________________</w:t>
      </w:r>
      <w:r w:rsidRPr="00685FBA">
        <w:rPr>
          <w:rFonts w:ascii="Times New Roman" w:eastAsia="Times New Roman" w:hAnsi="Times New Roman" w:cs="Times New Roman"/>
          <w:bCs/>
          <w:sz w:val="28"/>
          <w:szCs w:val="28"/>
          <w:lang w:eastAsia="ru-RU"/>
        </w:rPr>
        <w:t>.</w:t>
      </w:r>
    </w:p>
    <w:p w:rsidR="00C52DE7" w:rsidRPr="00685FBA" w:rsidRDefault="00C52DE7" w:rsidP="00C52DE7">
      <w:pPr>
        <w:spacing w:after="0" w:line="240" w:lineRule="auto"/>
        <w:rPr>
          <w:rFonts w:ascii="Times New Roman" w:eastAsia="Times New Roman" w:hAnsi="Times New Roman" w:cs="Times New Roman"/>
          <w:sz w:val="28"/>
          <w:szCs w:val="32"/>
          <w:lang w:eastAsia="ru-RU"/>
        </w:rPr>
      </w:pPr>
    </w:p>
    <w:p w:rsidR="00C52DE7" w:rsidRPr="00685FBA" w:rsidRDefault="00C52DE7" w:rsidP="00C52DE7">
      <w:pPr>
        <w:spacing w:after="0" w:line="240" w:lineRule="auto"/>
        <w:rPr>
          <w:rFonts w:ascii="Times New Roman" w:eastAsia="Times New Roman" w:hAnsi="Times New Roman" w:cs="Times New Roman"/>
          <w:sz w:val="28"/>
          <w:szCs w:val="32"/>
          <w:lang w:eastAsia="ru-RU"/>
        </w:rPr>
      </w:pPr>
    </w:p>
    <w:p w:rsidR="00C52DE7" w:rsidRPr="00685FBA" w:rsidRDefault="00C52DE7" w:rsidP="00C52DE7">
      <w:pPr>
        <w:spacing w:after="0" w:line="240" w:lineRule="auto"/>
        <w:rPr>
          <w:rFonts w:ascii="Times New Roman" w:eastAsia="Times New Roman" w:hAnsi="Times New Roman" w:cs="Times New Roman"/>
          <w:sz w:val="28"/>
          <w:szCs w:val="32"/>
          <w:lang w:eastAsia="ru-RU"/>
        </w:rPr>
      </w:pPr>
    </w:p>
    <w:p w:rsidR="00C52DE7" w:rsidRPr="00685FBA" w:rsidRDefault="00C52DE7" w:rsidP="00C52DE7">
      <w:pPr>
        <w:spacing w:after="0" w:line="240" w:lineRule="auto"/>
        <w:rPr>
          <w:rFonts w:ascii="Times New Roman" w:eastAsia="Times New Roman" w:hAnsi="Times New Roman" w:cs="Times New Roman"/>
          <w:sz w:val="28"/>
          <w:szCs w:val="32"/>
          <w:lang w:eastAsia="ru-RU"/>
        </w:rPr>
      </w:pPr>
      <w:r w:rsidRPr="00685FBA">
        <w:rPr>
          <w:rFonts w:ascii="Times New Roman" w:eastAsia="Times New Roman" w:hAnsi="Times New Roman" w:cs="Times New Roman"/>
          <w:sz w:val="28"/>
          <w:szCs w:val="32"/>
          <w:lang w:eastAsia="ru-RU"/>
        </w:rPr>
        <w:t xml:space="preserve">Міський голова                                                   </w:t>
      </w:r>
      <w:r w:rsidRPr="00685FBA">
        <w:rPr>
          <w:rFonts w:ascii="Times New Roman" w:eastAsia="Times New Roman" w:hAnsi="Times New Roman" w:cs="Times New Roman"/>
          <w:sz w:val="28"/>
          <w:szCs w:val="32"/>
          <w:lang w:eastAsia="ru-RU"/>
        </w:rPr>
        <w:tab/>
      </w:r>
      <w:r w:rsidRPr="00685FBA">
        <w:rPr>
          <w:rFonts w:ascii="Times New Roman" w:eastAsia="Times New Roman" w:hAnsi="Times New Roman" w:cs="Times New Roman"/>
          <w:sz w:val="28"/>
          <w:szCs w:val="32"/>
          <w:lang w:eastAsia="ru-RU"/>
        </w:rPr>
        <w:tab/>
      </w:r>
      <w:r w:rsidRPr="00685FBA">
        <w:rPr>
          <w:rFonts w:ascii="Times New Roman" w:eastAsia="Times New Roman" w:hAnsi="Times New Roman" w:cs="Times New Roman"/>
          <w:sz w:val="28"/>
          <w:szCs w:val="32"/>
          <w:lang w:eastAsia="ru-RU"/>
        </w:rPr>
        <w:tab/>
      </w:r>
      <w:r w:rsidRPr="00685FBA">
        <w:rPr>
          <w:rFonts w:ascii="Times New Roman" w:eastAsia="Times New Roman" w:hAnsi="Times New Roman" w:cs="Times New Roman"/>
          <w:sz w:val="28"/>
          <w:szCs w:val="32"/>
          <w:lang w:eastAsia="ru-RU"/>
        </w:rPr>
        <w:tab/>
        <w:t>Іван ДИРІВ</w:t>
      </w:r>
    </w:p>
    <w:p w:rsidR="00C52DE7" w:rsidRPr="00685FBA" w:rsidRDefault="00C52DE7" w:rsidP="00C52DE7">
      <w:pPr>
        <w:spacing w:after="0" w:line="240" w:lineRule="auto"/>
        <w:rPr>
          <w:rFonts w:ascii="Times New Roman" w:eastAsia="Times New Roman" w:hAnsi="Times New Roman" w:cs="Times New Roman"/>
          <w:sz w:val="28"/>
          <w:szCs w:val="32"/>
          <w:lang w:eastAsia="ru-RU"/>
        </w:rPr>
      </w:pPr>
      <w:r w:rsidRPr="00685FBA">
        <w:rPr>
          <w:rFonts w:ascii="Times New Roman" w:eastAsia="Times New Roman" w:hAnsi="Times New Roman" w:cs="Times New Roman"/>
          <w:sz w:val="28"/>
          <w:szCs w:val="32"/>
          <w:lang w:eastAsia="ru-RU"/>
        </w:rPr>
        <w:br w:type="page"/>
      </w:r>
    </w:p>
    <w:p w:rsidR="00C52DE7" w:rsidRPr="00685FBA" w:rsidRDefault="00C52DE7" w:rsidP="00C52DE7">
      <w:pPr>
        <w:tabs>
          <w:tab w:val="left" w:pos="3015"/>
        </w:tabs>
        <w:spacing w:after="0" w:line="240" w:lineRule="auto"/>
        <w:jc w:val="right"/>
        <w:rPr>
          <w:rFonts w:ascii="Times New Roman" w:eastAsia="Times New Roman" w:hAnsi="Times New Roman" w:cs="Times New Roman"/>
          <w:sz w:val="28"/>
          <w:lang w:eastAsia="ru-RU"/>
        </w:rPr>
      </w:pPr>
      <w:r w:rsidRPr="00685FBA">
        <w:rPr>
          <w:rFonts w:ascii="Times New Roman" w:eastAsia="Times New Roman" w:hAnsi="Times New Roman" w:cs="Times New Roman"/>
          <w:sz w:val="28"/>
          <w:lang w:eastAsia="ru-RU"/>
        </w:rPr>
        <w:lastRenderedPageBreak/>
        <w:t>Додаток до рішення міської ради</w:t>
      </w:r>
    </w:p>
    <w:p w:rsidR="00C52DE7" w:rsidRDefault="00C52DE7" w:rsidP="00C52DE7">
      <w:pPr>
        <w:spacing w:after="0" w:line="240" w:lineRule="auto"/>
        <w:jc w:val="right"/>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від 14.09</w:t>
      </w:r>
      <w:r w:rsidRPr="006D072C">
        <w:rPr>
          <w:rFonts w:ascii="Times New Roman" w:eastAsia="Times New Roman" w:hAnsi="Times New Roman" w:cs="Times New Roman"/>
          <w:sz w:val="28"/>
          <w:lang w:eastAsia="ru-RU"/>
        </w:rPr>
        <w:t xml:space="preserve">.2023  № </w:t>
      </w:r>
      <w:r>
        <w:rPr>
          <w:rFonts w:ascii="Times New Roman" w:eastAsia="Times New Roman" w:hAnsi="Times New Roman" w:cs="Times New Roman"/>
          <w:sz w:val="28"/>
          <w:lang w:eastAsia="ru-RU"/>
        </w:rPr>
        <w:t>_____-35</w:t>
      </w:r>
      <w:r w:rsidRPr="006D072C">
        <w:rPr>
          <w:rFonts w:ascii="Times New Roman" w:eastAsia="Times New Roman" w:hAnsi="Times New Roman" w:cs="Times New Roman"/>
          <w:sz w:val="28"/>
          <w:lang w:eastAsia="ru-RU"/>
        </w:rPr>
        <w:t>/2023</w:t>
      </w:r>
    </w:p>
    <w:p w:rsidR="00C52DE7" w:rsidRDefault="00C52DE7" w:rsidP="0015170A">
      <w:pPr>
        <w:pStyle w:val="docdata"/>
        <w:shd w:val="clear" w:color="auto" w:fill="FFFFFF"/>
        <w:spacing w:before="0" w:beforeAutospacing="0" w:after="0" w:afterAutospacing="0"/>
        <w:jc w:val="center"/>
        <w:rPr>
          <w:b/>
          <w:bCs/>
          <w:caps/>
          <w:color w:val="000000"/>
          <w:sz w:val="28"/>
          <w:szCs w:val="28"/>
        </w:rPr>
      </w:pPr>
    </w:p>
    <w:p w:rsidR="005E3712" w:rsidRPr="0015170A" w:rsidRDefault="005E3712" w:rsidP="0015170A">
      <w:pPr>
        <w:pStyle w:val="docdata"/>
        <w:shd w:val="clear" w:color="auto" w:fill="FFFFFF"/>
        <w:spacing w:before="0" w:beforeAutospacing="0" w:after="0" w:afterAutospacing="0"/>
        <w:jc w:val="center"/>
        <w:rPr>
          <w:caps/>
          <w:sz w:val="28"/>
          <w:szCs w:val="28"/>
        </w:rPr>
      </w:pPr>
      <w:r w:rsidRPr="0015170A">
        <w:rPr>
          <w:b/>
          <w:bCs/>
          <w:caps/>
          <w:color w:val="000000"/>
          <w:sz w:val="28"/>
          <w:szCs w:val="28"/>
        </w:rPr>
        <w:t>Звіт</w:t>
      </w:r>
    </w:p>
    <w:p w:rsidR="005E3712" w:rsidRPr="0015170A" w:rsidRDefault="00C52DE7" w:rsidP="0015170A">
      <w:pPr>
        <w:pStyle w:val="a3"/>
        <w:shd w:val="clear" w:color="auto" w:fill="FFFFFF"/>
        <w:spacing w:before="0" w:beforeAutospacing="0" w:after="0" w:afterAutospacing="0"/>
        <w:jc w:val="center"/>
        <w:rPr>
          <w:b/>
          <w:bCs/>
          <w:color w:val="000000"/>
          <w:sz w:val="28"/>
          <w:szCs w:val="28"/>
          <w:shd w:val="clear" w:color="auto" w:fill="FFFFFF"/>
        </w:rPr>
      </w:pPr>
      <w:r>
        <w:rPr>
          <w:b/>
          <w:bCs/>
          <w:color w:val="000000"/>
          <w:sz w:val="28"/>
          <w:szCs w:val="28"/>
          <w:shd w:val="clear" w:color="auto" w:fill="FFFFFF"/>
        </w:rPr>
        <w:t>с</w:t>
      </w:r>
      <w:r w:rsidR="005E3712" w:rsidRPr="0015170A">
        <w:rPr>
          <w:b/>
          <w:bCs/>
          <w:color w:val="000000"/>
          <w:sz w:val="28"/>
          <w:szCs w:val="28"/>
          <w:shd w:val="clear" w:color="auto" w:fill="FFFFFF"/>
        </w:rPr>
        <w:t>тарости</w:t>
      </w:r>
      <w:r w:rsidR="0015170A" w:rsidRPr="0015170A">
        <w:rPr>
          <w:b/>
          <w:bCs/>
          <w:color w:val="000000"/>
          <w:sz w:val="28"/>
          <w:szCs w:val="28"/>
          <w:shd w:val="clear" w:color="auto" w:fill="FFFFFF"/>
        </w:rPr>
        <w:t xml:space="preserve"> </w:t>
      </w:r>
      <w:r w:rsidR="005E3712" w:rsidRPr="0015170A">
        <w:rPr>
          <w:b/>
          <w:bCs/>
          <w:color w:val="000000"/>
          <w:sz w:val="28"/>
          <w:szCs w:val="28"/>
          <w:shd w:val="clear" w:color="auto" w:fill="FFFFFF"/>
        </w:rPr>
        <w:t>Княжолуцького</w:t>
      </w:r>
      <w:r w:rsidR="0015170A" w:rsidRPr="0015170A">
        <w:rPr>
          <w:b/>
          <w:bCs/>
          <w:color w:val="000000"/>
          <w:sz w:val="28"/>
          <w:szCs w:val="28"/>
          <w:shd w:val="clear" w:color="auto" w:fill="FFFFFF"/>
        </w:rPr>
        <w:t xml:space="preserve"> </w:t>
      </w:r>
      <w:r w:rsidR="005E3712" w:rsidRPr="0015170A">
        <w:rPr>
          <w:b/>
          <w:bCs/>
          <w:color w:val="000000"/>
          <w:sz w:val="28"/>
          <w:szCs w:val="28"/>
          <w:shd w:val="clear" w:color="auto" w:fill="FFFFFF"/>
        </w:rPr>
        <w:t>старостинського округу</w:t>
      </w:r>
    </w:p>
    <w:p w:rsidR="005E3712" w:rsidRPr="0015170A" w:rsidRDefault="005E3712" w:rsidP="0015170A">
      <w:pPr>
        <w:pStyle w:val="a3"/>
        <w:shd w:val="clear" w:color="auto" w:fill="FFFFFF"/>
        <w:spacing w:before="0" w:beforeAutospacing="0" w:after="0" w:afterAutospacing="0"/>
        <w:jc w:val="center"/>
        <w:rPr>
          <w:sz w:val="28"/>
          <w:szCs w:val="28"/>
        </w:rPr>
      </w:pPr>
      <w:r w:rsidRPr="0015170A">
        <w:rPr>
          <w:b/>
          <w:bCs/>
          <w:color w:val="000000"/>
          <w:sz w:val="28"/>
          <w:szCs w:val="28"/>
          <w:shd w:val="clear" w:color="auto" w:fill="FFFFFF"/>
        </w:rPr>
        <w:t>за період з 06.10.2022 – 01.09.</w:t>
      </w:r>
      <w:r w:rsidRPr="0015170A">
        <w:rPr>
          <w:b/>
          <w:bCs/>
          <w:color w:val="000000"/>
          <w:sz w:val="28"/>
          <w:szCs w:val="28"/>
        </w:rPr>
        <w:t>2023 рік</w:t>
      </w:r>
    </w:p>
    <w:p w:rsidR="005E3712" w:rsidRPr="0015170A" w:rsidRDefault="005E3712" w:rsidP="0015170A">
      <w:pPr>
        <w:pStyle w:val="a3"/>
        <w:shd w:val="clear" w:color="auto" w:fill="FFFFFF"/>
        <w:spacing w:before="0" w:beforeAutospacing="0" w:after="0" w:afterAutospacing="0"/>
        <w:ind w:firstLine="708"/>
        <w:jc w:val="both"/>
        <w:rPr>
          <w:sz w:val="28"/>
          <w:szCs w:val="28"/>
        </w:rPr>
      </w:pPr>
      <w:r w:rsidRPr="0015170A">
        <w:rPr>
          <w:sz w:val="28"/>
          <w:szCs w:val="28"/>
        </w:rPr>
        <w:t> </w:t>
      </w:r>
    </w:p>
    <w:p w:rsidR="005E3712" w:rsidRPr="0015170A" w:rsidRDefault="005E3712" w:rsidP="0015170A">
      <w:pPr>
        <w:pStyle w:val="a3"/>
        <w:shd w:val="clear" w:color="auto" w:fill="FFFFFF"/>
        <w:spacing w:before="0" w:beforeAutospacing="0" w:after="0" w:afterAutospacing="0"/>
        <w:ind w:firstLine="708"/>
        <w:jc w:val="both"/>
        <w:rPr>
          <w:sz w:val="28"/>
          <w:szCs w:val="28"/>
        </w:rPr>
      </w:pPr>
      <w:r w:rsidRPr="0015170A">
        <w:rPr>
          <w:color w:val="000000"/>
          <w:sz w:val="28"/>
          <w:szCs w:val="28"/>
          <w:shd w:val="clear" w:color="auto" w:fill="FFFFFF"/>
        </w:rPr>
        <w:t>Керуючись Конституцією України, законами України, </w:t>
      </w:r>
      <w:r w:rsidRPr="0015170A">
        <w:rPr>
          <w:color w:val="000000"/>
          <w:sz w:val="28"/>
          <w:szCs w:val="28"/>
        </w:rPr>
        <w:t>актами Президента України, Кабінету Міністрів України, регламентами роботи Долинської міської ради та виконавчого комітету, </w:t>
      </w:r>
      <w:r w:rsidRPr="0015170A">
        <w:rPr>
          <w:color w:val="000000"/>
          <w:sz w:val="28"/>
          <w:szCs w:val="28"/>
          <w:shd w:val="clear" w:color="auto" w:fill="FFFFFF"/>
        </w:rPr>
        <w:t>Положенням про старост</w:t>
      </w:r>
      <w:r w:rsidR="0015170A" w:rsidRPr="0015170A">
        <w:rPr>
          <w:color w:val="000000"/>
          <w:sz w:val="28"/>
          <w:szCs w:val="28"/>
          <w:shd w:val="clear" w:color="auto" w:fill="FFFFFF"/>
        </w:rPr>
        <w:t xml:space="preserve"> </w:t>
      </w:r>
      <w:r w:rsidRPr="0015170A">
        <w:rPr>
          <w:color w:val="000000"/>
          <w:sz w:val="28"/>
          <w:szCs w:val="28"/>
          <w:shd w:val="clear" w:color="auto" w:fill="FFFFFF"/>
        </w:rPr>
        <w:t>Долинської міської територіальної громади та іншими</w:t>
      </w:r>
      <w:r w:rsidR="0015170A" w:rsidRPr="0015170A">
        <w:rPr>
          <w:color w:val="000000"/>
          <w:sz w:val="28"/>
          <w:szCs w:val="28"/>
          <w:shd w:val="clear" w:color="auto" w:fill="FFFFFF"/>
        </w:rPr>
        <w:t xml:space="preserve"> </w:t>
      </w:r>
      <w:r w:rsidRPr="0015170A">
        <w:rPr>
          <w:color w:val="000000"/>
          <w:sz w:val="28"/>
          <w:szCs w:val="28"/>
          <w:shd w:val="clear" w:color="auto" w:fill="FFFFFF"/>
        </w:rPr>
        <w:t>нормативно-правовими актами, </w:t>
      </w:r>
      <w:r w:rsidRPr="0015170A">
        <w:rPr>
          <w:color w:val="000000"/>
          <w:sz w:val="28"/>
          <w:szCs w:val="28"/>
        </w:rPr>
        <w:t xml:space="preserve">згідно зі </w:t>
      </w:r>
      <w:proofErr w:type="spellStart"/>
      <w:r w:rsidRPr="0015170A">
        <w:rPr>
          <w:color w:val="000000"/>
          <w:sz w:val="28"/>
          <w:szCs w:val="28"/>
        </w:rPr>
        <w:t>стат</w:t>
      </w:r>
      <w:proofErr w:type="spellEnd"/>
      <w:r w:rsidRPr="0015170A">
        <w:rPr>
          <w:color w:val="000000"/>
          <w:sz w:val="28"/>
          <w:szCs w:val="28"/>
        </w:rPr>
        <w:t>тею</w:t>
      </w:r>
      <w:r w:rsidRPr="0015170A">
        <w:rPr>
          <w:b/>
          <w:bCs/>
          <w:color w:val="000000"/>
          <w:sz w:val="28"/>
          <w:szCs w:val="28"/>
        </w:rPr>
        <w:t> </w:t>
      </w:r>
      <w:r w:rsidRPr="0015170A">
        <w:rPr>
          <w:color w:val="000000"/>
          <w:sz w:val="28"/>
          <w:szCs w:val="28"/>
        </w:rPr>
        <w:t>54</w:t>
      </w:r>
      <w:r w:rsidRPr="0015170A">
        <w:rPr>
          <w:color w:val="000000"/>
          <w:sz w:val="28"/>
          <w:szCs w:val="28"/>
          <w:vertAlign w:val="superscript"/>
        </w:rPr>
        <w:t>-1</w:t>
      </w:r>
      <w:r w:rsidRPr="0015170A">
        <w:rPr>
          <w:color w:val="000000"/>
          <w:sz w:val="28"/>
          <w:szCs w:val="28"/>
        </w:rPr>
        <w:t xml:space="preserve">, пунктом 6 Закону України </w:t>
      </w:r>
      <w:proofErr w:type="spellStart"/>
      <w:r w:rsidRPr="0015170A">
        <w:rPr>
          <w:color w:val="000000"/>
          <w:sz w:val="28"/>
          <w:szCs w:val="28"/>
        </w:rPr>
        <w:t>„Про</w:t>
      </w:r>
      <w:proofErr w:type="spellEnd"/>
      <w:r w:rsidRPr="0015170A">
        <w:rPr>
          <w:color w:val="000000"/>
          <w:sz w:val="28"/>
          <w:szCs w:val="28"/>
        </w:rPr>
        <w:t xml:space="preserve"> місцеве самоврядування в Україні” староста звітує перед радою та жителями старостинського округу про свою роботу не рідше одного разу на рік, протягом першого кварталу, а на вимогу не менш як третини депутатів – у визначений радою термін.</w:t>
      </w:r>
    </w:p>
    <w:p w:rsidR="005E3712" w:rsidRPr="0015170A" w:rsidRDefault="005E3712" w:rsidP="0015170A">
      <w:pPr>
        <w:pStyle w:val="a3"/>
        <w:shd w:val="clear" w:color="auto" w:fill="FFFFFF"/>
        <w:tabs>
          <w:tab w:val="left" w:pos="0"/>
        </w:tabs>
        <w:spacing w:before="0" w:beforeAutospacing="0" w:after="0" w:afterAutospacing="0"/>
        <w:jc w:val="both"/>
        <w:rPr>
          <w:sz w:val="28"/>
          <w:szCs w:val="28"/>
        </w:rPr>
      </w:pPr>
      <w:r w:rsidRPr="0015170A">
        <w:rPr>
          <w:color w:val="000000"/>
          <w:sz w:val="28"/>
          <w:szCs w:val="28"/>
        </w:rPr>
        <w:tab/>
        <w:t>Виконуючи</w:t>
      </w:r>
      <w:r w:rsidR="0015170A" w:rsidRPr="0015170A">
        <w:rPr>
          <w:color w:val="000000"/>
          <w:sz w:val="28"/>
          <w:szCs w:val="28"/>
        </w:rPr>
        <w:t xml:space="preserve"> </w:t>
      </w:r>
      <w:r w:rsidRPr="0015170A">
        <w:rPr>
          <w:color w:val="000000"/>
          <w:sz w:val="28"/>
          <w:szCs w:val="28"/>
        </w:rPr>
        <w:t>вимоги цього закону щодо</w:t>
      </w:r>
      <w:r w:rsidR="0015170A" w:rsidRPr="0015170A">
        <w:rPr>
          <w:color w:val="000000"/>
          <w:sz w:val="28"/>
          <w:szCs w:val="28"/>
        </w:rPr>
        <w:t xml:space="preserve"> </w:t>
      </w:r>
      <w:r w:rsidRPr="0015170A">
        <w:rPr>
          <w:color w:val="000000"/>
          <w:sz w:val="28"/>
          <w:szCs w:val="28"/>
        </w:rPr>
        <w:t>щорічного звітування старости про виконану</w:t>
      </w:r>
      <w:r w:rsidR="0015170A" w:rsidRPr="0015170A">
        <w:rPr>
          <w:color w:val="000000"/>
          <w:sz w:val="28"/>
          <w:szCs w:val="28"/>
        </w:rPr>
        <w:t xml:space="preserve"> </w:t>
      </w:r>
      <w:r w:rsidRPr="0015170A">
        <w:rPr>
          <w:color w:val="000000"/>
          <w:sz w:val="28"/>
          <w:szCs w:val="28"/>
        </w:rPr>
        <w:t>роботу пропоную звіт про роботу за період з 06.10.2022 -01.09. 2023 року.</w:t>
      </w:r>
    </w:p>
    <w:p w:rsidR="005E3712" w:rsidRPr="0015170A" w:rsidRDefault="005E3712" w:rsidP="0015170A">
      <w:pPr>
        <w:pStyle w:val="a3"/>
        <w:shd w:val="clear" w:color="auto" w:fill="FFFFFF"/>
        <w:spacing w:before="0" w:beforeAutospacing="0" w:after="0" w:afterAutospacing="0"/>
        <w:ind w:firstLine="708"/>
        <w:jc w:val="both"/>
        <w:rPr>
          <w:color w:val="000000"/>
          <w:sz w:val="28"/>
          <w:szCs w:val="28"/>
        </w:rPr>
      </w:pPr>
      <w:r w:rsidRPr="0015170A">
        <w:rPr>
          <w:color w:val="000000"/>
          <w:sz w:val="28"/>
          <w:szCs w:val="28"/>
        </w:rPr>
        <w:t>До складу Княжолуцького</w:t>
      </w:r>
      <w:r w:rsidR="0015170A" w:rsidRPr="0015170A">
        <w:rPr>
          <w:color w:val="000000"/>
          <w:sz w:val="28"/>
          <w:szCs w:val="28"/>
        </w:rPr>
        <w:t xml:space="preserve"> </w:t>
      </w:r>
      <w:r w:rsidRPr="0015170A">
        <w:rPr>
          <w:color w:val="000000"/>
          <w:sz w:val="28"/>
          <w:szCs w:val="28"/>
        </w:rPr>
        <w:t>старостинського округу входить один населений пункт</w:t>
      </w:r>
      <w:r w:rsidR="0015170A" w:rsidRPr="0015170A">
        <w:rPr>
          <w:color w:val="000000"/>
          <w:sz w:val="28"/>
          <w:szCs w:val="28"/>
        </w:rPr>
        <w:t xml:space="preserve"> </w:t>
      </w:r>
      <w:r w:rsidRPr="0015170A">
        <w:rPr>
          <w:color w:val="000000"/>
          <w:sz w:val="28"/>
          <w:szCs w:val="28"/>
        </w:rPr>
        <w:t>-</w:t>
      </w:r>
      <w:r w:rsidR="0015170A" w:rsidRPr="0015170A">
        <w:rPr>
          <w:color w:val="000000"/>
          <w:sz w:val="28"/>
          <w:szCs w:val="28"/>
        </w:rPr>
        <w:t xml:space="preserve"> </w:t>
      </w:r>
      <w:r w:rsidRPr="0015170A">
        <w:rPr>
          <w:color w:val="000000"/>
          <w:sz w:val="28"/>
          <w:szCs w:val="28"/>
        </w:rPr>
        <w:t>село</w:t>
      </w:r>
      <w:r w:rsidR="0015170A" w:rsidRPr="0015170A">
        <w:rPr>
          <w:color w:val="000000"/>
          <w:sz w:val="28"/>
          <w:szCs w:val="28"/>
        </w:rPr>
        <w:t xml:space="preserve"> </w:t>
      </w:r>
      <w:r w:rsidRPr="0015170A">
        <w:rPr>
          <w:color w:val="000000"/>
          <w:sz w:val="28"/>
          <w:szCs w:val="28"/>
        </w:rPr>
        <w:t>Княжолука , яке розташоване на лівому березі р.</w:t>
      </w:r>
      <w:r w:rsidR="0015170A" w:rsidRPr="0015170A">
        <w:rPr>
          <w:color w:val="000000"/>
          <w:sz w:val="28"/>
          <w:szCs w:val="28"/>
        </w:rPr>
        <w:t xml:space="preserve"> </w:t>
      </w:r>
      <w:r w:rsidRPr="0015170A">
        <w:rPr>
          <w:color w:val="000000"/>
          <w:sz w:val="28"/>
          <w:szCs w:val="28"/>
        </w:rPr>
        <w:t>Свіча. Площа населеного пункту – 620.2000 га.</w:t>
      </w:r>
    </w:p>
    <w:p w:rsidR="005E3712" w:rsidRPr="0015170A" w:rsidRDefault="005E3712" w:rsidP="0015170A">
      <w:pPr>
        <w:pStyle w:val="a3"/>
        <w:shd w:val="clear" w:color="auto" w:fill="FFFFFF"/>
        <w:spacing w:before="0" w:beforeAutospacing="0" w:after="0" w:afterAutospacing="0"/>
        <w:ind w:firstLine="708"/>
        <w:jc w:val="both"/>
        <w:rPr>
          <w:color w:val="000000"/>
          <w:sz w:val="28"/>
          <w:szCs w:val="28"/>
        </w:rPr>
      </w:pPr>
      <w:r w:rsidRPr="0015170A">
        <w:rPr>
          <w:color w:val="000000"/>
          <w:sz w:val="28"/>
          <w:szCs w:val="28"/>
        </w:rPr>
        <w:t>Категорії земель:</w:t>
      </w:r>
    </w:p>
    <w:p w:rsidR="005E3712" w:rsidRPr="0015170A" w:rsidRDefault="005E3712" w:rsidP="0015170A">
      <w:pPr>
        <w:pStyle w:val="a3"/>
        <w:shd w:val="clear" w:color="auto" w:fill="FFFFFF"/>
        <w:spacing w:before="0" w:beforeAutospacing="0" w:after="0" w:afterAutospacing="0"/>
        <w:ind w:firstLine="708"/>
        <w:jc w:val="both"/>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сільськогосподарські угіддя  522.4067 га;</w:t>
      </w:r>
    </w:p>
    <w:p w:rsidR="005E3712" w:rsidRPr="0015170A" w:rsidRDefault="005E3712" w:rsidP="0015170A">
      <w:pPr>
        <w:pStyle w:val="a3"/>
        <w:shd w:val="clear" w:color="auto" w:fill="FFFFFF"/>
        <w:spacing w:before="0" w:beforeAutospacing="0" w:after="0" w:afterAutospacing="0"/>
        <w:ind w:firstLine="708"/>
        <w:jc w:val="both"/>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в тому числі рілля  311.5138 га;</w:t>
      </w:r>
    </w:p>
    <w:p w:rsidR="005E3712" w:rsidRPr="0015170A" w:rsidRDefault="005E3712" w:rsidP="0015170A">
      <w:pPr>
        <w:pStyle w:val="a3"/>
        <w:shd w:val="clear" w:color="auto" w:fill="FFFFFF"/>
        <w:spacing w:before="0" w:beforeAutospacing="0" w:after="0" w:afterAutospacing="0"/>
        <w:ind w:firstLine="708"/>
        <w:jc w:val="both"/>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ліси та лісо покриті площі  0.8000 га;</w:t>
      </w:r>
    </w:p>
    <w:p w:rsidR="005E3712" w:rsidRPr="0015170A" w:rsidRDefault="005E3712" w:rsidP="0015170A">
      <w:pPr>
        <w:pStyle w:val="a3"/>
        <w:shd w:val="clear" w:color="auto" w:fill="FFFFFF"/>
        <w:spacing w:before="0" w:beforeAutospacing="0" w:after="0" w:afterAutospacing="0"/>
        <w:ind w:firstLine="708"/>
        <w:jc w:val="both"/>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забудовані землі 135.6915 га;</w:t>
      </w:r>
    </w:p>
    <w:p w:rsidR="005E3712" w:rsidRPr="0015170A" w:rsidRDefault="005E3712" w:rsidP="0015170A">
      <w:pPr>
        <w:pStyle w:val="a3"/>
        <w:shd w:val="clear" w:color="auto" w:fill="FFFFFF"/>
        <w:spacing w:before="0" w:beforeAutospacing="0" w:after="0" w:afterAutospacing="0"/>
        <w:ind w:firstLine="708"/>
        <w:jc w:val="both"/>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ставки які знаходяться на території 10.8000 га.</w:t>
      </w:r>
    </w:p>
    <w:p w:rsidR="005E3712" w:rsidRPr="0015170A" w:rsidRDefault="005E3712" w:rsidP="0015170A">
      <w:pPr>
        <w:pStyle w:val="a3"/>
        <w:spacing w:before="0" w:beforeAutospacing="0" w:after="0" w:afterAutospacing="0"/>
        <w:ind w:firstLine="708"/>
        <w:jc w:val="both"/>
        <w:rPr>
          <w:sz w:val="28"/>
          <w:szCs w:val="28"/>
        </w:rPr>
      </w:pPr>
      <w:r w:rsidRPr="0015170A">
        <w:rPr>
          <w:color w:val="000000"/>
          <w:sz w:val="28"/>
          <w:szCs w:val="28"/>
        </w:rPr>
        <w:t>Чисельність</w:t>
      </w:r>
      <w:r w:rsidR="0015170A" w:rsidRPr="0015170A">
        <w:rPr>
          <w:color w:val="000000"/>
          <w:sz w:val="28"/>
          <w:szCs w:val="28"/>
        </w:rPr>
        <w:t xml:space="preserve"> </w:t>
      </w:r>
      <w:r w:rsidRPr="0015170A">
        <w:rPr>
          <w:color w:val="000000"/>
          <w:sz w:val="28"/>
          <w:szCs w:val="28"/>
        </w:rPr>
        <w:t>населення</w:t>
      </w:r>
      <w:r w:rsidR="0015170A" w:rsidRPr="0015170A">
        <w:rPr>
          <w:color w:val="000000"/>
          <w:sz w:val="28"/>
          <w:szCs w:val="28"/>
        </w:rPr>
        <w:t xml:space="preserve"> </w:t>
      </w:r>
      <w:r w:rsidRPr="0015170A">
        <w:rPr>
          <w:color w:val="000000"/>
          <w:sz w:val="28"/>
          <w:szCs w:val="28"/>
        </w:rPr>
        <w:t>села на 01.01.2023 року складає</w:t>
      </w:r>
      <w:r w:rsidRPr="0015170A">
        <w:rPr>
          <w:b/>
          <w:bCs/>
          <w:color w:val="000000"/>
          <w:sz w:val="28"/>
          <w:szCs w:val="28"/>
        </w:rPr>
        <w:t xml:space="preserve"> 3238 </w:t>
      </w:r>
      <w:r w:rsidRPr="0015170A">
        <w:rPr>
          <w:color w:val="000000"/>
          <w:sz w:val="28"/>
          <w:szCs w:val="28"/>
        </w:rPr>
        <w:t xml:space="preserve">осіб, із них: </w:t>
      </w:r>
    </w:p>
    <w:p w:rsidR="005E3712" w:rsidRPr="0015170A" w:rsidRDefault="005E3712" w:rsidP="0015170A">
      <w:pPr>
        <w:pStyle w:val="a3"/>
        <w:spacing w:before="0" w:beforeAutospacing="0" w:after="0" w:afterAutospacing="0"/>
        <w:jc w:val="both"/>
        <w:rPr>
          <w:sz w:val="28"/>
          <w:szCs w:val="28"/>
        </w:rPr>
      </w:pPr>
      <w:r w:rsidRPr="0015170A">
        <w:rPr>
          <w:color w:val="000000"/>
          <w:sz w:val="28"/>
          <w:szCs w:val="28"/>
        </w:rPr>
        <w:t>жінок-1663,</w:t>
      </w:r>
      <w:r w:rsidR="0015170A" w:rsidRPr="0015170A">
        <w:rPr>
          <w:color w:val="000000"/>
          <w:sz w:val="28"/>
          <w:szCs w:val="28"/>
        </w:rPr>
        <w:t xml:space="preserve"> </w:t>
      </w:r>
      <w:r w:rsidRPr="0015170A">
        <w:rPr>
          <w:color w:val="000000"/>
          <w:sz w:val="28"/>
          <w:szCs w:val="28"/>
        </w:rPr>
        <w:t>чоловіків</w:t>
      </w:r>
      <w:r w:rsidR="0015170A" w:rsidRPr="0015170A">
        <w:rPr>
          <w:color w:val="000000"/>
          <w:sz w:val="28"/>
          <w:szCs w:val="28"/>
        </w:rPr>
        <w:t xml:space="preserve"> </w:t>
      </w:r>
      <w:r w:rsidRPr="0015170A">
        <w:rPr>
          <w:color w:val="000000"/>
          <w:sz w:val="28"/>
          <w:szCs w:val="28"/>
        </w:rPr>
        <w:t>- 1575 . Кількість жителів, яким виповнилось 95 років-2 особи. </w:t>
      </w:r>
    </w:p>
    <w:p w:rsidR="005E3712" w:rsidRPr="0015170A" w:rsidRDefault="005E3712" w:rsidP="0015170A">
      <w:pPr>
        <w:pStyle w:val="a3"/>
        <w:shd w:val="clear" w:color="auto" w:fill="FFFFFF"/>
        <w:spacing w:before="0" w:beforeAutospacing="0" w:after="0" w:afterAutospacing="0"/>
        <w:ind w:firstLine="708"/>
        <w:jc w:val="both"/>
        <w:rPr>
          <w:sz w:val="28"/>
          <w:szCs w:val="28"/>
        </w:rPr>
      </w:pPr>
      <w:r w:rsidRPr="0015170A">
        <w:rPr>
          <w:color w:val="000000"/>
          <w:sz w:val="28"/>
          <w:szCs w:val="28"/>
        </w:rPr>
        <w:t xml:space="preserve">На території </w:t>
      </w:r>
      <w:r w:rsidR="0015170A" w:rsidRPr="0015170A">
        <w:rPr>
          <w:color w:val="000000"/>
          <w:sz w:val="28"/>
          <w:szCs w:val="28"/>
        </w:rPr>
        <w:t xml:space="preserve"> </w:t>
      </w:r>
      <w:r w:rsidRPr="0015170A">
        <w:rPr>
          <w:color w:val="000000"/>
          <w:sz w:val="28"/>
          <w:szCs w:val="28"/>
        </w:rPr>
        <w:t xml:space="preserve">старостинського округу знаходиться </w:t>
      </w:r>
      <w:proofErr w:type="spellStart"/>
      <w:r w:rsidRPr="0015170A">
        <w:rPr>
          <w:color w:val="000000"/>
          <w:sz w:val="28"/>
          <w:szCs w:val="28"/>
        </w:rPr>
        <w:t>Княжолуцький</w:t>
      </w:r>
      <w:proofErr w:type="spellEnd"/>
      <w:r w:rsidRPr="0015170A">
        <w:rPr>
          <w:color w:val="000000"/>
          <w:sz w:val="28"/>
          <w:szCs w:val="28"/>
        </w:rPr>
        <w:t xml:space="preserve"> ліцей в якому навчаються 364 дітей, а також дошкільне відділення ліцею, яке відвідують 64 дітей, сільська бібліотека, фельдшерсько-акушерський пункт, </w:t>
      </w:r>
      <w:proofErr w:type="spellStart"/>
      <w:r w:rsidRPr="0015170A">
        <w:rPr>
          <w:color w:val="000000"/>
          <w:sz w:val="28"/>
          <w:szCs w:val="28"/>
        </w:rPr>
        <w:t>адмінбудинок</w:t>
      </w:r>
      <w:proofErr w:type="spellEnd"/>
      <w:r w:rsidRPr="0015170A">
        <w:rPr>
          <w:color w:val="000000"/>
          <w:sz w:val="28"/>
          <w:szCs w:val="28"/>
        </w:rPr>
        <w:t xml:space="preserve"> з приміщенням Будинку культури. </w:t>
      </w:r>
    </w:p>
    <w:p w:rsidR="005E3712" w:rsidRPr="0015170A" w:rsidRDefault="005E3712" w:rsidP="0015170A">
      <w:pPr>
        <w:pStyle w:val="a3"/>
        <w:shd w:val="clear" w:color="auto" w:fill="FFFFFF"/>
        <w:spacing w:before="0" w:beforeAutospacing="0" w:after="0" w:afterAutospacing="0"/>
        <w:ind w:firstLine="708"/>
        <w:jc w:val="both"/>
        <w:rPr>
          <w:sz w:val="28"/>
          <w:szCs w:val="28"/>
        </w:rPr>
      </w:pPr>
      <w:r w:rsidRPr="0015170A">
        <w:rPr>
          <w:color w:val="000000"/>
          <w:sz w:val="28"/>
          <w:szCs w:val="28"/>
        </w:rPr>
        <w:t xml:space="preserve">Як староста села, член виконавчого комітету, беру участь у засіданнях виконавчого комітету міської ради, виконую доручення міської ради, міського голови та інформую про виконання доручень. Також беру участь у пленарних засіданнях сесії міської ради та засіданнях її постійних комісій, робочих нарадах різного спрямування, де представляю інтереси жителів села. Здійснюю прийом жителів старостинського округу та надаю консультації у межах своїх повноважень. Сприяю виконанню на </w:t>
      </w:r>
      <w:proofErr w:type="spellStart"/>
      <w:r w:rsidRPr="0015170A">
        <w:rPr>
          <w:color w:val="000000"/>
          <w:sz w:val="28"/>
          <w:szCs w:val="28"/>
        </w:rPr>
        <w:t>території старо</w:t>
      </w:r>
      <w:proofErr w:type="spellEnd"/>
      <w:r w:rsidRPr="0015170A">
        <w:rPr>
          <w:color w:val="000000"/>
          <w:sz w:val="28"/>
          <w:szCs w:val="28"/>
        </w:rPr>
        <w:t>стинського округу Програм, затверджених рішенням міської ради, інших актів ради та її виконавчого комітету.</w:t>
      </w:r>
    </w:p>
    <w:p w:rsidR="005E3712" w:rsidRPr="0015170A" w:rsidRDefault="005E3712" w:rsidP="0015170A">
      <w:pPr>
        <w:pStyle w:val="a3"/>
        <w:spacing w:before="0" w:beforeAutospacing="0" w:after="0" w:afterAutospacing="0"/>
        <w:ind w:firstLine="709"/>
        <w:jc w:val="both"/>
        <w:rPr>
          <w:sz w:val="28"/>
          <w:szCs w:val="28"/>
        </w:rPr>
      </w:pPr>
      <w:r w:rsidRPr="0015170A">
        <w:rPr>
          <w:color w:val="000000"/>
          <w:sz w:val="28"/>
          <w:szCs w:val="28"/>
        </w:rPr>
        <w:t xml:space="preserve">Беру до уваги проблеми жителів села та намагаюся сприяти їх вирішенню позитивно. Здійснюю контроль за дотриманням на території старостинського округу громадського порядку, станом виконання встановлених рішеннями ради правил із питань благоустрою території, забезпечення чистоти і порядку, </w:t>
      </w:r>
      <w:r w:rsidRPr="0015170A">
        <w:rPr>
          <w:color w:val="000000"/>
          <w:sz w:val="28"/>
          <w:szCs w:val="28"/>
        </w:rPr>
        <w:lastRenderedPageBreak/>
        <w:t>дотримання правил торгівлі та тиші в громадських місцях.</w:t>
      </w:r>
      <w:r w:rsidRPr="0015170A">
        <w:rPr>
          <w:color w:val="000000"/>
          <w:sz w:val="28"/>
          <w:szCs w:val="28"/>
          <w:shd w:val="clear" w:color="auto" w:fill="FFFFFF"/>
        </w:rPr>
        <w:t> Не допускаю на території старостинського округу дій чи бездіяльності, які можуть зашкодити інтересам жителів територіальної громади. Працюю для покращення умов життя та побуту населення села.</w:t>
      </w:r>
    </w:p>
    <w:p w:rsidR="005E3712" w:rsidRPr="0015170A" w:rsidRDefault="005E3712" w:rsidP="0015170A">
      <w:pPr>
        <w:pStyle w:val="a3"/>
        <w:spacing w:before="0" w:beforeAutospacing="0" w:after="0" w:afterAutospacing="0"/>
        <w:jc w:val="both"/>
        <w:rPr>
          <w:sz w:val="28"/>
          <w:szCs w:val="28"/>
        </w:rPr>
      </w:pPr>
      <w:r w:rsidRPr="0015170A">
        <w:rPr>
          <w:color w:val="000000"/>
          <w:sz w:val="28"/>
          <w:szCs w:val="28"/>
        </w:rPr>
        <w:t>Вирішую питання комунального спрямування по благоустрою населеного пункту (своєчасний вивіз ТПВ, на території села встановлено 36 контейнерів</w:t>
      </w:r>
      <w:r w:rsidRPr="0015170A">
        <w:rPr>
          <w:sz w:val="28"/>
          <w:szCs w:val="28"/>
        </w:rPr>
        <w:t xml:space="preserve"> </w:t>
      </w:r>
      <w:r w:rsidRPr="0015170A">
        <w:rPr>
          <w:color w:val="000000"/>
          <w:sz w:val="28"/>
          <w:szCs w:val="28"/>
        </w:rPr>
        <w:t>для збору сміття, з яких вивозиться сміття кожного тижня, </w:t>
      </w:r>
      <w:r w:rsidRPr="0015170A">
        <w:rPr>
          <w:color w:val="000000"/>
          <w:sz w:val="28"/>
          <w:szCs w:val="28"/>
          <w:shd w:val="clear" w:color="auto" w:fill="FFFFFF"/>
        </w:rPr>
        <w:t xml:space="preserve">обкошування бур`янів, вирубка кущів та чагарників, </w:t>
      </w:r>
      <w:r w:rsidRPr="0015170A">
        <w:rPr>
          <w:color w:val="000000"/>
          <w:sz w:val="28"/>
          <w:szCs w:val="28"/>
        </w:rPr>
        <w:t>упорядкування кладовищ, а у</w:t>
      </w:r>
      <w:r w:rsidRPr="0015170A">
        <w:rPr>
          <w:color w:val="000000"/>
          <w:sz w:val="28"/>
          <w:szCs w:val="28"/>
          <w:shd w:val="clear" w:color="auto" w:fill="FFFFFF"/>
        </w:rPr>
        <w:t xml:space="preserve"> зимовий період </w:t>
      </w:r>
      <w:r w:rsidRPr="0015170A">
        <w:rPr>
          <w:color w:val="000000"/>
          <w:sz w:val="28"/>
          <w:szCs w:val="28"/>
        </w:rPr>
        <w:t xml:space="preserve">очищення території від снігу та </w:t>
      </w:r>
      <w:r w:rsidRPr="0015170A">
        <w:rPr>
          <w:color w:val="000000"/>
          <w:sz w:val="28"/>
          <w:szCs w:val="28"/>
          <w:shd w:val="clear" w:color="auto" w:fill="FFFFFF"/>
        </w:rPr>
        <w:t>підсипання вулиць).</w:t>
      </w:r>
      <w:r w:rsidRPr="0015170A">
        <w:rPr>
          <w:color w:val="000000"/>
          <w:sz w:val="28"/>
          <w:szCs w:val="28"/>
        </w:rPr>
        <w:t xml:space="preserve"> Також здійснюю контроль за підтримкою в робочому стані вуличного освітлення (заміна світильників). Щоденно передаю показники лічильників </w:t>
      </w:r>
      <w:proofErr w:type="spellStart"/>
      <w:r w:rsidRPr="0015170A">
        <w:rPr>
          <w:color w:val="000000"/>
          <w:sz w:val="28"/>
          <w:szCs w:val="28"/>
        </w:rPr>
        <w:t>адмінприміщень</w:t>
      </w:r>
      <w:proofErr w:type="spellEnd"/>
      <w:r w:rsidRPr="0015170A">
        <w:rPr>
          <w:color w:val="000000"/>
          <w:sz w:val="28"/>
          <w:szCs w:val="28"/>
        </w:rPr>
        <w:t xml:space="preserve"> у відділ сталого енергетичного розвитку та адаптації до змін клімату управління зовнішніх зв’язків та місцевого розвитку міської ради. Проведено інвентаризацію господарств по </w:t>
      </w:r>
      <w:proofErr w:type="spellStart"/>
      <w:r w:rsidRPr="0015170A">
        <w:rPr>
          <w:color w:val="000000"/>
          <w:sz w:val="28"/>
          <w:szCs w:val="28"/>
        </w:rPr>
        <w:t>заключенню</w:t>
      </w:r>
      <w:proofErr w:type="spellEnd"/>
      <w:r w:rsidRPr="0015170A">
        <w:rPr>
          <w:color w:val="000000"/>
          <w:sz w:val="28"/>
          <w:szCs w:val="28"/>
        </w:rPr>
        <w:t xml:space="preserve"> договорів з КП «Комунгосп» на вивіз сміття, а також майже ліквідовано заборгованість за послуги по вивезенню сміття.</w:t>
      </w:r>
      <w:r w:rsidRPr="0015170A">
        <w:rPr>
          <w:color w:val="000000"/>
          <w:sz w:val="28"/>
          <w:szCs w:val="28"/>
          <w:shd w:val="clear" w:color="auto" w:fill="FFFFFF"/>
        </w:rPr>
        <w:t> Раз на рік проводимо загальну весняну толоку.</w:t>
      </w:r>
    </w:p>
    <w:p w:rsidR="005E3712" w:rsidRPr="0015170A" w:rsidRDefault="005E3712" w:rsidP="0015170A">
      <w:pPr>
        <w:pStyle w:val="a3"/>
        <w:spacing w:before="0" w:beforeAutospacing="0" w:after="0" w:afterAutospacing="0"/>
        <w:ind w:firstLine="567"/>
        <w:jc w:val="both"/>
        <w:rPr>
          <w:sz w:val="28"/>
          <w:szCs w:val="28"/>
        </w:rPr>
      </w:pPr>
      <w:r w:rsidRPr="0015170A">
        <w:rPr>
          <w:sz w:val="28"/>
          <w:szCs w:val="28"/>
        </w:rPr>
        <w:t> </w:t>
      </w:r>
      <w:r w:rsidRPr="0015170A">
        <w:rPr>
          <w:color w:val="000000"/>
          <w:sz w:val="28"/>
          <w:szCs w:val="28"/>
        </w:rPr>
        <w:t>Забезпечую ведення діловодства, обліку і звітності, підписую та видаю акти обстежень, довідки та інші документи, передбачені чинним законодавством, особам, які проживають на території старостинського округу. Також веду</w:t>
      </w:r>
      <w:r w:rsidRPr="0015170A">
        <w:rPr>
          <w:color w:val="000000"/>
          <w:sz w:val="28"/>
          <w:szCs w:val="28"/>
          <w:shd w:val="clear" w:color="auto" w:fill="FFFFFF"/>
        </w:rPr>
        <w:t xml:space="preserve"> роботу по виявленню боржників та погашенню заборгованості із сплати земельного податку та податку на нерухоме майно, відмінне від земельної ділянки, орендної плати за землю. </w:t>
      </w:r>
    </w:p>
    <w:p w:rsidR="005E3712" w:rsidRPr="0015170A" w:rsidRDefault="005E3712" w:rsidP="0015170A">
      <w:pPr>
        <w:pStyle w:val="a3"/>
        <w:shd w:val="clear" w:color="auto" w:fill="FFFFFF"/>
        <w:spacing w:before="0" w:beforeAutospacing="0" w:after="0" w:afterAutospacing="0"/>
        <w:ind w:firstLine="555"/>
        <w:jc w:val="both"/>
        <w:rPr>
          <w:sz w:val="28"/>
          <w:szCs w:val="28"/>
        </w:rPr>
      </w:pPr>
      <w:r w:rsidRPr="0015170A">
        <w:rPr>
          <w:color w:val="000000"/>
          <w:sz w:val="28"/>
          <w:szCs w:val="28"/>
        </w:rPr>
        <w:t>Так як і раніше, в старостинському окрузі веду статистичний облік громади шляхом ведення по</w:t>
      </w:r>
      <w:r w:rsidR="0015170A" w:rsidRPr="0015170A">
        <w:rPr>
          <w:color w:val="000000"/>
          <w:sz w:val="28"/>
          <w:szCs w:val="28"/>
        </w:rPr>
        <w:t xml:space="preserve"> </w:t>
      </w:r>
      <w:r w:rsidRPr="0015170A">
        <w:rPr>
          <w:color w:val="000000"/>
          <w:sz w:val="28"/>
          <w:szCs w:val="28"/>
        </w:rPr>
        <w:t>господарських книг. За звітний період мною видано довідок різного характеру - 212, відповідей, характеристик, інформацій в різні організації і уста</w:t>
      </w:r>
      <w:r w:rsidR="00C52DE7">
        <w:rPr>
          <w:color w:val="000000"/>
          <w:sz w:val="28"/>
          <w:szCs w:val="28"/>
        </w:rPr>
        <w:t xml:space="preserve">нови та в структурні підрозділи </w:t>
      </w:r>
      <w:r w:rsidRPr="0015170A">
        <w:rPr>
          <w:color w:val="000000"/>
          <w:sz w:val="28"/>
          <w:szCs w:val="28"/>
        </w:rPr>
        <w:t>Долинської міської ради</w:t>
      </w:r>
      <w:r w:rsidR="0015170A" w:rsidRPr="0015170A">
        <w:rPr>
          <w:color w:val="000000"/>
          <w:sz w:val="28"/>
          <w:szCs w:val="28"/>
        </w:rPr>
        <w:t xml:space="preserve"> </w:t>
      </w:r>
      <w:r w:rsidRPr="0015170A">
        <w:rPr>
          <w:color w:val="000000"/>
          <w:sz w:val="28"/>
          <w:szCs w:val="28"/>
        </w:rPr>
        <w:t>- 34, видано гірського посвідчення – 35, склала 146 акти обстеження матеріально</w:t>
      </w:r>
      <w:r w:rsidR="0015170A" w:rsidRPr="0015170A">
        <w:rPr>
          <w:color w:val="000000"/>
          <w:sz w:val="28"/>
          <w:szCs w:val="28"/>
        </w:rPr>
        <w:t xml:space="preserve"> </w:t>
      </w:r>
      <w:r w:rsidRPr="0015170A">
        <w:rPr>
          <w:color w:val="000000"/>
          <w:sz w:val="28"/>
          <w:szCs w:val="28"/>
        </w:rPr>
        <w:t>- побутових умов та акти обстеження згідно Наказу Мінсоцполітики № 37 від 29.01.2021 р.</w:t>
      </w:r>
      <w:r w:rsidR="0015170A" w:rsidRPr="0015170A">
        <w:rPr>
          <w:color w:val="000000"/>
          <w:sz w:val="28"/>
          <w:szCs w:val="28"/>
        </w:rPr>
        <w:t xml:space="preserve"> </w:t>
      </w:r>
      <w:r w:rsidRPr="0015170A">
        <w:rPr>
          <w:color w:val="000000"/>
          <w:sz w:val="28"/>
          <w:szCs w:val="28"/>
        </w:rPr>
        <w:t>здійснюю контроль та облік</w:t>
      </w:r>
      <w:r w:rsidR="0015170A" w:rsidRPr="0015170A">
        <w:rPr>
          <w:color w:val="000000"/>
          <w:sz w:val="28"/>
          <w:szCs w:val="28"/>
        </w:rPr>
        <w:t xml:space="preserve"> </w:t>
      </w:r>
      <w:r w:rsidRPr="0015170A">
        <w:rPr>
          <w:color w:val="000000"/>
          <w:sz w:val="28"/>
          <w:szCs w:val="28"/>
        </w:rPr>
        <w:t>кризових</w:t>
      </w:r>
      <w:r w:rsidR="0015170A" w:rsidRPr="0015170A">
        <w:rPr>
          <w:color w:val="000000"/>
          <w:sz w:val="28"/>
          <w:szCs w:val="28"/>
        </w:rPr>
        <w:t xml:space="preserve"> </w:t>
      </w:r>
      <w:r w:rsidRPr="0015170A">
        <w:rPr>
          <w:color w:val="000000"/>
          <w:sz w:val="28"/>
          <w:szCs w:val="28"/>
        </w:rPr>
        <w:t>сімей, що опинилися у скрутних</w:t>
      </w:r>
      <w:r w:rsidR="0015170A" w:rsidRPr="0015170A">
        <w:rPr>
          <w:color w:val="000000"/>
          <w:sz w:val="28"/>
          <w:szCs w:val="28"/>
        </w:rPr>
        <w:t xml:space="preserve"> </w:t>
      </w:r>
      <w:r w:rsidRPr="0015170A">
        <w:rPr>
          <w:color w:val="000000"/>
          <w:sz w:val="28"/>
          <w:szCs w:val="28"/>
        </w:rPr>
        <w:t>життєвих обставинах, а також громадян, які</w:t>
      </w:r>
      <w:r w:rsidR="0015170A" w:rsidRPr="0015170A">
        <w:rPr>
          <w:color w:val="000000"/>
          <w:sz w:val="28"/>
          <w:szCs w:val="28"/>
        </w:rPr>
        <w:t xml:space="preserve"> </w:t>
      </w:r>
      <w:r w:rsidRPr="0015170A">
        <w:rPr>
          <w:color w:val="000000"/>
          <w:sz w:val="28"/>
          <w:szCs w:val="28"/>
        </w:rPr>
        <w:t>мають</w:t>
      </w:r>
      <w:r w:rsidR="0015170A" w:rsidRPr="0015170A">
        <w:rPr>
          <w:color w:val="000000"/>
          <w:sz w:val="28"/>
          <w:szCs w:val="28"/>
        </w:rPr>
        <w:t xml:space="preserve"> пільги </w:t>
      </w:r>
      <w:r w:rsidRPr="0015170A">
        <w:rPr>
          <w:color w:val="000000"/>
          <w:sz w:val="28"/>
          <w:szCs w:val="28"/>
        </w:rPr>
        <w:t>відповідно до законів України;</w:t>
      </w:r>
    </w:p>
    <w:p w:rsidR="005E3712" w:rsidRPr="0015170A" w:rsidRDefault="005E3712" w:rsidP="0015170A">
      <w:pPr>
        <w:pStyle w:val="a3"/>
        <w:shd w:val="clear" w:color="auto" w:fill="FFFFFF"/>
        <w:spacing w:before="0" w:beforeAutospacing="0" w:after="0" w:afterAutospacing="0"/>
        <w:ind w:firstLine="555"/>
        <w:jc w:val="both"/>
        <w:rPr>
          <w:sz w:val="28"/>
          <w:szCs w:val="28"/>
        </w:rPr>
      </w:pPr>
      <w:r w:rsidRPr="0015170A">
        <w:rPr>
          <w:color w:val="000000"/>
          <w:sz w:val="28"/>
          <w:szCs w:val="28"/>
        </w:rPr>
        <w:t>Згідно Закону України «Про нотаріат» та рішення Долинської міської ради від 28.12.2020 «Про покладення обов’язків із вчинення нотаріальних дій</w:t>
      </w:r>
      <w:r w:rsidR="0015170A" w:rsidRPr="0015170A">
        <w:rPr>
          <w:color w:val="000000"/>
          <w:sz w:val="28"/>
          <w:szCs w:val="28"/>
        </w:rPr>
        <w:t xml:space="preserve"> </w:t>
      </w:r>
      <w:r w:rsidRPr="0015170A">
        <w:rPr>
          <w:color w:val="000000"/>
          <w:sz w:val="28"/>
          <w:szCs w:val="28"/>
        </w:rPr>
        <w:t xml:space="preserve">на старост Долинської територіальної громади» вчиняю нотаріальні дії (посвідчую </w:t>
      </w:r>
    </w:p>
    <w:p w:rsidR="005E3712" w:rsidRPr="0015170A" w:rsidRDefault="005E3712" w:rsidP="0015170A">
      <w:pPr>
        <w:pStyle w:val="a3"/>
        <w:shd w:val="clear" w:color="auto" w:fill="FFFFFF"/>
        <w:spacing w:before="0" w:beforeAutospacing="0" w:after="0" w:afterAutospacing="0"/>
        <w:jc w:val="both"/>
        <w:rPr>
          <w:sz w:val="28"/>
          <w:szCs w:val="28"/>
        </w:rPr>
      </w:pPr>
      <w:r w:rsidRPr="0015170A">
        <w:rPr>
          <w:color w:val="000000"/>
          <w:sz w:val="28"/>
          <w:szCs w:val="28"/>
        </w:rPr>
        <w:t>заповіти, видаю дублікати посвідчених заповітів, видаю довіреності, засвідчую справжність підпису на документах та вірність копій документів і виписок з них).</w:t>
      </w:r>
      <w:r w:rsidR="0015170A" w:rsidRPr="0015170A">
        <w:rPr>
          <w:color w:val="000000"/>
          <w:sz w:val="28"/>
          <w:szCs w:val="28"/>
        </w:rPr>
        <w:t xml:space="preserve"> </w:t>
      </w:r>
      <w:r w:rsidRPr="0015170A">
        <w:rPr>
          <w:color w:val="000000"/>
          <w:sz w:val="28"/>
          <w:szCs w:val="28"/>
        </w:rPr>
        <w:t>Також здійснюю реєстрацію нотаріальних дій в Івано-Франківській філії державного підприємства «Національні інформаційні системи»</w:t>
      </w:r>
    </w:p>
    <w:p w:rsidR="005E3712" w:rsidRPr="0015170A" w:rsidRDefault="005E3712" w:rsidP="0015170A">
      <w:pPr>
        <w:pStyle w:val="a3"/>
        <w:shd w:val="clear" w:color="auto" w:fill="FFFFFF"/>
        <w:spacing w:before="0" w:beforeAutospacing="0" w:after="0" w:afterAutospacing="0"/>
        <w:ind w:firstLine="555"/>
        <w:jc w:val="both"/>
        <w:rPr>
          <w:sz w:val="28"/>
          <w:szCs w:val="28"/>
        </w:rPr>
      </w:pPr>
      <w:r w:rsidRPr="0015170A">
        <w:rPr>
          <w:color w:val="000000"/>
          <w:sz w:val="28"/>
          <w:szCs w:val="28"/>
          <w:shd w:val="clear" w:color="auto" w:fill="FFFFFF"/>
        </w:rPr>
        <w:t>Мною ведеться облік та оповіщення військовозобов</w:t>
      </w:r>
      <w:r w:rsidRPr="0015170A">
        <w:rPr>
          <w:color w:val="000000"/>
          <w:sz w:val="28"/>
          <w:szCs w:val="28"/>
        </w:rPr>
        <w:t>’</w:t>
      </w:r>
      <w:r w:rsidRPr="0015170A">
        <w:rPr>
          <w:color w:val="000000"/>
          <w:sz w:val="28"/>
          <w:szCs w:val="28"/>
          <w:shd w:val="clear" w:color="auto" w:fill="FFFFFF"/>
        </w:rPr>
        <w:t>язаних,</w:t>
      </w:r>
      <w:r w:rsidRPr="0015170A">
        <w:rPr>
          <w:color w:val="000000"/>
          <w:sz w:val="28"/>
          <w:szCs w:val="28"/>
        </w:rPr>
        <w:t xml:space="preserve"> відповідно до вимог чинного законодавства, завжди вчасно</w:t>
      </w:r>
      <w:r w:rsidRPr="0015170A">
        <w:rPr>
          <w:color w:val="000000"/>
          <w:sz w:val="28"/>
          <w:szCs w:val="28"/>
          <w:shd w:val="clear" w:color="auto" w:fill="FFFFFF"/>
        </w:rPr>
        <w:t xml:space="preserve"> вношу</w:t>
      </w:r>
      <w:r w:rsidRPr="0015170A">
        <w:rPr>
          <w:color w:val="000000"/>
          <w:sz w:val="28"/>
          <w:szCs w:val="28"/>
        </w:rPr>
        <w:t xml:space="preserve"> зміни в картотеку обліку військовозобов’язаних та призовників, </w:t>
      </w:r>
      <w:r w:rsidRPr="0015170A">
        <w:rPr>
          <w:color w:val="000000"/>
          <w:sz w:val="28"/>
          <w:szCs w:val="28"/>
          <w:shd w:val="clear" w:color="auto" w:fill="FFFFFF"/>
        </w:rPr>
        <w:t>складаю списки юнаків для прописки до призивної дільниці, веду облік учасників АТО і учасників бойових дій та прирівняних до них.</w:t>
      </w:r>
    </w:p>
    <w:p w:rsidR="005E3712" w:rsidRPr="0015170A" w:rsidRDefault="005E3712" w:rsidP="0015170A">
      <w:pPr>
        <w:pStyle w:val="a3"/>
        <w:shd w:val="clear" w:color="auto" w:fill="FFFFFF"/>
        <w:spacing w:before="0" w:beforeAutospacing="0" w:after="0" w:afterAutospacing="0"/>
        <w:ind w:firstLine="555"/>
        <w:jc w:val="both"/>
        <w:rPr>
          <w:color w:val="000000"/>
          <w:sz w:val="28"/>
          <w:szCs w:val="28"/>
          <w:shd w:val="clear" w:color="auto" w:fill="FFFFFF"/>
        </w:rPr>
      </w:pPr>
      <w:r w:rsidRPr="0015170A">
        <w:rPr>
          <w:color w:val="000000"/>
          <w:sz w:val="28"/>
          <w:szCs w:val="28"/>
          <w:shd w:val="clear" w:color="auto" w:fill="FFFFFF"/>
        </w:rPr>
        <w:t>Проведено вшанування героїв, які   загинули у АТО ,серед яких був і наш односельчанин Денисів Ігор Іванович – снайпер в 15-му окремому гірсько-піхотному батальйоні 128-ї окремої гірсько-піхотної бригади. Нагороджений орденом «За мужність» III ступеня (посмертно).</w:t>
      </w:r>
    </w:p>
    <w:p w:rsidR="005E3712" w:rsidRPr="0015170A" w:rsidRDefault="005E3712" w:rsidP="0015170A">
      <w:pPr>
        <w:pStyle w:val="a3"/>
        <w:shd w:val="clear" w:color="auto" w:fill="FFFFFF"/>
        <w:spacing w:before="0" w:beforeAutospacing="0" w:after="0" w:afterAutospacing="0"/>
        <w:ind w:firstLine="555"/>
        <w:jc w:val="both"/>
        <w:rPr>
          <w:color w:val="000000"/>
          <w:sz w:val="28"/>
          <w:szCs w:val="28"/>
          <w:shd w:val="clear" w:color="auto" w:fill="FFFFFF"/>
        </w:rPr>
      </w:pPr>
      <w:r w:rsidRPr="0015170A">
        <w:rPr>
          <w:color w:val="000000"/>
          <w:sz w:val="28"/>
          <w:szCs w:val="28"/>
          <w:shd w:val="clear" w:color="auto" w:fill="FFFFFF"/>
        </w:rPr>
        <w:lastRenderedPageBreak/>
        <w:t xml:space="preserve">Також проведено вшанування героїв, чиє життя обірвалось через війну </w:t>
      </w:r>
      <w:proofErr w:type="spellStart"/>
      <w:r w:rsidRPr="0015170A">
        <w:rPr>
          <w:color w:val="000000"/>
          <w:sz w:val="28"/>
          <w:szCs w:val="28"/>
          <w:shd w:val="clear" w:color="auto" w:fill="FFFFFF"/>
        </w:rPr>
        <w:t>росії</w:t>
      </w:r>
      <w:proofErr w:type="spellEnd"/>
      <w:r w:rsidRPr="0015170A">
        <w:rPr>
          <w:color w:val="000000"/>
          <w:sz w:val="28"/>
          <w:szCs w:val="28"/>
          <w:shd w:val="clear" w:color="auto" w:fill="FFFFFF"/>
        </w:rPr>
        <w:t xml:space="preserve"> проти України, серед них наші односельчани:</w:t>
      </w:r>
    </w:p>
    <w:p w:rsidR="005E3712" w:rsidRPr="0015170A" w:rsidRDefault="005E3712" w:rsidP="0015170A">
      <w:pPr>
        <w:pStyle w:val="a3"/>
        <w:shd w:val="clear" w:color="auto" w:fill="FFFFFF"/>
        <w:spacing w:before="0" w:beforeAutospacing="0" w:after="0" w:afterAutospacing="0"/>
        <w:ind w:firstLine="555"/>
        <w:jc w:val="both"/>
        <w:rPr>
          <w:color w:val="000000"/>
          <w:sz w:val="28"/>
          <w:szCs w:val="28"/>
          <w:shd w:val="clear" w:color="auto" w:fill="FFFFFF"/>
        </w:rPr>
      </w:pPr>
      <w:r w:rsidRPr="0015170A">
        <w:rPr>
          <w:color w:val="000000"/>
          <w:sz w:val="28"/>
          <w:szCs w:val="28"/>
          <w:shd w:val="clear" w:color="auto" w:fill="FFFFFF"/>
        </w:rPr>
        <w:t xml:space="preserve"> </w:t>
      </w:r>
      <w:proofErr w:type="spellStart"/>
      <w:r w:rsidRPr="0015170A">
        <w:rPr>
          <w:color w:val="000000"/>
          <w:sz w:val="28"/>
          <w:szCs w:val="28"/>
          <w:shd w:val="clear" w:color="auto" w:fill="FFFFFF"/>
        </w:rPr>
        <w:t>Бондарук</w:t>
      </w:r>
      <w:proofErr w:type="spellEnd"/>
      <w:r w:rsidRPr="0015170A">
        <w:rPr>
          <w:color w:val="000000"/>
          <w:sz w:val="28"/>
          <w:szCs w:val="28"/>
          <w:shd w:val="clear" w:color="auto" w:fill="FFFFFF"/>
        </w:rPr>
        <w:t xml:space="preserve"> Віталій Анатолійович – старший лейтенант, командир мінометного взводу 59-ї окремої мотопіхотної бригади. Присвоєно звання «Герой України» з удостоєнням ордена «Золота зірка»(посмертно);</w:t>
      </w:r>
    </w:p>
    <w:p w:rsidR="005E3712" w:rsidRPr="0015170A" w:rsidRDefault="005E3712" w:rsidP="0015170A">
      <w:pPr>
        <w:pStyle w:val="a3"/>
        <w:shd w:val="clear" w:color="auto" w:fill="FFFFFF"/>
        <w:spacing w:before="0" w:beforeAutospacing="0" w:after="0" w:afterAutospacing="0"/>
        <w:ind w:firstLine="555"/>
        <w:jc w:val="both"/>
        <w:rPr>
          <w:color w:val="000000"/>
          <w:sz w:val="28"/>
          <w:szCs w:val="28"/>
          <w:shd w:val="clear" w:color="auto" w:fill="FFFFFF"/>
        </w:rPr>
      </w:pPr>
      <w:proofErr w:type="spellStart"/>
      <w:r w:rsidRPr="0015170A">
        <w:rPr>
          <w:color w:val="000000"/>
          <w:sz w:val="28"/>
          <w:szCs w:val="28"/>
          <w:shd w:val="clear" w:color="auto" w:fill="FFFFFF"/>
        </w:rPr>
        <w:t>Шумський</w:t>
      </w:r>
      <w:proofErr w:type="spellEnd"/>
      <w:r w:rsidRPr="0015170A">
        <w:rPr>
          <w:color w:val="000000"/>
          <w:sz w:val="28"/>
          <w:szCs w:val="28"/>
          <w:shd w:val="clear" w:color="auto" w:fill="FFFFFF"/>
        </w:rPr>
        <w:t xml:space="preserve"> Володимир Іванович – навідник танкового взводу в складі 128-ї гірсько-штурмової </w:t>
      </w:r>
      <w:r w:rsidR="00C52DE7" w:rsidRPr="0015170A">
        <w:rPr>
          <w:color w:val="000000"/>
          <w:sz w:val="28"/>
          <w:szCs w:val="28"/>
          <w:shd w:val="clear" w:color="auto" w:fill="FFFFFF"/>
        </w:rPr>
        <w:t>Закарпатської</w:t>
      </w:r>
      <w:r w:rsidRPr="0015170A">
        <w:rPr>
          <w:color w:val="000000"/>
          <w:sz w:val="28"/>
          <w:szCs w:val="28"/>
          <w:shd w:val="clear" w:color="auto" w:fill="FFFFFF"/>
        </w:rPr>
        <w:t xml:space="preserve"> бригади. Нагороджений (посмертно) нагрудним знаком «За заслуги перед Долинською громадою».</w:t>
      </w:r>
    </w:p>
    <w:p w:rsidR="005E3712" w:rsidRPr="0015170A" w:rsidRDefault="005E3712" w:rsidP="0015170A">
      <w:pPr>
        <w:pStyle w:val="a3"/>
        <w:shd w:val="clear" w:color="auto" w:fill="FFFFFF"/>
        <w:spacing w:before="0" w:beforeAutospacing="0" w:after="0" w:afterAutospacing="0"/>
        <w:ind w:firstLine="555"/>
        <w:jc w:val="both"/>
        <w:rPr>
          <w:sz w:val="28"/>
          <w:szCs w:val="28"/>
        </w:rPr>
      </w:pPr>
      <w:r w:rsidRPr="0015170A">
        <w:rPr>
          <w:color w:val="000000"/>
          <w:sz w:val="28"/>
          <w:szCs w:val="28"/>
          <w:shd w:val="clear" w:color="auto" w:fill="FFFFFF"/>
        </w:rPr>
        <w:t>Разом з працівниками Будинку культури,бібліотеки,старостинського округу брала участь у проведенні</w:t>
      </w:r>
      <w:r w:rsidR="00C52DE7">
        <w:rPr>
          <w:color w:val="000000"/>
          <w:sz w:val="28"/>
          <w:szCs w:val="28"/>
          <w:shd w:val="clear" w:color="auto" w:fill="FFFFFF"/>
        </w:rPr>
        <w:t xml:space="preserve"> </w:t>
      </w:r>
      <w:r w:rsidRPr="0015170A">
        <w:rPr>
          <w:color w:val="000000"/>
          <w:sz w:val="28"/>
          <w:szCs w:val="28"/>
          <w:shd w:val="clear" w:color="auto" w:fill="FFFFFF"/>
        </w:rPr>
        <w:t>різних заходів.</w:t>
      </w:r>
    </w:p>
    <w:p w:rsidR="005E3712" w:rsidRPr="0015170A" w:rsidRDefault="005E3712" w:rsidP="0015170A">
      <w:pPr>
        <w:pStyle w:val="a3"/>
        <w:spacing w:before="0" w:beforeAutospacing="0" w:after="0" w:afterAutospacing="0"/>
        <w:ind w:firstLine="555"/>
        <w:jc w:val="both"/>
        <w:rPr>
          <w:sz w:val="28"/>
          <w:szCs w:val="28"/>
        </w:rPr>
      </w:pPr>
      <w:r w:rsidRPr="0015170A">
        <w:rPr>
          <w:color w:val="000000"/>
          <w:sz w:val="28"/>
          <w:szCs w:val="28"/>
        </w:rPr>
        <w:t>Серед соціальних послуг, за якими жителі села зверталися найчастіше є: призначення субсидії для відшкодування витрат на оплату ЖКП; призначення державної соціальної допомоги малозабезпеченим сім’ям; призначення державної допомоги у зв’язку  з вагітністю та пологами; призначення державної допомоги при народженні дитини; призначення державної допомоги на дітей одиноким матерям; видача грошової компенсації вартості одноразової натуральної  допомоги “Пакунок малюка”; видача посвідчень батькам багатодітної сім’ї та дитині багатодітної сім’ї; призначення допомоги батькам багатодітної сім’ї, а також послуги з реєстрації місця проживання особи, видачі довідок про реєстрацію місця проживання особи та видачі довідок про зареєстрованих  у житловому приміщенні осіб тощо. Також адміністратором проводилась робота щодо внесення змін та наповнення Реєстру територіальної громади даними жителів села з документів, що посвідчують особу.</w:t>
      </w:r>
    </w:p>
    <w:p w:rsidR="005E3712" w:rsidRPr="0015170A" w:rsidRDefault="005E3712" w:rsidP="0015170A">
      <w:pPr>
        <w:pStyle w:val="a3"/>
        <w:spacing w:before="0" w:beforeAutospacing="0" w:after="0" w:afterAutospacing="0"/>
        <w:ind w:firstLine="555"/>
        <w:jc w:val="both"/>
        <w:rPr>
          <w:sz w:val="28"/>
          <w:szCs w:val="28"/>
        </w:rPr>
      </w:pPr>
      <w:r w:rsidRPr="0015170A">
        <w:rPr>
          <w:color w:val="000000"/>
          <w:sz w:val="28"/>
          <w:szCs w:val="28"/>
        </w:rPr>
        <w:t>Провідний спеціаліст  відділу земельних ресурсів  розглядає звернення фізичних та юридичних осіб із земельних питань. Готує на розгляд профільної комісії та сесії міської ради проекти рішень з питань землекористування та земельних відносин. Бере участь у встановленні та погодженні меж земельних ділянок в натурі при оформленні документів, що посвідчують право власності або користування ними. Здійснює облік і звітність у сфері регулювання земельних відносин, використання та охорони земель на території міської ради. Виконує інші доручення керівництва.</w:t>
      </w:r>
    </w:p>
    <w:p w:rsidR="005E3712" w:rsidRPr="0015170A" w:rsidRDefault="005E3712" w:rsidP="0015170A">
      <w:pPr>
        <w:pStyle w:val="a3"/>
        <w:spacing w:before="0" w:beforeAutospacing="0" w:after="0" w:afterAutospacing="0"/>
        <w:ind w:firstLine="555"/>
        <w:jc w:val="both"/>
        <w:rPr>
          <w:sz w:val="28"/>
          <w:szCs w:val="28"/>
        </w:rPr>
      </w:pPr>
      <w:r w:rsidRPr="0015170A">
        <w:rPr>
          <w:color w:val="000000"/>
          <w:sz w:val="28"/>
          <w:szCs w:val="28"/>
        </w:rPr>
        <w:t>Минулий рік був дуже напруженим роком нашої спільної діяльності, але не зважаючи на всі труднощі, які виникли переді мною на першому році роботи на посаді старости, мені вдалося виконати деякі роботи в населеному пункті.</w:t>
      </w:r>
    </w:p>
    <w:p w:rsidR="005E3712" w:rsidRPr="0015170A" w:rsidRDefault="005E3712" w:rsidP="0015170A">
      <w:pPr>
        <w:pStyle w:val="a3"/>
        <w:shd w:val="clear" w:color="auto" w:fill="FFFFFF"/>
        <w:tabs>
          <w:tab w:val="left" w:pos="5097"/>
        </w:tabs>
        <w:spacing w:before="0" w:beforeAutospacing="0" w:after="0" w:afterAutospacing="0"/>
        <w:ind w:firstLine="555"/>
        <w:jc w:val="both"/>
        <w:rPr>
          <w:b/>
          <w:bCs/>
          <w:color w:val="000000"/>
          <w:sz w:val="28"/>
          <w:szCs w:val="28"/>
        </w:rPr>
      </w:pPr>
      <w:r w:rsidRPr="0015170A">
        <w:rPr>
          <w:b/>
          <w:bCs/>
          <w:color w:val="000000"/>
          <w:sz w:val="28"/>
          <w:szCs w:val="28"/>
        </w:rPr>
        <w:t>Виконані роботи в 2022 - 2023 році:</w:t>
      </w:r>
      <w:r w:rsidRPr="0015170A">
        <w:rPr>
          <w:b/>
          <w:bCs/>
          <w:color w:val="000000"/>
          <w:sz w:val="28"/>
          <w:szCs w:val="28"/>
        </w:rPr>
        <w:tab/>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о</w:t>
      </w:r>
      <w:r w:rsidRPr="0015170A">
        <w:rPr>
          <w:bCs/>
          <w:color w:val="000000"/>
          <w:sz w:val="28"/>
          <w:szCs w:val="28"/>
        </w:rPr>
        <w:t xml:space="preserve">рганізувала та провела толоку на кладовищі, здійснили заміну лавочок  для відвідувачів; </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за сприяння КП «Комунгосп» та Долинської міської ради була проведена санітарна чистка складних аварійних дерев;</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брала участь в організації та плетінні маскувальних сіток та виготовлення окопних свічок для ЗСУ;</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щомісяця здійснювали відправку засобів гігієни, продуктів, ліків, маскувальних сіток та інших необхідних речей для ЗСУ;</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здійснювали відправки автомобілів на схід спільно з допомогою односельчан та всіх не</w:t>
      </w:r>
      <w:r w:rsidR="0015170A" w:rsidRPr="0015170A">
        <w:rPr>
          <w:bCs/>
          <w:color w:val="000000"/>
          <w:sz w:val="28"/>
          <w:szCs w:val="28"/>
        </w:rPr>
        <w:t xml:space="preserve"> байдужих</w:t>
      </w:r>
      <w:r w:rsidRPr="0015170A">
        <w:rPr>
          <w:bCs/>
          <w:color w:val="000000"/>
          <w:sz w:val="28"/>
          <w:szCs w:val="28"/>
        </w:rPr>
        <w:t xml:space="preserve"> хто долучався до їх закупівлі;</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 xml:space="preserve">провела гуманітарну акцію від організації </w:t>
      </w:r>
      <w:proofErr w:type="spellStart"/>
      <w:r w:rsidRPr="0015170A">
        <w:rPr>
          <w:bCs/>
          <w:color w:val="000000"/>
          <w:sz w:val="28"/>
          <w:szCs w:val="28"/>
        </w:rPr>
        <w:t>Siobhans</w:t>
      </w:r>
      <w:proofErr w:type="spellEnd"/>
      <w:r w:rsidRPr="0015170A">
        <w:rPr>
          <w:bCs/>
          <w:color w:val="000000"/>
          <w:sz w:val="28"/>
          <w:szCs w:val="28"/>
        </w:rPr>
        <w:t xml:space="preserve"> </w:t>
      </w:r>
      <w:proofErr w:type="spellStart"/>
      <w:r w:rsidRPr="0015170A">
        <w:rPr>
          <w:bCs/>
          <w:color w:val="000000"/>
          <w:sz w:val="28"/>
          <w:szCs w:val="28"/>
        </w:rPr>
        <w:t>Trust</w:t>
      </w:r>
      <w:proofErr w:type="spellEnd"/>
      <w:r w:rsidRPr="0015170A">
        <w:rPr>
          <w:bCs/>
          <w:color w:val="000000"/>
          <w:sz w:val="28"/>
          <w:szCs w:val="28"/>
        </w:rPr>
        <w:t xml:space="preserve"> за підтримки ГО «</w:t>
      </w:r>
      <w:proofErr w:type="spellStart"/>
      <w:r w:rsidRPr="0015170A">
        <w:rPr>
          <w:bCs/>
          <w:color w:val="000000"/>
          <w:sz w:val="28"/>
          <w:szCs w:val="28"/>
        </w:rPr>
        <w:t>Єврокарпатська</w:t>
      </w:r>
      <w:proofErr w:type="spellEnd"/>
      <w:r w:rsidRPr="0015170A">
        <w:rPr>
          <w:bCs/>
          <w:color w:val="000000"/>
          <w:sz w:val="28"/>
          <w:szCs w:val="28"/>
        </w:rPr>
        <w:t xml:space="preserve"> ініціатива» для мешканців та гостей села за підтримки </w:t>
      </w:r>
      <w:r w:rsidRPr="0015170A">
        <w:rPr>
          <w:bCs/>
          <w:color w:val="000000"/>
          <w:sz w:val="28"/>
          <w:szCs w:val="28"/>
        </w:rPr>
        <w:lastRenderedPageBreak/>
        <w:t xml:space="preserve">депутата обласної ради  Назарія </w:t>
      </w:r>
      <w:proofErr w:type="spellStart"/>
      <w:r w:rsidRPr="0015170A">
        <w:rPr>
          <w:bCs/>
          <w:color w:val="000000"/>
          <w:sz w:val="28"/>
          <w:szCs w:val="28"/>
        </w:rPr>
        <w:t>Іваніва</w:t>
      </w:r>
      <w:proofErr w:type="spellEnd"/>
      <w:r w:rsidRPr="0015170A">
        <w:rPr>
          <w:bCs/>
          <w:color w:val="000000"/>
          <w:sz w:val="28"/>
          <w:szCs w:val="28"/>
        </w:rPr>
        <w:t xml:space="preserve"> та начальниці відділу освіти Калуської РДА Оксани Савчук;</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Провели заходи :</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 xml:space="preserve">1.День Гідності та Свободи; </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 xml:space="preserve">2. Захід до 10-ї річниці народного аматорського фольклорно-етнографічного колективу «Барви Прикарпаття»; </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3. Захід до 9-ї річниці Революції гідності;</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4. Захід до 209-ї річниці від дня народження Т.Г.Шевченка;</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 xml:space="preserve">5. Вшанували річницю пам’яті загиблого односельчанина Віталія </w:t>
      </w:r>
      <w:proofErr w:type="spellStart"/>
      <w:r w:rsidRPr="0015170A">
        <w:rPr>
          <w:bCs/>
          <w:color w:val="000000"/>
          <w:sz w:val="28"/>
          <w:szCs w:val="28"/>
        </w:rPr>
        <w:t>Бондарука</w:t>
      </w:r>
      <w:proofErr w:type="spellEnd"/>
      <w:r w:rsidRPr="0015170A">
        <w:rPr>
          <w:bCs/>
          <w:color w:val="000000"/>
          <w:sz w:val="28"/>
          <w:szCs w:val="28"/>
        </w:rPr>
        <w:t>, провели панахиду за загиблими Героями.</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 xml:space="preserve">6. Провели толоку спільно з працівниками </w:t>
      </w:r>
      <w:proofErr w:type="spellStart"/>
      <w:r w:rsidRPr="0015170A">
        <w:rPr>
          <w:bCs/>
          <w:color w:val="000000"/>
          <w:sz w:val="28"/>
          <w:szCs w:val="28"/>
        </w:rPr>
        <w:t>адмінбудинку</w:t>
      </w:r>
      <w:proofErr w:type="spellEnd"/>
      <w:r w:rsidRPr="0015170A">
        <w:rPr>
          <w:bCs/>
          <w:color w:val="000000"/>
          <w:sz w:val="28"/>
          <w:szCs w:val="28"/>
        </w:rPr>
        <w:t xml:space="preserve"> Княжолуцького СО, сільського клубу та бібліотеки, КП «Комунгосп»;</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 xml:space="preserve">7. Захід 8- 9 травня  вшанування Дня </w:t>
      </w:r>
      <w:r w:rsidR="0015170A" w:rsidRPr="0015170A">
        <w:rPr>
          <w:bCs/>
          <w:color w:val="000000"/>
          <w:sz w:val="28"/>
          <w:szCs w:val="28"/>
        </w:rPr>
        <w:t>пам’яті</w:t>
      </w:r>
      <w:r w:rsidRPr="0015170A">
        <w:rPr>
          <w:bCs/>
          <w:color w:val="000000"/>
          <w:sz w:val="28"/>
          <w:szCs w:val="28"/>
        </w:rPr>
        <w:t xml:space="preserve"> та примирення і День перемоги над нацизмом у Другій світовій війні;</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8. Захід 23- травня – День Героїв України;</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9. Захід до Дня Незалежності України.</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 Було проведено дорожній асфальтно-ямковий ремонт дороги по вул.</w:t>
      </w:r>
      <w:r w:rsidR="0015170A" w:rsidRPr="0015170A">
        <w:rPr>
          <w:bCs/>
          <w:color w:val="000000"/>
          <w:sz w:val="28"/>
          <w:szCs w:val="28"/>
        </w:rPr>
        <w:t xml:space="preserve"> </w:t>
      </w:r>
      <w:r w:rsidRPr="0015170A">
        <w:rPr>
          <w:bCs/>
          <w:color w:val="000000"/>
          <w:sz w:val="28"/>
          <w:szCs w:val="28"/>
        </w:rPr>
        <w:t xml:space="preserve">Шевченка за сприянням Долинської міської ради, зокрема </w:t>
      </w:r>
      <w:proofErr w:type="spellStart"/>
      <w:r w:rsidRPr="0015170A">
        <w:rPr>
          <w:bCs/>
          <w:color w:val="000000"/>
          <w:sz w:val="28"/>
          <w:szCs w:val="28"/>
        </w:rPr>
        <w:t>Диріва</w:t>
      </w:r>
      <w:proofErr w:type="spellEnd"/>
      <w:r w:rsidRPr="0015170A">
        <w:rPr>
          <w:bCs/>
          <w:color w:val="000000"/>
          <w:sz w:val="28"/>
          <w:szCs w:val="28"/>
        </w:rPr>
        <w:t xml:space="preserve"> І.Я. та заступника міського голови Пастух І.І., депутатів Княжолуцького СО </w:t>
      </w:r>
      <w:proofErr w:type="spellStart"/>
      <w:r w:rsidRPr="0015170A">
        <w:rPr>
          <w:bCs/>
          <w:color w:val="000000"/>
          <w:sz w:val="28"/>
          <w:szCs w:val="28"/>
        </w:rPr>
        <w:t>Титиша</w:t>
      </w:r>
      <w:proofErr w:type="spellEnd"/>
      <w:r w:rsidRPr="0015170A">
        <w:rPr>
          <w:bCs/>
          <w:color w:val="000000"/>
          <w:sz w:val="28"/>
          <w:szCs w:val="28"/>
        </w:rPr>
        <w:t xml:space="preserve"> В.П. та Сабана М.І.;</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 за сприяння КП «Комунгосп» та Долинської міської ради проводяться ремонтні роботи з відновленням вуличного освітлення;</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встановили площадки біля автобусних зупинок в с.</w:t>
      </w:r>
      <w:r w:rsidR="0015170A" w:rsidRPr="0015170A">
        <w:rPr>
          <w:bCs/>
          <w:color w:val="000000"/>
          <w:sz w:val="28"/>
          <w:szCs w:val="28"/>
        </w:rPr>
        <w:t xml:space="preserve"> </w:t>
      </w:r>
      <w:r w:rsidRPr="0015170A">
        <w:rPr>
          <w:bCs/>
          <w:color w:val="000000"/>
          <w:sz w:val="28"/>
          <w:szCs w:val="28"/>
        </w:rPr>
        <w:t xml:space="preserve">Княжолука за сприянням депутата Калуської районної ради </w:t>
      </w:r>
      <w:proofErr w:type="spellStart"/>
      <w:r w:rsidRPr="0015170A">
        <w:rPr>
          <w:bCs/>
          <w:color w:val="000000"/>
          <w:sz w:val="28"/>
          <w:szCs w:val="28"/>
        </w:rPr>
        <w:t>Проціва</w:t>
      </w:r>
      <w:proofErr w:type="spellEnd"/>
      <w:r w:rsidRPr="0015170A">
        <w:rPr>
          <w:bCs/>
          <w:color w:val="000000"/>
          <w:sz w:val="28"/>
          <w:szCs w:val="28"/>
        </w:rPr>
        <w:t xml:space="preserve"> Ю.М. та підприємця Лужного І.С.;</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відновили стенд «Небесна сотня» за фінансової підтримки приватного підприємця Лужного І.С.;</w:t>
      </w:r>
    </w:p>
    <w:p w:rsidR="005E3712" w:rsidRPr="0015170A" w:rsidRDefault="005E3712" w:rsidP="0015170A">
      <w:pPr>
        <w:pStyle w:val="a3"/>
        <w:shd w:val="clear" w:color="auto" w:fill="FFFFFF"/>
        <w:tabs>
          <w:tab w:val="left" w:pos="5097"/>
        </w:tabs>
        <w:spacing w:before="0" w:beforeAutospacing="0" w:after="0" w:afterAutospacing="0"/>
        <w:ind w:firstLine="555"/>
        <w:jc w:val="both"/>
        <w:rPr>
          <w:bCs/>
          <w:color w:val="000000"/>
          <w:sz w:val="28"/>
          <w:szCs w:val="28"/>
        </w:rPr>
      </w:pPr>
      <w:r w:rsidRPr="0015170A">
        <w:rPr>
          <w:bCs/>
          <w:color w:val="000000"/>
          <w:sz w:val="28"/>
          <w:szCs w:val="28"/>
        </w:rPr>
        <w:t>-</w:t>
      </w:r>
      <w:r w:rsidR="0015170A" w:rsidRPr="0015170A">
        <w:rPr>
          <w:bCs/>
          <w:color w:val="000000"/>
          <w:sz w:val="28"/>
          <w:szCs w:val="28"/>
        </w:rPr>
        <w:t xml:space="preserve"> </w:t>
      </w:r>
      <w:r w:rsidRPr="0015170A">
        <w:rPr>
          <w:bCs/>
          <w:color w:val="000000"/>
          <w:sz w:val="28"/>
          <w:szCs w:val="28"/>
        </w:rPr>
        <w:t xml:space="preserve">за сприяння депутата районної ради </w:t>
      </w:r>
      <w:proofErr w:type="spellStart"/>
      <w:r w:rsidRPr="0015170A">
        <w:rPr>
          <w:bCs/>
          <w:color w:val="000000"/>
          <w:sz w:val="28"/>
          <w:szCs w:val="28"/>
        </w:rPr>
        <w:t>Проціва</w:t>
      </w:r>
      <w:proofErr w:type="spellEnd"/>
      <w:r w:rsidRPr="0015170A">
        <w:rPr>
          <w:bCs/>
          <w:color w:val="000000"/>
          <w:sz w:val="28"/>
          <w:szCs w:val="28"/>
        </w:rPr>
        <w:t xml:space="preserve"> Ю.М. було продовжено асфальтно-ямковий ремонт дороги по вул.</w:t>
      </w:r>
      <w:r w:rsidR="0015170A" w:rsidRPr="0015170A">
        <w:rPr>
          <w:bCs/>
          <w:color w:val="000000"/>
          <w:sz w:val="28"/>
          <w:szCs w:val="28"/>
        </w:rPr>
        <w:t xml:space="preserve"> </w:t>
      </w:r>
      <w:r w:rsidRPr="0015170A">
        <w:rPr>
          <w:bCs/>
          <w:color w:val="000000"/>
          <w:sz w:val="28"/>
          <w:szCs w:val="28"/>
        </w:rPr>
        <w:t>Шевченка;</w:t>
      </w:r>
    </w:p>
    <w:p w:rsidR="005E3712" w:rsidRPr="0015170A" w:rsidRDefault="005E3712" w:rsidP="0015170A">
      <w:pPr>
        <w:pStyle w:val="a3"/>
        <w:shd w:val="clear" w:color="auto" w:fill="FFFFFF"/>
        <w:spacing w:before="0" w:beforeAutospacing="0" w:after="0" w:afterAutospacing="0"/>
        <w:ind w:firstLine="555"/>
        <w:rPr>
          <w:color w:val="000000"/>
          <w:sz w:val="28"/>
          <w:szCs w:val="28"/>
        </w:rPr>
      </w:pPr>
      <w:r w:rsidRPr="0015170A">
        <w:rPr>
          <w:bCs/>
          <w:color w:val="000000"/>
          <w:sz w:val="28"/>
          <w:szCs w:val="28"/>
        </w:rPr>
        <w:t>-</w:t>
      </w:r>
      <w:r w:rsidRPr="0015170A">
        <w:rPr>
          <w:color w:val="000000"/>
          <w:sz w:val="28"/>
          <w:szCs w:val="28"/>
        </w:rPr>
        <w:t xml:space="preserve"> </w:t>
      </w:r>
      <w:proofErr w:type="spellStart"/>
      <w:r w:rsidRPr="0015170A">
        <w:rPr>
          <w:color w:val="000000"/>
          <w:sz w:val="28"/>
          <w:szCs w:val="28"/>
        </w:rPr>
        <w:t>виготовленно</w:t>
      </w:r>
      <w:proofErr w:type="spellEnd"/>
      <w:r w:rsidRPr="0015170A">
        <w:rPr>
          <w:color w:val="000000"/>
          <w:sz w:val="28"/>
          <w:szCs w:val="28"/>
        </w:rPr>
        <w:t xml:space="preserve"> та </w:t>
      </w:r>
      <w:proofErr w:type="spellStart"/>
      <w:r w:rsidRPr="0015170A">
        <w:rPr>
          <w:color w:val="000000"/>
          <w:sz w:val="28"/>
          <w:szCs w:val="28"/>
        </w:rPr>
        <w:t>встановленно</w:t>
      </w:r>
      <w:proofErr w:type="spellEnd"/>
      <w:r w:rsidRPr="0015170A">
        <w:rPr>
          <w:color w:val="000000"/>
          <w:sz w:val="28"/>
          <w:szCs w:val="28"/>
        </w:rPr>
        <w:t xml:space="preserve">  меморіальні стенди загиблим героям та здійснено  благоустрій на території де вони знаходяться; </w:t>
      </w:r>
    </w:p>
    <w:p w:rsidR="005E3712" w:rsidRPr="0015170A" w:rsidRDefault="005E3712" w:rsidP="0015170A">
      <w:pPr>
        <w:pStyle w:val="a3"/>
        <w:shd w:val="clear" w:color="auto" w:fill="FFFFFF"/>
        <w:spacing w:before="0" w:beforeAutospacing="0" w:after="0" w:afterAutospacing="0"/>
        <w:ind w:firstLine="555"/>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 xml:space="preserve">здійснили відновлення містка через потік біля  </w:t>
      </w:r>
      <w:proofErr w:type="spellStart"/>
      <w:r w:rsidRPr="0015170A">
        <w:rPr>
          <w:color w:val="000000"/>
          <w:sz w:val="28"/>
          <w:szCs w:val="28"/>
        </w:rPr>
        <w:t>р.Свіча</w:t>
      </w:r>
      <w:proofErr w:type="spellEnd"/>
      <w:r w:rsidRPr="0015170A">
        <w:rPr>
          <w:color w:val="000000"/>
          <w:sz w:val="28"/>
          <w:szCs w:val="28"/>
        </w:rPr>
        <w:t>;</w:t>
      </w:r>
    </w:p>
    <w:p w:rsidR="005E3712" w:rsidRPr="0015170A" w:rsidRDefault="005E3712" w:rsidP="0015170A">
      <w:pPr>
        <w:pStyle w:val="a3"/>
        <w:shd w:val="clear" w:color="auto" w:fill="FFFFFF"/>
        <w:spacing w:before="0" w:beforeAutospacing="0" w:after="0" w:afterAutospacing="0"/>
        <w:ind w:firstLine="555"/>
        <w:rPr>
          <w:sz w:val="28"/>
          <w:szCs w:val="28"/>
        </w:rPr>
      </w:pPr>
      <w:r w:rsidRPr="0015170A">
        <w:rPr>
          <w:color w:val="000000"/>
          <w:sz w:val="28"/>
          <w:szCs w:val="28"/>
        </w:rPr>
        <w:t xml:space="preserve">- </w:t>
      </w:r>
      <w:r w:rsidRPr="0015170A">
        <w:rPr>
          <w:sz w:val="28"/>
          <w:szCs w:val="28"/>
        </w:rPr>
        <w:t>проводяться  ремонтні роботи  приміщення тиру та спортзалу, а також території навколо нього;</w:t>
      </w:r>
    </w:p>
    <w:p w:rsidR="005E3712" w:rsidRPr="0015170A" w:rsidRDefault="005E3712" w:rsidP="0015170A">
      <w:pPr>
        <w:pStyle w:val="a3"/>
        <w:shd w:val="clear" w:color="auto" w:fill="FFFFFF"/>
        <w:spacing w:before="0" w:beforeAutospacing="0" w:after="0" w:afterAutospacing="0"/>
        <w:ind w:firstLine="555"/>
        <w:rPr>
          <w:color w:val="000000"/>
          <w:sz w:val="28"/>
          <w:szCs w:val="28"/>
        </w:rPr>
      </w:pPr>
      <w:r w:rsidRPr="0015170A">
        <w:rPr>
          <w:sz w:val="28"/>
          <w:szCs w:val="28"/>
        </w:rPr>
        <w:t>-</w:t>
      </w:r>
      <w:r w:rsidR="0015170A" w:rsidRPr="0015170A">
        <w:rPr>
          <w:sz w:val="28"/>
          <w:szCs w:val="28"/>
        </w:rPr>
        <w:t xml:space="preserve"> </w:t>
      </w:r>
      <w:r w:rsidRPr="0015170A">
        <w:rPr>
          <w:sz w:val="28"/>
          <w:szCs w:val="28"/>
        </w:rPr>
        <w:t>збудували накриття  для  зберігання  дров;</w:t>
      </w:r>
    </w:p>
    <w:p w:rsidR="005E3712" w:rsidRPr="0015170A" w:rsidRDefault="005E3712" w:rsidP="0015170A">
      <w:pPr>
        <w:pStyle w:val="a3"/>
        <w:shd w:val="clear" w:color="auto" w:fill="FFFFFF"/>
        <w:spacing w:before="0" w:beforeAutospacing="0" w:after="0" w:afterAutospacing="0"/>
        <w:ind w:firstLine="555"/>
        <w:rPr>
          <w:color w:val="000000"/>
          <w:sz w:val="28"/>
          <w:szCs w:val="28"/>
        </w:rPr>
      </w:pPr>
      <w:r w:rsidRPr="0015170A">
        <w:rPr>
          <w:color w:val="000000"/>
          <w:sz w:val="28"/>
          <w:szCs w:val="28"/>
        </w:rPr>
        <w:t>- здійснили ремонт системи опалення та встановили двері в котельному приміщенні.</w:t>
      </w:r>
    </w:p>
    <w:p w:rsidR="005E3712" w:rsidRPr="0015170A" w:rsidRDefault="005E3712" w:rsidP="0015170A">
      <w:pPr>
        <w:pStyle w:val="a3"/>
        <w:shd w:val="clear" w:color="auto" w:fill="FFFFFF"/>
        <w:tabs>
          <w:tab w:val="left" w:pos="5097"/>
        </w:tabs>
        <w:spacing w:before="0" w:beforeAutospacing="0" w:after="0" w:afterAutospacing="0"/>
        <w:ind w:firstLine="567"/>
        <w:jc w:val="both"/>
        <w:rPr>
          <w:b/>
          <w:bCs/>
          <w:color w:val="000000"/>
          <w:sz w:val="28"/>
          <w:szCs w:val="28"/>
        </w:rPr>
      </w:pPr>
      <w:r w:rsidRPr="0015170A">
        <w:rPr>
          <w:color w:val="000000"/>
          <w:sz w:val="28"/>
          <w:szCs w:val="28"/>
          <w:shd w:val="clear" w:color="auto" w:fill="FFFFFF"/>
        </w:rPr>
        <w:t xml:space="preserve">Згідно програми виконання депутатських повноважень на 2023 рік, затвердженої  рішенням міської ради,  депутатами міської ради, які закріплені за </w:t>
      </w:r>
      <w:proofErr w:type="spellStart"/>
      <w:r w:rsidRPr="0015170A">
        <w:rPr>
          <w:color w:val="000000"/>
          <w:sz w:val="28"/>
          <w:szCs w:val="28"/>
          <w:shd w:val="clear" w:color="auto" w:fill="FFFFFF"/>
        </w:rPr>
        <w:t>Княжолуцьким</w:t>
      </w:r>
      <w:proofErr w:type="spellEnd"/>
      <w:r w:rsidR="0015170A" w:rsidRPr="0015170A">
        <w:rPr>
          <w:color w:val="000000"/>
          <w:sz w:val="28"/>
          <w:szCs w:val="28"/>
          <w:shd w:val="clear" w:color="auto" w:fill="FFFFFF"/>
        </w:rPr>
        <w:t xml:space="preserve"> </w:t>
      </w:r>
      <w:proofErr w:type="spellStart"/>
      <w:r w:rsidRPr="0015170A">
        <w:rPr>
          <w:color w:val="000000"/>
          <w:sz w:val="28"/>
          <w:szCs w:val="28"/>
          <w:shd w:val="clear" w:color="auto" w:fill="FFFFFF"/>
        </w:rPr>
        <w:t>старостинським</w:t>
      </w:r>
      <w:proofErr w:type="spellEnd"/>
      <w:r w:rsidRPr="0015170A">
        <w:rPr>
          <w:color w:val="000000"/>
          <w:sz w:val="28"/>
          <w:szCs w:val="28"/>
          <w:shd w:val="clear" w:color="auto" w:fill="FFFFFF"/>
        </w:rPr>
        <w:t xml:space="preserve"> округом Титиш В.П. та Сабан М.І. було виділено кошти, з них певні суми  були використані на:</w:t>
      </w:r>
    </w:p>
    <w:p w:rsidR="005E3712" w:rsidRPr="0015170A" w:rsidRDefault="005E3712" w:rsidP="0015170A">
      <w:pPr>
        <w:pStyle w:val="a3"/>
        <w:shd w:val="clear" w:color="auto" w:fill="FFFFFF"/>
        <w:spacing w:before="0" w:beforeAutospacing="0" w:after="0" w:afterAutospacing="0"/>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адресну грошову  допомогу ,</w:t>
      </w:r>
    </w:p>
    <w:p w:rsidR="005E3712" w:rsidRPr="0015170A" w:rsidRDefault="005E3712" w:rsidP="0015170A">
      <w:pPr>
        <w:pStyle w:val="a3"/>
        <w:shd w:val="clear" w:color="auto" w:fill="FFFFFF"/>
        <w:spacing w:before="0" w:beforeAutospacing="0" w:after="0" w:afterAutospacing="0"/>
        <w:rPr>
          <w:color w:val="000000"/>
          <w:sz w:val="28"/>
          <w:szCs w:val="28"/>
        </w:rPr>
      </w:pPr>
      <w:r w:rsidRPr="0015170A">
        <w:rPr>
          <w:color w:val="000000"/>
          <w:sz w:val="28"/>
          <w:szCs w:val="28"/>
        </w:rPr>
        <w:t>- виготовлення  меморіальних стендів загиблим героям та</w:t>
      </w:r>
      <w:r w:rsidRPr="0015170A">
        <w:rPr>
          <w:b/>
          <w:color w:val="000000"/>
          <w:sz w:val="28"/>
          <w:szCs w:val="28"/>
        </w:rPr>
        <w:t xml:space="preserve"> </w:t>
      </w:r>
      <w:r w:rsidRPr="0015170A">
        <w:rPr>
          <w:color w:val="000000"/>
          <w:sz w:val="28"/>
          <w:szCs w:val="28"/>
        </w:rPr>
        <w:t xml:space="preserve"> на благоустрій території округу (управління БІ);</w:t>
      </w:r>
    </w:p>
    <w:p w:rsidR="005E3712" w:rsidRPr="0015170A" w:rsidRDefault="005E3712" w:rsidP="0015170A">
      <w:pPr>
        <w:pStyle w:val="a3"/>
        <w:shd w:val="clear" w:color="auto" w:fill="FFFFFF"/>
        <w:spacing w:before="0" w:beforeAutospacing="0" w:after="0" w:afterAutospacing="0"/>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на благоустрій території округу (управління БІ, КП «Комунгосп»;</w:t>
      </w:r>
    </w:p>
    <w:p w:rsidR="005E3712" w:rsidRPr="0015170A" w:rsidRDefault="005E3712" w:rsidP="0015170A">
      <w:pPr>
        <w:pStyle w:val="a3"/>
        <w:shd w:val="clear" w:color="auto" w:fill="FFFFFF"/>
        <w:spacing w:before="0" w:beforeAutospacing="0" w:after="0" w:afterAutospacing="0"/>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на придбання комплектуючих та ремонт комп’ютерів для філії с.</w:t>
      </w:r>
      <w:r w:rsidR="0015170A" w:rsidRPr="0015170A">
        <w:rPr>
          <w:color w:val="000000"/>
          <w:sz w:val="28"/>
          <w:szCs w:val="28"/>
        </w:rPr>
        <w:t xml:space="preserve"> </w:t>
      </w:r>
      <w:r w:rsidRPr="0015170A">
        <w:rPr>
          <w:color w:val="000000"/>
          <w:sz w:val="28"/>
          <w:szCs w:val="28"/>
        </w:rPr>
        <w:t>Княжолука КЗ «Долинська ЦПБ» (відділ культури);</w:t>
      </w:r>
    </w:p>
    <w:p w:rsidR="005E3712" w:rsidRPr="0015170A" w:rsidRDefault="005E3712" w:rsidP="0015170A">
      <w:pPr>
        <w:pStyle w:val="a3"/>
        <w:shd w:val="clear" w:color="auto" w:fill="FFFFFF"/>
        <w:spacing w:before="0" w:beforeAutospacing="0" w:after="0" w:afterAutospacing="0"/>
        <w:rPr>
          <w:color w:val="000000"/>
          <w:sz w:val="28"/>
          <w:szCs w:val="28"/>
        </w:rPr>
      </w:pPr>
      <w:r w:rsidRPr="0015170A">
        <w:rPr>
          <w:color w:val="000000"/>
          <w:sz w:val="28"/>
          <w:szCs w:val="28"/>
        </w:rPr>
        <w:lastRenderedPageBreak/>
        <w:t>-</w:t>
      </w:r>
      <w:r w:rsidR="0015170A" w:rsidRPr="0015170A">
        <w:rPr>
          <w:color w:val="000000"/>
          <w:sz w:val="28"/>
          <w:szCs w:val="28"/>
        </w:rPr>
        <w:t xml:space="preserve"> </w:t>
      </w:r>
      <w:r w:rsidRPr="0015170A">
        <w:rPr>
          <w:color w:val="000000"/>
          <w:sz w:val="28"/>
          <w:szCs w:val="28"/>
        </w:rPr>
        <w:t>придбання та встановлення вхідних дверей  до філії с.</w:t>
      </w:r>
      <w:r w:rsidR="0015170A" w:rsidRPr="0015170A">
        <w:rPr>
          <w:color w:val="000000"/>
          <w:sz w:val="28"/>
          <w:szCs w:val="28"/>
        </w:rPr>
        <w:t xml:space="preserve"> </w:t>
      </w:r>
      <w:r w:rsidRPr="0015170A">
        <w:rPr>
          <w:color w:val="000000"/>
          <w:sz w:val="28"/>
          <w:szCs w:val="28"/>
        </w:rPr>
        <w:t>Княжолука КЗ «Долинська ЦПБ» (відділ культури);</w:t>
      </w:r>
    </w:p>
    <w:p w:rsidR="005E3712" w:rsidRPr="0015170A" w:rsidRDefault="005E3712" w:rsidP="0015170A">
      <w:pPr>
        <w:pStyle w:val="a3"/>
        <w:shd w:val="clear" w:color="auto" w:fill="FFFFFF"/>
        <w:spacing w:before="0" w:beforeAutospacing="0" w:after="0" w:afterAutospacing="0"/>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придбання котла твердопаливного «Витязь PROM 98» для Княжолуцького ліцею (управління освіти).</w:t>
      </w:r>
    </w:p>
    <w:p w:rsidR="005E3712" w:rsidRPr="0015170A" w:rsidRDefault="005E3712" w:rsidP="00C52DE7">
      <w:pPr>
        <w:pStyle w:val="a3"/>
        <w:shd w:val="clear" w:color="auto" w:fill="FFFFFF"/>
        <w:tabs>
          <w:tab w:val="left" w:pos="5097"/>
        </w:tabs>
        <w:spacing w:before="0" w:beforeAutospacing="0" w:after="0" w:afterAutospacing="0"/>
        <w:ind w:firstLine="555"/>
        <w:jc w:val="both"/>
        <w:rPr>
          <w:bCs/>
          <w:color w:val="000000"/>
          <w:sz w:val="28"/>
          <w:szCs w:val="28"/>
        </w:rPr>
      </w:pPr>
      <w:r w:rsidRPr="0015170A">
        <w:rPr>
          <w:color w:val="000000"/>
          <w:sz w:val="28"/>
          <w:szCs w:val="28"/>
        </w:rPr>
        <w:t>Згідно програми розвитку благоустрою та інфраструктури сільських</w:t>
      </w:r>
      <w:r w:rsidR="00C52DE7">
        <w:rPr>
          <w:color w:val="000000"/>
          <w:sz w:val="28"/>
          <w:szCs w:val="28"/>
        </w:rPr>
        <w:t xml:space="preserve"> </w:t>
      </w:r>
      <w:r w:rsidRPr="0015170A">
        <w:rPr>
          <w:color w:val="000000"/>
          <w:sz w:val="28"/>
          <w:szCs w:val="28"/>
        </w:rPr>
        <w:t xml:space="preserve">населених пунктів Долинської територіальної громади на 2023 рік для Княжолуцького старостинського округу виділено кошти в сумі </w:t>
      </w:r>
      <w:r w:rsidRPr="0015170A">
        <w:rPr>
          <w:b/>
          <w:bCs/>
          <w:color w:val="000000"/>
          <w:sz w:val="28"/>
          <w:szCs w:val="28"/>
        </w:rPr>
        <w:t xml:space="preserve">300000 грн </w:t>
      </w:r>
      <w:r w:rsidRPr="0015170A">
        <w:rPr>
          <w:bCs/>
          <w:color w:val="000000"/>
          <w:sz w:val="28"/>
          <w:szCs w:val="28"/>
        </w:rPr>
        <w:t>на прокладання асфальту вул.</w:t>
      </w:r>
      <w:r w:rsidR="0015170A" w:rsidRPr="0015170A">
        <w:rPr>
          <w:bCs/>
          <w:color w:val="000000"/>
          <w:sz w:val="28"/>
          <w:szCs w:val="28"/>
        </w:rPr>
        <w:t xml:space="preserve"> </w:t>
      </w:r>
      <w:r w:rsidRPr="0015170A">
        <w:rPr>
          <w:bCs/>
          <w:color w:val="000000"/>
          <w:sz w:val="28"/>
          <w:szCs w:val="28"/>
        </w:rPr>
        <w:t>Промислова.</w:t>
      </w:r>
    </w:p>
    <w:p w:rsidR="005E3712" w:rsidRPr="0015170A" w:rsidRDefault="005E3712" w:rsidP="00C52DE7">
      <w:pPr>
        <w:pStyle w:val="a3"/>
        <w:shd w:val="clear" w:color="auto" w:fill="FFFFFF"/>
        <w:spacing w:before="0" w:beforeAutospacing="0" w:after="0" w:afterAutospacing="0"/>
        <w:ind w:firstLine="708"/>
        <w:jc w:val="both"/>
        <w:rPr>
          <w:sz w:val="28"/>
          <w:szCs w:val="28"/>
        </w:rPr>
      </w:pPr>
      <w:r w:rsidRPr="0015170A">
        <w:rPr>
          <w:color w:val="000000"/>
          <w:sz w:val="28"/>
          <w:szCs w:val="28"/>
        </w:rPr>
        <w:t>На даний час в селі Княжолука залишається ще чимало проблемних питань, які нам з вами разом доведеться вирішувати. </w:t>
      </w:r>
    </w:p>
    <w:p w:rsidR="005E3712" w:rsidRPr="0015170A" w:rsidRDefault="005E3712" w:rsidP="00C52DE7">
      <w:pPr>
        <w:pStyle w:val="a3"/>
        <w:spacing w:before="0" w:beforeAutospacing="0" w:after="0" w:afterAutospacing="0"/>
        <w:ind w:firstLine="708"/>
        <w:jc w:val="both"/>
        <w:rPr>
          <w:sz w:val="28"/>
          <w:szCs w:val="28"/>
        </w:rPr>
      </w:pPr>
      <w:r w:rsidRPr="0015170A">
        <w:rPr>
          <w:color w:val="000000"/>
          <w:sz w:val="28"/>
          <w:szCs w:val="28"/>
        </w:rPr>
        <w:t xml:space="preserve">Найголовнішою проблемою села </w:t>
      </w:r>
      <w:r w:rsidRPr="0015170A">
        <w:rPr>
          <w:color w:val="050505"/>
          <w:sz w:val="28"/>
          <w:szCs w:val="28"/>
          <w:shd w:val="clear" w:color="auto" w:fill="FFFFFF"/>
        </w:rPr>
        <w:t>є</w:t>
      </w:r>
      <w:r w:rsidRPr="0015170A">
        <w:rPr>
          <w:color w:val="000000"/>
          <w:sz w:val="28"/>
          <w:szCs w:val="28"/>
        </w:rPr>
        <w:t>:</w:t>
      </w:r>
    </w:p>
    <w:p w:rsidR="005E3712" w:rsidRPr="0015170A" w:rsidRDefault="005E3712" w:rsidP="00C52DE7">
      <w:pPr>
        <w:pStyle w:val="a3"/>
        <w:spacing w:before="0" w:beforeAutospacing="0" w:after="0" w:afterAutospacing="0"/>
        <w:jc w:val="both"/>
        <w:rPr>
          <w:sz w:val="28"/>
          <w:szCs w:val="28"/>
        </w:rPr>
      </w:pPr>
      <w:r w:rsidRPr="0015170A">
        <w:rPr>
          <w:color w:val="000000"/>
          <w:sz w:val="28"/>
          <w:szCs w:val="28"/>
        </w:rPr>
        <w:t>- випрямлення та укріплення берега річки Свіча,</w:t>
      </w:r>
    </w:p>
    <w:p w:rsidR="005E3712" w:rsidRPr="0015170A" w:rsidRDefault="00C52DE7" w:rsidP="00C52DE7">
      <w:pPr>
        <w:pStyle w:val="a3"/>
        <w:spacing w:before="0" w:beforeAutospacing="0" w:after="0" w:afterAutospacing="0"/>
        <w:jc w:val="both"/>
        <w:rPr>
          <w:sz w:val="28"/>
          <w:szCs w:val="28"/>
        </w:rPr>
      </w:pPr>
      <w:r>
        <w:rPr>
          <w:color w:val="000000"/>
          <w:sz w:val="28"/>
          <w:szCs w:val="28"/>
        </w:rPr>
        <w:t>-</w:t>
      </w:r>
      <w:r w:rsidR="005E3712" w:rsidRPr="0015170A">
        <w:rPr>
          <w:color w:val="000000"/>
          <w:sz w:val="28"/>
          <w:szCs w:val="28"/>
        </w:rPr>
        <w:t xml:space="preserve"> перекриття даху в </w:t>
      </w:r>
      <w:proofErr w:type="spellStart"/>
      <w:r w:rsidR="005E3712" w:rsidRPr="0015170A">
        <w:rPr>
          <w:color w:val="000000"/>
          <w:sz w:val="28"/>
          <w:szCs w:val="28"/>
        </w:rPr>
        <w:t>Княжолуцькому</w:t>
      </w:r>
      <w:proofErr w:type="spellEnd"/>
      <w:r w:rsidR="005E3712" w:rsidRPr="0015170A">
        <w:rPr>
          <w:color w:val="000000"/>
          <w:sz w:val="28"/>
          <w:szCs w:val="28"/>
        </w:rPr>
        <w:t xml:space="preserve"> </w:t>
      </w:r>
      <w:proofErr w:type="spellStart"/>
      <w:r w:rsidR="005E3712" w:rsidRPr="0015170A">
        <w:rPr>
          <w:color w:val="000000"/>
          <w:sz w:val="28"/>
          <w:szCs w:val="28"/>
        </w:rPr>
        <w:t>адмінбудинку</w:t>
      </w:r>
      <w:proofErr w:type="spellEnd"/>
      <w:r w:rsidR="005E3712" w:rsidRPr="0015170A">
        <w:rPr>
          <w:color w:val="000000"/>
          <w:sz w:val="28"/>
          <w:szCs w:val="28"/>
        </w:rPr>
        <w:t>,</w:t>
      </w:r>
    </w:p>
    <w:p w:rsidR="005E3712" w:rsidRPr="0015170A" w:rsidRDefault="005E3712" w:rsidP="00C52DE7">
      <w:pPr>
        <w:pStyle w:val="a3"/>
        <w:spacing w:before="0" w:beforeAutospacing="0" w:after="0" w:afterAutospacing="0"/>
        <w:jc w:val="both"/>
        <w:rPr>
          <w:sz w:val="28"/>
          <w:szCs w:val="28"/>
        </w:rPr>
      </w:pPr>
      <w:r w:rsidRPr="0015170A">
        <w:rPr>
          <w:color w:val="000000"/>
          <w:sz w:val="28"/>
          <w:szCs w:val="28"/>
        </w:rPr>
        <w:t>- завершити вуличне освітлення та встановити додатково по вул.</w:t>
      </w:r>
      <w:r w:rsidR="0015170A" w:rsidRPr="0015170A">
        <w:rPr>
          <w:color w:val="000000"/>
          <w:sz w:val="28"/>
          <w:szCs w:val="28"/>
        </w:rPr>
        <w:t xml:space="preserve"> </w:t>
      </w:r>
      <w:r w:rsidRPr="0015170A">
        <w:rPr>
          <w:color w:val="000000"/>
          <w:sz w:val="28"/>
          <w:szCs w:val="28"/>
        </w:rPr>
        <w:t>Кам’янка, вул.</w:t>
      </w:r>
      <w:r w:rsidR="0015170A" w:rsidRPr="0015170A">
        <w:rPr>
          <w:color w:val="000000"/>
          <w:sz w:val="28"/>
          <w:szCs w:val="28"/>
        </w:rPr>
        <w:t xml:space="preserve"> </w:t>
      </w:r>
      <w:r w:rsidRPr="0015170A">
        <w:rPr>
          <w:color w:val="000000"/>
          <w:sz w:val="28"/>
          <w:szCs w:val="28"/>
        </w:rPr>
        <w:t>Івасюка, вул. Сагайдачного,</w:t>
      </w:r>
    </w:p>
    <w:p w:rsidR="005E3712" w:rsidRPr="0015170A" w:rsidRDefault="005E3712" w:rsidP="00C52DE7">
      <w:pPr>
        <w:pStyle w:val="a3"/>
        <w:spacing w:before="0" w:beforeAutospacing="0" w:after="0" w:afterAutospacing="0"/>
        <w:jc w:val="both"/>
        <w:rPr>
          <w:color w:val="000000"/>
          <w:sz w:val="28"/>
          <w:szCs w:val="28"/>
        </w:rPr>
      </w:pPr>
      <w:r w:rsidRPr="0015170A">
        <w:rPr>
          <w:color w:val="000000"/>
          <w:sz w:val="28"/>
          <w:szCs w:val="28"/>
        </w:rPr>
        <w:t>- завершити капітальний ремонт дорожнього покриття по вул.</w:t>
      </w:r>
      <w:r w:rsidR="0015170A" w:rsidRPr="0015170A">
        <w:rPr>
          <w:color w:val="000000"/>
          <w:sz w:val="28"/>
          <w:szCs w:val="28"/>
        </w:rPr>
        <w:t xml:space="preserve"> </w:t>
      </w:r>
      <w:r w:rsidRPr="0015170A">
        <w:rPr>
          <w:color w:val="000000"/>
          <w:sz w:val="28"/>
          <w:szCs w:val="28"/>
        </w:rPr>
        <w:t>Промислова, та вул.</w:t>
      </w:r>
      <w:r w:rsidR="0015170A" w:rsidRPr="0015170A">
        <w:rPr>
          <w:color w:val="000000"/>
          <w:sz w:val="28"/>
          <w:szCs w:val="28"/>
        </w:rPr>
        <w:t xml:space="preserve"> </w:t>
      </w:r>
      <w:r w:rsidR="00C52DE7">
        <w:rPr>
          <w:color w:val="000000"/>
          <w:sz w:val="28"/>
          <w:szCs w:val="28"/>
        </w:rPr>
        <w:t>Шевченка</w:t>
      </w:r>
      <w:r w:rsidRPr="0015170A">
        <w:rPr>
          <w:color w:val="000000"/>
          <w:sz w:val="28"/>
          <w:szCs w:val="28"/>
        </w:rPr>
        <w:t>,</w:t>
      </w:r>
    </w:p>
    <w:p w:rsidR="005E3712" w:rsidRPr="0015170A" w:rsidRDefault="005E3712" w:rsidP="00C52DE7">
      <w:pPr>
        <w:pStyle w:val="a3"/>
        <w:spacing w:before="0" w:beforeAutospacing="0" w:after="0" w:afterAutospacing="0"/>
        <w:jc w:val="both"/>
        <w:rPr>
          <w:color w:val="000000"/>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 xml:space="preserve">здійснити підсипку </w:t>
      </w:r>
      <w:r w:rsidR="00C52DE7" w:rsidRPr="0015170A">
        <w:rPr>
          <w:color w:val="000000"/>
          <w:sz w:val="28"/>
          <w:szCs w:val="28"/>
        </w:rPr>
        <w:t>ґрунтових</w:t>
      </w:r>
      <w:r w:rsidRPr="0015170A">
        <w:rPr>
          <w:color w:val="000000"/>
          <w:sz w:val="28"/>
          <w:szCs w:val="28"/>
        </w:rPr>
        <w:t xml:space="preserve"> доріг,</w:t>
      </w:r>
      <w:r w:rsidR="00C52DE7">
        <w:rPr>
          <w:color w:val="000000"/>
          <w:sz w:val="28"/>
          <w:szCs w:val="28"/>
        </w:rPr>
        <w:t>;</w:t>
      </w:r>
    </w:p>
    <w:p w:rsidR="005E3712" w:rsidRPr="0015170A" w:rsidRDefault="005E3712" w:rsidP="00C52DE7">
      <w:pPr>
        <w:pStyle w:val="a3"/>
        <w:spacing w:before="0" w:beforeAutospacing="0" w:after="0" w:afterAutospacing="0"/>
        <w:jc w:val="both"/>
        <w:rPr>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благоустрій території дитячо</w:t>
      </w:r>
      <w:r w:rsidR="00C52DE7">
        <w:rPr>
          <w:color w:val="000000"/>
          <w:sz w:val="28"/>
          <w:szCs w:val="28"/>
        </w:rPr>
        <w:t>го садка;</w:t>
      </w:r>
    </w:p>
    <w:p w:rsidR="005E3712" w:rsidRPr="0015170A" w:rsidRDefault="005E3712" w:rsidP="00C52DE7">
      <w:pPr>
        <w:pStyle w:val="a3"/>
        <w:spacing w:before="0" w:beforeAutospacing="0" w:after="0" w:afterAutospacing="0"/>
        <w:jc w:val="both"/>
        <w:rPr>
          <w:sz w:val="28"/>
          <w:szCs w:val="28"/>
        </w:rPr>
      </w:pPr>
      <w:r w:rsidRPr="0015170A">
        <w:rPr>
          <w:color w:val="000000"/>
          <w:sz w:val="28"/>
          <w:szCs w:val="28"/>
        </w:rPr>
        <w:t>- впорядкування та розширення русла річки Саджава</w:t>
      </w:r>
      <w:r w:rsidR="00C52DE7">
        <w:rPr>
          <w:color w:val="000000"/>
          <w:sz w:val="28"/>
          <w:szCs w:val="28"/>
        </w:rPr>
        <w:t>;</w:t>
      </w:r>
    </w:p>
    <w:p w:rsidR="005E3712" w:rsidRPr="0015170A" w:rsidRDefault="005E3712" w:rsidP="00C52DE7">
      <w:pPr>
        <w:pStyle w:val="a3"/>
        <w:spacing w:before="0" w:beforeAutospacing="0" w:after="0" w:afterAutospacing="0"/>
        <w:jc w:val="both"/>
        <w:rPr>
          <w:sz w:val="28"/>
          <w:szCs w:val="28"/>
        </w:rPr>
      </w:pPr>
      <w:r w:rsidRPr="0015170A">
        <w:rPr>
          <w:color w:val="000000"/>
          <w:sz w:val="28"/>
          <w:szCs w:val="28"/>
        </w:rPr>
        <w:t>-</w:t>
      </w:r>
      <w:r w:rsidR="0015170A" w:rsidRPr="0015170A">
        <w:rPr>
          <w:color w:val="000000"/>
          <w:sz w:val="28"/>
          <w:szCs w:val="28"/>
        </w:rPr>
        <w:t xml:space="preserve"> </w:t>
      </w:r>
      <w:r w:rsidRPr="0015170A">
        <w:rPr>
          <w:color w:val="000000"/>
          <w:sz w:val="28"/>
          <w:szCs w:val="28"/>
        </w:rPr>
        <w:t xml:space="preserve">будівництво другого корпусу Княжолуцького ліцею. </w:t>
      </w:r>
    </w:p>
    <w:p w:rsidR="005E3712" w:rsidRPr="0015170A" w:rsidRDefault="005E3712" w:rsidP="00C52DE7">
      <w:pPr>
        <w:pStyle w:val="a3"/>
        <w:shd w:val="clear" w:color="auto" w:fill="FFFFFF"/>
        <w:spacing w:before="0" w:beforeAutospacing="0" w:after="0" w:afterAutospacing="0"/>
        <w:ind w:firstLine="567"/>
        <w:jc w:val="both"/>
        <w:rPr>
          <w:color w:val="000000"/>
          <w:sz w:val="28"/>
          <w:szCs w:val="28"/>
        </w:rPr>
      </w:pPr>
      <w:r w:rsidRPr="0015170A">
        <w:rPr>
          <w:color w:val="000000"/>
          <w:sz w:val="28"/>
          <w:szCs w:val="28"/>
        </w:rPr>
        <w:t>Хочу висловити щиру вдячність всім хто</w:t>
      </w:r>
      <w:r w:rsidR="0015170A" w:rsidRPr="0015170A">
        <w:rPr>
          <w:color w:val="000000"/>
          <w:sz w:val="28"/>
          <w:szCs w:val="28"/>
        </w:rPr>
        <w:t xml:space="preserve"> </w:t>
      </w:r>
      <w:r w:rsidRPr="0015170A">
        <w:rPr>
          <w:color w:val="000000"/>
          <w:sz w:val="28"/>
          <w:szCs w:val="28"/>
        </w:rPr>
        <w:t>був</w:t>
      </w:r>
      <w:r w:rsidR="0015170A" w:rsidRPr="0015170A">
        <w:rPr>
          <w:color w:val="000000"/>
          <w:sz w:val="28"/>
          <w:szCs w:val="28"/>
        </w:rPr>
        <w:t xml:space="preserve"> </w:t>
      </w:r>
      <w:r w:rsidRPr="0015170A">
        <w:rPr>
          <w:color w:val="000000"/>
          <w:sz w:val="28"/>
          <w:szCs w:val="28"/>
        </w:rPr>
        <w:t>поряд, хто допомагав, і тим, хто</w:t>
      </w:r>
      <w:r w:rsidR="0015170A" w:rsidRPr="0015170A">
        <w:rPr>
          <w:color w:val="000000"/>
          <w:sz w:val="28"/>
          <w:szCs w:val="28"/>
        </w:rPr>
        <w:t xml:space="preserve"> </w:t>
      </w:r>
      <w:r w:rsidRPr="0015170A">
        <w:rPr>
          <w:color w:val="000000"/>
          <w:sz w:val="28"/>
          <w:szCs w:val="28"/>
        </w:rPr>
        <w:t xml:space="preserve">критикував, за ваші поради та поправки ,за те що ділитесь своїм досвідом. </w:t>
      </w:r>
    </w:p>
    <w:p w:rsidR="005E3712" w:rsidRPr="0015170A" w:rsidRDefault="005E3712" w:rsidP="00C52DE7">
      <w:pPr>
        <w:pStyle w:val="a3"/>
        <w:shd w:val="clear" w:color="auto" w:fill="FFFFFF"/>
        <w:spacing w:before="0" w:beforeAutospacing="0" w:after="0" w:afterAutospacing="0"/>
        <w:jc w:val="both"/>
        <w:rPr>
          <w:color w:val="000000"/>
          <w:sz w:val="28"/>
          <w:szCs w:val="28"/>
        </w:rPr>
      </w:pPr>
      <w:r w:rsidRPr="0015170A">
        <w:rPr>
          <w:color w:val="000000"/>
          <w:sz w:val="28"/>
          <w:szCs w:val="28"/>
        </w:rPr>
        <w:t xml:space="preserve">Віримо в швидку перемогу. Мирного всім неба. </w:t>
      </w:r>
    </w:p>
    <w:p w:rsidR="005E3712" w:rsidRPr="0015170A" w:rsidRDefault="005E3712" w:rsidP="00C52DE7">
      <w:pPr>
        <w:pStyle w:val="a3"/>
        <w:shd w:val="clear" w:color="auto" w:fill="FFFFFF"/>
        <w:spacing w:before="0" w:beforeAutospacing="0" w:after="0" w:afterAutospacing="0"/>
        <w:jc w:val="both"/>
        <w:rPr>
          <w:sz w:val="28"/>
          <w:szCs w:val="28"/>
        </w:rPr>
      </w:pPr>
      <w:r w:rsidRPr="0015170A">
        <w:rPr>
          <w:color w:val="000000"/>
          <w:sz w:val="28"/>
          <w:szCs w:val="28"/>
        </w:rPr>
        <w:t>Надіюсь на подальшу співпрацю, взаєморозуміння, дружню підтримку.</w:t>
      </w:r>
    </w:p>
    <w:p w:rsidR="00D824AE" w:rsidRPr="0015170A" w:rsidRDefault="00C52DE7" w:rsidP="00C52DE7">
      <w:pPr>
        <w:spacing w:after="0" w:line="240" w:lineRule="auto"/>
        <w:jc w:val="both"/>
        <w:rPr>
          <w:rFonts w:ascii="Times New Roman" w:hAnsi="Times New Roman" w:cs="Times New Roman"/>
          <w:sz w:val="28"/>
          <w:szCs w:val="28"/>
        </w:rPr>
      </w:pPr>
    </w:p>
    <w:p w:rsidR="0015170A" w:rsidRDefault="0015170A" w:rsidP="00C52DE7">
      <w:pPr>
        <w:spacing w:after="0" w:line="240" w:lineRule="auto"/>
        <w:jc w:val="both"/>
        <w:rPr>
          <w:rFonts w:ascii="Times New Roman" w:hAnsi="Times New Roman" w:cs="Times New Roman"/>
          <w:sz w:val="28"/>
          <w:szCs w:val="28"/>
        </w:rPr>
      </w:pPr>
    </w:p>
    <w:p w:rsidR="00C52DE7" w:rsidRDefault="00C52DE7" w:rsidP="001517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тарост</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p>
    <w:p w:rsidR="0015170A" w:rsidRPr="0015170A" w:rsidRDefault="00C52DE7" w:rsidP="0015170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Княжолуць</w:t>
      </w:r>
      <w:r w:rsidRPr="00685FBA">
        <w:rPr>
          <w:rFonts w:ascii="Times New Roman" w:eastAsia="Times New Roman" w:hAnsi="Times New Roman" w:cs="Times New Roman"/>
          <w:sz w:val="28"/>
          <w:szCs w:val="28"/>
          <w:lang w:eastAsia="ru-RU"/>
        </w:rPr>
        <w:t>кого старостинсь</w:t>
      </w:r>
      <w:r>
        <w:rPr>
          <w:rFonts w:ascii="Times New Roman" w:eastAsia="Times New Roman" w:hAnsi="Times New Roman" w:cs="Times New Roman"/>
          <w:sz w:val="28"/>
          <w:szCs w:val="28"/>
          <w:lang w:eastAsia="ru-RU"/>
        </w:rPr>
        <w:t>кого округу</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bookmarkStart w:id="1" w:name="_GoBack"/>
      <w:bookmarkEnd w:id="1"/>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Г.ЛУЖНА</w:t>
      </w:r>
    </w:p>
    <w:sectPr w:rsidR="0015170A" w:rsidRPr="0015170A" w:rsidSect="0015170A">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0B"/>
    <w:rsid w:val="0015170A"/>
    <w:rsid w:val="004F7A0B"/>
    <w:rsid w:val="005E3712"/>
    <w:rsid w:val="00760397"/>
    <w:rsid w:val="008343E2"/>
    <w:rsid w:val="00C52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71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02094,baiaagaaboqcaaadboibaavehgeaaaaaaaaaaaaaaaaaaaaaaaaaaaaaaaaaaaaaaaaaaaaaaaaaaaaaaaaaaaaaaaaaaaaaaaaaaaaaaaaaaaaaaaaaaaaaaaaaaaaaaaaaaaaaaaaaaaaaaaaaaaaaaaaaaaaaaaaaaaaaaaaaaaaaaaaaaaaaaaaaaaaaaaaaaaaaaaaaaaaaaaaaaaaaaaaaaaaaaaaaaa"/>
    <w:basedOn w:val="a"/>
    <w:uiPriority w:val="99"/>
    <w:rsid w:val="005E371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71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02094,baiaagaaboqcaaadboibaavehgeaaaaaaaaaaaaaaaaaaaaaaaaaaaaaaaaaaaaaaaaaaaaaaaaaaaaaaaaaaaaaaaaaaaaaaaaaaaaaaaaaaaaaaaaaaaaaaaaaaaaaaaaaaaaaaaaaaaaaaaaaaaaaaaaaaaaaaaaaaaaaaaaaaaaaaaaaaaaaaaaaaaaaaaaaaaaaaaaaaaaaaaaaaaaaaaaaaaaaaaaaaa"/>
    <w:basedOn w:val="a"/>
    <w:uiPriority w:val="99"/>
    <w:rsid w:val="005E371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8689</Words>
  <Characters>4954</Characters>
  <Application>Microsoft Office Word</Application>
  <DocSecurity>0</DocSecurity>
  <Lines>41</Lines>
  <Paragraphs>27</Paragraphs>
  <ScaleCrop>false</ScaleCrop>
  <Company/>
  <LinksUpToDate>false</LinksUpToDate>
  <CharactersWithSpaces>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Natalia</cp:lastModifiedBy>
  <cp:revision>3</cp:revision>
  <dcterms:created xsi:type="dcterms:W3CDTF">2023-09-05T05:42:00Z</dcterms:created>
  <dcterms:modified xsi:type="dcterms:W3CDTF">2023-09-05T05:46:00Z</dcterms:modified>
</cp:coreProperties>
</file>