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FE9C0" w14:textId="77777777" w:rsidR="009B19AA" w:rsidRPr="00110553" w:rsidRDefault="009B19AA" w:rsidP="009B19AA">
      <w:pPr>
        <w:jc w:val="right"/>
        <w:rPr>
          <w:sz w:val="28"/>
          <w:lang w:val="uk-UA"/>
        </w:rPr>
      </w:pPr>
      <w:r w:rsidRPr="00110553">
        <w:rPr>
          <w:sz w:val="28"/>
          <w:lang w:val="uk-UA"/>
        </w:rPr>
        <w:t>Додаток  до рішення міської ради</w:t>
      </w:r>
    </w:p>
    <w:p w14:paraId="53D73920" w14:textId="4FD8E334" w:rsidR="009B19AA" w:rsidRPr="00110553" w:rsidRDefault="009B19AA" w:rsidP="00E221EC">
      <w:pPr>
        <w:tabs>
          <w:tab w:val="left" w:pos="720"/>
        </w:tabs>
        <w:ind w:firstLine="5670"/>
        <w:rPr>
          <w:sz w:val="28"/>
          <w:lang w:val="uk-UA"/>
        </w:rPr>
      </w:pPr>
      <w:r w:rsidRPr="00110553">
        <w:rPr>
          <w:sz w:val="28"/>
          <w:lang w:val="uk-UA"/>
        </w:rPr>
        <w:t xml:space="preserve">від </w:t>
      </w:r>
      <w:r w:rsidR="00DD7FC6">
        <w:rPr>
          <w:sz w:val="28"/>
          <w:lang w:val="uk-UA"/>
        </w:rPr>
        <w:t>21</w:t>
      </w:r>
      <w:r w:rsidRPr="00110553">
        <w:rPr>
          <w:sz w:val="28"/>
          <w:lang w:val="uk-UA"/>
        </w:rPr>
        <w:t>.08.2024 №</w:t>
      </w:r>
      <w:r w:rsidR="00DD7FC6">
        <w:rPr>
          <w:sz w:val="28"/>
          <w:lang w:val="uk-UA"/>
        </w:rPr>
        <w:t xml:space="preserve"> 281</w:t>
      </w:r>
      <w:r w:rsidR="00FC5B45">
        <w:rPr>
          <w:sz w:val="28"/>
          <w:lang w:val="uk-UA"/>
        </w:rPr>
        <w:t>9</w:t>
      </w:r>
      <w:r w:rsidRPr="00110553">
        <w:rPr>
          <w:sz w:val="28"/>
          <w:lang w:val="uk-UA"/>
        </w:rPr>
        <w:t>-47/2024</w:t>
      </w:r>
    </w:p>
    <w:p w14:paraId="02B75A51" w14:textId="77777777" w:rsidR="009B19AA" w:rsidRPr="00110553" w:rsidRDefault="009B19AA" w:rsidP="009B19AA">
      <w:pPr>
        <w:rPr>
          <w:sz w:val="28"/>
          <w:szCs w:val="28"/>
          <w:lang w:val="uk-UA" w:eastAsia="uk-UA"/>
        </w:rPr>
      </w:pPr>
    </w:p>
    <w:p w14:paraId="4F109929" w14:textId="77777777" w:rsidR="009927BD" w:rsidRPr="000E5BED" w:rsidRDefault="009927BD" w:rsidP="009927BD">
      <w:pPr>
        <w:pStyle w:val="a3"/>
        <w:jc w:val="both"/>
        <w:rPr>
          <w:b w:val="0"/>
        </w:rPr>
      </w:pPr>
    </w:p>
    <w:p w14:paraId="4AD09B87" w14:textId="77777777" w:rsidR="004543D9" w:rsidRDefault="004543D9" w:rsidP="004543D9">
      <w:pPr>
        <w:jc w:val="center"/>
        <w:rPr>
          <w:b/>
          <w:sz w:val="28"/>
          <w:szCs w:val="28"/>
          <w:lang w:val="uk-UA"/>
        </w:rPr>
      </w:pPr>
      <w:bookmarkStart w:id="0" w:name="bookmark0"/>
      <w:r w:rsidRPr="000E5BED">
        <w:rPr>
          <w:b/>
          <w:sz w:val="28"/>
          <w:szCs w:val="28"/>
          <w:lang w:val="uk-UA"/>
        </w:rPr>
        <w:t xml:space="preserve">отець </w:t>
      </w:r>
      <w:r>
        <w:rPr>
          <w:b/>
          <w:sz w:val="28"/>
          <w:szCs w:val="28"/>
          <w:lang w:val="uk-UA"/>
        </w:rPr>
        <w:t>Василь КЕРНИ</w:t>
      </w:r>
      <w:r w:rsidRPr="000E5BED">
        <w:rPr>
          <w:b/>
          <w:caps/>
          <w:sz w:val="28"/>
          <w:szCs w:val="28"/>
          <w:lang w:val="uk-UA"/>
        </w:rPr>
        <w:t>цький,</w:t>
      </w:r>
      <w:r w:rsidRPr="000E5BED">
        <w:rPr>
          <w:b/>
          <w:sz w:val="28"/>
          <w:szCs w:val="28"/>
          <w:lang w:val="uk-UA"/>
        </w:rPr>
        <w:t xml:space="preserve"> </w:t>
      </w:r>
    </w:p>
    <w:p w14:paraId="3FEB6E86" w14:textId="77777777" w:rsidR="004543D9" w:rsidRPr="000E5BED" w:rsidRDefault="004543D9" w:rsidP="004543D9">
      <w:pPr>
        <w:jc w:val="center"/>
        <w:rPr>
          <w:b/>
          <w:sz w:val="28"/>
          <w:szCs w:val="28"/>
          <w:lang w:val="uk-UA"/>
        </w:rPr>
      </w:pPr>
      <w:r w:rsidRPr="000E5BED">
        <w:rPr>
          <w:b/>
          <w:sz w:val="28"/>
          <w:szCs w:val="28"/>
          <w:lang w:val="uk-UA"/>
        </w:rPr>
        <w:t>священик УГКЦ</w:t>
      </w:r>
      <w:bookmarkEnd w:id="0"/>
    </w:p>
    <w:p w14:paraId="45FBD469" w14:textId="4C4AA1EF" w:rsidR="004543D9" w:rsidRPr="000E5BED" w:rsidRDefault="004543D9" w:rsidP="004543D9">
      <w:pPr>
        <w:jc w:val="center"/>
        <w:rPr>
          <w:b/>
          <w:sz w:val="28"/>
          <w:szCs w:val="28"/>
          <w:lang w:val="uk-UA"/>
        </w:rPr>
      </w:pPr>
      <w:bookmarkStart w:id="1" w:name="bookmark1"/>
      <w:r w:rsidRPr="000E5BED">
        <w:rPr>
          <w:b/>
          <w:sz w:val="28"/>
          <w:szCs w:val="28"/>
          <w:lang w:val="uk-UA"/>
        </w:rPr>
        <w:t>(</w:t>
      </w:r>
      <w:r w:rsidR="007D442C">
        <w:rPr>
          <w:b/>
          <w:sz w:val="28"/>
          <w:szCs w:val="28"/>
          <w:lang w:val="uk-UA"/>
        </w:rPr>
        <w:t>__</w:t>
      </w:r>
      <w:r w:rsidRPr="000E5BED">
        <w:rPr>
          <w:b/>
          <w:sz w:val="28"/>
          <w:szCs w:val="28"/>
          <w:lang w:val="uk-UA"/>
        </w:rPr>
        <w:t>.</w:t>
      </w:r>
      <w:r w:rsidR="007D442C">
        <w:rPr>
          <w:b/>
          <w:sz w:val="28"/>
          <w:szCs w:val="28"/>
          <w:lang w:val="uk-UA"/>
        </w:rPr>
        <w:t>__</w:t>
      </w:r>
      <w:r w:rsidRPr="000E5BED">
        <w:rPr>
          <w:b/>
          <w:sz w:val="28"/>
          <w:szCs w:val="28"/>
          <w:lang w:val="uk-UA"/>
        </w:rPr>
        <w:t>.</w:t>
      </w:r>
      <w:r w:rsidR="007D442C">
        <w:rPr>
          <w:b/>
          <w:sz w:val="28"/>
          <w:szCs w:val="28"/>
          <w:lang w:val="uk-UA"/>
        </w:rPr>
        <w:t>__</w:t>
      </w:r>
      <w:r w:rsidRPr="000E5BED">
        <w:rPr>
          <w:b/>
          <w:sz w:val="28"/>
          <w:szCs w:val="28"/>
          <w:lang w:val="uk-UA"/>
        </w:rPr>
        <w:t>)</w:t>
      </w:r>
      <w:bookmarkEnd w:id="1"/>
    </w:p>
    <w:p w14:paraId="69108FCB" w14:textId="77777777" w:rsidR="009927BD" w:rsidRDefault="009927BD" w:rsidP="009927BD">
      <w:pPr>
        <w:widowControl w:val="0"/>
        <w:tabs>
          <w:tab w:val="center" w:pos="4819"/>
          <w:tab w:val="right" w:pos="9639"/>
        </w:tabs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14:paraId="3B693BCF" w14:textId="77777777" w:rsidR="001C6EEC" w:rsidRDefault="001C6EEC" w:rsidP="009927BD">
      <w:pPr>
        <w:widowControl w:val="0"/>
        <w:tabs>
          <w:tab w:val="center" w:pos="4819"/>
          <w:tab w:val="right" w:pos="9639"/>
        </w:tabs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14:paraId="4F283E9A" w14:textId="45695FAA" w:rsidR="007A384A" w:rsidRPr="007A384A" w:rsidRDefault="001C6EEC" w:rsidP="001C6EEC">
      <w:pPr>
        <w:ind w:firstLine="426"/>
        <w:jc w:val="both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E2F5C27" wp14:editId="59EF2FC4">
            <wp:simplePos x="0" y="0"/>
            <wp:positionH relativeFrom="column">
              <wp:posOffset>3110230</wp:posOffset>
            </wp:positionH>
            <wp:positionV relativeFrom="paragraph">
              <wp:posOffset>71120</wp:posOffset>
            </wp:positionV>
            <wp:extent cx="3093085" cy="4124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a5c84-4e50-4421-9521-bc80a7d57b1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4A" w:rsidRPr="007A384A">
        <w:rPr>
          <w:sz w:val="28"/>
          <w:szCs w:val="28"/>
          <w:lang w:val="uk-UA"/>
        </w:rPr>
        <w:t xml:space="preserve">Народився </w:t>
      </w:r>
      <w:r w:rsidR="007D442C">
        <w:rPr>
          <w:sz w:val="28"/>
          <w:szCs w:val="28"/>
          <w:lang w:val="uk-UA"/>
        </w:rPr>
        <w:t>_____</w:t>
      </w:r>
      <w:bookmarkStart w:id="2" w:name="_GoBack"/>
      <w:bookmarkEnd w:id="2"/>
      <w:r w:rsidR="007A384A" w:rsidRPr="007A384A">
        <w:rPr>
          <w:sz w:val="28"/>
          <w:szCs w:val="28"/>
          <w:lang w:val="uk-UA"/>
        </w:rPr>
        <w:t xml:space="preserve"> в с. </w:t>
      </w:r>
      <w:proofErr w:type="spellStart"/>
      <w:r w:rsidR="007A384A" w:rsidRPr="007A384A">
        <w:rPr>
          <w:sz w:val="28"/>
          <w:szCs w:val="28"/>
          <w:lang w:val="uk-UA"/>
        </w:rPr>
        <w:t>Гузіїв</w:t>
      </w:r>
      <w:proofErr w:type="spellEnd"/>
      <w:r w:rsidR="007A384A" w:rsidRPr="007A384A">
        <w:rPr>
          <w:sz w:val="28"/>
          <w:szCs w:val="28"/>
          <w:lang w:val="uk-UA"/>
        </w:rPr>
        <w:t xml:space="preserve"> </w:t>
      </w:r>
      <w:proofErr w:type="spellStart"/>
      <w:r w:rsidR="007A384A" w:rsidRPr="007A384A">
        <w:rPr>
          <w:sz w:val="28"/>
          <w:szCs w:val="28"/>
          <w:lang w:val="uk-UA"/>
        </w:rPr>
        <w:t>Долинського</w:t>
      </w:r>
      <w:proofErr w:type="spellEnd"/>
      <w:r w:rsidR="007A384A" w:rsidRPr="007A384A">
        <w:rPr>
          <w:sz w:val="28"/>
          <w:szCs w:val="28"/>
          <w:lang w:val="uk-UA"/>
        </w:rPr>
        <w:t xml:space="preserve"> р-ну в хліборобській сім’ї. Григорій та Ганна </w:t>
      </w:r>
      <w:proofErr w:type="spellStart"/>
      <w:r w:rsidR="007A384A" w:rsidRPr="007A384A">
        <w:rPr>
          <w:sz w:val="28"/>
          <w:szCs w:val="28"/>
          <w:lang w:val="uk-UA"/>
        </w:rPr>
        <w:t>Керницькі</w:t>
      </w:r>
      <w:proofErr w:type="spellEnd"/>
      <w:r w:rsidR="007A384A" w:rsidRPr="007A384A">
        <w:rPr>
          <w:sz w:val="28"/>
          <w:szCs w:val="28"/>
          <w:lang w:val="uk-UA"/>
        </w:rPr>
        <w:t xml:space="preserve"> своїх 6-ро дітей виховували в релігійному дусі, в родині панував культ </w:t>
      </w:r>
      <w:proofErr w:type="spellStart"/>
      <w:r w:rsidR="007A384A" w:rsidRPr="007A384A">
        <w:rPr>
          <w:sz w:val="28"/>
          <w:szCs w:val="28"/>
          <w:lang w:val="uk-UA"/>
        </w:rPr>
        <w:t>Гошівської</w:t>
      </w:r>
      <w:proofErr w:type="spellEnd"/>
      <w:r w:rsidR="007A384A" w:rsidRPr="007A384A">
        <w:rPr>
          <w:sz w:val="28"/>
          <w:szCs w:val="28"/>
          <w:lang w:val="uk-UA"/>
        </w:rPr>
        <w:t xml:space="preserve"> Матері Божої. Батьки часто водили дітей на Ясну Гору, а малий Василь, мріючи стати священиком, пройшов певну підготовку в монастирі.</w:t>
      </w:r>
    </w:p>
    <w:p w14:paraId="55F681F2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 xml:space="preserve">Закінчивши середню школу, хлопець почав таємно готуватися до священицького стану. Маючи гарний голос і добрий слух, вивчав дяківський спів, і в цьому йому допомагали </w:t>
      </w:r>
      <w:proofErr w:type="spellStart"/>
      <w:r w:rsidRPr="007A384A">
        <w:rPr>
          <w:sz w:val="28"/>
          <w:szCs w:val="28"/>
          <w:lang w:val="uk-UA"/>
        </w:rPr>
        <w:t>о.Йосафат</w:t>
      </w:r>
      <w:proofErr w:type="spellEnd"/>
      <w:r w:rsidRPr="007A384A">
        <w:rPr>
          <w:sz w:val="28"/>
          <w:szCs w:val="28"/>
          <w:lang w:val="uk-UA"/>
        </w:rPr>
        <w:t xml:space="preserve"> Лесів з </w:t>
      </w:r>
      <w:proofErr w:type="spellStart"/>
      <w:r w:rsidRPr="007A384A">
        <w:rPr>
          <w:sz w:val="28"/>
          <w:szCs w:val="28"/>
          <w:lang w:val="uk-UA"/>
        </w:rPr>
        <w:t>Церківни</w:t>
      </w:r>
      <w:proofErr w:type="spellEnd"/>
      <w:r w:rsidRPr="007A384A">
        <w:rPr>
          <w:sz w:val="28"/>
          <w:szCs w:val="28"/>
          <w:lang w:val="uk-UA"/>
        </w:rPr>
        <w:t xml:space="preserve">, монах </w:t>
      </w:r>
      <w:proofErr w:type="spellStart"/>
      <w:r w:rsidRPr="007A384A">
        <w:rPr>
          <w:sz w:val="28"/>
          <w:szCs w:val="28"/>
          <w:lang w:val="uk-UA"/>
        </w:rPr>
        <w:t>о.Ключик</w:t>
      </w:r>
      <w:proofErr w:type="spellEnd"/>
      <w:r w:rsidRPr="007A384A">
        <w:rPr>
          <w:sz w:val="28"/>
          <w:szCs w:val="28"/>
          <w:lang w:val="uk-UA"/>
        </w:rPr>
        <w:t xml:space="preserve">, о. </w:t>
      </w:r>
      <w:proofErr w:type="spellStart"/>
      <w:r w:rsidRPr="007A384A">
        <w:rPr>
          <w:sz w:val="28"/>
          <w:szCs w:val="28"/>
          <w:lang w:val="uk-UA"/>
        </w:rPr>
        <w:t>Єрохім</w:t>
      </w:r>
      <w:proofErr w:type="spellEnd"/>
      <w:r w:rsidRPr="007A384A">
        <w:rPr>
          <w:sz w:val="28"/>
          <w:szCs w:val="28"/>
          <w:lang w:val="uk-UA"/>
        </w:rPr>
        <w:t xml:space="preserve"> </w:t>
      </w:r>
      <w:proofErr w:type="spellStart"/>
      <w:r w:rsidRPr="007A384A">
        <w:rPr>
          <w:sz w:val="28"/>
          <w:szCs w:val="28"/>
          <w:lang w:val="uk-UA"/>
        </w:rPr>
        <w:t>Тимчук</w:t>
      </w:r>
      <w:proofErr w:type="spellEnd"/>
      <w:r w:rsidRPr="007A384A">
        <w:rPr>
          <w:sz w:val="28"/>
          <w:szCs w:val="28"/>
          <w:lang w:val="uk-UA"/>
        </w:rPr>
        <w:t xml:space="preserve"> та ін. Запідозривши Василя у зв’язках з катакомбною УГКЦ, органи КДБ почали стежити за ним, неодноразово викликали на співбесіди, пропонували співпрацю, але не допомагало, тож вони вдавалися до погроз і залякування, проводили обшуки, під час яких забирали релігійну літературу, накладали штрафи. В. </w:t>
      </w:r>
      <w:proofErr w:type="spellStart"/>
      <w:r w:rsidRPr="007A384A">
        <w:rPr>
          <w:sz w:val="28"/>
          <w:szCs w:val="28"/>
          <w:lang w:val="uk-UA"/>
        </w:rPr>
        <w:t>Керницький</w:t>
      </w:r>
      <w:proofErr w:type="spellEnd"/>
      <w:r w:rsidRPr="007A384A">
        <w:rPr>
          <w:sz w:val="28"/>
          <w:szCs w:val="28"/>
          <w:lang w:val="uk-UA"/>
        </w:rPr>
        <w:t xml:space="preserve"> попри це все вірно продовжував навчання в підпільній Духовній семінарії. Семінаристів навчали отці </w:t>
      </w:r>
      <w:proofErr w:type="spellStart"/>
      <w:r w:rsidRPr="007A384A">
        <w:rPr>
          <w:sz w:val="28"/>
          <w:szCs w:val="28"/>
          <w:lang w:val="uk-UA"/>
        </w:rPr>
        <w:t>Василіяни</w:t>
      </w:r>
      <w:proofErr w:type="spellEnd"/>
      <w:r w:rsidRPr="007A384A">
        <w:rPr>
          <w:sz w:val="28"/>
          <w:szCs w:val="28"/>
          <w:lang w:val="uk-UA"/>
        </w:rPr>
        <w:t xml:space="preserve">: </w:t>
      </w:r>
      <w:proofErr w:type="spellStart"/>
      <w:r w:rsidRPr="007A384A">
        <w:rPr>
          <w:sz w:val="28"/>
          <w:szCs w:val="28"/>
          <w:lang w:val="uk-UA"/>
        </w:rPr>
        <w:t>Янтух</w:t>
      </w:r>
      <w:proofErr w:type="spellEnd"/>
      <w:r w:rsidRPr="007A384A">
        <w:rPr>
          <w:sz w:val="28"/>
          <w:szCs w:val="28"/>
          <w:lang w:val="uk-UA"/>
        </w:rPr>
        <w:t xml:space="preserve">, Ключик, Софрон, Дмитерко. </w:t>
      </w:r>
    </w:p>
    <w:p w14:paraId="6CE3FF3F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 xml:space="preserve">Середню освіту здобув у </w:t>
      </w:r>
      <w:proofErr w:type="spellStart"/>
      <w:r w:rsidRPr="007A384A">
        <w:rPr>
          <w:sz w:val="28"/>
          <w:szCs w:val="28"/>
          <w:lang w:val="uk-UA"/>
        </w:rPr>
        <w:t>Гузіївській</w:t>
      </w:r>
      <w:proofErr w:type="spellEnd"/>
      <w:r w:rsidRPr="007A384A">
        <w:rPr>
          <w:sz w:val="28"/>
          <w:szCs w:val="28"/>
          <w:lang w:val="uk-UA"/>
        </w:rPr>
        <w:t xml:space="preserve"> вечірній школі. Три роки служив а армії на Крайній Півночі, де вічна мерзлота, обслуговував літаки. З 1957 р. </w:t>
      </w:r>
      <w:r w:rsidR="004543D9" w:rsidRPr="007A384A">
        <w:rPr>
          <w:sz w:val="28"/>
          <w:szCs w:val="28"/>
          <w:lang w:val="uk-UA"/>
        </w:rPr>
        <w:t>майже</w:t>
      </w:r>
      <w:r w:rsidRPr="007A384A">
        <w:rPr>
          <w:sz w:val="28"/>
          <w:szCs w:val="28"/>
          <w:lang w:val="uk-UA"/>
        </w:rPr>
        <w:t xml:space="preserve"> 20 років працював столяром цеху №3 </w:t>
      </w:r>
      <w:proofErr w:type="spellStart"/>
      <w:r w:rsidRPr="007A384A">
        <w:rPr>
          <w:sz w:val="28"/>
          <w:szCs w:val="28"/>
          <w:lang w:val="uk-UA"/>
        </w:rPr>
        <w:t>Болехівського</w:t>
      </w:r>
      <w:proofErr w:type="spellEnd"/>
      <w:r w:rsidRPr="007A384A">
        <w:rPr>
          <w:sz w:val="28"/>
          <w:szCs w:val="28"/>
          <w:lang w:val="uk-UA"/>
        </w:rPr>
        <w:t xml:space="preserve"> лісокомбінату, опісля механіком по ліфтах на курорті в Моршині. </w:t>
      </w:r>
    </w:p>
    <w:p w14:paraId="01C40808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>Одночасно навчаючись</w:t>
      </w:r>
      <w:r w:rsidR="004543D9">
        <w:rPr>
          <w:sz w:val="28"/>
          <w:szCs w:val="28"/>
          <w:lang w:val="uk-UA"/>
        </w:rPr>
        <w:t>,</w:t>
      </w:r>
      <w:r w:rsidRPr="007A384A">
        <w:rPr>
          <w:sz w:val="28"/>
          <w:szCs w:val="28"/>
          <w:lang w:val="uk-UA"/>
        </w:rPr>
        <w:t xml:space="preserve"> працював на державній роботі, щоб утримувати себе , сім’ю та батьків. 7 квітня 1978 р. на свято </w:t>
      </w:r>
      <w:proofErr w:type="spellStart"/>
      <w:r w:rsidRPr="007A384A">
        <w:rPr>
          <w:sz w:val="28"/>
          <w:szCs w:val="28"/>
          <w:lang w:val="uk-UA"/>
        </w:rPr>
        <w:t>Благовіщення</w:t>
      </w:r>
      <w:proofErr w:type="spellEnd"/>
      <w:r w:rsidRPr="007A384A">
        <w:rPr>
          <w:sz w:val="28"/>
          <w:szCs w:val="28"/>
          <w:lang w:val="uk-UA"/>
        </w:rPr>
        <w:t xml:space="preserve"> в с. </w:t>
      </w:r>
      <w:proofErr w:type="spellStart"/>
      <w:r w:rsidRPr="007A384A">
        <w:rPr>
          <w:sz w:val="28"/>
          <w:szCs w:val="28"/>
          <w:lang w:val="uk-UA"/>
        </w:rPr>
        <w:t>Вільхівка</w:t>
      </w:r>
      <w:proofErr w:type="spellEnd"/>
      <w:r w:rsidRPr="007A384A">
        <w:rPr>
          <w:sz w:val="28"/>
          <w:szCs w:val="28"/>
          <w:lang w:val="uk-UA"/>
        </w:rPr>
        <w:t xml:space="preserve"> Львівська обл. в каплиці єпископської резиденції Преосвященний Владика Кир Йосафат Федорик </w:t>
      </w:r>
      <w:proofErr w:type="spellStart"/>
      <w:r w:rsidRPr="007A384A">
        <w:rPr>
          <w:sz w:val="28"/>
          <w:szCs w:val="28"/>
          <w:lang w:val="uk-UA"/>
        </w:rPr>
        <w:t>рукоположив</w:t>
      </w:r>
      <w:proofErr w:type="spellEnd"/>
      <w:r w:rsidRPr="007A384A">
        <w:rPr>
          <w:sz w:val="28"/>
          <w:szCs w:val="28"/>
          <w:lang w:val="uk-UA"/>
        </w:rPr>
        <w:t xml:space="preserve"> </w:t>
      </w:r>
      <w:proofErr w:type="spellStart"/>
      <w:r w:rsidRPr="007A384A">
        <w:rPr>
          <w:sz w:val="28"/>
          <w:szCs w:val="28"/>
          <w:lang w:val="uk-UA"/>
        </w:rPr>
        <w:t>Керницького</w:t>
      </w:r>
      <w:proofErr w:type="spellEnd"/>
      <w:r w:rsidRPr="007A384A">
        <w:rPr>
          <w:sz w:val="28"/>
          <w:szCs w:val="28"/>
          <w:lang w:val="uk-UA"/>
        </w:rPr>
        <w:t xml:space="preserve"> на священика.</w:t>
      </w:r>
    </w:p>
    <w:p w14:paraId="5874BCFF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 xml:space="preserve">На першій Службі Божій не було батьків - так вони і не дочекалися побачити сина священиком, хоч і знали про його підпільне навчання. Налагоджувалися тайні зв’язки з підпільною УГКЦ, організовувалися нічні з’їзди де була необхідна священика допомога. Проводилися підпільні Служби </w:t>
      </w:r>
      <w:r w:rsidRPr="007A384A">
        <w:rPr>
          <w:sz w:val="28"/>
          <w:szCs w:val="28"/>
          <w:lang w:val="uk-UA"/>
        </w:rPr>
        <w:lastRenderedPageBreak/>
        <w:t>Божі: перша до півночі</w:t>
      </w:r>
      <w:r w:rsidR="004543D9">
        <w:rPr>
          <w:sz w:val="28"/>
          <w:szCs w:val="28"/>
          <w:lang w:val="uk-UA"/>
        </w:rPr>
        <w:t>,</w:t>
      </w:r>
      <w:r w:rsidRPr="007A384A">
        <w:rPr>
          <w:sz w:val="28"/>
          <w:szCs w:val="28"/>
          <w:lang w:val="uk-UA"/>
        </w:rPr>
        <w:t xml:space="preserve"> на якій було 50-100 </w:t>
      </w:r>
      <w:proofErr w:type="spellStart"/>
      <w:r w:rsidRPr="007A384A">
        <w:rPr>
          <w:sz w:val="28"/>
          <w:szCs w:val="28"/>
          <w:lang w:val="uk-UA"/>
        </w:rPr>
        <w:t>чол</w:t>
      </w:r>
      <w:proofErr w:type="spellEnd"/>
      <w:r w:rsidRPr="007A384A">
        <w:rPr>
          <w:sz w:val="28"/>
          <w:szCs w:val="28"/>
          <w:lang w:val="uk-UA"/>
        </w:rPr>
        <w:t>., друга по півночі, в різних хатах. Ранком сідали на перший автобус</w:t>
      </w:r>
      <w:r w:rsidR="004543D9">
        <w:rPr>
          <w:sz w:val="28"/>
          <w:szCs w:val="28"/>
          <w:lang w:val="uk-UA"/>
        </w:rPr>
        <w:t>,</w:t>
      </w:r>
      <w:r w:rsidRPr="007A384A">
        <w:rPr>
          <w:sz w:val="28"/>
          <w:szCs w:val="28"/>
          <w:lang w:val="uk-UA"/>
        </w:rPr>
        <w:t xml:space="preserve"> щоб на 9 год. бути на державній роботі. Державні службовці та працівники каральних органів часто зверталися до підпільних священиків УГКЦ з духовними потребами (хрестили дітей, вінчалися) знаючи, що підпільний священик не </w:t>
      </w:r>
      <w:proofErr w:type="spellStart"/>
      <w:r w:rsidRPr="007A384A">
        <w:rPr>
          <w:sz w:val="28"/>
          <w:szCs w:val="28"/>
          <w:lang w:val="uk-UA"/>
        </w:rPr>
        <w:t>видасть</w:t>
      </w:r>
      <w:proofErr w:type="spellEnd"/>
      <w:r w:rsidRPr="007A384A">
        <w:rPr>
          <w:sz w:val="28"/>
          <w:szCs w:val="28"/>
          <w:lang w:val="uk-UA"/>
        </w:rPr>
        <w:t xml:space="preserve">. </w:t>
      </w:r>
    </w:p>
    <w:p w14:paraId="11837548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>За зв’язки із підпільною УГКЦ був переслідуваний органами КГБ.</w:t>
      </w:r>
    </w:p>
    <w:p w14:paraId="7B37122F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>У 1989 р</w:t>
      </w:r>
      <w:r w:rsidR="00DE23D2">
        <w:rPr>
          <w:sz w:val="28"/>
          <w:szCs w:val="28"/>
          <w:lang w:val="uk-UA"/>
        </w:rPr>
        <w:t>оці</w:t>
      </w:r>
      <w:r w:rsidRPr="007A384A">
        <w:rPr>
          <w:sz w:val="28"/>
          <w:szCs w:val="28"/>
          <w:lang w:val="uk-UA"/>
        </w:rPr>
        <w:t xml:space="preserve"> УГКЦ вийшла з підпілля. В. </w:t>
      </w:r>
      <w:proofErr w:type="spellStart"/>
      <w:r w:rsidRPr="007A384A">
        <w:rPr>
          <w:sz w:val="28"/>
          <w:szCs w:val="28"/>
          <w:lang w:val="uk-UA"/>
        </w:rPr>
        <w:t>Керницький</w:t>
      </w:r>
      <w:proofErr w:type="spellEnd"/>
      <w:r w:rsidRPr="007A384A">
        <w:rPr>
          <w:sz w:val="28"/>
          <w:szCs w:val="28"/>
          <w:lang w:val="uk-UA"/>
        </w:rPr>
        <w:t xml:space="preserve"> активно допомагає, бере участь в пікетуванні </w:t>
      </w:r>
      <w:proofErr w:type="spellStart"/>
      <w:r w:rsidRPr="007A384A">
        <w:rPr>
          <w:sz w:val="28"/>
          <w:szCs w:val="28"/>
          <w:lang w:val="uk-UA"/>
        </w:rPr>
        <w:t>катедрального</w:t>
      </w:r>
      <w:proofErr w:type="spellEnd"/>
      <w:r w:rsidRPr="007A384A">
        <w:rPr>
          <w:sz w:val="28"/>
          <w:szCs w:val="28"/>
          <w:lang w:val="uk-UA"/>
        </w:rPr>
        <w:t xml:space="preserve"> собору Святого Юра у Львові, поки він не був переданий УГКЦ, бореться за повернення Преображенського храму, </w:t>
      </w:r>
      <w:proofErr w:type="spellStart"/>
      <w:r w:rsidRPr="007A384A">
        <w:rPr>
          <w:sz w:val="28"/>
          <w:szCs w:val="28"/>
          <w:lang w:val="uk-UA"/>
        </w:rPr>
        <w:t>Онуфрієвського</w:t>
      </w:r>
      <w:proofErr w:type="spellEnd"/>
      <w:r w:rsidRPr="007A384A">
        <w:rPr>
          <w:sz w:val="28"/>
          <w:szCs w:val="28"/>
          <w:lang w:val="uk-UA"/>
        </w:rPr>
        <w:t xml:space="preserve"> монастиря, править Служби Божі перед закритим храмом святого Михаїла у Львові, домагається повернення храмів в Самборі, Дрогобичі, Стрию, </w:t>
      </w:r>
      <w:proofErr w:type="spellStart"/>
      <w:r w:rsidRPr="007A384A">
        <w:rPr>
          <w:sz w:val="28"/>
          <w:szCs w:val="28"/>
          <w:lang w:val="uk-UA"/>
        </w:rPr>
        <w:t>Жидачеві</w:t>
      </w:r>
      <w:proofErr w:type="spellEnd"/>
      <w:r w:rsidRPr="007A384A">
        <w:rPr>
          <w:sz w:val="28"/>
          <w:szCs w:val="28"/>
          <w:lang w:val="uk-UA"/>
        </w:rPr>
        <w:t xml:space="preserve">, а також в Івано-Франківській обл., найбільшу роботу провів у м. Долині, по відновленню храмів. </w:t>
      </w:r>
    </w:p>
    <w:p w14:paraId="0AC19CC6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A384A">
        <w:rPr>
          <w:sz w:val="28"/>
          <w:szCs w:val="28"/>
          <w:lang w:val="uk-UA"/>
        </w:rPr>
        <w:t>Долинщина</w:t>
      </w:r>
      <w:proofErr w:type="spellEnd"/>
      <w:r w:rsidRPr="007A384A">
        <w:rPr>
          <w:sz w:val="28"/>
          <w:szCs w:val="28"/>
          <w:lang w:val="uk-UA"/>
        </w:rPr>
        <w:t xml:space="preserve"> полюбила о. Василя за його відданість і посвяту Христовій  Церкві, скромність, доброзичливість та безкорисливість, за його велику працю на ниві духовного та національного відродження України. Нині о. Василь </w:t>
      </w:r>
      <w:proofErr w:type="spellStart"/>
      <w:r w:rsidRPr="007A384A">
        <w:rPr>
          <w:sz w:val="28"/>
          <w:szCs w:val="28"/>
          <w:lang w:val="uk-UA"/>
        </w:rPr>
        <w:t>Керницький</w:t>
      </w:r>
      <w:proofErr w:type="spellEnd"/>
      <w:r w:rsidRPr="007A384A">
        <w:rPr>
          <w:sz w:val="28"/>
          <w:szCs w:val="28"/>
          <w:lang w:val="uk-UA"/>
        </w:rPr>
        <w:t xml:space="preserve"> є настоятелем </w:t>
      </w:r>
      <w:proofErr w:type="spellStart"/>
      <w:r w:rsidRPr="007A384A">
        <w:rPr>
          <w:sz w:val="28"/>
          <w:szCs w:val="28"/>
          <w:lang w:val="uk-UA"/>
        </w:rPr>
        <w:t>долинського</w:t>
      </w:r>
      <w:proofErr w:type="spellEnd"/>
      <w:r w:rsidRPr="007A384A">
        <w:rPr>
          <w:sz w:val="28"/>
          <w:szCs w:val="28"/>
          <w:lang w:val="uk-UA"/>
        </w:rPr>
        <w:t xml:space="preserve"> храму Різдва Пресвятої Діви Марії. </w:t>
      </w:r>
    </w:p>
    <w:p w14:paraId="40A8099C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 xml:space="preserve">Про себе о. В. </w:t>
      </w:r>
      <w:proofErr w:type="spellStart"/>
      <w:r w:rsidRPr="007A384A">
        <w:rPr>
          <w:sz w:val="28"/>
          <w:szCs w:val="28"/>
          <w:lang w:val="uk-UA"/>
        </w:rPr>
        <w:t>Керницький</w:t>
      </w:r>
      <w:proofErr w:type="spellEnd"/>
      <w:r w:rsidRPr="007A384A">
        <w:rPr>
          <w:sz w:val="28"/>
          <w:szCs w:val="28"/>
          <w:lang w:val="uk-UA"/>
        </w:rPr>
        <w:t xml:space="preserve"> каже, що «страхополохом» не був, а на запитання «кому </w:t>
      </w:r>
      <w:proofErr w:type="spellStart"/>
      <w:r w:rsidRPr="007A384A">
        <w:rPr>
          <w:sz w:val="28"/>
          <w:szCs w:val="28"/>
          <w:lang w:val="uk-UA"/>
        </w:rPr>
        <w:t>підчиняється</w:t>
      </w:r>
      <w:proofErr w:type="spellEnd"/>
      <w:r w:rsidRPr="007A384A">
        <w:rPr>
          <w:sz w:val="28"/>
          <w:szCs w:val="28"/>
          <w:lang w:val="uk-UA"/>
        </w:rPr>
        <w:t>?» під час допитів, навіть в Івано-Франківську відповідав, що «найперше – Богу, на роботі – начальникові, а в селі – голові сільської ради».</w:t>
      </w:r>
    </w:p>
    <w:p w14:paraId="09856990" w14:textId="77777777" w:rsidR="007A384A" w:rsidRPr="007A384A" w:rsidRDefault="007A384A" w:rsidP="007A384A">
      <w:pPr>
        <w:ind w:firstLine="567"/>
        <w:jc w:val="both"/>
        <w:rPr>
          <w:sz w:val="28"/>
          <w:szCs w:val="28"/>
          <w:lang w:val="uk-UA"/>
        </w:rPr>
      </w:pPr>
      <w:r w:rsidRPr="007A384A">
        <w:rPr>
          <w:sz w:val="28"/>
          <w:szCs w:val="28"/>
          <w:lang w:val="uk-UA"/>
        </w:rPr>
        <w:t>У грудні 2019 році нагороджений грамотою обласної державної адміністрації та обласної ради з нагоди 30-ччя виходу УГКЦ з підпілля.</w:t>
      </w:r>
    </w:p>
    <w:sectPr w:rsidR="007A384A" w:rsidRPr="007A384A" w:rsidSect="001C6E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D"/>
    <w:rsid w:val="001C6EEC"/>
    <w:rsid w:val="003322E6"/>
    <w:rsid w:val="004543D9"/>
    <w:rsid w:val="007A384A"/>
    <w:rsid w:val="007D442C"/>
    <w:rsid w:val="00865C78"/>
    <w:rsid w:val="009927BD"/>
    <w:rsid w:val="009B19AA"/>
    <w:rsid w:val="00CC2B33"/>
    <w:rsid w:val="00DD7FC6"/>
    <w:rsid w:val="00DE23D2"/>
    <w:rsid w:val="00E221EC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E89"/>
  <w15:docId w15:val="{8D3032D3-4E4D-46E5-84F6-EBE464BA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7BD"/>
    <w:pPr>
      <w:jc w:val="center"/>
    </w:pPr>
    <w:rPr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9927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rsid w:val="009927BD"/>
    <w:pPr>
      <w:widowControl w:val="0"/>
      <w:autoSpaceDE w:val="0"/>
      <w:autoSpaceDN w:val="0"/>
      <w:adjustRightInd w:val="0"/>
      <w:spacing w:line="368" w:lineRule="exact"/>
      <w:jc w:val="both"/>
    </w:pPr>
    <w:rPr>
      <w:lang w:val="uk-UA" w:eastAsia="uk-UA"/>
    </w:rPr>
  </w:style>
  <w:style w:type="character" w:customStyle="1" w:styleId="FontStyle11">
    <w:name w:val="Font Style11"/>
    <w:basedOn w:val="a0"/>
    <w:rsid w:val="009927BD"/>
    <w:rPr>
      <w:rFonts w:ascii="Times New Roman" w:hAnsi="Times New Roman" w:cs="Times New Roman"/>
      <w:sz w:val="30"/>
      <w:szCs w:val="30"/>
    </w:rPr>
  </w:style>
  <w:style w:type="character" w:customStyle="1" w:styleId="a5">
    <w:name w:val="Основний текст_"/>
    <w:basedOn w:val="a0"/>
    <w:link w:val="1"/>
    <w:rsid w:val="009927BD"/>
    <w:rPr>
      <w:sz w:val="29"/>
      <w:szCs w:val="29"/>
      <w:shd w:val="clear" w:color="auto" w:fill="FFFFFF"/>
    </w:rPr>
  </w:style>
  <w:style w:type="paragraph" w:customStyle="1" w:styleId="1">
    <w:name w:val="Основний текст1"/>
    <w:basedOn w:val="a"/>
    <w:link w:val="a5"/>
    <w:rsid w:val="009927BD"/>
    <w:pPr>
      <w:shd w:val="clear" w:color="auto" w:fill="FFFFFF"/>
      <w:spacing w:line="365" w:lineRule="exact"/>
      <w:ind w:firstLine="560"/>
      <w:jc w:val="both"/>
    </w:pPr>
    <w:rPr>
      <w:rFonts w:asciiTheme="minorHAnsi" w:eastAsiaTheme="minorHAnsi" w:hAnsiTheme="minorHAnsi" w:cstheme="minorBidi"/>
      <w:sz w:val="29"/>
      <w:szCs w:val="29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927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27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dcterms:created xsi:type="dcterms:W3CDTF">2024-08-23T10:20:00Z</dcterms:created>
  <dcterms:modified xsi:type="dcterms:W3CDTF">2024-08-23T10:22:00Z</dcterms:modified>
</cp:coreProperties>
</file>