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63" w:rsidRPr="008B1163" w:rsidRDefault="008B1163" w:rsidP="008B1163">
      <w:pPr>
        <w:tabs>
          <w:tab w:val="left" w:pos="283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ru-RU" w:eastAsia="ru-RU"/>
        </w:rPr>
      </w:pPr>
      <w:r w:rsidRPr="008B1163">
        <w:rPr>
          <w:rFonts w:ascii="Times New Roman" w:eastAsia="Times New Roman" w:hAnsi="Times New Roman"/>
          <w:bCs/>
          <w:kern w:val="28"/>
          <w:sz w:val="28"/>
          <w:szCs w:val="32"/>
          <w:lang w:val="ru-RU" w:eastAsia="ru-RU"/>
        </w:rPr>
        <w:t>Проєкт</w:t>
      </w:r>
    </w:p>
    <w:p w:rsidR="008B1163" w:rsidRPr="008B1163" w:rsidRDefault="008B1163" w:rsidP="008B1163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8B1163">
        <w:rPr>
          <w:rFonts w:ascii="Times New Roman" w:eastAsia="Times New Roman" w:hAnsi="Times New Roman"/>
          <w:b/>
          <w:caps/>
          <w:sz w:val="36"/>
          <w:szCs w:val="36"/>
          <w:lang w:val="ru-RU" w:eastAsia="ru-RU"/>
        </w:rPr>
        <w:t>Долинська міська рада</w:t>
      </w:r>
    </w:p>
    <w:p w:rsidR="008B1163" w:rsidRPr="008B1163" w:rsidRDefault="008B1163" w:rsidP="008B1163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caps/>
          <w:sz w:val="28"/>
          <w:szCs w:val="28"/>
          <w:vertAlign w:val="subscript"/>
          <w:lang w:val="ru-RU" w:eastAsia="ru-RU"/>
        </w:rPr>
      </w:pPr>
      <w:r w:rsidRPr="008B1163">
        <w:rPr>
          <w:rFonts w:ascii="Times New Roman" w:eastAsia="Times New Roman" w:hAnsi="Times New Roman"/>
          <w:bCs/>
          <w:caps/>
          <w:sz w:val="28"/>
          <w:szCs w:val="28"/>
          <w:lang w:val="ru-RU" w:eastAsia="ru-RU"/>
        </w:rPr>
        <w:t>Калуського району Івано-Франківської області</w:t>
      </w:r>
    </w:p>
    <w:p w:rsidR="008B1163" w:rsidRPr="008B1163" w:rsidRDefault="008B1163" w:rsidP="008B1163">
      <w:pPr>
        <w:tabs>
          <w:tab w:val="left" w:pos="283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  <w:proofErr w:type="spellStart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>восьме</w:t>
      </w:r>
      <w:proofErr w:type="spellEnd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>скликання</w:t>
      </w:r>
      <w:proofErr w:type="spellEnd"/>
    </w:p>
    <w:p w:rsidR="008B1163" w:rsidRPr="008B1163" w:rsidRDefault="008B1163" w:rsidP="008B1163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>(</w:t>
      </w:r>
      <w:proofErr w:type="spellStart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>п’ятдесят</w:t>
      </w:r>
      <w:proofErr w:type="spellEnd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>восьма</w:t>
      </w:r>
      <w:proofErr w:type="spellEnd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>сесія</w:t>
      </w:r>
      <w:proofErr w:type="spellEnd"/>
      <w:r w:rsidRPr="008B1163">
        <w:rPr>
          <w:rFonts w:ascii="Times New Roman" w:eastAsia="Times New Roman" w:hAnsi="Times New Roman"/>
          <w:sz w:val="28"/>
          <w:szCs w:val="24"/>
          <w:lang w:val="ru-RU" w:eastAsia="ru-RU"/>
        </w:rPr>
        <w:t>)</w:t>
      </w:r>
    </w:p>
    <w:p w:rsidR="008B1163" w:rsidRPr="008B1163" w:rsidRDefault="008B1163" w:rsidP="008B116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</w:pPr>
    </w:p>
    <w:p w:rsidR="008B1163" w:rsidRPr="008B1163" w:rsidRDefault="008B1163" w:rsidP="008B116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proofErr w:type="gramStart"/>
      <w:r w:rsidRPr="008B1163">
        <w:rPr>
          <w:rFonts w:ascii="Times New Roman" w:eastAsia="Times New Roman" w:hAnsi="Times New Roman"/>
          <w:b/>
          <w:spacing w:val="20"/>
          <w:sz w:val="32"/>
          <w:szCs w:val="32"/>
          <w:lang w:val="ru-RU" w:eastAsia="ru-RU"/>
        </w:rPr>
        <w:t>Р</w:t>
      </w:r>
      <w:proofErr w:type="gramEnd"/>
      <w:r w:rsidRPr="008B1163">
        <w:rPr>
          <w:rFonts w:ascii="Times New Roman" w:eastAsia="Times New Roman" w:hAnsi="Times New Roman"/>
          <w:b/>
          <w:spacing w:val="20"/>
          <w:sz w:val="32"/>
          <w:szCs w:val="32"/>
          <w:lang w:val="ru-RU" w:eastAsia="ru-RU"/>
        </w:rPr>
        <w:t>ІШЕННЯ</w:t>
      </w:r>
    </w:p>
    <w:p w:rsidR="008B1163" w:rsidRPr="008B1163" w:rsidRDefault="008B1163" w:rsidP="008B116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8B1163" w:rsidRPr="008B1163" w:rsidRDefault="008B1163" w:rsidP="008B11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val="ru-RU" w:eastAsia="ru-RU"/>
        </w:rPr>
      </w:pPr>
      <w:proofErr w:type="spellStart"/>
      <w:r w:rsidRPr="008B1163">
        <w:rPr>
          <w:rFonts w:ascii="Times New Roman" w:eastAsia="Times New Roman" w:hAnsi="Times New Roman"/>
          <w:sz w:val="28"/>
          <w:lang w:val="ru-RU" w:eastAsia="ru-RU"/>
        </w:rPr>
        <w:t>Від</w:t>
      </w:r>
      <w:proofErr w:type="spellEnd"/>
      <w:r w:rsidRPr="008B1163">
        <w:rPr>
          <w:rFonts w:ascii="Times New Roman" w:eastAsia="Times New Roman" w:hAnsi="Times New Roman"/>
          <w:sz w:val="28"/>
          <w:lang w:val="ru-RU" w:eastAsia="ru-RU"/>
        </w:rPr>
        <w:t xml:space="preserve"> __.0</w:t>
      </w:r>
      <w:r>
        <w:rPr>
          <w:rFonts w:ascii="Times New Roman" w:eastAsia="Times New Roman" w:hAnsi="Times New Roman"/>
          <w:sz w:val="28"/>
          <w:lang w:val="ru-RU" w:eastAsia="ru-RU"/>
        </w:rPr>
        <w:t>7</w:t>
      </w:r>
      <w:bookmarkStart w:id="0" w:name="_GoBack"/>
      <w:bookmarkEnd w:id="0"/>
      <w:r w:rsidRPr="008B1163">
        <w:rPr>
          <w:rFonts w:ascii="Times New Roman" w:eastAsia="Times New Roman" w:hAnsi="Times New Roman"/>
          <w:sz w:val="28"/>
          <w:lang w:val="ru-RU" w:eastAsia="ru-RU"/>
        </w:rPr>
        <w:t xml:space="preserve">.2025 </w:t>
      </w:r>
      <w:r w:rsidRPr="008B1163">
        <w:rPr>
          <w:rFonts w:ascii="Times New Roman" w:eastAsia="Times New Roman" w:hAnsi="Times New Roman"/>
          <w:b/>
          <w:sz w:val="28"/>
          <w:lang w:val="ru-RU" w:eastAsia="ru-RU"/>
        </w:rPr>
        <w:t>№ _____-58/2025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8B1163">
        <w:rPr>
          <w:rFonts w:ascii="Times New Roman" w:eastAsia="Times New Roman" w:hAnsi="Times New Roman"/>
          <w:sz w:val="28"/>
          <w:szCs w:val="28"/>
          <w:lang w:val="ru-RU" w:eastAsia="uk-UA"/>
        </w:rPr>
        <w:t>м. Долина</w:t>
      </w:r>
    </w:p>
    <w:p w:rsidR="00E857B2" w:rsidRPr="008B1163" w:rsidRDefault="00E857B2" w:rsidP="00E857B2">
      <w:pPr>
        <w:spacing w:after="0" w:line="240" w:lineRule="auto"/>
        <w:rPr>
          <w:rFonts w:ascii="Times New Roman" w:hAnsi="Times New Roman"/>
          <w:b/>
          <w:sz w:val="16"/>
          <w:szCs w:val="16"/>
          <w:lang w:val="ru-RU" w:eastAsia="uk-UA"/>
        </w:rPr>
      </w:pPr>
    </w:p>
    <w:p w:rsidR="00E857B2" w:rsidRDefault="00E857B2" w:rsidP="00E857B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827808">
        <w:rPr>
          <w:rFonts w:ascii="Times New Roman" w:hAnsi="Times New Roman"/>
          <w:b/>
          <w:color w:val="000000"/>
          <w:sz w:val="28"/>
          <w:szCs w:val="28"/>
        </w:rPr>
        <w:t xml:space="preserve">уповноваження </w:t>
      </w:r>
      <w:proofErr w:type="spellStart"/>
      <w:r w:rsidR="00827808">
        <w:rPr>
          <w:rFonts w:ascii="Times New Roman" w:hAnsi="Times New Roman"/>
          <w:b/>
          <w:color w:val="000000"/>
          <w:sz w:val="28"/>
          <w:szCs w:val="28"/>
        </w:rPr>
        <w:t>старост</w:t>
      </w:r>
      <w:proofErr w:type="spellEnd"/>
    </w:p>
    <w:p w:rsidR="00827808" w:rsidRDefault="00827808" w:rsidP="00E857B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вчинення нотаріальних дій</w:t>
      </w:r>
    </w:p>
    <w:p w:rsidR="00E857B2" w:rsidRPr="00A1437F" w:rsidRDefault="00E857B2" w:rsidP="00023FD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3FD2" w:rsidRPr="00C6168F" w:rsidRDefault="004162B6" w:rsidP="00C61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2C0CC3" w:rsidRPr="00C6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 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пп.5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п.б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ч.1 ст.38, ст. 54</w:t>
      </w:r>
      <w:r w:rsidRPr="004162B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C0CC3" w:rsidRPr="00C6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ч.5 ст.37 Закону України "Про нотаріат", абз.4 ч.3 ст.245 Цивільного кодексу України, беручи до уваги Порядок вчинення нотаріальних дій посадовими особами місцевого самоврядування, затверджений наказом Міністерства юстиції України від 11.11.2011 № 3306/5 (із змінами)</w:t>
      </w:r>
      <w:r w:rsidR="00C6168F" w:rsidRPr="00C6168F">
        <w:rPr>
          <w:rFonts w:ascii="Times New Roman" w:eastAsiaTheme="minorHAnsi" w:hAnsi="Times New Roman"/>
          <w:sz w:val="28"/>
          <w:szCs w:val="28"/>
        </w:rPr>
        <w:t xml:space="preserve">, </w:t>
      </w:r>
      <w:r w:rsidR="002E721D" w:rsidRPr="00C6168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міська рада</w:t>
      </w:r>
    </w:p>
    <w:p w:rsidR="00E857B2" w:rsidRDefault="00E857B2" w:rsidP="00A1437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 И Р І Ш И Л А:</w:t>
      </w:r>
    </w:p>
    <w:p w:rsidR="00840A64" w:rsidRPr="00A1437F" w:rsidRDefault="00840A64" w:rsidP="00A1437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E721D" w:rsidRDefault="00E857B2" w:rsidP="004162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1. </w:t>
      </w:r>
      <w:r w:rsidR="004162B6">
        <w:rPr>
          <w:rFonts w:ascii="Times New Roman" w:hAnsi="Times New Roman"/>
          <w:color w:val="000000" w:themeColor="text1"/>
          <w:spacing w:val="5"/>
          <w:sz w:val="28"/>
          <w:szCs w:val="28"/>
        </w:rPr>
        <w:t>Уповноважити старост старостинських округів, як посадових осіб місцевого самоврядування, на вчинення у сільських населених пунктах нотаріальних дій, визначених пунктами 1-5 частини 1 статті 37</w:t>
      </w:r>
      <w:r w:rsidR="00A91FCE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та пунктом 4 частини 2 статті 40</w:t>
      </w:r>
      <w:r w:rsidR="004162B6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Закону України "Про нотаріат"</w:t>
      </w:r>
      <w:r w:rsidR="00092671">
        <w:rPr>
          <w:rFonts w:ascii="Times New Roman" w:hAnsi="Times New Roman"/>
          <w:color w:val="000000" w:themeColor="text1"/>
          <w:spacing w:val="5"/>
          <w:sz w:val="28"/>
          <w:szCs w:val="28"/>
        </w:rPr>
        <w:t>:</w:t>
      </w:r>
    </w:p>
    <w:p w:rsidR="00092671" w:rsidRDefault="00092671" w:rsidP="004162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Белеївського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Тюн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Галину Михайлівну на території села Белеїв в приміщенні </w:t>
      </w:r>
      <w:r w:rsidR="00A91FCE">
        <w:rPr>
          <w:rFonts w:ascii="Times New Roman" w:hAnsi="Times New Roman"/>
          <w:color w:val="000000" w:themeColor="text1"/>
          <w:spacing w:val="5"/>
          <w:sz w:val="28"/>
          <w:szCs w:val="28"/>
        </w:rPr>
        <w:t>адміністративного</w:t>
      </w:r>
      <w:r w:rsidR="001D70DE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будинку за адресою: вул. Центральна, 85 с.</w:t>
      </w:r>
      <w:r w:rsidR="00663ECD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1D70DE">
        <w:rPr>
          <w:rFonts w:ascii="Times New Roman" w:hAnsi="Times New Roman"/>
          <w:color w:val="000000" w:themeColor="text1"/>
          <w:spacing w:val="5"/>
          <w:sz w:val="28"/>
          <w:szCs w:val="28"/>
        </w:rPr>
        <w:t>Белеїв</w:t>
      </w:r>
      <w:r w:rsidR="00086A68">
        <w:rPr>
          <w:rFonts w:ascii="Times New Roman" w:hAnsi="Times New Roman"/>
          <w:color w:val="000000" w:themeColor="text1"/>
          <w:spacing w:val="5"/>
          <w:sz w:val="28"/>
          <w:szCs w:val="28"/>
        </w:rPr>
        <w:t>;</w:t>
      </w:r>
    </w:p>
    <w:p w:rsidR="00086A68" w:rsidRPr="00086A68" w:rsidRDefault="00086A68" w:rsidP="00086A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Великотур</w:t>
      </w:r>
      <w:proofErr w:type="spellEnd"/>
      <w:r w:rsidRPr="00086A68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янського</w:t>
      </w:r>
      <w:proofErr w:type="spellEnd"/>
      <w:r w:rsidRPr="00086A68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Крайник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Надію Ігорівну на території села Велика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Туря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в приміщенні адміністративного будинку за адресою: вул. Центральна, 112 А с. Велика Тур</w:t>
      </w:r>
      <w:r w:rsidRPr="00086A68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я;</w:t>
      </w:r>
    </w:p>
    <w:p w:rsidR="00086A68" w:rsidRDefault="00086A68" w:rsidP="00086A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Геринського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Макару Віктора Зіновійовича на території села Гериня в приміщенні адміністративного будинку за адресою: вул. Шевченка, 22 с. Гериня;</w:t>
      </w:r>
    </w:p>
    <w:p w:rsidR="00B400A1" w:rsidRDefault="00B400A1" w:rsidP="00B400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Гошівського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Диндин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Ірину Володимирівну на території села Гошів в приміщенні адміністративного будинку за адресою: вул. Шевченка, 19 с. Гошів;</w:t>
      </w:r>
    </w:p>
    <w:p w:rsidR="00987297" w:rsidRDefault="00987297" w:rsidP="009872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Грабівського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Химій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Тетяну Петрівну на території сіл Грабів, Крива в приміщенні адміністративного будинку за адресою: вул. Івана Франка, </w:t>
      </w:r>
      <w:r w:rsidR="00C31EA0">
        <w:rPr>
          <w:rFonts w:ascii="Times New Roman" w:hAnsi="Times New Roman"/>
          <w:color w:val="000000" w:themeColor="text1"/>
          <w:spacing w:val="5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03 А с. Грабів;</w:t>
      </w:r>
    </w:p>
    <w:p w:rsidR="00AD0503" w:rsidRDefault="00AD0503" w:rsidP="00AD05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Княжолуцького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Лужну Галину Ярославівну на території села Княжолука в приміщенні адміністративного будинку за адресою: вул. Шевченка, 103 с. Княжолука;</w:t>
      </w:r>
    </w:p>
    <w:p w:rsidR="00F61668" w:rsidRDefault="00F61668" w:rsidP="00F616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Лоп</w:t>
      </w:r>
      <w:proofErr w:type="spellEnd"/>
      <w:r w:rsidRPr="00F61668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янського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Кос Орисю Володимирівну на території села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Лоп</w:t>
      </w:r>
      <w:proofErr w:type="spellEnd"/>
      <w:r w:rsidRPr="00F61668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янка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в приміщенні адміністративного будинку за адресою: вул. Шевченка, 103 А с.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Лоп</w:t>
      </w:r>
      <w:proofErr w:type="spellEnd"/>
      <w:r w:rsidRPr="00F61668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янка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;</w:t>
      </w:r>
    </w:p>
    <w:p w:rsidR="009423D6" w:rsidRDefault="009423D6" w:rsidP="009423D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lastRenderedPageBreak/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Малотур</w:t>
      </w:r>
      <w:proofErr w:type="spellEnd"/>
      <w:r w:rsidRPr="009423D6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янського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r w:rsidR="00DC0019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Луцика Романа Володимировича 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на території села Мала Тур</w:t>
      </w:r>
      <w:r w:rsidRPr="009423D6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я в приміщенні адміністративного будинку за адресою: вул. </w:t>
      </w:r>
      <w:r w:rsidR="00DC0019">
        <w:rPr>
          <w:rFonts w:ascii="Times New Roman" w:hAnsi="Times New Roman"/>
          <w:color w:val="000000" w:themeColor="text1"/>
          <w:spacing w:val="5"/>
          <w:sz w:val="28"/>
          <w:szCs w:val="28"/>
        </w:rPr>
        <w:t>Тур</w:t>
      </w:r>
      <w:r w:rsidR="00DC0019" w:rsidRPr="009423D6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 w:rsidR="00DC0019">
        <w:rPr>
          <w:rFonts w:ascii="Times New Roman" w:hAnsi="Times New Roman"/>
          <w:color w:val="000000" w:themeColor="text1"/>
          <w:spacing w:val="5"/>
          <w:sz w:val="28"/>
          <w:szCs w:val="28"/>
        </w:rPr>
        <w:t>янська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, </w:t>
      </w:r>
      <w:r w:rsidR="00DC0019">
        <w:rPr>
          <w:rFonts w:ascii="Times New Roman" w:hAnsi="Times New Roman"/>
          <w:color w:val="000000" w:themeColor="text1"/>
          <w:spacing w:val="5"/>
          <w:sz w:val="28"/>
          <w:szCs w:val="28"/>
        </w:rPr>
        <w:t>40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с. Мала Тур</w:t>
      </w:r>
      <w:r w:rsidRPr="00DC0019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я;</w:t>
      </w:r>
    </w:p>
    <w:p w:rsidR="00083232" w:rsidRDefault="00083232" w:rsidP="000832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Оболонського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Мушук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Тетяну </w:t>
      </w:r>
      <w:r w:rsidR="00D90422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Вікторівну 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на території села Мала Тур</w:t>
      </w:r>
      <w:r w:rsidRPr="009423D6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я в приміщенні адміністративного будинку за адресою: </w:t>
      </w:r>
      <w:r w:rsidR="00D90422"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вулиця Шевченка, 64 с. Оболоння</w:t>
      </w:r>
      <w:r w:rsidR="00C31EA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;</w:t>
      </w:r>
    </w:p>
    <w:p w:rsidR="00C31EA0" w:rsidRDefault="00C31EA0" w:rsidP="00C31E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Надіївського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Юхмана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Романа Михайловича на території села Мала Тур</w:t>
      </w:r>
      <w:r w:rsidRPr="009423D6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я в приміщенні адміністративного будинку за адресою: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Шевченка,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33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Надіїв;</w:t>
      </w:r>
    </w:p>
    <w:p w:rsidR="00052646" w:rsidRDefault="00052646" w:rsidP="0005264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Новичківського старостинського округу Кравців Мар'яну Ярославівну на території села Новичка в приміщенні адміністративного будинку за адресою: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Новичка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15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Новичка;</w:t>
      </w:r>
    </w:p>
    <w:p w:rsidR="00F14C57" w:rsidRDefault="00F14C57" w:rsidP="00F14C57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Підберезького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Локтіонова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Володимира Сергійовича на території села Підбережжя в приміщенні адміністративного будинку за адресою: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Б.Хмельницького, 74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Підбережжя;</w:t>
      </w:r>
    </w:p>
    <w:p w:rsidR="00F14C57" w:rsidRDefault="00F14C57" w:rsidP="00F14C57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Рахин</w:t>
      </w:r>
      <w:r w:rsidR="007D40E5">
        <w:rPr>
          <w:rFonts w:ascii="Times New Roman" w:hAnsi="Times New Roman"/>
          <w:color w:val="000000" w:themeColor="text1"/>
          <w:spacing w:val="5"/>
          <w:sz w:val="28"/>
          <w:szCs w:val="28"/>
        </w:rPr>
        <w:t>ян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Кренціва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Руслана Васильовича на території села Рахиня в приміщенні адміністративного будинку за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</w:t>
      </w:r>
      <w:proofErr w:type="spellStart"/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Голейко</w:t>
      </w:r>
      <w:proofErr w:type="spellEnd"/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7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Рахиня;</w:t>
      </w:r>
    </w:p>
    <w:p w:rsidR="00214558" w:rsidRDefault="00214558" w:rsidP="00214558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Солуківського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Ярич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Оксану Степанівну на території сіл Солуків, Якубів, Діброва в приміщенні адміністративного будинку за адресою: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Центральна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22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Солуків;</w:t>
      </w:r>
    </w:p>
    <w:p w:rsidR="00214558" w:rsidRDefault="00214558" w:rsidP="00214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Тростянецького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Сеньківа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Андрія Васильовича на території сіл Тростянець, Слобода Долинська в приміщенні адміністративного будинку за адресою: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Шевченка,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71 Б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Тростянець;</w:t>
      </w:r>
    </w:p>
    <w:p w:rsidR="00FD0B18" w:rsidRDefault="00FD0B18" w:rsidP="00FD0B18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Тяпчанського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старостинського округу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Ярич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Тетяну Іванівну на території села Тяпче в приміщенні адміністративного будинку за адресою: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Миру, 53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Тяпче;</w:t>
      </w:r>
    </w:p>
    <w:p w:rsidR="00C439D8" w:rsidRDefault="00C439D8" w:rsidP="00C439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старосту Яворівс</w:t>
      </w:r>
      <w:r w:rsidR="008B1163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ького старостинського округу </w:t>
      </w:r>
      <w:proofErr w:type="spellStart"/>
      <w:r w:rsidR="008B1163">
        <w:rPr>
          <w:rFonts w:ascii="Times New Roman" w:hAnsi="Times New Roman"/>
          <w:color w:val="000000" w:themeColor="text1"/>
          <w:spacing w:val="5"/>
          <w:sz w:val="28"/>
          <w:szCs w:val="28"/>
        </w:rPr>
        <w:t>Юх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ман</w:t>
      </w:r>
      <w:proofErr w:type="spellEnd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Тетяну Михайлівну на території села Яворів в приміщенні адміністративного будинку за адресою: 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вулиця Шевченка,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92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Яворів</w:t>
      </w:r>
      <w:r w:rsidRPr="00D904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.</w:t>
      </w:r>
    </w:p>
    <w:p w:rsidR="00FD0B18" w:rsidRPr="00DF7B4E" w:rsidRDefault="00FD0B18" w:rsidP="00FD0B1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16"/>
          <w:szCs w:val="16"/>
        </w:rPr>
      </w:pPr>
    </w:p>
    <w:p w:rsidR="00214558" w:rsidRDefault="00FF640B" w:rsidP="00214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2. В окремих випадках, коли фізична особа не може </w:t>
      </w:r>
      <w:r w:rsidR="00472A83">
        <w:rPr>
          <w:rFonts w:ascii="Times New Roman" w:hAnsi="Times New Roman"/>
          <w:color w:val="000000" w:themeColor="text1"/>
          <w:spacing w:val="5"/>
          <w:sz w:val="28"/>
          <w:szCs w:val="28"/>
        </w:rPr>
        <w:t>з'явитися</w:t>
      </w: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472A83">
        <w:rPr>
          <w:rFonts w:ascii="Times New Roman" w:hAnsi="Times New Roman"/>
          <w:color w:val="000000" w:themeColor="text1"/>
          <w:spacing w:val="5"/>
          <w:sz w:val="28"/>
          <w:szCs w:val="28"/>
        </w:rPr>
        <w:t>в приміщення, зазначені пунктом 1 цього рішення, а також коли того вимагають особливості вчинюваної нотаріальної дії, нотаріальні дії можуть бути вчинені старостами поза вищевказаними приміщеннями в межах відповідного старостинського округу</w:t>
      </w:r>
      <w:r w:rsidR="001F4BBC">
        <w:rPr>
          <w:rFonts w:ascii="Times New Roman" w:hAnsi="Times New Roman"/>
          <w:color w:val="000000" w:themeColor="text1"/>
          <w:spacing w:val="5"/>
          <w:sz w:val="28"/>
          <w:szCs w:val="28"/>
        </w:rPr>
        <w:t>, в яких їх затверджено.</w:t>
      </w:r>
    </w:p>
    <w:p w:rsidR="00E857B2" w:rsidRPr="00DF7B4E" w:rsidRDefault="00E857B2" w:rsidP="00A143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B93E3F" w:rsidRPr="00540CE3" w:rsidRDefault="00B93E3F" w:rsidP="00540CE3">
      <w:pPr>
        <w:pStyle w:val="Default"/>
        <w:ind w:firstLine="567"/>
        <w:jc w:val="both"/>
        <w:rPr>
          <w:sz w:val="28"/>
          <w:szCs w:val="28"/>
        </w:rPr>
      </w:pPr>
      <w:r w:rsidRPr="00540CE3">
        <w:rPr>
          <w:sz w:val="28"/>
          <w:szCs w:val="28"/>
        </w:rPr>
        <w:t xml:space="preserve">3. Присвоїти реєстрам для реєстрації нотаріальних дій старостами наступні індекси: </w:t>
      </w:r>
    </w:p>
    <w:p w:rsidR="00B93E3F" w:rsidRPr="00540CE3" w:rsidRDefault="00B93E3F" w:rsidP="00540CE3">
      <w:pPr>
        <w:pStyle w:val="Default"/>
        <w:jc w:val="both"/>
        <w:rPr>
          <w:sz w:val="28"/>
          <w:szCs w:val="28"/>
        </w:rPr>
      </w:pPr>
      <w:r w:rsidRPr="00540CE3">
        <w:rPr>
          <w:sz w:val="28"/>
          <w:szCs w:val="28"/>
        </w:rPr>
        <w:t xml:space="preserve">- </w:t>
      </w:r>
      <w:proofErr w:type="spellStart"/>
      <w:r w:rsidR="00540CE3">
        <w:rPr>
          <w:color w:val="000000" w:themeColor="text1"/>
          <w:spacing w:val="5"/>
          <w:sz w:val="28"/>
          <w:szCs w:val="28"/>
        </w:rPr>
        <w:t>Белеївському</w:t>
      </w:r>
      <w:proofErr w:type="spellEnd"/>
      <w:r w:rsidRPr="00540CE3">
        <w:rPr>
          <w:sz w:val="28"/>
          <w:szCs w:val="28"/>
        </w:rPr>
        <w:t xml:space="preserve"> старостинському округу -</w:t>
      </w:r>
      <w:r w:rsidR="00540CE3">
        <w:rPr>
          <w:sz w:val="28"/>
          <w:szCs w:val="28"/>
        </w:rPr>
        <w:t xml:space="preserve"> </w:t>
      </w:r>
      <w:r w:rsidR="00B91D02">
        <w:rPr>
          <w:sz w:val="28"/>
          <w:szCs w:val="28"/>
        </w:rPr>
        <w:t>16</w:t>
      </w:r>
      <w:r w:rsidRPr="00540CE3">
        <w:rPr>
          <w:sz w:val="28"/>
          <w:szCs w:val="28"/>
        </w:rPr>
        <w:t xml:space="preserve">; </w:t>
      </w:r>
    </w:p>
    <w:p w:rsidR="00A1437F" w:rsidRDefault="00B93E3F" w:rsidP="00540C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CE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40CE3">
        <w:rPr>
          <w:rFonts w:ascii="Times New Roman" w:hAnsi="Times New Roman"/>
          <w:color w:val="000000" w:themeColor="text1"/>
          <w:spacing w:val="5"/>
          <w:sz w:val="28"/>
          <w:szCs w:val="28"/>
        </w:rPr>
        <w:t>Великотур</w:t>
      </w:r>
      <w:proofErr w:type="spellEnd"/>
      <w:r w:rsidR="00540CE3" w:rsidRPr="00086A68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 w:rsidR="00540CE3">
        <w:rPr>
          <w:rFonts w:ascii="Times New Roman" w:hAnsi="Times New Roman"/>
          <w:color w:val="000000" w:themeColor="text1"/>
          <w:spacing w:val="5"/>
          <w:sz w:val="28"/>
          <w:szCs w:val="28"/>
        </w:rPr>
        <w:t>янському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- 17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540CE3" w:rsidRDefault="00540CE3" w:rsidP="00540C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Геринському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- </w:t>
      </w:r>
      <w:r w:rsidR="00B91D02">
        <w:rPr>
          <w:rFonts w:ascii="Times New Roman" w:hAnsi="Times New Roman"/>
          <w:sz w:val="28"/>
          <w:szCs w:val="28"/>
        </w:rPr>
        <w:t>1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540CE3" w:rsidRDefault="00540CE3" w:rsidP="00540C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Гошівському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 xml:space="preserve">- </w:t>
      </w:r>
      <w:r w:rsidRPr="00540CE3">
        <w:rPr>
          <w:rFonts w:ascii="Times New Roman" w:hAnsi="Times New Roman"/>
          <w:sz w:val="28"/>
          <w:szCs w:val="28"/>
        </w:rPr>
        <w:t>2;</w:t>
      </w:r>
    </w:p>
    <w:p w:rsidR="007D40E5" w:rsidRDefault="007D40E5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Грабівському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- 8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7D40E5" w:rsidRDefault="007D40E5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Княжолуцькому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- 3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7D40E5" w:rsidRDefault="007D40E5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Лоп</w:t>
      </w:r>
      <w:proofErr w:type="spellEnd"/>
      <w:r w:rsidRPr="007D40E5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янському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- 9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7D40E5" w:rsidRDefault="007D40E5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Малотур</w:t>
      </w:r>
      <w:proofErr w:type="spellEnd"/>
      <w:r w:rsidRPr="007D40E5">
        <w:rPr>
          <w:rFonts w:ascii="Times New Roman" w:hAnsi="Times New Roman"/>
          <w:color w:val="000000" w:themeColor="text1"/>
          <w:spacing w:val="5"/>
          <w:sz w:val="28"/>
          <w:szCs w:val="28"/>
          <w:lang w:val="ru-RU"/>
        </w:rPr>
        <w:t>'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янському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- 10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7D40E5" w:rsidRDefault="007D40E5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- Оболонському</w:t>
      </w:r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- 11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B91D02" w:rsidRDefault="00B91D02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Надіївському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>
        <w:rPr>
          <w:rFonts w:ascii="Times New Roman" w:hAnsi="Times New Roman"/>
          <w:sz w:val="28"/>
          <w:szCs w:val="28"/>
        </w:rPr>
        <w:t>- 13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7D40E5" w:rsidRDefault="007D40E5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Новичківському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- 1</w:t>
      </w:r>
      <w:r w:rsidRPr="00540CE3">
        <w:rPr>
          <w:rFonts w:ascii="Times New Roman" w:hAnsi="Times New Roman"/>
          <w:sz w:val="28"/>
          <w:szCs w:val="28"/>
        </w:rPr>
        <w:t>2;</w:t>
      </w:r>
    </w:p>
    <w:p w:rsidR="00B91D02" w:rsidRDefault="00B91D02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Підберезькому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старостинському округу – 5;</w:t>
      </w:r>
    </w:p>
    <w:p w:rsidR="007D40E5" w:rsidRDefault="007D40E5" w:rsidP="007D40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Рахинянському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 w:rsidR="00B91D02">
        <w:rPr>
          <w:rFonts w:ascii="Times New Roman" w:hAnsi="Times New Roman"/>
          <w:sz w:val="28"/>
          <w:szCs w:val="28"/>
        </w:rPr>
        <w:t>- 14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B91D02" w:rsidRDefault="00B91D02" w:rsidP="00B91D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Солуківському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- </w:t>
      </w:r>
      <w:r>
        <w:rPr>
          <w:rFonts w:ascii="Times New Roman" w:hAnsi="Times New Roman"/>
          <w:sz w:val="28"/>
          <w:szCs w:val="28"/>
        </w:rPr>
        <w:t>7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B91D02" w:rsidRDefault="00B91D02" w:rsidP="00B91D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- Тростянецькому</w:t>
      </w:r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>
        <w:rPr>
          <w:rFonts w:ascii="Times New Roman" w:hAnsi="Times New Roman"/>
          <w:sz w:val="28"/>
          <w:szCs w:val="28"/>
        </w:rPr>
        <w:t>- 15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B91D02" w:rsidRDefault="00B91D02" w:rsidP="00B91D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Тяпчанському</w:t>
      </w:r>
      <w:proofErr w:type="spellEnd"/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>
        <w:rPr>
          <w:rFonts w:ascii="Times New Roman" w:hAnsi="Times New Roman"/>
          <w:sz w:val="28"/>
          <w:szCs w:val="28"/>
        </w:rPr>
        <w:t>- 4</w:t>
      </w:r>
      <w:r w:rsidRPr="00540CE3">
        <w:rPr>
          <w:rFonts w:ascii="Times New Roman" w:hAnsi="Times New Roman"/>
          <w:sz w:val="28"/>
          <w:szCs w:val="28"/>
        </w:rPr>
        <w:t>;</w:t>
      </w:r>
    </w:p>
    <w:p w:rsidR="00B91D02" w:rsidRDefault="00B91D02" w:rsidP="00B91D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</w:rPr>
        <w:t>- Яворівському</w:t>
      </w:r>
      <w:r w:rsidRPr="00540CE3">
        <w:rPr>
          <w:rFonts w:ascii="Times New Roman" w:hAnsi="Times New Roman"/>
          <w:sz w:val="28"/>
          <w:szCs w:val="28"/>
        </w:rPr>
        <w:t xml:space="preserve"> старостинському округу </w:t>
      </w:r>
      <w:r>
        <w:rPr>
          <w:rFonts w:ascii="Times New Roman" w:hAnsi="Times New Roman"/>
          <w:sz w:val="28"/>
          <w:szCs w:val="28"/>
        </w:rPr>
        <w:t>– 6.</w:t>
      </w:r>
    </w:p>
    <w:p w:rsidR="00B91D02" w:rsidRDefault="00B91D02" w:rsidP="00B91D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1D02" w:rsidRDefault="00C86F66" w:rsidP="00B91D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Рішення Долинської міської ради від 28.12.2020 № 45-2/2020, від 29.01.2021 № 119-4/2021, від 10.02.2022 № 1389-18/2022, від 24.02.2022 № 1437-19/2022, від 04.10.2022 № 1785-23/2022 "Про покладення обов’язків із вчинення нотаріальних дій на старост Долинської територіальної</w:t>
      </w:r>
      <w:r w:rsidR="00840A64">
        <w:rPr>
          <w:rFonts w:ascii="Times New Roman" w:hAnsi="Times New Roman"/>
          <w:sz w:val="28"/>
          <w:szCs w:val="28"/>
        </w:rPr>
        <w:t xml:space="preserve"> громади" визн</w:t>
      </w:r>
      <w:r>
        <w:rPr>
          <w:rFonts w:ascii="Times New Roman" w:hAnsi="Times New Roman"/>
          <w:sz w:val="28"/>
          <w:szCs w:val="28"/>
        </w:rPr>
        <w:t>ати такими, що втратили чинність.</w:t>
      </w:r>
    </w:p>
    <w:p w:rsidR="00B91D02" w:rsidRDefault="00B91D02" w:rsidP="00B91D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CE3" w:rsidRPr="00540CE3" w:rsidRDefault="00540CE3" w:rsidP="00540C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66F66" w:rsidRDefault="00E857B2" w:rsidP="00A1437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Іван ДИРІВ</w:t>
      </w:r>
    </w:p>
    <w:p w:rsidR="00B33E9D" w:rsidRDefault="00B33E9D" w:rsidP="00A1437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</w:p>
    <w:sectPr w:rsidR="00B33E9D" w:rsidSect="00840A6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B1F"/>
    <w:multiLevelType w:val="hybridMultilevel"/>
    <w:tmpl w:val="F8A217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C43CA"/>
    <w:multiLevelType w:val="multilevel"/>
    <w:tmpl w:val="D0BEC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45F93"/>
    <w:multiLevelType w:val="multilevel"/>
    <w:tmpl w:val="8A962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A9"/>
    <w:rsid w:val="00023FD2"/>
    <w:rsid w:val="00052646"/>
    <w:rsid w:val="00083232"/>
    <w:rsid w:val="00086A68"/>
    <w:rsid w:val="00092671"/>
    <w:rsid w:val="000A57AD"/>
    <w:rsid w:val="0010236B"/>
    <w:rsid w:val="001D70DE"/>
    <w:rsid w:val="001F4BBC"/>
    <w:rsid w:val="00214558"/>
    <w:rsid w:val="002C0CC3"/>
    <w:rsid w:val="002E721D"/>
    <w:rsid w:val="00334DA9"/>
    <w:rsid w:val="003D748F"/>
    <w:rsid w:val="004162B6"/>
    <w:rsid w:val="00472A83"/>
    <w:rsid w:val="004F106D"/>
    <w:rsid w:val="00540CE3"/>
    <w:rsid w:val="0054765D"/>
    <w:rsid w:val="00663ECD"/>
    <w:rsid w:val="00666E7E"/>
    <w:rsid w:val="007D40E5"/>
    <w:rsid w:val="00827808"/>
    <w:rsid w:val="00840A64"/>
    <w:rsid w:val="00893E9E"/>
    <w:rsid w:val="008B1163"/>
    <w:rsid w:val="008C1F12"/>
    <w:rsid w:val="008D71C1"/>
    <w:rsid w:val="009423D6"/>
    <w:rsid w:val="00987297"/>
    <w:rsid w:val="00A1437F"/>
    <w:rsid w:val="00A604C9"/>
    <w:rsid w:val="00A7124D"/>
    <w:rsid w:val="00A91FCE"/>
    <w:rsid w:val="00AB0FAE"/>
    <w:rsid w:val="00AD0503"/>
    <w:rsid w:val="00B33E9D"/>
    <w:rsid w:val="00B400A1"/>
    <w:rsid w:val="00B66F66"/>
    <w:rsid w:val="00B82819"/>
    <w:rsid w:val="00B91D02"/>
    <w:rsid w:val="00B93E3F"/>
    <w:rsid w:val="00C31EA0"/>
    <w:rsid w:val="00C439D8"/>
    <w:rsid w:val="00C6168F"/>
    <w:rsid w:val="00C86F66"/>
    <w:rsid w:val="00D90422"/>
    <w:rsid w:val="00DC0019"/>
    <w:rsid w:val="00DF7B4E"/>
    <w:rsid w:val="00E857B2"/>
    <w:rsid w:val="00F115D3"/>
    <w:rsid w:val="00F14C57"/>
    <w:rsid w:val="00F61668"/>
    <w:rsid w:val="00FD0B1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21D"/>
    <w:pPr>
      <w:spacing w:after="0" w:line="240" w:lineRule="auto"/>
    </w:pPr>
    <w:rPr>
      <w:rFonts w:ascii="Times New Roman" w:hAnsi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2C0CC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2C0CC3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2C0CC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23F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EC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9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21D"/>
    <w:pPr>
      <w:spacing w:after="0" w:line="240" w:lineRule="auto"/>
    </w:pPr>
    <w:rPr>
      <w:rFonts w:ascii="Times New Roman" w:hAnsi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2C0CC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2C0CC3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2C0CC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23F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EC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9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2F54-EF60-4FDB-94BF-15A8F508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DMR</cp:lastModifiedBy>
  <cp:revision>3</cp:revision>
  <cp:lastPrinted>2025-06-19T10:51:00Z</cp:lastPrinted>
  <dcterms:created xsi:type="dcterms:W3CDTF">2025-06-25T05:55:00Z</dcterms:created>
  <dcterms:modified xsi:type="dcterms:W3CDTF">2025-07-01T07:38:00Z</dcterms:modified>
</cp:coreProperties>
</file>