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15FA7" w14:textId="62400949" w:rsidR="000A7DF5" w:rsidRPr="00C872AA" w:rsidRDefault="00C041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387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C872AA">
        <w:rPr>
          <w:rFonts w:eastAsia="Times New Roman"/>
          <w:sz w:val="28"/>
          <w:szCs w:val="28"/>
        </w:rPr>
        <w:t>Додаток 1 до рішення міської ради</w:t>
      </w:r>
    </w:p>
    <w:p w14:paraId="356F61B6" w14:textId="68D44F9C" w:rsidR="000A7DF5" w:rsidRPr="00C872AA" w:rsidRDefault="00C041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387"/>
        <w:jc w:val="both"/>
        <w:rPr>
          <w:rFonts w:eastAsia="Times New Roman"/>
          <w:b/>
          <w:sz w:val="28"/>
          <w:szCs w:val="28"/>
        </w:rPr>
      </w:pPr>
      <w:r w:rsidRPr="00C872AA">
        <w:rPr>
          <w:rFonts w:eastAsia="Times New Roman"/>
          <w:sz w:val="28"/>
          <w:szCs w:val="28"/>
        </w:rPr>
        <w:t xml:space="preserve">від </w:t>
      </w:r>
      <w:r w:rsidR="00C872AA" w:rsidRPr="00C872AA">
        <w:rPr>
          <w:rFonts w:eastAsia="Times New Roman"/>
          <w:sz w:val="28"/>
          <w:szCs w:val="28"/>
        </w:rPr>
        <w:t>24</w:t>
      </w:r>
      <w:r w:rsidRPr="00C872AA">
        <w:rPr>
          <w:rFonts w:eastAsia="Times New Roman"/>
          <w:sz w:val="28"/>
          <w:szCs w:val="28"/>
        </w:rPr>
        <w:t>.</w:t>
      </w:r>
      <w:r w:rsidRPr="00C872AA">
        <w:rPr>
          <w:sz w:val="28"/>
          <w:szCs w:val="28"/>
        </w:rPr>
        <w:t>04</w:t>
      </w:r>
      <w:r w:rsidRPr="00C872AA">
        <w:rPr>
          <w:rFonts w:eastAsia="Times New Roman"/>
          <w:sz w:val="28"/>
          <w:szCs w:val="28"/>
        </w:rPr>
        <w:t>.202</w:t>
      </w:r>
      <w:r w:rsidRPr="00C872AA">
        <w:rPr>
          <w:sz w:val="28"/>
          <w:szCs w:val="28"/>
        </w:rPr>
        <w:t>5</w:t>
      </w:r>
      <w:r w:rsidRPr="00C872AA">
        <w:rPr>
          <w:rFonts w:eastAsia="Times New Roman"/>
          <w:sz w:val="28"/>
          <w:szCs w:val="28"/>
        </w:rPr>
        <w:t xml:space="preserve">  № </w:t>
      </w:r>
      <w:r w:rsidR="00C872AA" w:rsidRPr="00C872AA">
        <w:rPr>
          <w:rFonts w:eastAsia="Times New Roman"/>
          <w:sz w:val="28"/>
          <w:szCs w:val="28"/>
        </w:rPr>
        <w:t>4144</w:t>
      </w:r>
      <w:r w:rsidRPr="00C872AA">
        <w:rPr>
          <w:rFonts w:eastAsia="Times New Roman"/>
          <w:sz w:val="28"/>
          <w:szCs w:val="28"/>
        </w:rPr>
        <w:t>-</w:t>
      </w:r>
      <w:r w:rsidRPr="00C872AA">
        <w:rPr>
          <w:sz w:val="28"/>
          <w:szCs w:val="28"/>
        </w:rPr>
        <w:t>5</w:t>
      </w:r>
      <w:r w:rsidR="00D1767C" w:rsidRPr="00C872AA">
        <w:rPr>
          <w:sz w:val="28"/>
          <w:szCs w:val="28"/>
        </w:rPr>
        <w:t>5</w:t>
      </w:r>
      <w:r w:rsidRPr="00C872AA">
        <w:rPr>
          <w:rFonts w:eastAsia="Times New Roman"/>
          <w:sz w:val="28"/>
          <w:szCs w:val="28"/>
        </w:rPr>
        <w:t>/202</w:t>
      </w:r>
      <w:r w:rsidRPr="00C872AA">
        <w:rPr>
          <w:sz w:val="28"/>
          <w:szCs w:val="28"/>
        </w:rPr>
        <w:t>5</w:t>
      </w:r>
    </w:p>
    <w:p w14:paraId="0D044701" w14:textId="77777777" w:rsidR="000A7DF5" w:rsidRPr="00C872AA" w:rsidRDefault="000A7DF5">
      <w:pPr>
        <w:jc w:val="center"/>
        <w:rPr>
          <w:b/>
          <w:sz w:val="28"/>
          <w:szCs w:val="28"/>
        </w:rPr>
      </w:pPr>
    </w:p>
    <w:p w14:paraId="7824BA91" w14:textId="77777777" w:rsidR="000A7DF5" w:rsidRPr="00C872AA" w:rsidRDefault="00C0414B">
      <w:pPr>
        <w:jc w:val="center"/>
        <w:rPr>
          <w:b/>
          <w:sz w:val="32"/>
          <w:szCs w:val="32"/>
        </w:rPr>
      </w:pPr>
      <w:r w:rsidRPr="00C872AA">
        <w:rPr>
          <w:b/>
          <w:sz w:val="32"/>
          <w:szCs w:val="32"/>
        </w:rPr>
        <w:t>ПРОГРАМА</w:t>
      </w:r>
    </w:p>
    <w:p w14:paraId="34163846" w14:textId="77777777" w:rsidR="000A7DF5" w:rsidRPr="00C872AA" w:rsidRDefault="00C0414B">
      <w:pPr>
        <w:jc w:val="center"/>
        <w:rPr>
          <w:b/>
          <w:sz w:val="28"/>
          <w:szCs w:val="28"/>
        </w:rPr>
      </w:pPr>
      <w:r w:rsidRPr="00C872AA">
        <w:rPr>
          <w:b/>
          <w:sz w:val="28"/>
          <w:szCs w:val="28"/>
        </w:rPr>
        <w:t>розвитку міжнародного співробітництва, туризму, інвестиційної та проєктної діяльності на 2022-2025 роки</w:t>
      </w:r>
    </w:p>
    <w:p w14:paraId="5379A8F9" w14:textId="77777777" w:rsidR="000A7DF5" w:rsidRPr="00C872AA" w:rsidRDefault="000A7DF5">
      <w:pPr>
        <w:jc w:val="both"/>
        <w:rPr>
          <w:b/>
          <w:sz w:val="32"/>
          <w:szCs w:val="32"/>
        </w:rPr>
      </w:pPr>
    </w:p>
    <w:p w14:paraId="7D544699" w14:textId="77777777" w:rsidR="000A7DF5" w:rsidRPr="00C872AA" w:rsidRDefault="00C0414B">
      <w:pPr>
        <w:jc w:val="center"/>
        <w:rPr>
          <w:b/>
          <w:sz w:val="32"/>
          <w:szCs w:val="32"/>
        </w:rPr>
      </w:pPr>
      <w:r w:rsidRPr="00C872AA">
        <w:rPr>
          <w:b/>
          <w:sz w:val="32"/>
          <w:szCs w:val="32"/>
        </w:rPr>
        <w:t>ПАСПОРТ</w:t>
      </w:r>
    </w:p>
    <w:p w14:paraId="25255C3C" w14:textId="77777777" w:rsidR="000A7DF5" w:rsidRPr="00C872AA" w:rsidRDefault="000A7DF5">
      <w:pPr>
        <w:jc w:val="both"/>
        <w:rPr>
          <w:b/>
          <w:color w:val="7030A0"/>
          <w:sz w:val="28"/>
          <w:szCs w:val="28"/>
        </w:rPr>
      </w:pPr>
    </w:p>
    <w:tbl>
      <w:tblPr>
        <w:tblStyle w:val="af9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4470"/>
        <w:gridCol w:w="4784"/>
      </w:tblGrid>
      <w:tr w:rsidR="00192631" w:rsidRPr="00C872AA" w14:paraId="5C737936" w14:textId="77777777">
        <w:tc>
          <w:tcPr>
            <w:tcW w:w="600" w:type="dxa"/>
            <w:shd w:val="clear" w:color="auto" w:fill="auto"/>
          </w:tcPr>
          <w:p w14:paraId="25503EFE" w14:textId="77777777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1.</w:t>
            </w:r>
          </w:p>
        </w:tc>
        <w:tc>
          <w:tcPr>
            <w:tcW w:w="4470" w:type="dxa"/>
            <w:shd w:val="clear" w:color="auto" w:fill="auto"/>
          </w:tcPr>
          <w:p w14:paraId="128D5DE8" w14:textId="77777777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 xml:space="preserve">Ініціатор розроблення Програми </w:t>
            </w:r>
          </w:p>
        </w:tc>
        <w:tc>
          <w:tcPr>
            <w:tcW w:w="4784" w:type="dxa"/>
            <w:shd w:val="clear" w:color="auto" w:fill="auto"/>
          </w:tcPr>
          <w:p w14:paraId="545859A2" w14:textId="77777777" w:rsidR="000A7DF5" w:rsidRPr="00C872AA" w:rsidRDefault="00C0414B">
            <w:pPr>
              <w:jc w:val="both"/>
              <w:rPr>
                <w:b/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Долинська міська рада</w:t>
            </w:r>
          </w:p>
        </w:tc>
      </w:tr>
      <w:tr w:rsidR="00192631" w:rsidRPr="00C872AA" w14:paraId="6D19258B" w14:textId="77777777">
        <w:trPr>
          <w:trHeight w:val="737"/>
        </w:trPr>
        <w:tc>
          <w:tcPr>
            <w:tcW w:w="600" w:type="dxa"/>
            <w:shd w:val="clear" w:color="auto" w:fill="auto"/>
          </w:tcPr>
          <w:p w14:paraId="54FDF2E5" w14:textId="77777777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2.</w:t>
            </w:r>
          </w:p>
        </w:tc>
        <w:tc>
          <w:tcPr>
            <w:tcW w:w="4470" w:type="dxa"/>
            <w:shd w:val="clear" w:color="auto" w:fill="auto"/>
          </w:tcPr>
          <w:p w14:paraId="2D5C12B6" w14:textId="77777777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14:paraId="40468996" w14:textId="77777777" w:rsidR="000A7DF5" w:rsidRPr="00C872AA" w:rsidRDefault="00C0414B">
            <w:pPr>
              <w:jc w:val="both"/>
              <w:rPr>
                <w:b/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Управління зовнішніх зв’язків та місцевого розвитку та управління економіки міської ради</w:t>
            </w:r>
          </w:p>
        </w:tc>
      </w:tr>
      <w:tr w:rsidR="00192631" w:rsidRPr="00C872AA" w14:paraId="3ED59B00" w14:textId="77777777">
        <w:tc>
          <w:tcPr>
            <w:tcW w:w="600" w:type="dxa"/>
            <w:shd w:val="clear" w:color="auto" w:fill="auto"/>
          </w:tcPr>
          <w:p w14:paraId="78C22E78" w14:textId="77777777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3.</w:t>
            </w:r>
          </w:p>
        </w:tc>
        <w:tc>
          <w:tcPr>
            <w:tcW w:w="4470" w:type="dxa"/>
            <w:shd w:val="clear" w:color="auto" w:fill="auto"/>
          </w:tcPr>
          <w:p w14:paraId="4C7D9DDD" w14:textId="77777777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4784" w:type="dxa"/>
            <w:shd w:val="clear" w:color="auto" w:fill="auto"/>
          </w:tcPr>
          <w:p w14:paraId="0A1E1343" w14:textId="77777777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Долинська міська рада</w:t>
            </w:r>
          </w:p>
        </w:tc>
      </w:tr>
      <w:tr w:rsidR="00192631" w:rsidRPr="00C872AA" w14:paraId="1861BEFE" w14:textId="77777777">
        <w:tc>
          <w:tcPr>
            <w:tcW w:w="600" w:type="dxa"/>
            <w:shd w:val="clear" w:color="auto" w:fill="auto"/>
          </w:tcPr>
          <w:p w14:paraId="23A8288B" w14:textId="77777777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4.</w:t>
            </w:r>
          </w:p>
        </w:tc>
        <w:tc>
          <w:tcPr>
            <w:tcW w:w="4470" w:type="dxa"/>
            <w:shd w:val="clear" w:color="auto" w:fill="auto"/>
          </w:tcPr>
          <w:p w14:paraId="0528124C" w14:textId="77777777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4784" w:type="dxa"/>
            <w:shd w:val="clear" w:color="auto" w:fill="auto"/>
          </w:tcPr>
          <w:p w14:paraId="6D52B11E" w14:textId="77777777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Виконавчі органи міської ради</w:t>
            </w:r>
          </w:p>
        </w:tc>
      </w:tr>
      <w:tr w:rsidR="00192631" w:rsidRPr="00C872AA" w14:paraId="599CEC17" w14:textId="77777777">
        <w:tc>
          <w:tcPr>
            <w:tcW w:w="600" w:type="dxa"/>
            <w:shd w:val="clear" w:color="auto" w:fill="auto"/>
          </w:tcPr>
          <w:p w14:paraId="78E8C9BF" w14:textId="77777777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5.</w:t>
            </w:r>
          </w:p>
        </w:tc>
        <w:tc>
          <w:tcPr>
            <w:tcW w:w="4470" w:type="dxa"/>
            <w:shd w:val="clear" w:color="auto" w:fill="auto"/>
          </w:tcPr>
          <w:p w14:paraId="15909C6D" w14:textId="77777777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784" w:type="dxa"/>
            <w:shd w:val="clear" w:color="auto" w:fill="auto"/>
          </w:tcPr>
          <w:p w14:paraId="67CDB4C6" w14:textId="77777777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2022 – 2025 роки</w:t>
            </w:r>
          </w:p>
        </w:tc>
      </w:tr>
      <w:tr w:rsidR="00192631" w:rsidRPr="00C872AA" w14:paraId="4C177FF8" w14:textId="77777777">
        <w:tc>
          <w:tcPr>
            <w:tcW w:w="600" w:type="dxa"/>
            <w:shd w:val="clear" w:color="auto" w:fill="auto"/>
          </w:tcPr>
          <w:p w14:paraId="741A183A" w14:textId="77777777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6.</w:t>
            </w:r>
          </w:p>
        </w:tc>
        <w:tc>
          <w:tcPr>
            <w:tcW w:w="4470" w:type="dxa"/>
            <w:shd w:val="clear" w:color="auto" w:fill="auto"/>
          </w:tcPr>
          <w:p w14:paraId="28205C29" w14:textId="77777777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Кошти, задіяні на виконання Програми</w:t>
            </w:r>
          </w:p>
        </w:tc>
        <w:tc>
          <w:tcPr>
            <w:tcW w:w="4784" w:type="dxa"/>
            <w:shd w:val="clear" w:color="auto" w:fill="auto"/>
          </w:tcPr>
          <w:p w14:paraId="7C7C6ABB" w14:textId="77777777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Бюджет Долинської ТГ</w:t>
            </w:r>
          </w:p>
        </w:tc>
      </w:tr>
      <w:tr w:rsidR="00192631" w:rsidRPr="00C872AA" w14:paraId="4C0853C1" w14:textId="77777777">
        <w:tc>
          <w:tcPr>
            <w:tcW w:w="600" w:type="dxa"/>
            <w:shd w:val="clear" w:color="auto" w:fill="auto"/>
          </w:tcPr>
          <w:p w14:paraId="3C9526A2" w14:textId="77777777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7.</w:t>
            </w:r>
          </w:p>
        </w:tc>
        <w:tc>
          <w:tcPr>
            <w:tcW w:w="4470" w:type="dxa"/>
            <w:shd w:val="clear" w:color="auto" w:fill="auto"/>
          </w:tcPr>
          <w:p w14:paraId="40F7F103" w14:textId="77777777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Загальний обсяг фінансових ресурсів, необхідних для реалізації Програми,  тис. грн</w:t>
            </w:r>
          </w:p>
          <w:p w14:paraId="02E5E9F8" w14:textId="77777777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 xml:space="preserve">     всього:</w:t>
            </w:r>
          </w:p>
          <w:p w14:paraId="30D3B434" w14:textId="77777777" w:rsidR="001E2F24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 xml:space="preserve">     </w:t>
            </w:r>
          </w:p>
          <w:p w14:paraId="6E062329" w14:textId="77777777" w:rsidR="001E2F24" w:rsidRPr="00C872AA" w:rsidRDefault="001E2F24">
            <w:pPr>
              <w:jc w:val="both"/>
              <w:rPr>
                <w:sz w:val="28"/>
                <w:szCs w:val="28"/>
              </w:rPr>
            </w:pPr>
          </w:p>
          <w:p w14:paraId="494D7575" w14:textId="44B4FACB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у тому числі кошти бюджету громади:</w:t>
            </w:r>
          </w:p>
        </w:tc>
        <w:tc>
          <w:tcPr>
            <w:tcW w:w="4784" w:type="dxa"/>
            <w:shd w:val="clear" w:color="auto" w:fill="auto"/>
          </w:tcPr>
          <w:p w14:paraId="3B9FE359" w14:textId="77777777" w:rsidR="000A7DF5" w:rsidRPr="00C872AA" w:rsidRDefault="00C0414B">
            <w:pPr>
              <w:jc w:val="both"/>
              <w:rPr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У межах асигнувань, передбачених у бюджеті громади</w:t>
            </w:r>
          </w:p>
          <w:p w14:paraId="7FE18FA4" w14:textId="77777777" w:rsidR="000A7DF5" w:rsidRPr="00C872AA" w:rsidRDefault="000A7DF5">
            <w:pPr>
              <w:jc w:val="both"/>
              <w:rPr>
                <w:sz w:val="28"/>
                <w:szCs w:val="28"/>
              </w:rPr>
            </w:pPr>
          </w:p>
          <w:p w14:paraId="0B507D45" w14:textId="04AC0002" w:rsidR="000A7DF5" w:rsidRPr="00C872AA" w:rsidRDefault="00C0414B">
            <w:pPr>
              <w:jc w:val="both"/>
              <w:rPr>
                <w:b/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>20 161, 0</w:t>
            </w:r>
            <w:r w:rsidR="00192631" w:rsidRPr="00C872AA">
              <w:rPr>
                <w:sz w:val="28"/>
                <w:szCs w:val="28"/>
              </w:rPr>
              <w:t xml:space="preserve"> </w:t>
            </w:r>
            <w:r w:rsidRPr="00C872AA">
              <w:rPr>
                <w:b/>
                <w:sz w:val="28"/>
                <w:szCs w:val="28"/>
              </w:rPr>
              <w:t>+</w:t>
            </w:r>
            <w:r w:rsidR="00192631" w:rsidRPr="00C872AA">
              <w:rPr>
                <w:b/>
                <w:sz w:val="28"/>
                <w:szCs w:val="28"/>
              </w:rPr>
              <w:t xml:space="preserve"> </w:t>
            </w:r>
            <w:r w:rsidR="00694219" w:rsidRPr="00C872AA">
              <w:rPr>
                <w:b/>
                <w:sz w:val="28"/>
                <w:szCs w:val="28"/>
              </w:rPr>
              <w:t>4 214,870</w:t>
            </w:r>
            <w:r w:rsidR="00192631" w:rsidRPr="00C872AA">
              <w:rPr>
                <w:b/>
                <w:sz w:val="28"/>
                <w:szCs w:val="28"/>
              </w:rPr>
              <w:t xml:space="preserve"> </w:t>
            </w:r>
            <w:r w:rsidR="001E2F24" w:rsidRPr="00C872AA">
              <w:rPr>
                <w:b/>
                <w:sz w:val="28"/>
                <w:szCs w:val="28"/>
              </w:rPr>
              <w:t xml:space="preserve">+ 2 772,0 </w:t>
            </w:r>
            <w:r w:rsidRPr="00C872AA">
              <w:rPr>
                <w:b/>
                <w:sz w:val="28"/>
                <w:szCs w:val="28"/>
              </w:rPr>
              <w:t>=</w:t>
            </w:r>
            <w:r w:rsidR="00192631" w:rsidRPr="00C872AA">
              <w:rPr>
                <w:b/>
                <w:sz w:val="28"/>
                <w:szCs w:val="28"/>
              </w:rPr>
              <w:t xml:space="preserve"> </w:t>
            </w:r>
            <w:r w:rsidR="001E2F24" w:rsidRPr="00C872AA">
              <w:rPr>
                <w:b/>
                <w:sz w:val="28"/>
                <w:szCs w:val="28"/>
              </w:rPr>
              <w:t>27 147,87</w:t>
            </w:r>
          </w:p>
          <w:p w14:paraId="29E268C1" w14:textId="77777777" w:rsidR="00037960" w:rsidRPr="00C872AA" w:rsidRDefault="00037960">
            <w:pPr>
              <w:jc w:val="both"/>
              <w:rPr>
                <w:sz w:val="28"/>
                <w:szCs w:val="28"/>
              </w:rPr>
            </w:pPr>
          </w:p>
          <w:p w14:paraId="6DD97FCA" w14:textId="00F0CC21" w:rsidR="000A7DF5" w:rsidRPr="00C872AA" w:rsidRDefault="001E2F24">
            <w:pPr>
              <w:jc w:val="both"/>
              <w:rPr>
                <w:b/>
                <w:sz w:val="28"/>
                <w:szCs w:val="28"/>
              </w:rPr>
            </w:pPr>
            <w:r w:rsidRPr="00C872AA">
              <w:rPr>
                <w:sz w:val="28"/>
                <w:szCs w:val="28"/>
              </w:rPr>
              <w:t xml:space="preserve">20 161, 0 </w:t>
            </w:r>
            <w:r w:rsidRPr="00C872AA">
              <w:rPr>
                <w:b/>
                <w:sz w:val="28"/>
                <w:szCs w:val="28"/>
              </w:rPr>
              <w:t>+ 4 214,870 + 2 772,0 = 27 147,87</w:t>
            </w:r>
          </w:p>
        </w:tc>
      </w:tr>
    </w:tbl>
    <w:p w14:paraId="7681F830" w14:textId="77777777" w:rsidR="000A7DF5" w:rsidRPr="00C872AA" w:rsidRDefault="000A7DF5">
      <w:pPr>
        <w:jc w:val="both"/>
        <w:rPr>
          <w:b/>
          <w:color w:val="7030A0"/>
          <w:sz w:val="28"/>
          <w:szCs w:val="28"/>
        </w:rPr>
      </w:pPr>
    </w:p>
    <w:p w14:paraId="731B4AE9" w14:textId="77777777" w:rsidR="000A7DF5" w:rsidRPr="00C872AA" w:rsidRDefault="000A7DF5">
      <w:pPr>
        <w:jc w:val="both"/>
        <w:rPr>
          <w:color w:val="7030A0"/>
          <w:sz w:val="28"/>
          <w:szCs w:val="28"/>
        </w:rPr>
      </w:pPr>
    </w:p>
    <w:p w14:paraId="7915C80C" w14:textId="77777777" w:rsidR="00951EAC" w:rsidRPr="00C872AA" w:rsidRDefault="00C0414B" w:rsidP="00951EAC">
      <w:pPr>
        <w:ind w:firstLine="708"/>
        <w:jc w:val="both"/>
        <w:rPr>
          <w:rFonts w:eastAsia="Times New Roman"/>
          <w:sz w:val="28"/>
          <w:szCs w:val="28"/>
        </w:rPr>
      </w:pPr>
      <w:r w:rsidRPr="00C872AA">
        <w:rPr>
          <w:rFonts w:eastAsia="Times New Roman"/>
          <w:b/>
          <w:sz w:val="28"/>
          <w:szCs w:val="28"/>
        </w:rPr>
        <w:t xml:space="preserve">8. Очікувані результати виконання Програми: </w:t>
      </w:r>
      <w:r w:rsidRPr="00C872AA">
        <w:rPr>
          <w:rFonts w:eastAsia="Times New Roman"/>
          <w:sz w:val="28"/>
          <w:szCs w:val="28"/>
          <w:highlight w:val="white"/>
        </w:rPr>
        <w:t>створення сприятливих умови для надходження інвестицій, залучення міжнародної технічної допомоги в місцеву економіку та розвиток туристичної сфери Долинської територіальної громади.</w:t>
      </w:r>
    </w:p>
    <w:p w14:paraId="53A87ADB" w14:textId="77777777" w:rsidR="00951EAC" w:rsidRPr="00C872AA" w:rsidRDefault="00951EAC" w:rsidP="00951EAC">
      <w:pPr>
        <w:ind w:firstLine="708"/>
        <w:jc w:val="both"/>
        <w:rPr>
          <w:rFonts w:eastAsia="Times New Roman"/>
          <w:sz w:val="28"/>
          <w:szCs w:val="28"/>
        </w:rPr>
      </w:pPr>
    </w:p>
    <w:p w14:paraId="017DFF33" w14:textId="77777777" w:rsidR="000A7DF5" w:rsidRPr="00C872AA" w:rsidRDefault="00C0414B" w:rsidP="00951EAC">
      <w:pPr>
        <w:ind w:firstLine="567"/>
        <w:rPr>
          <w:rFonts w:eastAsia="Times New Roman"/>
          <w:sz w:val="28"/>
          <w:szCs w:val="28"/>
          <w:highlight w:val="white"/>
        </w:rPr>
        <w:sectPr w:rsidR="000A7DF5" w:rsidRPr="00C872AA" w:rsidSect="001E2F24">
          <w:headerReference w:type="even" r:id="rId9"/>
          <w:headerReference w:type="default" r:id="rId10"/>
          <w:pgSz w:w="11906" w:h="16838"/>
          <w:pgMar w:top="567" w:right="567" w:bottom="567" w:left="1701" w:header="709" w:footer="709" w:gutter="0"/>
          <w:pgNumType w:start="1"/>
          <w:cols w:space="720"/>
          <w:titlePg/>
        </w:sectPr>
      </w:pPr>
      <w:r w:rsidRPr="00C872AA">
        <w:rPr>
          <w:rFonts w:eastAsia="Times New Roman"/>
          <w:b/>
          <w:sz w:val="28"/>
          <w:szCs w:val="28"/>
        </w:rPr>
        <w:t>9. Термін проведення звітності:</w:t>
      </w:r>
      <w:r w:rsidR="00192631" w:rsidRPr="00C872AA">
        <w:rPr>
          <w:rFonts w:eastAsia="Times New Roman"/>
          <w:sz w:val="28"/>
          <w:szCs w:val="28"/>
        </w:rPr>
        <w:t xml:space="preserve"> один раз в рік, у IV кварталі,</w:t>
      </w:r>
      <w:r w:rsidR="00951EAC" w:rsidRPr="00C872AA">
        <w:rPr>
          <w:rFonts w:eastAsia="Times New Roman"/>
          <w:sz w:val="28"/>
          <w:szCs w:val="28"/>
        </w:rPr>
        <w:t xml:space="preserve">  </w:t>
      </w:r>
      <w:r w:rsidR="00192631" w:rsidRPr="00C872AA">
        <w:rPr>
          <w:rFonts w:eastAsia="Times New Roman"/>
          <w:sz w:val="28"/>
          <w:szCs w:val="28"/>
        </w:rPr>
        <w:t xml:space="preserve">починаючи </w:t>
      </w:r>
      <w:r w:rsidR="00951EAC" w:rsidRPr="00C872AA">
        <w:rPr>
          <w:rFonts w:eastAsia="Times New Roman"/>
          <w:sz w:val="28"/>
          <w:szCs w:val="28"/>
        </w:rPr>
        <w:t xml:space="preserve">з 2022 </w:t>
      </w:r>
      <w:r w:rsidRPr="00C872AA">
        <w:rPr>
          <w:rFonts w:eastAsia="Times New Roman"/>
          <w:sz w:val="28"/>
          <w:szCs w:val="28"/>
        </w:rPr>
        <w:t>року.</w:t>
      </w:r>
    </w:p>
    <w:p w14:paraId="59B4009F" w14:textId="77777777" w:rsidR="000A7DF5" w:rsidRPr="00C872AA" w:rsidRDefault="00C0414B" w:rsidP="00C87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1057"/>
        <w:jc w:val="both"/>
        <w:rPr>
          <w:rFonts w:eastAsia="Times New Roman"/>
          <w:sz w:val="28"/>
          <w:szCs w:val="28"/>
        </w:rPr>
      </w:pPr>
      <w:r w:rsidRPr="00C872AA">
        <w:rPr>
          <w:rFonts w:eastAsia="Times New Roman"/>
          <w:sz w:val="28"/>
          <w:szCs w:val="28"/>
        </w:rPr>
        <w:lastRenderedPageBreak/>
        <w:t>Додаток 2 до рішення міської ради</w:t>
      </w:r>
    </w:p>
    <w:p w14:paraId="6988BD56" w14:textId="3073675F" w:rsidR="000A7DF5" w:rsidRPr="00C872AA" w:rsidRDefault="00C0414B" w:rsidP="00C87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1057"/>
        <w:jc w:val="both"/>
        <w:rPr>
          <w:sz w:val="28"/>
          <w:szCs w:val="28"/>
        </w:rPr>
      </w:pPr>
      <w:r w:rsidRPr="00C872AA">
        <w:rPr>
          <w:rFonts w:eastAsia="Times New Roman"/>
          <w:sz w:val="28"/>
          <w:szCs w:val="28"/>
        </w:rPr>
        <w:t xml:space="preserve">від </w:t>
      </w:r>
      <w:r w:rsidR="00C872AA" w:rsidRPr="00C872AA">
        <w:rPr>
          <w:rFonts w:eastAsia="Times New Roman"/>
          <w:sz w:val="28"/>
          <w:szCs w:val="28"/>
        </w:rPr>
        <w:t>24</w:t>
      </w:r>
      <w:r w:rsidRPr="00C872AA">
        <w:rPr>
          <w:rFonts w:eastAsia="Times New Roman"/>
          <w:sz w:val="28"/>
          <w:szCs w:val="28"/>
        </w:rPr>
        <w:t>.</w:t>
      </w:r>
      <w:r w:rsidRPr="00C872AA">
        <w:rPr>
          <w:sz w:val="28"/>
          <w:szCs w:val="28"/>
        </w:rPr>
        <w:t>04</w:t>
      </w:r>
      <w:r w:rsidRPr="00C872AA">
        <w:rPr>
          <w:rFonts w:eastAsia="Times New Roman"/>
          <w:sz w:val="28"/>
          <w:szCs w:val="28"/>
        </w:rPr>
        <w:t>.202</w:t>
      </w:r>
      <w:r w:rsidRPr="00C872AA">
        <w:rPr>
          <w:sz w:val="28"/>
          <w:szCs w:val="28"/>
        </w:rPr>
        <w:t>5</w:t>
      </w:r>
      <w:r w:rsidRPr="00C872AA">
        <w:rPr>
          <w:rFonts w:eastAsia="Times New Roman"/>
          <w:sz w:val="28"/>
          <w:szCs w:val="28"/>
        </w:rPr>
        <w:t xml:space="preserve">  № </w:t>
      </w:r>
      <w:r w:rsidR="00C872AA" w:rsidRPr="00C872AA">
        <w:rPr>
          <w:rFonts w:eastAsia="Times New Roman"/>
          <w:sz w:val="28"/>
          <w:szCs w:val="28"/>
        </w:rPr>
        <w:t>4144</w:t>
      </w:r>
      <w:r w:rsidRPr="00C872AA">
        <w:rPr>
          <w:rFonts w:eastAsia="Times New Roman"/>
          <w:sz w:val="28"/>
          <w:szCs w:val="28"/>
        </w:rPr>
        <w:t>-</w:t>
      </w:r>
      <w:r w:rsidRPr="00C872AA">
        <w:rPr>
          <w:sz w:val="28"/>
          <w:szCs w:val="28"/>
        </w:rPr>
        <w:t>5</w:t>
      </w:r>
      <w:r w:rsidR="00037960" w:rsidRPr="00C872AA">
        <w:rPr>
          <w:sz w:val="28"/>
          <w:szCs w:val="28"/>
        </w:rPr>
        <w:t>5</w:t>
      </w:r>
      <w:r w:rsidRPr="00C872AA">
        <w:rPr>
          <w:rFonts w:eastAsia="Times New Roman"/>
          <w:sz w:val="28"/>
          <w:szCs w:val="28"/>
        </w:rPr>
        <w:t>/</w:t>
      </w:r>
      <w:r w:rsidRPr="00C872AA">
        <w:rPr>
          <w:sz w:val="28"/>
          <w:szCs w:val="28"/>
        </w:rPr>
        <w:t>2025</w:t>
      </w:r>
    </w:p>
    <w:p w14:paraId="3DD46EEC" w14:textId="77777777" w:rsidR="000A7DF5" w:rsidRPr="00C872AA" w:rsidRDefault="000A7DF5"/>
    <w:p w14:paraId="63115E62" w14:textId="1891A207" w:rsidR="00037960" w:rsidRPr="00C872AA" w:rsidRDefault="00037960" w:rsidP="00D1767C">
      <w:pPr>
        <w:tabs>
          <w:tab w:val="left" w:pos="12191"/>
        </w:tabs>
        <w:ind w:left="8647"/>
        <w:rPr>
          <w:i/>
          <w:iCs/>
          <w:sz w:val="24"/>
          <w:szCs w:val="24"/>
        </w:rPr>
      </w:pPr>
      <w:bookmarkStart w:id="1" w:name="_Hlk195534781"/>
      <w:r w:rsidRPr="00C872AA">
        <w:rPr>
          <w:i/>
          <w:iCs/>
          <w:sz w:val="24"/>
          <w:szCs w:val="24"/>
        </w:rPr>
        <w:t>Додаток</w:t>
      </w:r>
      <w:r w:rsidRPr="00C872AA">
        <w:rPr>
          <w:i/>
          <w:iCs/>
          <w:spacing w:val="-5"/>
          <w:sz w:val="24"/>
          <w:szCs w:val="24"/>
        </w:rPr>
        <w:t xml:space="preserve"> </w:t>
      </w:r>
      <w:r w:rsidRPr="00C872AA">
        <w:rPr>
          <w:i/>
          <w:iCs/>
          <w:sz w:val="24"/>
          <w:szCs w:val="24"/>
        </w:rPr>
        <w:t>1 до Програми розвитку</w:t>
      </w:r>
      <w:r w:rsidRPr="00C872AA">
        <w:rPr>
          <w:i/>
          <w:iCs/>
          <w:spacing w:val="-47"/>
          <w:sz w:val="24"/>
          <w:szCs w:val="24"/>
        </w:rPr>
        <w:t xml:space="preserve"> </w:t>
      </w:r>
      <w:r w:rsidRPr="00C872AA">
        <w:rPr>
          <w:i/>
          <w:iCs/>
          <w:sz w:val="24"/>
          <w:szCs w:val="24"/>
        </w:rPr>
        <w:t>міжнародного</w:t>
      </w:r>
      <w:r w:rsidR="00D1767C" w:rsidRPr="00C872AA">
        <w:rPr>
          <w:i/>
          <w:iCs/>
          <w:sz w:val="24"/>
          <w:szCs w:val="24"/>
        </w:rPr>
        <w:t xml:space="preserve"> </w:t>
      </w:r>
      <w:r w:rsidRPr="00C872AA">
        <w:rPr>
          <w:i/>
          <w:iCs/>
          <w:sz w:val="24"/>
          <w:szCs w:val="24"/>
        </w:rPr>
        <w:t>співробітництва,  туризму, інвестиційної та проектної діяльності на 2022-2025</w:t>
      </w:r>
      <w:r w:rsidRPr="00C872AA">
        <w:rPr>
          <w:i/>
          <w:iCs/>
          <w:spacing w:val="-2"/>
          <w:sz w:val="24"/>
          <w:szCs w:val="24"/>
        </w:rPr>
        <w:t xml:space="preserve"> </w:t>
      </w:r>
      <w:r w:rsidRPr="00C872AA">
        <w:rPr>
          <w:i/>
          <w:iCs/>
          <w:sz w:val="24"/>
          <w:szCs w:val="24"/>
        </w:rPr>
        <w:t>роки</w:t>
      </w:r>
    </w:p>
    <w:bookmarkEnd w:id="1"/>
    <w:p w14:paraId="2C5EB968" w14:textId="46EF6CF3" w:rsidR="00037960" w:rsidRDefault="00037960">
      <w:pPr>
        <w:jc w:val="center"/>
        <w:rPr>
          <w:b/>
          <w:sz w:val="16"/>
          <w:szCs w:val="16"/>
        </w:rPr>
      </w:pPr>
    </w:p>
    <w:p w14:paraId="6A33716E" w14:textId="529369EB" w:rsidR="00C872AA" w:rsidRDefault="00C872AA">
      <w:pPr>
        <w:jc w:val="center"/>
        <w:rPr>
          <w:b/>
          <w:sz w:val="16"/>
          <w:szCs w:val="16"/>
        </w:rPr>
      </w:pPr>
    </w:p>
    <w:p w14:paraId="7C5337DB" w14:textId="77777777" w:rsidR="00C872AA" w:rsidRPr="00C872AA" w:rsidRDefault="00C872AA">
      <w:pPr>
        <w:jc w:val="center"/>
        <w:rPr>
          <w:b/>
          <w:sz w:val="16"/>
          <w:szCs w:val="16"/>
        </w:rPr>
      </w:pPr>
    </w:p>
    <w:p w14:paraId="48FBA286" w14:textId="77777777" w:rsidR="000A7DF5" w:rsidRPr="00C872AA" w:rsidRDefault="00C0414B">
      <w:pPr>
        <w:jc w:val="center"/>
        <w:rPr>
          <w:b/>
          <w:sz w:val="24"/>
          <w:szCs w:val="28"/>
        </w:rPr>
      </w:pPr>
      <w:r w:rsidRPr="00C872AA">
        <w:rPr>
          <w:b/>
          <w:sz w:val="24"/>
          <w:szCs w:val="28"/>
        </w:rPr>
        <w:t>Напрями діяльності та заходи</w:t>
      </w:r>
    </w:p>
    <w:p w14:paraId="7896BD0D" w14:textId="77777777" w:rsidR="000A7DF5" w:rsidRPr="00C872AA" w:rsidRDefault="00C0414B">
      <w:pPr>
        <w:jc w:val="center"/>
        <w:rPr>
          <w:b/>
          <w:sz w:val="24"/>
          <w:szCs w:val="28"/>
        </w:rPr>
      </w:pPr>
      <w:r w:rsidRPr="00C872AA">
        <w:rPr>
          <w:b/>
          <w:sz w:val="24"/>
          <w:szCs w:val="28"/>
        </w:rPr>
        <w:t>щодо реалізації підпрограми розвитку міжнародного й міжмуніципального співробітництва та про</w:t>
      </w:r>
      <w:r w:rsidR="002B2894" w:rsidRPr="00C872AA">
        <w:rPr>
          <w:b/>
          <w:sz w:val="24"/>
          <w:szCs w:val="28"/>
        </w:rPr>
        <w:t>е</w:t>
      </w:r>
      <w:r w:rsidRPr="00C872AA">
        <w:rPr>
          <w:b/>
          <w:sz w:val="24"/>
          <w:szCs w:val="28"/>
        </w:rPr>
        <w:t>ктної діяльності</w:t>
      </w:r>
    </w:p>
    <w:p w14:paraId="49DF9BC6" w14:textId="1F92C472" w:rsidR="000A7DF5" w:rsidRDefault="000A7DF5">
      <w:pPr>
        <w:jc w:val="center"/>
        <w:rPr>
          <w:sz w:val="16"/>
          <w:szCs w:val="16"/>
        </w:rPr>
      </w:pPr>
    </w:p>
    <w:p w14:paraId="5C8714DE" w14:textId="77777777" w:rsidR="00C872AA" w:rsidRPr="00C872AA" w:rsidRDefault="00C872AA">
      <w:pPr>
        <w:jc w:val="center"/>
        <w:rPr>
          <w:sz w:val="16"/>
          <w:szCs w:val="16"/>
        </w:rPr>
      </w:pPr>
    </w:p>
    <w:tbl>
      <w:tblPr>
        <w:tblStyle w:val="afa"/>
        <w:tblW w:w="16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4"/>
        <w:gridCol w:w="2551"/>
        <w:gridCol w:w="1417"/>
        <w:gridCol w:w="1418"/>
        <w:gridCol w:w="1701"/>
        <w:gridCol w:w="850"/>
        <w:gridCol w:w="851"/>
        <w:gridCol w:w="850"/>
        <w:gridCol w:w="993"/>
        <w:gridCol w:w="4730"/>
      </w:tblGrid>
      <w:tr w:rsidR="00C872AA" w:rsidRPr="00C872AA" w14:paraId="701DA897" w14:textId="77777777" w:rsidTr="00037960">
        <w:trPr>
          <w:jc w:val="center"/>
        </w:trPr>
        <w:tc>
          <w:tcPr>
            <w:tcW w:w="794" w:type="dxa"/>
            <w:vMerge w:val="restart"/>
            <w:shd w:val="clear" w:color="auto" w:fill="auto"/>
          </w:tcPr>
          <w:p w14:paraId="2267E51B" w14:textId="77777777" w:rsidR="000A7DF5" w:rsidRPr="00C872AA" w:rsidRDefault="00C0414B">
            <w:pPr>
              <w:ind w:left="21" w:firstLine="16"/>
              <w:jc w:val="center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6CCFF0D" w14:textId="77777777" w:rsidR="000A7DF5" w:rsidRPr="00C872AA" w:rsidRDefault="00C0414B">
            <w:pPr>
              <w:ind w:left="21" w:firstLine="16"/>
              <w:jc w:val="center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Перелік заходів</w:t>
            </w:r>
          </w:p>
          <w:p w14:paraId="016138B8" w14:textId="77777777" w:rsidR="000A7DF5" w:rsidRPr="00C872AA" w:rsidRDefault="00C0414B">
            <w:pPr>
              <w:ind w:left="21" w:firstLine="16"/>
              <w:jc w:val="center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програми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9C997A8" w14:textId="77777777" w:rsidR="000A7DF5" w:rsidRPr="00C872AA" w:rsidRDefault="00C0414B">
            <w:pPr>
              <w:ind w:left="-64" w:right="-144" w:firstLine="17"/>
              <w:jc w:val="center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Строк виконання заходу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ACFA" w14:textId="77777777" w:rsidR="000A7DF5" w:rsidRPr="00C872AA" w:rsidRDefault="00C0414B">
            <w:pPr>
              <w:ind w:left="21" w:right="-60" w:firstLine="16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A07D" w14:textId="77777777" w:rsidR="000A7DF5" w:rsidRPr="00C872AA" w:rsidRDefault="00C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9"/>
              </w:tabs>
              <w:ind w:left="-111" w:firstLine="149"/>
              <w:jc w:val="center"/>
              <w:rPr>
                <w:rFonts w:eastAsia="Times New Roman"/>
                <w:sz w:val="24"/>
                <w:szCs w:val="24"/>
              </w:rPr>
            </w:pPr>
            <w:r w:rsidRPr="00C872AA">
              <w:rPr>
                <w:rFonts w:eastAsia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C94BD4E" w14:textId="77777777" w:rsidR="000A7DF5" w:rsidRPr="00C872AA" w:rsidRDefault="00C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161" w:firstLine="16"/>
              <w:jc w:val="center"/>
              <w:rPr>
                <w:rFonts w:eastAsia="Times New Roman"/>
                <w:sz w:val="24"/>
                <w:szCs w:val="24"/>
              </w:rPr>
            </w:pPr>
            <w:r w:rsidRPr="00C872AA">
              <w:rPr>
                <w:rFonts w:eastAsia="Times New Roman"/>
                <w:sz w:val="24"/>
                <w:szCs w:val="24"/>
              </w:rPr>
              <w:t>Орієнтовні обсяги</w:t>
            </w:r>
          </w:p>
          <w:p w14:paraId="312F2C0F" w14:textId="77777777" w:rsidR="000A7DF5" w:rsidRPr="00C872AA" w:rsidRDefault="00C0414B">
            <w:pPr>
              <w:ind w:left="21" w:firstLine="16"/>
              <w:jc w:val="center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фінансування (вартість), тис. гривень</w:t>
            </w:r>
          </w:p>
        </w:tc>
        <w:tc>
          <w:tcPr>
            <w:tcW w:w="4730" w:type="dxa"/>
            <w:vMerge w:val="restart"/>
            <w:shd w:val="clear" w:color="auto" w:fill="auto"/>
          </w:tcPr>
          <w:p w14:paraId="79BA034D" w14:textId="77777777" w:rsidR="000A7DF5" w:rsidRPr="00C872AA" w:rsidRDefault="00C0414B">
            <w:pPr>
              <w:ind w:left="21" w:firstLine="16"/>
              <w:jc w:val="center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Очікуваний  результат</w:t>
            </w:r>
          </w:p>
        </w:tc>
      </w:tr>
      <w:tr w:rsidR="00C872AA" w:rsidRPr="00C872AA" w14:paraId="71CF7E52" w14:textId="77777777" w:rsidTr="00037960">
        <w:trPr>
          <w:jc w:val="center"/>
        </w:trPr>
        <w:tc>
          <w:tcPr>
            <w:tcW w:w="794" w:type="dxa"/>
            <w:vMerge/>
            <w:shd w:val="clear" w:color="auto" w:fill="auto"/>
          </w:tcPr>
          <w:p w14:paraId="3CD9A05E" w14:textId="77777777" w:rsidR="000A7DF5" w:rsidRPr="00C872AA" w:rsidRDefault="000A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3EA0534" w14:textId="77777777" w:rsidR="000A7DF5" w:rsidRPr="00C872AA" w:rsidRDefault="000A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D64134" w14:textId="77777777" w:rsidR="000A7DF5" w:rsidRPr="00C872AA" w:rsidRDefault="000A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5344" w14:textId="77777777" w:rsidR="000A7DF5" w:rsidRPr="00C872AA" w:rsidRDefault="000A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1657" w14:textId="77777777" w:rsidR="000A7DF5" w:rsidRPr="00C872AA" w:rsidRDefault="000A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A81021C" w14:textId="77777777" w:rsidR="000A7DF5" w:rsidRPr="00C872AA" w:rsidRDefault="00C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ind w:left="21" w:right="-10" w:firstLine="16"/>
              <w:jc w:val="center"/>
              <w:rPr>
                <w:rFonts w:eastAsia="Times New Roman"/>
                <w:sz w:val="24"/>
                <w:szCs w:val="24"/>
              </w:rPr>
            </w:pPr>
            <w:r w:rsidRPr="00C872AA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14:paraId="423AEBC6" w14:textId="77777777" w:rsidR="000A7DF5" w:rsidRPr="00C872AA" w:rsidRDefault="00C0414B">
            <w:pPr>
              <w:ind w:left="21" w:firstLine="16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6973F1A7" w14:textId="77777777" w:rsidR="000A7DF5" w:rsidRPr="00C872AA" w:rsidRDefault="00C0414B">
            <w:pPr>
              <w:ind w:left="21" w:firstLine="16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200A94FF" w14:textId="77777777" w:rsidR="000A7DF5" w:rsidRPr="00C872AA" w:rsidRDefault="00C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-33" w:firstLine="16"/>
              <w:rPr>
                <w:rFonts w:eastAsia="Times New Roman"/>
                <w:sz w:val="24"/>
                <w:szCs w:val="24"/>
              </w:rPr>
            </w:pPr>
            <w:r w:rsidRPr="00C872AA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4730" w:type="dxa"/>
            <w:vMerge/>
            <w:shd w:val="clear" w:color="auto" w:fill="auto"/>
          </w:tcPr>
          <w:p w14:paraId="5102C1BE" w14:textId="77777777" w:rsidR="000A7DF5" w:rsidRPr="00C872AA" w:rsidRDefault="000A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872AA" w:rsidRPr="00C872AA" w14:paraId="615ACC89" w14:textId="77777777" w:rsidTr="006A735E">
        <w:trPr>
          <w:trHeight w:val="211"/>
          <w:jc w:val="center"/>
        </w:trPr>
        <w:tc>
          <w:tcPr>
            <w:tcW w:w="794" w:type="dxa"/>
            <w:shd w:val="clear" w:color="auto" w:fill="auto"/>
          </w:tcPr>
          <w:p w14:paraId="33FA9881" w14:textId="73657B87" w:rsidR="00C872AA" w:rsidRPr="00C872AA" w:rsidRDefault="00C872AA" w:rsidP="006A7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FB9504D" w14:textId="1740E275" w:rsidR="00C872AA" w:rsidRPr="00C872AA" w:rsidRDefault="00C872AA" w:rsidP="006A7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34A5FBA" w14:textId="2F3C5216" w:rsidR="00C872AA" w:rsidRPr="00C872AA" w:rsidRDefault="00C872AA" w:rsidP="006A7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74766E6" w14:textId="3825D695" w:rsidR="00C872AA" w:rsidRPr="00C872AA" w:rsidRDefault="00C872AA" w:rsidP="006A7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94330A3" w14:textId="1EA5DBA3" w:rsidR="00C872AA" w:rsidRPr="00C872AA" w:rsidRDefault="00C872AA" w:rsidP="006A7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1ADC811" w14:textId="5BE7B6F5" w:rsidR="00C872AA" w:rsidRPr="00C872AA" w:rsidRDefault="00C872AA" w:rsidP="006A7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02E0E868" w14:textId="6362BE6D" w:rsidR="00C872AA" w:rsidRPr="00C872AA" w:rsidRDefault="00C872AA" w:rsidP="006A7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1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0940820D" w14:textId="5E304B3D" w:rsidR="00C872AA" w:rsidRPr="00C872AA" w:rsidRDefault="00C872AA" w:rsidP="006A7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2" w:right="-127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0AC9F3E7" w14:textId="7DC355B9" w:rsidR="00C872AA" w:rsidRPr="00C872AA" w:rsidRDefault="00C872AA" w:rsidP="006A7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 w:right="-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30" w:type="dxa"/>
            <w:shd w:val="clear" w:color="auto" w:fill="auto"/>
          </w:tcPr>
          <w:p w14:paraId="009EA634" w14:textId="61ECF1CA" w:rsidR="00C872AA" w:rsidRPr="00C872AA" w:rsidRDefault="00C872AA" w:rsidP="006A735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</w:tr>
      <w:tr w:rsidR="00C872AA" w:rsidRPr="00C872AA" w14:paraId="2A5169EC" w14:textId="77777777" w:rsidTr="008D6B5C">
        <w:trPr>
          <w:jc w:val="center"/>
        </w:trPr>
        <w:tc>
          <w:tcPr>
            <w:tcW w:w="16155" w:type="dxa"/>
            <w:gridSpan w:val="10"/>
            <w:shd w:val="clear" w:color="auto" w:fill="auto"/>
          </w:tcPr>
          <w:p w14:paraId="402E09FF" w14:textId="77777777" w:rsidR="000A7DF5" w:rsidRPr="00C872AA" w:rsidRDefault="00C0414B" w:rsidP="009F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60"/>
              <w:jc w:val="center"/>
              <w:rPr>
                <w:rFonts w:eastAsia="Times New Roman"/>
                <w:sz w:val="24"/>
                <w:szCs w:val="24"/>
                <w:highlight w:val="white"/>
              </w:rPr>
            </w:pPr>
            <w:bookmarkStart w:id="2" w:name="_heading=h.gjdgxs" w:colFirst="0" w:colLast="0"/>
            <w:bookmarkEnd w:id="2"/>
            <w:r w:rsidRPr="00C872AA">
              <w:rPr>
                <w:rFonts w:eastAsia="Times New Roman"/>
                <w:sz w:val="24"/>
                <w:szCs w:val="24"/>
                <w:highlight w:val="white"/>
              </w:rPr>
              <w:t>2. Розвиток транскордонного співробітництва та забезпечення участі у програмах міжнародної технічної допомоги,</w:t>
            </w:r>
          </w:p>
          <w:p w14:paraId="41425F5E" w14:textId="77777777" w:rsidR="000A7DF5" w:rsidRPr="00C872AA" w:rsidRDefault="00C0414B" w:rsidP="009F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60" w:firstLine="1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sz w:val="24"/>
                <w:szCs w:val="24"/>
              </w:rPr>
              <w:t>про</w:t>
            </w:r>
            <w:r w:rsidR="009F20C4" w:rsidRPr="00C872AA">
              <w:rPr>
                <w:rFonts w:eastAsia="Times New Roman"/>
                <w:sz w:val="24"/>
                <w:szCs w:val="24"/>
              </w:rPr>
              <w:t>е</w:t>
            </w:r>
            <w:r w:rsidRPr="00C872AA">
              <w:rPr>
                <w:rFonts w:eastAsia="Times New Roman"/>
                <w:sz w:val="24"/>
                <w:szCs w:val="24"/>
              </w:rPr>
              <w:t xml:space="preserve">ктах національних </w:t>
            </w:r>
            <w:r w:rsidRPr="00C872AA">
              <w:rPr>
                <w:sz w:val="24"/>
                <w:szCs w:val="24"/>
              </w:rPr>
              <w:t>і</w:t>
            </w:r>
            <w:r w:rsidRPr="00C872AA">
              <w:rPr>
                <w:rFonts w:eastAsia="Times New Roman"/>
                <w:sz w:val="24"/>
                <w:szCs w:val="24"/>
              </w:rPr>
              <w:t xml:space="preserve"> регіональних програм</w:t>
            </w:r>
          </w:p>
        </w:tc>
      </w:tr>
      <w:tr w:rsidR="00C872AA" w:rsidRPr="00C872AA" w14:paraId="32E5A178" w14:textId="77777777" w:rsidTr="00D55707">
        <w:trPr>
          <w:trHeight w:val="2479"/>
          <w:jc w:val="center"/>
        </w:trPr>
        <w:tc>
          <w:tcPr>
            <w:tcW w:w="794" w:type="dxa"/>
            <w:vMerge w:val="restart"/>
            <w:shd w:val="clear" w:color="auto" w:fill="auto"/>
          </w:tcPr>
          <w:p w14:paraId="1059553C" w14:textId="3ECB4024" w:rsidR="00D55707" w:rsidRPr="00C872AA" w:rsidRDefault="00D55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2.5.</w:t>
            </w:r>
          </w:p>
        </w:tc>
        <w:tc>
          <w:tcPr>
            <w:tcW w:w="2551" w:type="dxa"/>
            <w:shd w:val="clear" w:color="auto" w:fill="auto"/>
          </w:tcPr>
          <w:p w14:paraId="5ADBF4E6" w14:textId="0AD3FB9C" w:rsidR="00D55707" w:rsidRPr="00C872AA" w:rsidRDefault="00D55707" w:rsidP="00D55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bookmarkStart w:id="3" w:name="_heading=h.30j0zll" w:colFirst="0" w:colLast="0"/>
            <w:bookmarkEnd w:id="3"/>
            <w:r w:rsidRPr="00C872AA">
              <w:rPr>
                <w:b/>
                <w:sz w:val="24"/>
                <w:szCs w:val="24"/>
              </w:rPr>
              <w:t>Впровадження проекту «Долаємо кордони через культуру» (BBC) в рамках Програми INTERREG NEXT Угорщина- Слова</w:t>
            </w:r>
            <w:r w:rsidR="000A0035" w:rsidRPr="00C872AA">
              <w:rPr>
                <w:b/>
                <w:sz w:val="24"/>
                <w:szCs w:val="24"/>
              </w:rPr>
              <w:t xml:space="preserve">ч- </w:t>
            </w:r>
            <w:r w:rsidRPr="00C872AA">
              <w:rPr>
                <w:b/>
                <w:sz w:val="24"/>
                <w:szCs w:val="24"/>
              </w:rPr>
              <w:t>чина-Румунія-Україна 2021-2027:</w:t>
            </w:r>
          </w:p>
          <w:p w14:paraId="4E2791BF" w14:textId="158DD70E" w:rsidR="00D55707" w:rsidRPr="00C872AA" w:rsidRDefault="00D55707" w:rsidP="00D55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4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F0F3A01" w14:textId="69E8412E" w:rsidR="00D55707" w:rsidRPr="00C872AA" w:rsidRDefault="00D55707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6312E99" w14:textId="7E4A1CD9" w:rsidR="00D55707" w:rsidRPr="00C872AA" w:rsidRDefault="00D55707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Долинська міська рада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D5958D" w14:textId="7E096542" w:rsidR="00D55707" w:rsidRPr="00C872AA" w:rsidRDefault="00D55707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Бюджет громади</w:t>
            </w:r>
          </w:p>
        </w:tc>
        <w:tc>
          <w:tcPr>
            <w:tcW w:w="850" w:type="dxa"/>
            <w:shd w:val="clear" w:color="auto" w:fill="auto"/>
          </w:tcPr>
          <w:p w14:paraId="27D70044" w14:textId="00A056BF" w:rsidR="00D55707" w:rsidRPr="00C872AA" w:rsidRDefault="00D55707" w:rsidP="002B28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E31F376" w14:textId="23EAC550" w:rsidR="00D55707" w:rsidRPr="00C872AA" w:rsidRDefault="00D55707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1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D55F000" w14:textId="4559DFC8" w:rsidR="00D55707" w:rsidRPr="00C872AA" w:rsidRDefault="00D55707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2" w:right="-127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08E4DEE" w14:textId="77777777" w:rsidR="00D55707" w:rsidRPr="00C872AA" w:rsidRDefault="00D55707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 w:right="-117"/>
              <w:jc w:val="center"/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2 772,0 – загальна вартість проекту</w:t>
            </w:r>
          </w:p>
          <w:p w14:paraId="1766F9B7" w14:textId="77777777" w:rsidR="00D55707" w:rsidRPr="00C872AA" w:rsidRDefault="00D55707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 w:right="-117"/>
              <w:jc w:val="center"/>
              <w:rPr>
                <w:b/>
                <w:sz w:val="24"/>
                <w:szCs w:val="24"/>
              </w:rPr>
            </w:pPr>
          </w:p>
          <w:p w14:paraId="48AFD983" w14:textId="4817F445" w:rsidR="00D55707" w:rsidRPr="00C872AA" w:rsidRDefault="00D55707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 w:right="-117"/>
              <w:jc w:val="center"/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в тому числі:</w:t>
            </w:r>
          </w:p>
          <w:p w14:paraId="6B1F8CE5" w14:textId="77777777" w:rsidR="00D55707" w:rsidRPr="00C872AA" w:rsidRDefault="00D55707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 w:right="-117"/>
              <w:jc w:val="center"/>
              <w:rPr>
                <w:b/>
                <w:sz w:val="24"/>
                <w:szCs w:val="24"/>
              </w:rPr>
            </w:pPr>
          </w:p>
          <w:p w14:paraId="346D11BF" w14:textId="77777777" w:rsidR="00D55707" w:rsidRPr="00C872AA" w:rsidRDefault="00D55707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 w:right="-117"/>
              <w:jc w:val="center"/>
              <w:rPr>
                <w:b/>
                <w:sz w:val="24"/>
                <w:szCs w:val="24"/>
              </w:rPr>
            </w:pPr>
          </w:p>
          <w:p w14:paraId="44E50CD6" w14:textId="334DBF47" w:rsidR="00D55707" w:rsidRPr="00C872AA" w:rsidRDefault="00D55707" w:rsidP="00D55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7"/>
              <w:rPr>
                <w:b/>
                <w:sz w:val="24"/>
                <w:szCs w:val="24"/>
              </w:rPr>
            </w:pPr>
          </w:p>
        </w:tc>
        <w:tc>
          <w:tcPr>
            <w:tcW w:w="4730" w:type="dxa"/>
            <w:vMerge w:val="restart"/>
            <w:shd w:val="clear" w:color="auto" w:fill="auto"/>
          </w:tcPr>
          <w:p w14:paraId="418CFBE9" w14:textId="77777777" w:rsidR="00D55707" w:rsidRPr="00C872AA" w:rsidRDefault="00D55707" w:rsidP="00247A79">
            <w:pPr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Успішно впроваджений проєкт, покращення іміджу Долинської міської ради як надійного партнера в реалізації проєктів міжнародної технічної допомоги. </w:t>
            </w:r>
          </w:p>
          <w:p w14:paraId="58A8FB6D" w14:textId="77777777" w:rsidR="00D55707" w:rsidRPr="00C872AA" w:rsidRDefault="00D55707" w:rsidP="00247A79">
            <w:pPr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Загальна вартість проєкту: </w:t>
            </w:r>
          </w:p>
          <w:p w14:paraId="65C26002" w14:textId="77777777" w:rsidR="00D55707" w:rsidRPr="00C872AA" w:rsidRDefault="00D55707" w:rsidP="00247A79">
            <w:pPr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294 121,80 Євро.</w:t>
            </w:r>
          </w:p>
          <w:p w14:paraId="6CEA1DA4" w14:textId="77777777" w:rsidR="00D55707" w:rsidRPr="00C872AA" w:rsidRDefault="00D55707" w:rsidP="00247A79">
            <w:pPr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Загальна вартість проєкту  для Партнера 1, Долинської міської ради:</w:t>
            </w:r>
          </w:p>
          <w:p w14:paraId="6C801283" w14:textId="77777777" w:rsidR="00D55707" w:rsidRPr="00C872AA" w:rsidRDefault="00D55707" w:rsidP="00247A79">
            <w:pPr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58 968,00 Євро, з них</w:t>
            </w:r>
          </w:p>
          <w:p w14:paraId="08532833" w14:textId="77777777" w:rsidR="00D55707" w:rsidRPr="00C872AA" w:rsidRDefault="00D55707" w:rsidP="00247A79">
            <w:pPr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-сума гранту:</w:t>
            </w:r>
          </w:p>
          <w:p w14:paraId="7939E2B3" w14:textId="77777777" w:rsidR="00D55707" w:rsidRPr="00C872AA" w:rsidRDefault="00D55707" w:rsidP="00247A79">
            <w:pPr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53 071,20 Євро;</w:t>
            </w:r>
          </w:p>
          <w:p w14:paraId="3CBAD361" w14:textId="77777777" w:rsidR="00D55707" w:rsidRPr="00C872AA" w:rsidRDefault="00D55707" w:rsidP="00247A79">
            <w:pPr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-співфінансування Долинської міської ради:</w:t>
            </w:r>
          </w:p>
          <w:p w14:paraId="04E72791" w14:textId="2703C8CE" w:rsidR="00D55707" w:rsidRPr="00C872AA" w:rsidRDefault="00D55707" w:rsidP="00577A64">
            <w:pPr>
              <w:rPr>
                <w:rFonts w:eastAsia="Times New Roman"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5 896,80 Євро, що становить 10 %</w:t>
            </w:r>
            <w:r w:rsidR="000A592F" w:rsidRPr="00C872AA">
              <w:rPr>
                <w:rFonts w:eastAsia="Times New Roman"/>
                <w:b/>
                <w:sz w:val="24"/>
                <w:szCs w:val="24"/>
              </w:rPr>
              <w:t xml:space="preserve"> від загальної вартості проєкту</w:t>
            </w:r>
          </w:p>
        </w:tc>
      </w:tr>
      <w:tr w:rsidR="00C872AA" w:rsidRPr="00C872AA" w14:paraId="1AC621DC" w14:textId="77777777" w:rsidTr="00D55707">
        <w:trPr>
          <w:trHeight w:val="312"/>
          <w:jc w:val="center"/>
        </w:trPr>
        <w:tc>
          <w:tcPr>
            <w:tcW w:w="794" w:type="dxa"/>
            <w:vMerge/>
            <w:shd w:val="clear" w:color="auto" w:fill="auto"/>
          </w:tcPr>
          <w:p w14:paraId="345C3AD8" w14:textId="77777777" w:rsidR="00D55707" w:rsidRPr="00C872AA" w:rsidRDefault="00D55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14A3DCB" w14:textId="04333762" w:rsidR="00D55707" w:rsidRPr="00C872AA" w:rsidRDefault="00151D94" w:rsidP="00D55707">
            <w:pPr>
              <w:pStyle w:val="af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2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співфінансування з </w:t>
            </w:r>
            <w:r w:rsidR="00D55707" w:rsidRPr="00C872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бюджету</w:t>
            </w:r>
            <w:r w:rsidRPr="00C872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417" w:type="dxa"/>
            <w:vMerge/>
            <w:shd w:val="clear" w:color="auto" w:fill="auto"/>
          </w:tcPr>
          <w:p w14:paraId="28317FF8" w14:textId="77777777" w:rsidR="00D55707" w:rsidRPr="00C872AA" w:rsidRDefault="00D55707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07242A" w14:textId="77777777" w:rsidR="00D55707" w:rsidRPr="00C872AA" w:rsidRDefault="00D55707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3031548" w14:textId="77777777" w:rsidR="00D55707" w:rsidRPr="00C872AA" w:rsidRDefault="00D55707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8544392" w14:textId="0463A5FA" w:rsidR="00D55707" w:rsidRPr="00C872AA" w:rsidRDefault="00D55707" w:rsidP="002B2894">
            <w:pPr>
              <w:jc w:val="center"/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3B11EC5" w14:textId="7DE322B6" w:rsidR="00D55707" w:rsidRPr="00C872AA" w:rsidRDefault="00D55707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CF6202B" w14:textId="0DB7977B" w:rsidR="00D55707" w:rsidRPr="00C872AA" w:rsidRDefault="00D55707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2" w:right="-12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93CD8BA" w14:textId="26CB05D0" w:rsidR="00D55707" w:rsidRPr="00C872AA" w:rsidRDefault="00D55707" w:rsidP="00D55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 w:right="-117"/>
              <w:jc w:val="center"/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4730" w:type="dxa"/>
            <w:vMerge/>
            <w:shd w:val="clear" w:color="auto" w:fill="auto"/>
          </w:tcPr>
          <w:p w14:paraId="3E533FDF" w14:textId="77777777" w:rsidR="00D55707" w:rsidRPr="00C872AA" w:rsidRDefault="00D55707" w:rsidP="00247A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872AA" w:rsidRPr="00C872AA" w14:paraId="5239CD00" w14:textId="77777777" w:rsidTr="00C872AA">
        <w:trPr>
          <w:trHeight w:val="1132"/>
          <w:jc w:val="center"/>
        </w:trPr>
        <w:tc>
          <w:tcPr>
            <w:tcW w:w="794" w:type="dxa"/>
            <w:vMerge/>
            <w:shd w:val="clear" w:color="auto" w:fill="auto"/>
          </w:tcPr>
          <w:p w14:paraId="41B53C54" w14:textId="77777777" w:rsidR="00D55707" w:rsidRPr="00C872AA" w:rsidRDefault="00D55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0D83336" w14:textId="7D7FFE09" w:rsidR="00D55707" w:rsidRPr="00C872AA" w:rsidRDefault="00D55707" w:rsidP="00D55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грантові кошти</w:t>
            </w:r>
          </w:p>
        </w:tc>
        <w:tc>
          <w:tcPr>
            <w:tcW w:w="1417" w:type="dxa"/>
            <w:vMerge/>
            <w:shd w:val="clear" w:color="auto" w:fill="auto"/>
          </w:tcPr>
          <w:p w14:paraId="61319082" w14:textId="77777777" w:rsidR="00D55707" w:rsidRPr="00C872AA" w:rsidRDefault="00D55707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581A8AA" w14:textId="77777777" w:rsidR="00D55707" w:rsidRPr="00C872AA" w:rsidRDefault="00D55707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3048A5" w14:textId="77777777" w:rsidR="00D55707" w:rsidRPr="00C872AA" w:rsidRDefault="00D55707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95F8EF9" w14:textId="573B0ACC" w:rsidR="00D55707" w:rsidRPr="00C872AA" w:rsidRDefault="00D55707" w:rsidP="002B2894">
            <w:pPr>
              <w:jc w:val="center"/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1FCC6AA" w14:textId="0F1A0808" w:rsidR="00D55707" w:rsidRPr="00C872AA" w:rsidRDefault="00D55707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95E4A4B" w14:textId="74B2DF2A" w:rsidR="00D55707" w:rsidRPr="00C872AA" w:rsidRDefault="00D55707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2" w:right="-12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E724930" w14:textId="77777777" w:rsidR="00D55707" w:rsidRPr="00C872AA" w:rsidRDefault="00D55707" w:rsidP="00D55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 w:right="-117"/>
              <w:jc w:val="center"/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2472,0</w:t>
            </w:r>
          </w:p>
          <w:p w14:paraId="0154CD55" w14:textId="77777777" w:rsidR="00D55707" w:rsidRPr="00C872AA" w:rsidRDefault="00D55707" w:rsidP="00D55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 w:right="-1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0" w:type="dxa"/>
            <w:vMerge/>
            <w:shd w:val="clear" w:color="auto" w:fill="auto"/>
          </w:tcPr>
          <w:p w14:paraId="2D55DE31" w14:textId="77777777" w:rsidR="00D55707" w:rsidRPr="00C872AA" w:rsidRDefault="00D55707" w:rsidP="00247A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872AA" w:rsidRPr="00C872AA" w14:paraId="4225CADE" w14:textId="77777777" w:rsidTr="009558B4">
        <w:trPr>
          <w:trHeight w:val="211"/>
          <w:jc w:val="center"/>
        </w:trPr>
        <w:tc>
          <w:tcPr>
            <w:tcW w:w="794" w:type="dxa"/>
            <w:shd w:val="clear" w:color="auto" w:fill="auto"/>
          </w:tcPr>
          <w:p w14:paraId="72C0361C" w14:textId="77777777" w:rsidR="00C872AA" w:rsidRPr="00C872AA" w:rsidRDefault="00C872AA" w:rsidP="00955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14:paraId="52E8BD6B" w14:textId="77777777" w:rsidR="00C872AA" w:rsidRPr="00C872AA" w:rsidRDefault="00C872AA" w:rsidP="00955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5B7856B" w14:textId="77777777" w:rsidR="00C872AA" w:rsidRPr="00C872AA" w:rsidRDefault="00C872AA" w:rsidP="00955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C8621A7" w14:textId="77777777" w:rsidR="00C872AA" w:rsidRPr="00C872AA" w:rsidRDefault="00C872AA" w:rsidP="00955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0C5DDF5" w14:textId="77777777" w:rsidR="00C872AA" w:rsidRPr="00C872AA" w:rsidRDefault="00C872AA" w:rsidP="00955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1E0D520" w14:textId="77777777" w:rsidR="00C872AA" w:rsidRPr="00C872AA" w:rsidRDefault="00C872AA" w:rsidP="009558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195CED4A" w14:textId="77777777" w:rsidR="00C872AA" w:rsidRPr="00C872AA" w:rsidRDefault="00C872AA" w:rsidP="00955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1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1D08005C" w14:textId="77777777" w:rsidR="00C872AA" w:rsidRPr="00C872AA" w:rsidRDefault="00C872AA" w:rsidP="00955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2" w:right="-127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5702800B" w14:textId="77777777" w:rsidR="00C872AA" w:rsidRPr="00C872AA" w:rsidRDefault="00C872AA" w:rsidP="00955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 w:right="-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30" w:type="dxa"/>
            <w:shd w:val="clear" w:color="auto" w:fill="auto"/>
          </w:tcPr>
          <w:p w14:paraId="15F70FCC" w14:textId="77777777" w:rsidR="00C872AA" w:rsidRPr="00C872AA" w:rsidRDefault="00C872AA" w:rsidP="009558B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</w:tr>
      <w:tr w:rsidR="00C872AA" w:rsidRPr="00C872AA" w14:paraId="3164A11E" w14:textId="77777777" w:rsidTr="00037960">
        <w:trPr>
          <w:trHeight w:val="4452"/>
          <w:jc w:val="center"/>
        </w:trPr>
        <w:tc>
          <w:tcPr>
            <w:tcW w:w="794" w:type="dxa"/>
            <w:shd w:val="clear" w:color="auto" w:fill="auto"/>
          </w:tcPr>
          <w:p w14:paraId="5365C06E" w14:textId="1E50A8C3" w:rsidR="00247A79" w:rsidRPr="00C872AA" w:rsidRDefault="00247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2.</w:t>
            </w:r>
            <w:r w:rsidRPr="00C872A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14:paraId="01940B2A" w14:textId="298892ED" w:rsidR="00247A79" w:rsidRPr="00C872AA" w:rsidRDefault="00247A79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Впровадження проекту «Долина та Байя-Спріє сприяють зміцненню здоров'я мешканців» (U4Health) в рамках Програми Interreg NEXT Румунія-Україна 2021-2027</w:t>
            </w:r>
          </w:p>
        </w:tc>
        <w:tc>
          <w:tcPr>
            <w:tcW w:w="1417" w:type="dxa"/>
            <w:shd w:val="clear" w:color="auto" w:fill="auto"/>
          </w:tcPr>
          <w:p w14:paraId="277CFD83" w14:textId="7779471D" w:rsidR="00247A79" w:rsidRPr="00C872AA" w:rsidRDefault="00247A79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2025 р</w:t>
            </w:r>
            <w:r w:rsidRPr="00C872AA">
              <w:rPr>
                <w:b/>
                <w:sz w:val="24"/>
                <w:szCs w:val="24"/>
              </w:rPr>
              <w:t>ік</w:t>
            </w:r>
          </w:p>
        </w:tc>
        <w:tc>
          <w:tcPr>
            <w:tcW w:w="1418" w:type="dxa"/>
            <w:shd w:val="clear" w:color="auto" w:fill="auto"/>
          </w:tcPr>
          <w:p w14:paraId="0116475D" w14:textId="02AA2C82" w:rsidR="00247A79" w:rsidRPr="00C872AA" w:rsidRDefault="00247A79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Долинська міська рада</w:t>
            </w:r>
          </w:p>
        </w:tc>
        <w:tc>
          <w:tcPr>
            <w:tcW w:w="1701" w:type="dxa"/>
            <w:shd w:val="clear" w:color="auto" w:fill="auto"/>
          </w:tcPr>
          <w:p w14:paraId="4EBC5F50" w14:textId="557A2C33" w:rsidR="00247A79" w:rsidRPr="00C872AA" w:rsidRDefault="00247A79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Бюджет громади</w:t>
            </w:r>
          </w:p>
        </w:tc>
        <w:tc>
          <w:tcPr>
            <w:tcW w:w="850" w:type="dxa"/>
            <w:shd w:val="clear" w:color="auto" w:fill="auto"/>
          </w:tcPr>
          <w:p w14:paraId="2BA15BD1" w14:textId="4AFE8A7A" w:rsidR="00247A79" w:rsidRPr="00C872AA" w:rsidRDefault="00247A79" w:rsidP="002B2894">
            <w:pPr>
              <w:jc w:val="center"/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84C1CCB" w14:textId="22135505" w:rsidR="00247A79" w:rsidRPr="00C872AA" w:rsidRDefault="00247A79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72AA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AF9769B" w14:textId="5AB16D77" w:rsidR="00247A79" w:rsidRPr="00C872AA" w:rsidRDefault="00247A79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2" w:right="-127"/>
              <w:jc w:val="center"/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F47F07F" w14:textId="63C16776" w:rsidR="00247A79" w:rsidRPr="00C872AA" w:rsidRDefault="00247A79" w:rsidP="002B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 w:right="-117"/>
              <w:jc w:val="center"/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4 214,870</w:t>
            </w:r>
          </w:p>
        </w:tc>
        <w:tc>
          <w:tcPr>
            <w:tcW w:w="4730" w:type="dxa"/>
            <w:shd w:val="clear" w:color="auto" w:fill="auto"/>
          </w:tcPr>
          <w:p w14:paraId="0DAB1607" w14:textId="77777777" w:rsidR="00247A79" w:rsidRPr="00C872AA" w:rsidRDefault="00247A79" w:rsidP="001E39AF">
            <w:pPr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Успішно впроваджений проект, покращення іміджу Долинської міської ради як надійного партнера в реалізації проектів міжнародної технічної допомоги.</w:t>
            </w:r>
          </w:p>
          <w:p w14:paraId="7778BD31" w14:textId="77777777" w:rsidR="00247A79" w:rsidRPr="00C872AA" w:rsidRDefault="00247A79" w:rsidP="001E39AF">
            <w:pPr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Загальна вартість проекту:</w:t>
            </w:r>
          </w:p>
          <w:p w14:paraId="6DFEF8E9" w14:textId="77777777" w:rsidR="00247A79" w:rsidRPr="00C872AA" w:rsidRDefault="00247A79" w:rsidP="001E39AF">
            <w:pPr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1 396 679,00 Євро.</w:t>
            </w:r>
          </w:p>
          <w:p w14:paraId="699FE313" w14:textId="77777777" w:rsidR="00247A79" w:rsidRPr="00C872AA" w:rsidRDefault="00247A79" w:rsidP="001E39AF">
            <w:pPr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Загальна вартість проекту  для Партнера 1 - Долинської міської ради:</w:t>
            </w:r>
          </w:p>
          <w:p w14:paraId="35D7476A" w14:textId="77777777" w:rsidR="00247A79" w:rsidRPr="00C872AA" w:rsidRDefault="00247A79" w:rsidP="001E39AF">
            <w:pPr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898 400,00 Євро, з них</w:t>
            </w:r>
          </w:p>
          <w:p w14:paraId="1EDB7C7C" w14:textId="77777777" w:rsidR="00247A79" w:rsidRPr="00C872AA" w:rsidRDefault="00247A79" w:rsidP="001E39AF">
            <w:pPr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-сума гранту:</w:t>
            </w:r>
          </w:p>
          <w:p w14:paraId="654365C1" w14:textId="77777777" w:rsidR="00247A79" w:rsidRPr="00C872AA" w:rsidRDefault="00247A79" w:rsidP="001E39AF">
            <w:pPr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808 560,00 Євро;</w:t>
            </w:r>
          </w:p>
          <w:p w14:paraId="65A38C9B" w14:textId="77777777" w:rsidR="00247A79" w:rsidRPr="00C872AA" w:rsidRDefault="00247A79" w:rsidP="001E39AF">
            <w:pPr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- співфінансування Долинської міської ради:</w:t>
            </w:r>
          </w:p>
          <w:p w14:paraId="65E23052" w14:textId="1BCD8076" w:rsidR="00247A79" w:rsidRPr="00C872AA" w:rsidRDefault="00247A79" w:rsidP="002B2894">
            <w:pPr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89 840,00 Євро, що становить 10 % від загальної вартості прое</w:t>
            </w:r>
            <w:r w:rsidR="000A592F" w:rsidRPr="00C872AA">
              <w:rPr>
                <w:b/>
                <w:sz w:val="24"/>
                <w:szCs w:val="24"/>
              </w:rPr>
              <w:t>кту</w:t>
            </w:r>
          </w:p>
        </w:tc>
      </w:tr>
    </w:tbl>
    <w:p w14:paraId="2E70507C" w14:textId="77777777" w:rsidR="00037960" w:rsidRPr="00C872AA" w:rsidRDefault="00037960" w:rsidP="009860E7">
      <w:pPr>
        <w:jc w:val="both"/>
        <w:rPr>
          <w:color w:val="7030A0"/>
          <w:sz w:val="32"/>
          <w:szCs w:val="32"/>
        </w:rPr>
      </w:pPr>
    </w:p>
    <w:p w14:paraId="6EF848B9" w14:textId="77777777" w:rsidR="00C872AA" w:rsidRDefault="00C872AA" w:rsidP="009860E7">
      <w:pPr>
        <w:pStyle w:val="2"/>
        <w:tabs>
          <w:tab w:val="left" w:pos="10968"/>
        </w:tabs>
        <w:spacing w:before="0" w:after="0"/>
        <w:jc w:val="both"/>
        <w:rPr>
          <w:rFonts w:ascii="Times New Roman" w:hAnsi="Times New Roman"/>
          <w:b w:val="0"/>
          <w:i w:val="0"/>
          <w:lang w:val="uk-UA"/>
        </w:rPr>
      </w:pPr>
    </w:p>
    <w:p w14:paraId="4300146C" w14:textId="0FA2ADF5" w:rsidR="00D1767C" w:rsidRPr="00C872AA" w:rsidRDefault="009860E7" w:rsidP="009860E7">
      <w:pPr>
        <w:pStyle w:val="2"/>
        <w:tabs>
          <w:tab w:val="left" w:pos="10968"/>
        </w:tabs>
        <w:spacing w:before="0" w:after="0"/>
        <w:jc w:val="both"/>
        <w:rPr>
          <w:rFonts w:ascii="Times New Roman" w:hAnsi="Times New Roman"/>
          <w:b w:val="0"/>
          <w:i w:val="0"/>
          <w:lang w:val="uk-UA"/>
        </w:rPr>
      </w:pPr>
      <w:r w:rsidRPr="00C872AA">
        <w:rPr>
          <w:rFonts w:ascii="Times New Roman" w:hAnsi="Times New Roman"/>
          <w:b w:val="0"/>
          <w:i w:val="0"/>
          <w:lang w:val="uk-UA"/>
        </w:rPr>
        <w:t>Начальник управління зовнішніх зв’язків та місцевого розвитку</w:t>
      </w:r>
      <w:r w:rsidRPr="00C872AA">
        <w:rPr>
          <w:rFonts w:ascii="Times New Roman" w:hAnsi="Times New Roman"/>
          <w:b w:val="0"/>
          <w:i w:val="0"/>
          <w:lang w:val="uk-UA"/>
        </w:rPr>
        <w:tab/>
      </w:r>
      <w:r w:rsidRPr="00C872AA">
        <w:rPr>
          <w:rFonts w:ascii="Times New Roman" w:hAnsi="Times New Roman"/>
          <w:b w:val="0"/>
          <w:i w:val="0"/>
          <w:lang w:val="uk-UA"/>
        </w:rPr>
        <w:tab/>
      </w:r>
      <w:r w:rsidRPr="00C872AA">
        <w:rPr>
          <w:rFonts w:ascii="Times New Roman" w:hAnsi="Times New Roman"/>
          <w:b w:val="0"/>
          <w:i w:val="0"/>
          <w:lang w:val="uk-UA"/>
        </w:rPr>
        <w:tab/>
        <w:t>Ірина ЯРЕМЧУК</w:t>
      </w:r>
    </w:p>
    <w:p w14:paraId="5B97BA69" w14:textId="77777777" w:rsidR="009860E7" w:rsidRPr="00C872AA" w:rsidRDefault="009860E7" w:rsidP="009860E7"/>
    <w:p w14:paraId="0DCA7A44" w14:textId="45385F1E" w:rsidR="00C872AA" w:rsidRDefault="00C872AA">
      <w:pPr>
        <w:rPr>
          <w:rFonts w:eastAsia="Times New Roman"/>
          <w:bCs/>
          <w:iCs/>
          <w:sz w:val="28"/>
          <w:szCs w:val="28"/>
        </w:rPr>
      </w:pPr>
      <w:r>
        <w:rPr>
          <w:b/>
          <w:i/>
        </w:rPr>
        <w:br w:type="page"/>
      </w:r>
    </w:p>
    <w:p w14:paraId="25CC815C" w14:textId="1EDDEDFF" w:rsidR="00037960" w:rsidRPr="00C872AA" w:rsidRDefault="00037960" w:rsidP="00037960">
      <w:pPr>
        <w:pStyle w:val="2"/>
        <w:tabs>
          <w:tab w:val="left" w:pos="10968"/>
        </w:tabs>
        <w:spacing w:before="0" w:after="0"/>
        <w:ind w:left="10620"/>
        <w:rPr>
          <w:rFonts w:ascii="Times New Roman" w:hAnsi="Times New Roman"/>
          <w:b w:val="0"/>
          <w:i w:val="0"/>
          <w:lang w:val="uk-UA"/>
        </w:rPr>
      </w:pPr>
      <w:r w:rsidRPr="00C872AA">
        <w:rPr>
          <w:rFonts w:ascii="Times New Roman" w:hAnsi="Times New Roman"/>
          <w:b w:val="0"/>
          <w:i w:val="0"/>
          <w:lang w:val="uk-UA"/>
        </w:rPr>
        <w:lastRenderedPageBreak/>
        <w:t>Додаток</w:t>
      </w:r>
      <w:r w:rsidR="0068345F" w:rsidRPr="00C872AA">
        <w:rPr>
          <w:rFonts w:ascii="Times New Roman" w:hAnsi="Times New Roman"/>
          <w:b w:val="0"/>
          <w:i w:val="0"/>
          <w:lang w:val="uk-UA"/>
        </w:rPr>
        <w:t xml:space="preserve"> 3</w:t>
      </w:r>
      <w:r w:rsidRPr="00C872AA">
        <w:rPr>
          <w:rFonts w:ascii="Times New Roman" w:hAnsi="Times New Roman"/>
          <w:b w:val="0"/>
          <w:i w:val="0"/>
          <w:lang w:val="uk-UA"/>
        </w:rPr>
        <w:t xml:space="preserve"> до рішення міської ради</w:t>
      </w:r>
    </w:p>
    <w:p w14:paraId="318B77DF" w14:textId="7B654627" w:rsidR="00037960" w:rsidRPr="00C872AA" w:rsidRDefault="00037960" w:rsidP="00037960">
      <w:pPr>
        <w:ind w:left="10620"/>
        <w:rPr>
          <w:sz w:val="28"/>
          <w:szCs w:val="28"/>
        </w:rPr>
      </w:pPr>
      <w:r w:rsidRPr="00C872AA">
        <w:rPr>
          <w:sz w:val="28"/>
          <w:szCs w:val="28"/>
        </w:rPr>
        <w:t xml:space="preserve">від </w:t>
      </w:r>
      <w:r w:rsidR="00C872AA">
        <w:rPr>
          <w:sz w:val="28"/>
          <w:szCs w:val="28"/>
        </w:rPr>
        <w:t>24.04.</w:t>
      </w:r>
      <w:r w:rsidRPr="00C872AA">
        <w:rPr>
          <w:sz w:val="28"/>
          <w:szCs w:val="28"/>
        </w:rPr>
        <w:t>2025 №</w:t>
      </w:r>
      <w:r w:rsidR="00C872AA">
        <w:rPr>
          <w:sz w:val="28"/>
          <w:szCs w:val="28"/>
        </w:rPr>
        <w:t xml:space="preserve"> 4144</w:t>
      </w:r>
      <w:r w:rsidRPr="00C872AA">
        <w:rPr>
          <w:sz w:val="28"/>
          <w:szCs w:val="28"/>
        </w:rPr>
        <w:t>-5</w:t>
      </w:r>
      <w:r w:rsidR="0068345F" w:rsidRPr="00C872AA">
        <w:rPr>
          <w:sz w:val="28"/>
          <w:szCs w:val="28"/>
        </w:rPr>
        <w:t>5</w:t>
      </w:r>
      <w:r w:rsidRPr="00C872AA">
        <w:rPr>
          <w:sz w:val="28"/>
          <w:szCs w:val="28"/>
        </w:rPr>
        <w:t>/2025</w:t>
      </w:r>
    </w:p>
    <w:p w14:paraId="4E826A7F" w14:textId="77777777" w:rsidR="00037960" w:rsidRPr="00C872AA" w:rsidRDefault="00037960" w:rsidP="00037960">
      <w:pPr>
        <w:tabs>
          <w:tab w:val="left" w:pos="12191"/>
        </w:tabs>
        <w:ind w:firstLine="2832"/>
        <w:jc w:val="center"/>
        <w:rPr>
          <w:sz w:val="16"/>
          <w:szCs w:val="16"/>
        </w:rPr>
      </w:pPr>
    </w:p>
    <w:p w14:paraId="3F54C112" w14:textId="55185319" w:rsidR="00037960" w:rsidRPr="00C872AA" w:rsidRDefault="009860E7" w:rsidP="009860E7">
      <w:pPr>
        <w:ind w:left="8222"/>
        <w:rPr>
          <w:i/>
          <w:iCs/>
          <w:sz w:val="24"/>
          <w:szCs w:val="24"/>
        </w:rPr>
      </w:pPr>
      <w:r w:rsidRPr="00C872AA">
        <w:rPr>
          <w:i/>
          <w:iCs/>
          <w:sz w:val="24"/>
          <w:szCs w:val="24"/>
        </w:rPr>
        <w:t>Додаток 2 до Програми розвитку міжнародного співробітництва,  туризму, інвестиційної та проектної діяльності на 2022-2025 роки</w:t>
      </w:r>
    </w:p>
    <w:p w14:paraId="2138C638" w14:textId="08A0FA6B" w:rsidR="00E92013" w:rsidRDefault="00E92013" w:rsidP="009860E7">
      <w:pPr>
        <w:ind w:left="8222"/>
        <w:rPr>
          <w:i/>
          <w:iCs/>
          <w:sz w:val="24"/>
          <w:szCs w:val="24"/>
        </w:rPr>
      </w:pPr>
    </w:p>
    <w:p w14:paraId="22B39923" w14:textId="77777777" w:rsidR="00C872AA" w:rsidRPr="00C872AA" w:rsidRDefault="00C872AA" w:rsidP="009860E7">
      <w:pPr>
        <w:ind w:left="8222"/>
        <w:rPr>
          <w:i/>
          <w:iCs/>
          <w:sz w:val="24"/>
          <w:szCs w:val="24"/>
        </w:rPr>
      </w:pPr>
    </w:p>
    <w:p w14:paraId="317FA183" w14:textId="77777777" w:rsidR="00037960" w:rsidRPr="00C872AA" w:rsidRDefault="00037960" w:rsidP="00037960">
      <w:pPr>
        <w:jc w:val="center"/>
        <w:rPr>
          <w:b/>
          <w:bCs/>
          <w:sz w:val="24"/>
          <w:szCs w:val="24"/>
        </w:rPr>
      </w:pPr>
      <w:r w:rsidRPr="00C872AA">
        <w:rPr>
          <w:b/>
          <w:bCs/>
          <w:sz w:val="24"/>
          <w:szCs w:val="24"/>
        </w:rPr>
        <w:t>Напрями діяльності та заходи</w:t>
      </w:r>
    </w:p>
    <w:p w14:paraId="0863ED7E" w14:textId="77777777" w:rsidR="00037960" w:rsidRPr="00C872AA" w:rsidRDefault="00037960" w:rsidP="00037960">
      <w:pPr>
        <w:jc w:val="center"/>
        <w:rPr>
          <w:b/>
          <w:bCs/>
          <w:sz w:val="24"/>
          <w:szCs w:val="24"/>
        </w:rPr>
      </w:pPr>
      <w:r w:rsidRPr="00C872AA">
        <w:rPr>
          <w:b/>
          <w:bCs/>
          <w:sz w:val="24"/>
          <w:szCs w:val="24"/>
        </w:rPr>
        <w:t>щодо реалізації підпрограми розвитку туристичної діяльності на 2022-2025 роки</w:t>
      </w:r>
    </w:p>
    <w:p w14:paraId="7C9AB883" w14:textId="77777777" w:rsidR="00037960" w:rsidRPr="00C872AA" w:rsidRDefault="00037960" w:rsidP="00037960">
      <w:pPr>
        <w:jc w:val="center"/>
        <w:rPr>
          <w:b/>
          <w:bCs/>
          <w:sz w:val="16"/>
          <w:szCs w:val="16"/>
        </w:rPr>
      </w:pP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836"/>
        <w:gridCol w:w="1276"/>
        <w:gridCol w:w="2127"/>
        <w:gridCol w:w="1560"/>
        <w:gridCol w:w="993"/>
        <w:gridCol w:w="850"/>
        <w:gridCol w:w="851"/>
        <w:gridCol w:w="992"/>
        <w:gridCol w:w="3282"/>
      </w:tblGrid>
      <w:tr w:rsidR="00037960" w:rsidRPr="00C872AA" w14:paraId="635A2500" w14:textId="77777777" w:rsidTr="00C872AA">
        <w:trPr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6D34" w14:textId="77777777" w:rsidR="00037960" w:rsidRPr="00C872AA" w:rsidRDefault="00037960">
            <w:pPr>
              <w:jc w:val="center"/>
              <w:rPr>
                <w:bCs/>
                <w:sz w:val="24"/>
                <w:szCs w:val="24"/>
              </w:rPr>
            </w:pPr>
            <w:r w:rsidRPr="00C872AA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4839" w14:textId="77777777" w:rsidR="00037960" w:rsidRPr="00C872AA" w:rsidRDefault="00037960">
            <w:pPr>
              <w:jc w:val="center"/>
              <w:rPr>
                <w:bCs/>
                <w:spacing w:val="-57"/>
                <w:sz w:val="24"/>
                <w:szCs w:val="24"/>
              </w:rPr>
            </w:pPr>
            <w:r w:rsidRPr="00C872AA">
              <w:rPr>
                <w:bCs/>
                <w:sz w:val="24"/>
                <w:szCs w:val="24"/>
              </w:rPr>
              <w:t>Перелік</w:t>
            </w:r>
            <w:r w:rsidRPr="00C872AA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C872AA">
              <w:rPr>
                <w:bCs/>
                <w:sz w:val="24"/>
                <w:szCs w:val="24"/>
              </w:rPr>
              <w:t>заходів</w:t>
            </w:r>
            <w:r w:rsidRPr="00C872AA">
              <w:rPr>
                <w:bCs/>
                <w:spacing w:val="-57"/>
                <w:sz w:val="24"/>
                <w:szCs w:val="24"/>
              </w:rPr>
              <w:t xml:space="preserve">    </w:t>
            </w:r>
          </w:p>
          <w:p w14:paraId="7FEE6E7F" w14:textId="77777777" w:rsidR="00037960" w:rsidRPr="00C872AA" w:rsidRDefault="00037960">
            <w:pPr>
              <w:jc w:val="center"/>
              <w:rPr>
                <w:bCs/>
                <w:sz w:val="24"/>
                <w:szCs w:val="24"/>
              </w:rPr>
            </w:pPr>
            <w:r w:rsidRPr="00C872AA">
              <w:rPr>
                <w:bCs/>
                <w:sz w:val="24"/>
                <w:szCs w:val="24"/>
              </w:rPr>
              <w:t>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FC63" w14:textId="77777777" w:rsidR="00037960" w:rsidRPr="00C872AA" w:rsidRDefault="00037960">
            <w:pPr>
              <w:jc w:val="center"/>
              <w:rPr>
                <w:bCs/>
                <w:sz w:val="24"/>
                <w:szCs w:val="24"/>
              </w:rPr>
            </w:pPr>
            <w:r w:rsidRPr="00C872AA">
              <w:rPr>
                <w:bCs/>
                <w:sz w:val="24"/>
                <w:szCs w:val="24"/>
              </w:rPr>
              <w:t>Строк</w:t>
            </w:r>
            <w:r w:rsidRPr="00C872AA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C872AA">
              <w:rPr>
                <w:bCs/>
                <w:sz w:val="24"/>
                <w:szCs w:val="24"/>
              </w:rPr>
              <w:t>виконання</w:t>
            </w:r>
            <w:r w:rsidRPr="00C872AA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C872AA">
              <w:rPr>
                <w:bCs/>
                <w:sz w:val="24"/>
                <w:szCs w:val="24"/>
              </w:rPr>
              <w:t>заходу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64B7" w14:textId="77777777" w:rsidR="00037960" w:rsidRPr="00C872AA" w:rsidRDefault="00037960">
            <w:pPr>
              <w:jc w:val="center"/>
              <w:rPr>
                <w:bCs/>
                <w:sz w:val="24"/>
                <w:szCs w:val="24"/>
              </w:rPr>
            </w:pPr>
            <w:r w:rsidRPr="00C872AA">
              <w:rPr>
                <w:bCs/>
                <w:sz w:val="24"/>
                <w:szCs w:val="24"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98F8" w14:textId="77777777" w:rsidR="00037960" w:rsidRPr="00C872AA" w:rsidRDefault="00037960">
            <w:pPr>
              <w:pStyle w:val="TableParagraph"/>
              <w:ind w:right="132"/>
              <w:rPr>
                <w:bCs/>
                <w:sz w:val="24"/>
                <w:szCs w:val="24"/>
              </w:rPr>
            </w:pPr>
            <w:r w:rsidRPr="00C872AA">
              <w:rPr>
                <w:bCs/>
                <w:sz w:val="24"/>
                <w:szCs w:val="24"/>
              </w:rPr>
              <w:t>Джерела</w:t>
            </w:r>
            <w:r w:rsidRPr="00C872AA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C872AA">
              <w:rPr>
                <w:bCs/>
                <w:sz w:val="24"/>
                <w:szCs w:val="24"/>
              </w:rPr>
              <w:t>фінансування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4FCB" w14:textId="77777777" w:rsidR="00037960" w:rsidRPr="00C872AA" w:rsidRDefault="00037960">
            <w:pPr>
              <w:pStyle w:val="TableParagraph"/>
              <w:spacing w:line="273" w:lineRule="exact"/>
              <w:ind w:left="159" w:right="161"/>
              <w:jc w:val="center"/>
              <w:rPr>
                <w:bCs/>
                <w:sz w:val="24"/>
                <w:szCs w:val="24"/>
              </w:rPr>
            </w:pPr>
            <w:r w:rsidRPr="00C872AA">
              <w:rPr>
                <w:bCs/>
                <w:sz w:val="24"/>
                <w:szCs w:val="24"/>
              </w:rPr>
              <w:t>Орієнтовні</w:t>
            </w:r>
            <w:r w:rsidRPr="00C872A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C872AA">
              <w:rPr>
                <w:bCs/>
                <w:sz w:val="24"/>
                <w:szCs w:val="24"/>
              </w:rPr>
              <w:t>обсяги</w:t>
            </w:r>
          </w:p>
          <w:p w14:paraId="18F6CF3A" w14:textId="77777777" w:rsidR="00037960" w:rsidRPr="00C872AA" w:rsidRDefault="00037960">
            <w:pPr>
              <w:jc w:val="center"/>
              <w:rPr>
                <w:bCs/>
                <w:sz w:val="24"/>
                <w:szCs w:val="24"/>
              </w:rPr>
            </w:pPr>
            <w:r w:rsidRPr="00C872AA">
              <w:rPr>
                <w:bCs/>
                <w:sz w:val="24"/>
                <w:szCs w:val="24"/>
              </w:rPr>
              <w:t>фінансування</w:t>
            </w:r>
            <w:r w:rsidRPr="00C872AA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C872AA">
              <w:rPr>
                <w:bCs/>
                <w:sz w:val="24"/>
                <w:szCs w:val="24"/>
              </w:rPr>
              <w:t>(вартість),</w:t>
            </w:r>
            <w:r w:rsidRPr="00C872AA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C872AA">
              <w:rPr>
                <w:bCs/>
                <w:sz w:val="24"/>
                <w:szCs w:val="24"/>
              </w:rPr>
              <w:t>тис.</w:t>
            </w:r>
            <w:r w:rsidRPr="00C872AA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C872AA">
              <w:rPr>
                <w:bCs/>
                <w:sz w:val="24"/>
                <w:szCs w:val="24"/>
              </w:rPr>
              <w:t>гривень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AB8D" w14:textId="77777777" w:rsidR="00037960" w:rsidRPr="00C872AA" w:rsidRDefault="00037960">
            <w:pPr>
              <w:jc w:val="center"/>
              <w:rPr>
                <w:bCs/>
                <w:sz w:val="24"/>
                <w:szCs w:val="24"/>
              </w:rPr>
            </w:pPr>
            <w:r w:rsidRPr="00C872AA">
              <w:rPr>
                <w:bCs/>
                <w:sz w:val="24"/>
                <w:szCs w:val="24"/>
              </w:rPr>
              <w:t>Очікуваний</w:t>
            </w:r>
            <w:r w:rsidRPr="00C872AA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C872AA">
              <w:rPr>
                <w:bCs/>
                <w:sz w:val="24"/>
                <w:szCs w:val="24"/>
              </w:rPr>
              <w:t>результат</w:t>
            </w:r>
          </w:p>
        </w:tc>
      </w:tr>
      <w:tr w:rsidR="00037960" w:rsidRPr="00C872AA" w14:paraId="792E1766" w14:textId="77777777" w:rsidTr="00C872AA">
        <w:trPr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569B" w14:textId="77777777" w:rsidR="00037960" w:rsidRPr="00C872AA" w:rsidRDefault="000379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377A" w14:textId="77777777" w:rsidR="00037960" w:rsidRPr="00C872AA" w:rsidRDefault="000379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FB84" w14:textId="77777777" w:rsidR="00037960" w:rsidRPr="00C872AA" w:rsidRDefault="000379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D9A4" w14:textId="77777777" w:rsidR="00037960" w:rsidRPr="00C872AA" w:rsidRDefault="000379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152A" w14:textId="77777777" w:rsidR="00037960" w:rsidRPr="00C872AA" w:rsidRDefault="00037960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A2A9" w14:textId="77777777" w:rsidR="00037960" w:rsidRPr="00C872AA" w:rsidRDefault="00037960">
            <w:pPr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DBEC" w14:textId="77777777" w:rsidR="00037960" w:rsidRPr="00C872AA" w:rsidRDefault="00037960">
            <w:pPr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E538" w14:textId="77777777" w:rsidR="00037960" w:rsidRPr="00C872AA" w:rsidRDefault="00037960">
            <w:pPr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722E" w14:textId="77777777" w:rsidR="00037960" w:rsidRPr="00C872AA" w:rsidRDefault="00037960">
            <w:pPr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2025</w:t>
            </w: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2A93" w14:textId="77777777" w:rsidR="00037960" w:rsidRPr="00C872AA" w:rsidRDefault="0003796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72AA" w:rsidRPr="00C872AA" w14:paraId="2457EF2D" w14:textId="77777777" w:rsidTr="00C872A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051" w14:textId="5C7F5BE6" w:rsidR="00C872AA" w:rsidRPr="00C872AA" w:rsidRDefault="00C872AA" w:rsidP="00A00268">
            <w:pPr>
              <w:pStyle w:val="TableParagraph"/>
              <w:spacing w:line="268" w:lineRule="exact"/>
              <w:ind w:left="1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27CA" w14:textId="1CF57C7F" w:rsidR="00C872AA" w:rsidRPr="00C872AA" w:rsidRDefault="00C872AA" w:rsidP="00A00268">
            <w:pPr>
              <w:pStyle w:val="TableParagraph"/>
              <w:ind w:right="31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4D98" w14:textId="10B5C3DF" w:rsidR="00C872AA" w:rsidRPr="00C872AA" w:rsidRDefault="00C872AA" w:rsidP="00A00268">
            <w:pPr>
              <w:pStyle w:val="TableParagraph"/>
              <w:spacing w:line="26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9890" w14:textId="2827EA2D" w:rsidR="00C872AA" w:rsidRPr="00C872AA" w:rsidRDefault="00C872AA" w:rsidP="00A00268">
            <w:pPr>
              <w:pStyle w:val="TableParagraph"/>
              <w:spacing w:line="274" w:lineRule="exact"/>
              <w:ind w:right="46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5B5" w14:textId="1E4F819D" w:rsidR="00C872AA" w:rsidRPr="00C872AA" w:rsidRDefault="00C872AA" w:rsidP="00A00268">
            <w:pPr>
              <w:pStyle w:val="TableParagraph"/>
              <w:ind w:right="471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4FD6" w14:textId="6B2C1F87" w:rsidR="00C872AA" w:rsidRPr="00C872AA" w:rsidRDefault="00C872AA" w:rsidP="00A00268">
            <w:pPr>
              <w:pStyle w:val="TableParagraph"/>
              <w:spacing w:line="268" w:lineRule="exact"/>
              <w:ind w:right="27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1D7" w14:textId="16C2606D" w:rsidR="00C872AA" w:rsidRPr="00C872AA" w:rsidRDefault="00C872AA" w:rsidP="00A00268">
            <w:pPr>
              <w:pStyle w:val="TableParagraph"/>
              <w:spacing w:line="268" w:lineRule="exact"/>
              <w:ind w:right="2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4A90" w14:textId="39F9FC1B" w:rsidR="00C872AA" w:rsidRPr="00C872AA" w:rsidRDefault="00C872AA" w:rsidP="00A00268">
            <w:pPr>
              <w:pStyle w:val="TableParagraph"/>
              <w:spacing w:line="268" w:lineRule="exact"/>
              <w:ind w:right="-11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5EC3" w14:textId="46496EBA" w:rsidR="00C872AA" w:rsidRPr="00C872AA" w:rsidRDefault="00C872AA" w:rsidP="00A00268">
            <w:pPr>
              <w:pStyle w:val="TableParagraph"/>
              <w:spacing w:line="268" w:lineRule="exact"/>
              <w:ind w:right="2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409F" w14:textId="7A863478" w:rsidR="00C872AA" w:rsidRPr="00C872AA" w:rsidRDefault="00C872AA" w:rsidP="00A002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37960" w:rsidRPr="00C872AA" w14:paraId="7CDFA3D3" w14:textId="77777777" w:rsidTr="00C872AA">
        <w:trPr>
          <w:jc w:val="center"/>
        </w:trPr>
        <w:tc>
          <w:tcPr>
            <w:tcW w:w="155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A7A0" w14:textId="77777777" w:rsidR="00037960" w:rsidRPr="00C872AA" w:rsidRDefault="00037960" w:rsidP="00112031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2AA">
              <w:rPr>
                <w:rFonts w:ascii="Times New Roman" w:hAnsi="Times New Roman"/>
                <w:sz w:val="24"/>
                <w:szCs w:val="24"/>
                <w:lang w:val="uk-UA"/>
              </w:rPr>
              <w:t>Розвиток туристично-рекреаційної інфраструктури</w:t>
            </w:r>
          </w:p>
        </w:tc>
      </w:tr>
      <w:tr w:rsidR="00037960" w:rsidRPr="00C872AA" w14:paraId="1F5E0F65" w14:textId="77777777" w:rsidTr="00C872A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DBDA" w14:textId="77777777" w:rsidR="00037960" w:rsidRPr="00C872AA" w:rsidRDefault="0003796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1.3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F9F5" w14:textId="77777777" w:rsidR="00037960" w:rsidRPr="00C872AA" w:rsidRDefault="00037960">
            <w:pPr>
              <w:pStyle w:val="TableParagraph"/>
              <w:ind w:right="317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Відновлення та облаштування криївок як об’єктів патріотичного та історичного туризму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1BF2" w14:textId="77777777" w:rsidR="00037960" w:rsidRPr="00C872AA" w:rsidRDefault="0003796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2022-2025</w:t>
            </w:r>
          </w:p>
          <w:p w14:paraId="2FF0FAFE" w14:textId="77777777" w:rsidR="00037960" w:rsidRPr="00C872AA" w:rsidRDefault="0003796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A136" w14:textId="77777777" w:rsidR="00037960" w:rsidRPr="00C872AA" w:rsidRDefault="00037960">
            <w:pPr>
              <w:pStyle w:val="TableParagraph"/>
              <w:spacing w:line="274" w:lineRule="exact"/>
              <w:ind w:right="468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84A3" w14:textId="77777777" w:rsidR="00037960" w:rsidRPr="00C872AA" w:rsidRDefault="00037960">
            <w:pPr>
              <w:pStyle w:val="TableParagraph"/>
              <w:ind w:right="471"/>
              <w:rPr>
                <w:sz w:val="24"/>
                <w:szCs w:val="24"/>
              </w:rPr>
            </w:pPr>
            <w:r w:rsidRPr="00C872AA">
              <w:rPr>
                <w:spacing w:val="-1"/>
                <w:sz w:val="24"/>
                <w:szCs w:val="24"/>
              </w:rPr>
              <w:t xml:space="preserve">Міський </w:t>
            </w:r>
            <w:r w:rsidRPr="00C872AA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29E6" w14:textId="77777777" w:rsidR="00037960" w:rsidRPr="00C872AA" w:rsidRDefault="00037960">
            <w:pPr>
              <w:pStyle w:val="TableParagraph"/>
              <w:spacing w:line="268" w:lineRule="exact"/>
              <w:ind w:right="277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1760" w14:textId="77777777" w:rsidR="00037960" w:rsidRPr="00C872AA" w:rsidRDefault="00037960">
            <w:pPr>
              <w:pStyle w:val="TableParagraph"/>
              <w:spacing w:line="268" w:lineRule="exact"/>
              <w:ind w:right="201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87E7" w14:textId="77777777" w:rsidR="00037960" w:rsidRPr="00C872AA" w:rsidRDefault="00037960">
            <w:pPr>
              <w:pStyle w:val="TableParagraph"/>
              <w:spacing w:line="268" w:lineRule="exact"/>
              <w:ind w:right="-114"/>
              <w:jc w:val="center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9471" w14:textId="77777777" w:rsidR="00037960" w:rsidRPr="00C872AA" w:rsidRDefault="00037960">
            <w:pPr>
              <w:pStyle w:val="TableParagraph"/>
              <w:spacing w:line="268" w:lineRule="exact"/>
              <w:ind w:right="211"/>
              <w:rPr>
                <w:b/>
                <w:bCs/>
                <w:sz w:val="24"/>
                <w:szCs w:val="24"/>
              </w:rPr>
            </w:pPr>
            <w:r w:rsidRPr="00C872AA">
              <w:rPr>
                <w:b/>
                <w:bCs/>
                <w:sz w:val="24"/>
                <w:szCs w:val="24"/>
              </w:rPr>
              <w:t>10,0-10,0=0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7FA1" w14:textId="77777777" w:rsidR="00037960" w:rsidRPr="00C872AA" w:rsidRDefault="00037960">
            <w:pPr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Ремонт та відновлення бункерів, пропагування патріотичного туризму</w:t>
            </w:r>
          </w:p>
        </w:tc>
      </w:tr>
      <w:tr w:rsidR="00037960" w:rsidRPr="00C872AA" w14:paraId="7E46D94A" w14:textId="77777777" w:rsidTr="00C872A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493D" w14:textId="77777777" w:rsidR="00037960" w:rsidRPr="00C872AA" w:rsidRDefault="0003796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1.4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A82A" w14:textId="77777777" w:rsidR="00037960" w:rsidRPr="00C872AA" w:rsidRDefault="00037960">
            <w:pPr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 xml:space="preserve">Проведення археологічних розвідок, музеєфікація історичних об’єктів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289A" w14:textId="77777777" w:rsidR="00037960" w:rsidRPr="00C872AA" w:rsidRDefault="00037960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2022-2025</w:t>
            </w:r>
          </w:p>
          <w:p w14:paraId="7D9D7183" w14:textId="77777777" w:rsidR="00037960" w:rsidRPr="00C872AA" w:rsidRDefault="00037960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9911" w14:textId="77777777" w:rsidR="00037960" w:rsidRPr="00C872AA" w:rsidRDefault="00037960" w:rsidP="00C872AA">
            <w:pPr>
              <w:pStyle w:val="TableParagraph"/>
              <w:tabs>
                <w:tab w:val="left" w:pos="1138"/>
              </w:tabs>
              <w:spacing w:line="274" w:lineRule="exact"/>
              <w:ind w:right="-83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Долинська  міська  рада із залученням громадських організацій, фондів вищих навчальних закладів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D8FF" w14:textId="77777777" w:rsidR="00037960" w:rsidRPr="00C872AA" w:rsidRDefault="00037960">
            <w:pPr>
              <w:pStyle w:val="TableParagraph"/>
              <w:ind w:right="471"/>
              <w:rPr>
                <w:sz w:val="24"/>
                <w:szCs w:val="24"/>
              </w:rPr>
            </w:pPr>
            <w:r w:rsidRPr="00C872AA">
              <w:rPr>
                <w:spacing w:val="-1"/>
                <w:sz w:val="24"/>
                <w:szCs w:val="24"/>
              </w:rPr>
              <w:t>Міський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94D8" w14:textId="77777777" w:rsidR="00037960" w:rsidRPr="00C872AA" w:rsidRDefault="00037960">
            <w:pPr>
              <w:pStyle w:val="TableParagraph"/>
              <w:spacing w:line="268" w:lineRule="exact"/>
              <w:ind w:right="277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CCA7" w14:textId="77777777" w:rsidR="00037960" w:rsidRPr="00C872AA" w:rsidRDefault="00037960">
            <w:pPr>
              <w:pStyle w:val="TableParagraph"/>
              <w:spacing w:line="268" w:lineRule="exact"/>
              <w:ind w:right="201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069F" w14:textId="77777777" w:rsidR="00037960" w:rsidRPr="00C872AA" w:rsidRDefault="00037960">
            <w:pPr>
              <w:pStyle w:val="TableParagraph"/>
              <w:spacing w:line="268" w:lineRule="exact"/>
              <w:ind w:right="-114"/>
              <w:jc w:val="center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E796" w14:textId="77777777" w:rsidR="00037960" w:rsidRPr="00C872AA" w:rsidRDefault="00037960">
            <w:pPr>
              <w:pStyle w:val="TableParagraph"/>
              <w:spacing w:line="268" w:lineRule="exact"/>
              <w:ind w:right="211"/>
              <w:rPr>
                <w:b/>
                <w:bCs/>
                <w:sz w:val="24"/>
                <w:szCs w:val="24"/>
              </w:rPr>
            </w:pPr>
            <w:r w:rsidRPr="00C872AA">
              <w:rPr>
                <w:b/>
                <w:bCs/>
                <w:sz w:val="24"/>
                <w:szCs w:val="24"/>
              </w:rPr>
              <w:t>10,0-10,0=0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5FEC" w14:textId="77777777" w:rsidR="00037960" w:rsidRPr="00C872AA" w:rsidRDefault="00037960">
            <w:pPr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Виявлення нових об’єктів історичної інфраструктури. Популяризація історико-культурної та релігійної-освітньої громади</w:t>
            </w:r>
          </w:p>
        </w:tc>
      </w:tr>
      <w:tr w:rsidR="00037960" w:rsidRPr="00C872AA" w14:paraId="628E2876" w14:textId="77777777" w:rsidTr="00C872AA">
        <w:trPr>
          <w:jc w:val="center"/>
        </w:trPr>
        <w:tc>
          <w:tcPr>
            <w:tcW w:w="155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F60C" w14:textId="77777777" w:rsidR="00037960" w:rsidRPr="00C872AA" w:rsidRDefault="00037960" w:rsidP="00112031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872A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Промоція туристичного потенціалу</w:t>
            </w:r>
          </w:p>
        </w:tc>
      </w:tr>
      <w:tr w:rsidR="00037960" w:rsidRPr="00C872AA" w14:paraId="07644AAA" w14:textId="77777777" w:rsidTr="00C872A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2BAF" w14:textId="77777777" w:rsidR="00037960" w:rsidRPr="00C872AA" w:rsidRDefault="0003796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2.4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92DF" w14:textId="77777777" w:rsidR="00037960" w:rsidRPr="00C872AA" w:rsidRDefault="00037960">
            <w:pPr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Організація та проведення фестивалю  сімейних традицій «Гуртом»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34A1" w14:textId="77777777" w:rsidR="00037960" w:rsidRPr="00C872AA" w:rsidRDefault="0003796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872AA">
              <w:rPr>
                <w:color w:val="000009"/>
                <w:sz w:val="24"/>
                <w:szCs w:val="24"/>
              </w:rPr>
              <w:t>2022-2025</w:t>
            </w:r>
          </w:p>
          <w:p w14:paraId="2D39D723" w14:textId="77777777" w:rsidR="00037960" w:rsidRPr="00C872AA" w:rsidRDefault="0003796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872AA">
              <w:rPr>
                <w:color w:val="000009"/>
                <w:sz w:val="24"/>
                <w:szCs w:val="24"/>
              </w:rPr>
              <w:t>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1A9B" w14:textId="77777777" w:rsidR="00037960" w:rsidRPr="00C872AA" w:rsidRDefault="00037960">
            <w:pPr>
              <w:pStyle w:val="TableParagraph"/>
              <w:spacing w:line="274" w:lineRule="exact"/>
              <w:ind w:right="468"/>
              <w:rPr>
                <w:sz w:val="24"/>
                <w:szCs w:val="24"/>
              </w:rPr>
            </w:pPr>
            <w:r w:rsidRPr="00C872AA">
              <w:rPr>
                <w:color w:val="000009"/>
                <w:sz w:val="24"/>
                <w:szCs w:val="24"/>
              </w:rPr>
              <w:t>Долинська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6B53" w14:textId="77777777" w:rsidR="00037960" w:rsidRPr="00C872AA" w:rsidRDefault="00037960">
            <w:pPr>
              <w:pStyle w:val="TableParagraph"/>
              <w:ind w:right="471"/>
              <w:rPr>
                <w:spacing w:val="-1"/>
                <w:sz w:val="24"/>
                <w:szCs w:val="24"/>
              </w:rPr>
            </w:pPr>
            <w:r w:rsidRPr="00C872AA">
              <w:rPr>
                <w:color w:val="000009"/>
                <w:spacing w:val="-1"/>
                <w:sz w:val="24"/>
                <w:szCs w:val="24"/>
              </w:rPr>
              <w:t xml:space="preserve">Міський </w:t>
            </w:r>
            <w:r w:rsidRPr="00C872AA">
              <w:rPr>
                <w:color w:val="000009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1FC6" w14:textId="77777777" w:rsidR="00037960" w:rsidRPr="00C872AA" w:rsidRDefault="00037960">
            <w:pPr>
              <w:pStyle w:val="TableParagraph"/>
              <w:spacing w:line="268" w:lineRule="exact"/>
              <w:ind w:right="277"/>
              <w:rPr>
                <w:sz w:val="24"/>
                <w:szCs w:val="24"/>
              </w:rPr>
            </w:pPr>
            <w:r w:rsidRPr="00C872AA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D9DB" w14:textId="77777777" w:rsidR="00037960" w:rsidRPr="00C872AA" w:rsidRDefault="00037960">
            <w:pPr>
              <w:pStyle w:val="TableParagraph"/>
              <w:spacing w:line="268" w:lineRule="exact"/>
              <w:ind w:right="201"/>
              <w:rPr>
                <w:sz w:val="24"/>
                <w:szCs w:val="24"/>
              </w:rPr>
            </w:pPr>
            <w:r w:rsidRPr="00C872AA">
              <w:rPr>
                <w:color w:val="000009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61C1" w14:textId="77777777" w:rsidR="00037960" w:rsidRPr="00C872AA" w:rsidRDefault="00037960">
            <w:pPr>
              <w:pStyle w:val="TableParagraph"/>
              <w:spacing w:line="268" w:lineRule="exact"/>
              <w:ind w:right="-114"/>
              <w:jc w:val="center"/>
              <w:rPr>
                <w:sz w:val="24"/>
                <w:szCs w:val="24"/>
              </w:rPr>
            </w:pPr>
            <w:r w:rsidRPr="00C872AA">
              <w:rPr>
                <w:color w:val="000009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EF9E" w14:textId="77777777" w:rsidR="00037960" w:rsidRPr="00C872AA" w:rsidRDefault="00037960">
            <w:pPr>
              <w:pStyle w:val="TableParagraph"/>
              <w:spacing w:line="268" w:lineRule="exact"/>
              <w:ind w:right="211"/>
              <w:rPr>
                <w:b/>
                <w:bCs/>
                <w:sz w:val="24"/>
                <w:szCs w:val="24"/>
              </w:rPr>
            </w:pPr>
            <w:r w:rsidRPr="00C872AA">
              <w:rPr>
                <w:b/>
                <w:bCs/>
                <w:sz w:val="24"/>
                <w:szCs w:val="24"/>
              </w:rPr>
              <w:t>30,0-30,0=0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7DAD" w14:textId="77777777" w:rsidR="00037960" w:rsidRPr="00C872AA" w:rsidRDefault="00037960">
            <w:pPr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Популяризація сімейного відпочинку та туризму вихідного дня</w:t>
            </w:r>
          </w:p>
        </w:tc>
      </w:tr>
      <w:tr w:rsidR="00037960" w:rsidRPr="00C872AA" w14:paraId="162A0FD2" w14:textId="77777777" w:rsidTr="00C872AA">
        <w:trPr>
          <w:trHeight w:val="95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160E" w14:textId="77777777" w:rsidR="00037960" w:rsidRPr="00C872AA" w:rsidRDefault="0003796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2.6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D6B4" w14:textId="77777777" w:rsidR="00037960" w:rsidRPr="00C872AA" w:rsidRDefault="00037960" w:rsidP="00E92013">
            <w:pPr>
              <w:ind w:right="-109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Організація та проведення Свята бойківського меду та ремесел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7308" w14:textId="77777777" w:rsidR="00037960" w:rsidRPr="00C872AA" w:rsidRDefault="0003796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2022-2025</w:t>
            </w:r>
          </w:p>
          <w:p w14:paraId="187DEA3A" w14:textId="77777777" w:rsidR="00037960" w:rsidRPr="00C872AA" w:rsidRDefault="0003796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7156" w14:textId="77777777" w:rsidR="00037960" w:rsidRPr="00C872AA" w:rsidRDefault="00037960">
            <w:pPr>
              <w:pStyle w:val="TableParagraph"/>
              <w:spacing w:line="274" w:lineRule="exact"/>
              <w:ind w:right="468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C7E8" w14:textId="77777777" w:rsidR="00037960" w:rsidRPr="00C872AA" w:rsidRDefault="00037960">
            <w:pPr>
              <w:pStyle w:val="TableParagraph"/>
              <w:ind w:right="471"/>
              <w:rPr>
                <w:sz w:val="24"/>
                <w:szCs w:val="24"/>
              </w:rPr>
            </w:pPr>
            <w:r w:rsidRPr="00C872AA">
              <w:rPr>
                <w:spacing w:val="-1"/>
                <w:sz w:val="24"/>
                <w:szCs w:val="24"/>
              </w:rPr>
              <w:t xml:space="preserve">Міський </w:t>
            </w:r>
            <w:r w:rsidRPr="00C872AA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FD0D" w14:textId="77777777" w:rsidR="00037960" w:rsidRPr="00C872AA" w:rsidRDefault="00037960">
            <w:pPr>
              <w:pStyle w:val="TableParagraph"/>
              <w:spacing w:line="268" w:lineRule="exact"/>
              <w:ind w:right="277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B988" w14:textId="77777777" w:rsidR="00037960" w:rsidRPr="00C872AA" w:rsidRDefault="00037960">
            <w:pPr>
              <w:pStyle w:val="TableParagraph"/>
              <w:spacing w:line="268" w:lineRule="exact"/>
              <w:ind w:right="201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8021" w14:textId="77777777" w:rsidR="00037960" w:rsidRPr="00C872AA" w:rsidRDefault="00037960">
            <w:pPr>
              <w:pStyle w:val="TableParagraph"/>
              <w:spacing w:line="268" w:lineRule="exact"/>
              <w:ind w:right="-114"/>
              <w:jc w:val="center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5725" w14:textId="77777777" w:rsidR="00037960" w:rsidRPr="00C872AA" w:rsidRDefault="00037960">
            <w:pPr>
              <w:pStyle w:val="TableParagraph"/>
              <w:spacing w:line="268" w:lineRule="exact"/>
              <w:ind w:right="211"/>
              <w:rPr>
                <w:b/>
                <w:bCs/>
                <w:sz w:val="24"/>
                <w:szCs w:val="24"/>
              </w:rPr>
            </w:pPr>
            <w:r w:rsidRPr="00C872AA">
              <w:rPr>
                <w:b/>
                <w:bCs/>
                <w:sz w:val="24"/>
                <w:szCs w:val="24"/>
              </w:rPr>
              <w:t>52,0-45,0=7,0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E229" w14:textId="77777777" w:rsidR="00037960" w:rsidRPr="00C872AA" w:rsidRDefault="00037960">
            <w:pPr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Популяризація громади, розвиток бджолярства</w:t>
            </w:r>
          </w:p>
        </w:tc>
      </w:tr>
      <w:tr w:rsidR="00C872AA" w:rsidRPr="00C872AA" w14:paraId="668EFEB7" w14:textId="77777777" w:rsidTr="009558B4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DAAC" w14:textId="77777777" w:rsidR="00C872AA" w:rsidRPr="00C872AA" w:rsidRDefault="00C872AA" w:rsidP="009558B4">
            <w:pPr>
              <w:pStyle w:val="TableParagraph"/>
              <w:spacing w:line="268" w:lineRule="exact"/>
              <w:ind w:left="1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D612" w14:textId="77777777" w:rsidR="00C872AA" w:rsidRPr="00C872AA" w:rsidRDefault="00C872AA" w:rsidP="009558B4">
            <w:pPr>
              <w:pStyle w:val="TableParagraph"/>
              <w:ind w:right="31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455C" w14:textId="77777777" w:rsidR="00C872AA" w:rsidRPr="00C872AA" w:rsidRDefault="00C872AA" w:rsidP="009558B4">
            <w:pPr>
              <w:pStyle w:val="TableParagraph"/>
              <w:spacing w:line="26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A594" w14:textId="77777777" w:rsidR="00C872AA" w:rsidRPr="00C872AA" w:rsidRDefault="00C872AA" w:rsidP="009558B4">
            <w:pPr>
              <w:pStyle w:val="TableParagraph"/>
              <w:spacing w:line="274" w:lineRule="exact"/>
              <w:ind w:right="46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D95C" w14:textId="77777777" w:rsidR="00C872AA" w:rsidRPr="00C872AA" w:rsidRDefault="00C872AA" w:rsidP="009558B4">
            <w:pPr>
              <w:pStyle w:val="TableParagraph"/>
              <w:ind w:right="471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9E9" w14:textId="77777777" w:rsidR="00C872AA" w:rsidRPr="00C872AA" w:rsidRDefault="00C872AA" w:rsidP="009558B4">
            <w:pPr>
              <w:pStyle w:val="TableParagraph"/>
              <w:spacing w:line="268" w:lineRule="exact"/>
              <w:ind w:right="27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B12B" w14:textId="77777777" w:rsidR="00C872AA" w:rsidRPr="00C872AA" w:rsidRDefault="00C872AA" w:rsidP="009558B4">
            <w:pPr>
              <w:pStyle w:val="TableParagraph"/>
              <w:spacing w:line="268" w:lineRule="exact"/>
              <w:ind w:right="2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A12" w14:textId="77777777" w:rsidR="00C872AA" w:rsidRPr="00C872AA" w:rsidRDefault="00C872AA" w:rsidP="009558B4">
            <w:pPr>
              <w:pStyle w:val="TableParagraph"/>
              <w:spacing w:line="268" w:lineRule="exact"/>
              <w:ind w:right="-11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D15E" w14:textId="77777777" w:rsidR="00C872AA" w:rsidRPr="00C872AA" w:rsidRDefault="00C872AA" w:rsidP="009558B4">
            <w:pPr>
              <w:pStyle w:val="TableParagraph"/>
              <w:spacing w:line="268" w:lineRule="exact"/>
              <w:ind w:right="2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F4AB" w14:textId="77777777" w:rsidR="00C872AA" w:rsidRPr="00C872AA" w:rsidRDefault="00C872AA" w:rsidP="009558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37960" w:rsidRPr="00C872AA" w14:paraId="0E386C22" w14:textId="77777777" w:rsidTr="00C872A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A55B" w14:textId="77777777" w:rsidR="00037960" w:rsidRPr="00C872AA" w:rsidRDefault="0003796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2.7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8B7F" w14:textId="77777777" w:rsidR="00037960" w:rsidRPr="00C872AA" w:rsidRDefault="00037960">
            <w:pPr>
              <w:rPr>
                <w:b/>
                <w:bCs/>
                <w:sz w:val="24"/>
                <w:szCs w:val="24"/>
              </w:rPr>
            </w:pPr>
            <w:r w:rsidRPr="00C872AA">
              <w:rPr>
                <w:b/>
                <w:bCs/>
                <w:sz w:val="24"/>
                <w:szCs w:val="24"/>
              </w:rPr>
              <w:t>Організація та проведення екскурсії територіальною громадою. Проведення соціальний екскурсій для військовослужбовців та ветеранів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4F24" w14:textId="77777777" w:rsidR="00037960" w:rsidRPr="00C872AA" w:rsidRDefault="0003796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2022-2025</w:t>
            </w:r>
          </w:p>
          <w:p w14:paraId="29620746" w14:textId="77777777" w:rsidR="00037960" w:rsidRPr="00C872AA" w:rsidRDefault="0003796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D130" w14:textId="77777777" w:rsidR="00037960" w:rsidRPr="00C872AA" w:rsidRDefault="00037960">
            <w:pPr>
              <w:pStyle w:val="TableParagraph"/>
              <w:spacing w:line="274" w:lineRule="exact"/>
              <w:ind w:right="468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E039" w14:textId="77777777" w:rsidR="00037960" w:rsidRPr="00C872AA" w:rsidRDefault="00037960">
            <w:pPr>
              <w:pStyle w:val="TableParagraph"/>
              <w:ind w:right="471"/>
              <w:rPr>
                <w:sz w:val="24"/>
                <w:szCs w:val="24"/>
              </w:rPr>
            </w:pPr>
            <w:r w:rsidRPr="00C872AA">
              <w:rPr>
                <w:spacing w:val="-1"/>
                <w:sz w:val="24"/>
                <w:szCs w:val="24"/>
              </w:rPr>
              <w:t xml:space="preserve">Міський </w:t>
            </w:r>
            <w:r w:rsidRPr="00C872AA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D6FB" w14:textId="77777777" w:rsidR="00037960" w:rsidRPr="00C872AA" w:rsidRDefault="00037960">
            <w:pPr>
              <w:pStyle w:val="TableParagraph"/>
              <w:spacing w:line="268" w:lineRule="exact"/>
              <w:ind w:right="277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20CA" w14:textId="77777777" w:rsidR="00037960" w:rsidRPr="00C872AA" w:rsidRDefault="00037960">
            <w:pPr>
              <w:pStyle w:val="TableParagraph"/>
              <w:spacing w:line="268" w:lineRule="exact"/>
              <w:ind w:right="201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DBC5" w14:textId="77777777" w:rsidR="00037960" w:rsidRPr="00C872AA" w:rsidRDefault="00037960">
            <w:pPr>
              <w:pStyle w:val="TableParagraph"/>
              <w:spacing w:line="268" w:lineRule="exact"/>
              <w:ind w:right="-114"/>
              <w:jc w:val="center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EE1B" w14:textId="77777777" w:rsidR="00037960" w:rsidRPr="00C872AA" w:rsidRDefault="00037960">
            <w:pPr>
              <w:pStyle w:val="TableParagraph"/>
              <w:spacing w:line="268" w:lineRule="exact"/>
              <w:ind w:right="211"/>
              <w:rPr>
                <w:b/>
                <w:bCs/>
                <w:sz w:val="24"/>
                <w:szCs w:val="24"/>
              </w:rPr>
            </w:pPr>
            <w:r w:rsidRPr="00C872AA">
              <w:rPr>
                <w:b/>
                <w:bCs/>
                <w:sz w:val="24"/>
                <w:szCs w:val="24"/>
              </w:rPr>
              <w:t>5,0+</w:t>
            </w:r>
          </w:p>
          <w:p w14:paraId="24E05DF9" w14:textId="77777777" w:rsidR="00037960" w:rsidRPr="00C872AA" w:rsidRDefault="00037960">
            <w:pPr>
              <w:pStyle w:val="TableParagraph"/>
              <w:spacing w:line="268" w:lineRule="exact"/>
              <w:ind w:right="211"/>
              <w:rPr>
                <w:b/>
                <w:bCs/>
                <w:sz w:val="24"/>
                <w:szCs w:val="24"/>
              </w:rPr>
            </w:pPr>
            <w:r w:rsidRPr="00C872AA">
              <w:rPr>
                <w:b/>
                <w:bCs/>
                <w:sz w:val="24"/>
                <w:szCs w:val="24"/>
              </w:rPr>
              <w:t>45,0=</w:t>
            </w:r>
          </w:p>
          <w:p w14:paraId="4E81DCF8" w14:textId="77777777" w:rsidR="00037960" w:rsidRPr="00C872AA" w:rsidRDefault="00037960">
            <w:pPr>
              <w:pStyle w:val="TableParagraph"/>
              <w:spacing w:line="268" w:lineRule="exact"/>
              <w:ind w:right="211"/>
              <w:rPr>
                <w:b/>
                <w:bCs/>
                <w:sz w:val="24"/>
                <w:szCs w:val="24"/>
              </w:rPr>
            </w:pPr>
            <w:r w:rsidRPr="00C872AA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E2D1" w14:textId="77777777" w:rsidR="00037960" w:rsidRPr="00C872AA" w:rsidRDefault="00037960">
            <w:pPr>
              <w:rPr>
                <w:b/>
                <w:bCs/>
                <w:sz w:val="24"/>
                <w:szCs w:val="24"/>
              </w:rPr>
            </w:pPr>
            <w:r w:rsidRPr="00C872AA">
              <w:rPr>
                <w:b/>
                <w:bCs/>
                <w:sz w:val="24"/>
                <w:szCs w:val="24"/>
              </w:rPr>
              <w:t>Промоція громади. Розвиток соціального туризму</w:t>
            </w:r>
          </w:p>
        </w:tc>
      </w:tr>
      <w:tr w:rsidR="00037960" w:rsidRPr="00C872AA" w14:paraId="18C19169" w14:textId="77777777" w:rsidTr="00C872A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FFA9" w14:textId="77777777" w:rsidR="00037960" w:rsidRPr="00C872AA" w:rsidRDefault="0003796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2.11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CFC8" w14:textId="77777777" w:rsidR="00037960" w:rsidRPr="00C872AA" w:rsidRDefault="00037960">
            <w:pPr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Створення і підтримка цифрових продуктів (3-D тури, веб-портали, платформи, сайти, чат-боти тощо). Просування туристичних ресурсів у мережі Інтернет та соціальних медіа.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203E" w14:textId="77777777" w:rsidR="00037960" w:rsidRPr="00C872AA" w:rsidRDefault="0003796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2022-2025</w:t>
            </w:r>
          </w:p>
          <w:p w14:paraId="1C85DCA4" w14:textId="77777777" w:rsidR="00037960" w:rsidRPr="00C872AA" w:rsidRDefault="0003796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4B8E" w14:textId="77777777" w:rsidR="00037960" w:rsidRPr="00C872AA" w:rsidRDefault="00037960">
            <w:pPr>
              <w:pStyle w:val="TableParagraph"/>
              <w:spacing w:line="274" w:lineRule="exact"/>
              <w:ind w:right="468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6777" w14:textId="77777777" w:rsidR="00037960" w:rsidRPr="00C872AA" w:rsidRDefault="00037960">
            <w:pPr>
              <w:pStyle w:val="TableParagraph"/>
              <w:ind w:right="471"/>
              <w:rPr>
                <w:sz w:val="24"/>
                <w:szCs w:val="24"/>
              </w:rPr>
            </w:pPr>
            <w:r w:rsidRPr="00C872AA">
              <w:rPr>
                <w:spacing w:val="-1"/>
                <w:sz w:val="24"/>
                <w:szCs w:val="24"/>
              </w:rPr>
              <w:t xml:space="preserve">Міський </w:t>
            </w:r>
            <w:r w:rsidRPr="00C872AA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3B1D" w14:textId="77777777" w:rsidR="00037960" w:rsidRPr="00C872AA" w:rsidRDefault="00037960">
            <w:pPr>
              <w:pStyle w:val="TableParagraph"/>
              <w:spacing w:line="268" w:lineRule="exact"/>
              <w:ind w:right="277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9D2E" w14:textId="77777777" w:rsidR="00037960" w:rsidRPr="00C872AA" w:rsidRDefault="00037960">
            <w:pPr>
              <w:pStyle w:val="TableParagraph"/>
              <w:spacing w:line="268" w:lineRule="exact"/>
              <w:ind w:right="201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B8CA" w14:textId="77777777" w:rsidR="00037960" w:rsidRPr="00C872AA" w:rsidRDefault="00037960">
            <w:pPr>
              <w:pStyle w:val="TableParagraph"/>
              <w:spacing w:line="268" w:lineRule="exact"/>
              <w:ind w:right="-114"/>
              <w:jc w:val="center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F760" w14:textId="77777777" w:rsidR="00037960" w:rsidRPr="00C872AA" w:rsidRDefault="00037960">
            <w:pPr>
              <w:pStyle w:val="TableParagraph"/>
              <w:spacing w:line="268" w:lineRule="exact"/>
              <w:ind w:right="211"/>
              <w:rPr>
                <w:b/>
                <w:bCs/>
                <w:sz w:val="24"/>
                <w:szCs w:val="24"/>
              </w:rPr>
            </w:pPr>
            <w:r w:rsidRPr="00C872AA">
              <w:rPr>
                <w:b/>
                <w:bCs/>
                <w:sz w:val="24"/>
                <w:szCs w:val="24"/>
              </w:rPr>
              <w:t>90,0-50,0=40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D720" w14:textId="77777777" w:rsidR="00037960" w:rsidRPr="00C872AA" w:rsidRDefault="00037960">
            <w:pPr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Просування туристичного  потенціалу громади</w:t>
            </w:r>
          </w:p>
        </w:tc>
      </w:tr>
      <w:tr w:rsidR="00037960" w:rsidRPr="00C872AA" w14:paraId="5D5FEB7C" w14:textId="77777777" w:rsidTr="00C872A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381E" w14:textId="77777777" w:rsidR="00037960" w:rsidRPr="00C872AA" w:rsidRDefault="0003796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2.12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C1F9" w14:textId="77777777" w:rsidR="00037960" w:rsidRPr="00C872AA" w:rsidRDefault="00037960">
            <w:pPr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Організація та проведення конкурсу бізнес-планів серед агротуристичного бізнесу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3696" w14:textId="15A4F50B" w:rsidR="00037960" w:rsidRPr="00C872AA" w:rsidRDefault="0003796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2024</w:t>
            </w:r>
            <w:r w:rsidR="00913FB7">
              <w:rPr>
                <w:sz w:val="24"/>
                <w:szCs w:val="24"/>
              </w:rPr>
              <w:t xml:space="preserve"> - 2025</w:t>
            </w:r>
            <w:r w:rsidRPr="00C872AA">
              <w:rPr>
                <w:sz w:val="24"/>
                <w:szCs w:val="24"/>
              </w:rPr>
              <w:t xml:space="preserve"> р</w:t>
            </w:r>
            <w:r w:rsidR="00913FB7">
              <w:rPr>
                <w:sz w:val="24"/>
                <w:szCs w:val="24"/>
              </w:rPr>
              <w:t>о</w:t>
            </w:r>
            <w:r w:rsidRPr="00C872AA">
              <w:rPr>
                <w:sz w:val="24"/>
                <w:szCs w:val="24"/>
              </w:rPr>
              <w:t>к</w:t>
            </w:r>
            <w:r w:rsidR="00913FB7">
              <w:rPr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FD1E" w14:textId="77777777" w:rsidR="00037960" w:rsidRPr="00C872AA" w:rsidRDefault="00037960">
            <w:pPr>
              <w:pStyle w:val="TableParagraph"/>
              <w:spacing w:line="274" w:lineRule="exact"/>
              <w:ind w:right="468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65ED" w14:textId="77777777" w:rsidR="00037960" w:rsidRPr="00C872AA" w:rsidRDefault="00037960">
            <w:pPr>
              <w:pStyle w:val="TableParagraph"/>
              <w:ind w:right="471"/>
              <w:rPr>
                <w:spacing w:val="-1"/>
                <w:sz w:val="24"/>
                <w:szCs w:val="24"/>
              </w:rPr>
            </w:pPr>
            <w:r w:rsidRPr="00C872AA">
              <w:rPr>
                <w:spacing w:val="-1"/>
                <w:sz w:val="24"/>
                <w:szCs w:val="24"/>
              </w:rPr>
              <w:t xml:space="preserve">Міський </w:t>
            </w:r>
            <w:r w:rsidRPr="00C872AA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2304" w14:textId="77777777" w:rsidR="00037960" w:rsidRPr="00C872AA" w:rsidRDefault="00037960">
            <w:pPr>
              <w:pStyle w:val="TableParagraph"/>
              <w:spacing w:line="268" w:lineRule="exact"/>
              <w:ind w:right="277"/>
              <w:rPr>
                <w:b/>
                <w:bCs/>
                <w:sz w:val="24"/>
                <w:szCs w:val="24"/>
              </w:rPr>
            </w:pPr>
            <w:r w:rsidRPr="00C872AA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3C46" w14:textId="77777777" w:rsidR="00037960" w:rsidRPr="00C872AA" w:rsidRDefault="00037960">
            <w:pPr>
              <w:pStyle w:val="TableParagraph"/>
              <w:spacing w:line="268" w:lineRule="exact"/>
              <w:ind w:right="201"/>
              <w:rPr>
                <w:b/>
                <w:bCs/>
                <w:sz w:val="24"/>
                <w:szCs w:val="24"/>
              </w:rPr>
            </w:pPr>
            <w:r w:rsidRPr="00C872AA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31E1" w14:textId="77777777" w:rsidR="00037960" w:rsidRPr="00C872AA" w:rsidRDefault="00037960">
            <w:pPr>
              <w:pStyle w:val="TableParagraph"/>
              <w:spacing w:line="268" w:lineRule="exact"/>
              <w:ind w:right="211"/>
              <w:jc w:val="center"/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6684" w14:textId="77777777" w:rsidR="00037960" w:rsidRPr="00C872AA" w:rsidRDefault="00037960">
            <w:pPr>
              <w:pStyle w:val="TableParagraph"/>
              <w:spacing w:line="268" w:lineRule="exact"/>
              <w:ind w:right="211"/>
              <w:rPr>
                <w:b/>
                <w:bCs/>
                <w:sz w:val="24"/>
                <w:szCs w:val="24"/>
              </w:rPr>
            </w:pPr>
            <w:r w:rsidRPr="00C872AA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D7BB" w14:textId="77777777" w:rsidR="00037960" w:rsidRPr="00C872AA" w:rsidRDefault="00037960">
            <w:pPr>
              <w:rPr>
                <w:sz w:val="24"/>
                <w:szCs w:val="24"/>
              </w:rPr>
            </w:pPr>
            <w:r w:rsidRPr="00C872AA">
              <w:rPr>
                <w:sz w:val="24"/>
                <w:szCs w:val="24"/>
              </w:rPr>
              <w:t>Збільшення кількості представників агротуристичного бізнесу</w:t>
            </w:r>
          </w:p>
        </w:tc>
      </w:tr>
      <w:tr w:rsidR="00037960" w:rsidRPr="00C872AA" w14:paraId="22E19A4F" w14:textId="77777777" w:rsidTr="00C872AA">
        <w:trPr>
          <w:trHeight w:val="35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E9FC" w14:textId="77777777" w:rsidR="00037960" w:rsidRPr="00C872AA" w:rsidRDefault="00037960">
            <w:pPr>
              <w:pStyle w:val="TableParagraph"/>
              <w:spacing w:line="268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3EA4" w14:textId="77777777" w:rsidR="00037960" w:rsidRPr="00C872AA" w:rsidRDefault="00037960">
            <w:pPr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819" w14:textId="77777777" w:rsidR="00037960" w:rsidRPr="00C872AA" w:rsidRDefault="00037960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1511" w14:textId="77777777" w:rsidR="00037960" w:rsidRPr="00C872AA" w:rsidRDefault="00037960">
            <w:pPr>
              <w:pStyle w:val="TableParagraph"/>
              <w:spacing w:line="274" w:lineRule="exact"/>
              <w:ind w:right="46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3578" w14:textId="77777777" w:rsidR="00037960" w:rsidRPr="00C872AA" w:rsidRDefault="00037960">
            <w:pPr>
              <w:pStyle w:val="TableParagraph"/>
              <w:ind w:right="471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2605" w14:textId="77777777" w:rsidR="00037960" w:rsidRPr="00C872AA" w:rsidRDefault="00037960">
            <w:pPr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5718" w14:textId="77777777" w:rsidR="00037960" w:rsidRPr="00C872AA" w:rsidRDefault="00037960">
            <w:pPr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915,0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2649" w14:textId="77777777" w:rsidR="00037960" w:rsidRPr="00C872AA" w:rsidRDefault="00037960">
            <w:pPr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946,0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8DF2" w14:textId="77777777" w:rsidR="00037960" w:rsidRPr="00C872AA" w:rsidRDefault="00037960">
            <w:pPr>
              <w:rPr>
                <w:b/>
                <w:sz w:val="24"/>
                <w:szCs w:val="24"/>
              </w:rPr>
            </w:pPr>
            <w:r w:rsidRPr="00C872AA">
              <w:rPr>
                <w:b/>
                <w:sz w:val="24"/>
                <w:szCs w:val="24"/>
              </w:rPr>
              <w:t>615,0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4512" w14:textId="77777777" w:rsidR="00037960" w:rsidRPr="00C872AA" w:rsidRDefault="00037960">
            <w:pPr>
              <w:rPr>
                <w:b/>
                <w:sz w:val="24"/>
                <w:szCs w:val="24"/>
              </w:rPr>
            </w:pPr>
          </w:p>
        </w:tc>
      </w:tr>
    </w:tbl>
    <w:p w14:paraId="43E98936" w14:textId="36BAF28D" w:rsidR="00037960" w:rsidRPr="00C872AA" w:rsidRDefault="00037960" w:rsidP="00037960">
      <w:pPr>
        <w:rPr>
          <w:sz w:val="28"/>
          <w:szCs w:val="28"/>
        </w:rPr>
      </w:pPr>
    </w:p>
    <w:p w14:paraId="3CF7EE81" w14:textId="0E859831" w:rsidR="009860E7" w:rsidRPr="00C872AA" w:rsidRDefault="009860E7" w:rsidP="00037960">
      <w:pPr>
        <w:rPr>
          <w:sz w:val="28"/>
          <w:szCs w:val="28"/>
        </w:rPr>
      </w:pPr>
    </w:p>
    <w:p w14:paraId="362C54A9" w14:textId="68E620A1" w:rsidR="009860E7" w:rsidRPr="00C872AA" w:rsidRDefault="009860E7" w:rsidP="00037960">
      <w:pPr>
        <w:rPr>
          <w:sz w:val="28"/>
          <w:szCs w:val="28"/>
        </w:rPr>
      </w:pPr>
      <w:r w:rsidRPr="00C872AA">
        <w:rPr>
          <w:sz w:val="28"/>
          <w:szCs w:val="28"/>
        </w:rPr>
        <w:t>Начальник відділу туризму та інвестиційної діяльності</w:t>
      </w:r>
      <w:r w:rsidR="00EC2FDF" w:rsidRPr="00C872AA">
        <w:rPr>
          <w:sz w:val="28"/>
          <w:szCs w:val="28"/>
        </w:rPr>
        <w:tab/>
      </w:r>
      <w:r w:rsidR="00EC2FDF" w:rsidRPr="00C872AA">
        <w:rPr>
          <w:sz w:val="28"/>
          <w:szCs w:val="28"/>
        </w:rPr>
        <w:tab/>
      </w:r>
      <w:r w:rsidR="00EC2FDF" w:rsidRPr="00C872AA">
        <w:rPr>
          <w:sz w:val="28"/>
          <w:szCs w:val="28"/>
        </w:rPr>
        <w:tab/>
      </w:r>
      <w:r w:rsidR="00EC2FDF" w:rsidRPr="00C872AA">
        <w:rPr>
          <w:sz w:val="28"/>
          <w:szCs w:val="28"/>
        </w:rPr>
        <w:tab/>
      </w:r>
      <w:r w:rsidR="00EC2FDF" w:rsidRPr="00C872AA">
        <w:rPr>
          <w:sz w:val="28"/>
          <w:szCs w:val="28"/>
        </w:rPr>
        <w:tab/>
      </w:r>
      <w:r w:rsidR="00EC2FDF" w:rsidRPr="00C872AA">
        <w:rPr>
          <w:sz w:val="28"/>
          <w:szCs w:val="28"/>
        </w:rPr>
        <w:tab/>
      </w:r>
      <w:r w:rsidR="00EC2FDF" w:rsidRPr="00C872AA">
        <w:rPr>
          <w:sz w:val="28"/>
          <w:szCs w:val="28"/>
        </w:rPr>
        <w:tab/>
      </w:r>
      <w:r w:rsidR="00EC2FDF" w:rsidRPr="00C872AA">
        <w:rPr>
          <w:sz w:val="28"/>
          <w:szCs w:val="28"/>
        </w:rPr>
        <w:tab/>
        <w:t>Наталія ДИНДИН</w:t>
      </w:r>
    </w:p>
    <w:sectPr w:rsidR="009860E7" w:rsidRPr="00C872AA" w:rsidSect="009860E7">
      <w:pgSz w:w="16838" w:h="11906" w:orient="landscape"/>
      <w:pgMar w:top="147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4399F" w14:textId="77777777" w:rsidR="00457D3A" w:rsidRDefault="00457D3A">
      <w:r>
        <w:separator/>
      </w:r>
    </w:p>
  </w:endnote>
  <w:endnote w:type="continuationSeparator" w:id="0">
    <w:p w14:paraId="4743F2A1" w14:textId="77777777" w:rsidR="00457D3A" w:rsidRDefault="0045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DF143" w14:textId="77777777" w:rsidR="00457D3A" w:rsidRDefault="00457D3A">
      <w:r>
        <w:separator/>
      </w:r>
    </w:p>
  </w:footnote>
  <w:footnote w:type="continuationSeparator" w:id="0">
    <w:p w14:paraId="24AB25F9" w14:textId="77777777" w:rsidR="00457D3A" w:rsidRDefault="0045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5AFCE" w14:textId="77777777" w:rsidR="000A7DF5" w:rsidRDefault="00C041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00965891" w14:textId="77777777" w:rsidR="000A7DF5" w:rsidRDefault="000A7D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08468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016D5E7" w14:textId="2B5BBC07" w:rsidR="000A7DF5" w:rsidRPr="002F2F7B" w:rsidRDefault="002F2F7B" w:rsidP="002F2F7B">
        <w:pPr>
          <w:pStyle w:val="a9"/>
          <w:jc w:val="center"/>
          <w:rPr>
            <w:sz w:val="24"/>
            <w:szCs w:val="24"/>
          </w:rPr>
        </w:pPr>
        <w:r w:rsidRPr="002F2F7B">
          <w:rPr>
            <w:sz w:val="24"/>
            <w:szCs w:val="24"/>
          </w:rPr>
          <w:fldChar w:fldCharType="begin"/>
        </w:r>
        <w:r w:rsidRPr="002F2F7B">
          <w:rPr>
            <w:sz w:val="24"/>
            <w:szCs w:val="24"/>
          </w:rPr>
          <w:instrText>PAGE   \* MERGEFORMAT</w:instrText>
        </w:r>
        <w:r w:rsidRPr="002F2F7B">
          <w:rPr>
            <w:sz w:val="24"/>
            <w:szCs w:val="24"/>
          </w:rPr>
          <w:fldChar w:fldCharType="separate"/>
        </w:r>
        <w:r w:rsidR="00792BC9" w:rsidRPr="00792BC9">
          <w:rPr>
            <w:noProof/>
            <w:sz w:val="24"/>
            <w:szCs w:val="24"/>
            <w:lang w:val="uk-UA"/>
          </w:rPr>
          <w:t>2</w:t>
        </w:r>
        <w:r w:rsidRPr="002F2F7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6F5F"/>
    <w:multiLevelType w:val="hybridMultilevel"/>
    <w:tmpl w:val="A8DE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47CF1"/>
    <w:multiLevelType w:val="hybridMultilevel"/>
    <w:tmpl w:val="0A362A8A"/>
    <w:lvl w:ilvl="0" w:tplc="3476E7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9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F5"/>
    <w:rsid w:val="00037960"/>
    <w:rsid w:val="00092D6B"/>
    <w:rsid w:val="000A0035"/>
    <w:rsid w:val="000A592F"/>
    <w:rsid w:val="000A7DF5"/>
    <w:rsid w:val="00151D94"/>
    <w:rsid w:val="00192631"/>
    <w:rsid w:val="001E2F24"/>
    <w:rsid w:val="00247A79"/>
    <w:rsid w:val="002A323D"/>
    <w:rsid w:val="002A44D9"/>
    <w:rsid w:val="002B2894"/>
    <w:rsid w:val="002F2F7B"/>
    <w:rsid w:val="00457D3A"/>
    <w:rsid w:val="00472E95"/>
    <w:rsid w:val="004D4255"/>
    <w:rsid w:val="00577A64"/>
    <w:rsid w:val="005931E2"/>
    <w:rsid w:val="005F2A5C"/>
    <w:rsid w:val="00672091"/>
    <w:rsid w:val="0068345F"/>
    <w:rsid w:val="00694219"/>
    <w:rsid w:val="00697B54"/>
    <w:rsid w:val="00726E27"/>
    <w:rsid w:val="00792BC9"/>
    <w:rsid w:val="008D6B5C"/>
    <w:rsid w:val="00913FB7"/>
    <w:rsid w:val="00951EAC"/>
    <w:rsid w:val="00965E04"/>
    <w:rsid w:val="009860E7"/>
    <w:rsid w:val="009A6826"/>
    <w:rsid w:val="009B6D3F"/>
    <w:rsid w:val="009C50C9"/>
    <w:rsid w:val="009D67D0"/>
    <w:rsid w:val="009F20C4"/>
    <w:rsid w:val="00A3302F"/>
    <w:rsid w:val="00A41E6E"/>
    <w:rsid w:val="00B95FA1"/>
    <w:rsid w:val="00C0414B"/>
    <w:rsid w:val="00C14D7C"/>
    <w:rsid w:val="00C872AA"/>
    <w:rsid w:val="00CE71C3"/>
    <w:rsid w:val="00D1767C"/>
    <w:rsid w:val="00D55707"/>
    <w:rsid w:val="00D57A3B"/>
    <w:rsid w:val="00E92013"/>
    <w:rsid w:val="00EC2FDF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7DA2"/>
  <w15:docId w15:val="{22572753-65CE-40C1-9ADA-AD7847EE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60"/>
    <w:rPr>
      <w:rFonts w:eastAsia="Calibri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474BAD"/>
    <w:pPr>
      <w:keepNext/>
      <w:keepLines/>
      <w:spacing w:before="240" w:after="360" w:line="200" w:lineRule="atLeast"/>
      <w:jc w:val="center"/>
      <w:outlineLvl w:val="0"/>
    </w:pPr>
    <w:rPr>
      <w:rFonts w:ascii="Arial Black" w:hAnsi="Arial Black"/>
      <w:kern w:val="28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74B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1"/>
    <w:link w:val="1"/>
    <w:rsid w:val="00474BAD"/>
    <w:rPr>
      <w:rFonts w:ascii="Arial Black" w:eastAsia="Calibri" w:hAnsi="Arial Black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74BAD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paragraph" w:customStyle="1" w:styleId="p3">
    <w:name w:val="p3"/>
    <w:basedOn w:val="a"/>
    <w:rsid w:val="0047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474BAD"/>
    <w:pPr>
      <w:ind w:left="720"/>
      <w:contextualSpacing/>
    </w:pPr>
  </w:style>
  <w:style w:type="paragraph" w:styleId="a0">
    <w:name w:val="Body Text"/>
    <w:basedOn w:val="a"/>
    <w:link w:val="a5"/>
    <w:rsid w:val="00474BAD"/>
    <w:pPr>
      <w:spacing w:after="220" w:line="180" w:lineRule="atLeast"/>
      <w:ind w:firstLine="340"/>
      <w:jc w:val="both"/>
    </w:pPr>
    <w:rPr>
      <w:rFonts w:ascii="Arial" w:hAnsi="Arial"/>
    </w:rPr>
  </w:style>
  <w:style w:type="character" w:customStyle="1" w:styleId="a5">
    <w:name w:val="Основний текст Знак"/>
    <w:basedOn w:val="a1"/>
    <w:link w:val="a0"/>
    <w:rsid w:val="00474BAD"/>
    <w:rPr>
      <w:rFonts w:ascii="Arial" w:eastAsia="Calibri" w:hAnsi="Arial" w:cs="Times New Roman"/>
      <w:sz w:val="20"/>
      <w:szCs w:val="20"/>
      <w:lang w:eastAsia="ru-RU"/>
    </w:rPr>
  </w:style>
  <w:style w:type="character" w:styleId="HTML">
    <w:name w:val="HTML Typewriter"/>
    <w:rsid w:val="00474BAD"/>
    <w:rPr>
      <w:rFonts w:ascii="Courier New" w:hAnsi="Courier New" w:cs="Courier New"/>
      <w:sz w:val="20"/>
      <w:szCs w:val="20"/>
    </w:rPr>
  </w:style>
  <w:style w:type="paragraph" w:styleId="a6">
    <w:name w:val="Normal (Web)"/>
    <w:aliases w:val="Обычный (Web)"/>
    <w:basedOn w:val="a"/>
    <w:uiPriority w:val="99"/>
    <w:rsid w:val="0047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Body Text Indent"/>
    <w:basedOn w:val="a"/>
    <w:link w:val="a8"/>
    <w:rsid w:val="00474BAD"/>
    <w:pPr>
      <w:spacing w:after="120"/>
      <w:ind w:left="283"/>
    </w:pPr>
    <w:rPr>
      <w:sz w:val="24"/>
      <w:szCs w:val="24"/>
      <w:lang w:val="ru-RU"/>
    </w:rPr>
  </w:style>
  <w:style w:type="character" w:customStyle="1" w:styleId="a8">
    <w:name w:val="Основний текст з відступом Знак"/>
    <w:basedOn w:val="a1"/>
    <w:link w:val="a7"/>
    <w:rsid w:val="00474BA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474BAD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ій колонтитул Знак"/>
    <w:basedOn w:val="a1"/>
    <w:link w:val="a9"/>
    <w:uiPriority w:val="99"/>
    <w:rsid w:val="00474BAD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b">
    <w:name w:val="page number"/>
    <w:basedOn w:val="a1"/>
    <w:rsid w:val="00474BAD"/>
  </w:style>
  <w:style w:type="character" w:styleId="ac">
    <w:name w:val="Emphasis"/>
    <w:qFormat/>
    <w:rsid w:val="00474BAD"/>
    <w:rPr>
      <w:i/>
      <w:iCs/>
    </w:rPr>
  </w:style>
  <w:style w:type="paragraph" w:styleId="ad">
    <w:name w:val="Balloon Text"/>
    <w:basedOn w:val="a"/>
    <w:link w:val="ae"/>
    <w:rsid w:val="00474BAD"/>
    <w:rPr>
      <w:rFonts w:ascii="Tahoma" w:hAnsi="Tahoma"/>
      <w:sz w:val="16"/>
      <w:szCs w:val="16"/>
      <w:lang w:val="x-none"/>
    </w:rPr>
  </w:style>
  <w:style w:type="character" w:customStyle="1" w:styleId="ae">
    <w:name w:val="Текст у виносці Знак"/>
    <w:basedOn w:val="a1"/>
    <w:link w:val="ad"/>
    <w:rsid w:val="00474BAD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f">
    <w:name w:val="footer"/>
    <w:basedOn w:val="a"/>
    <w:link w:val="af0"/>
    <w:rsid w:val="00474BAD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1"/>
    <w:link w:val="af"/>
    <w:rsid w:val="00474BA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474BAD"/>
    <w:rPr>
      <w:rFonts w:ascii="Calibri" w:hAnsi="Calibri" w:cs="Calibri"/>
    </w:rPr>
  </w:style>
  <w:style w:type="character" w:styleId="af1">
    <w:name w:val="Strong"/>
    <w:uiPriority w:val="22"/>
    <w:qFormat/>
    <w:rsid w:val="00474BAD"/>
    <w:rPr>
      <w:b/>
      <w:bCs/>
    </w:rPr>
  </w:style>
  <w:style w:type="character" w:customStyle="1" w:styleId="apple-converted-space">
    <w:name w:val="apple-converted-space"/>
    <w:basedOn w:val="a1"/>
    <w:rsid w:val="00474BAD"/>
  </w:style>
  <w:style w:type="paragraph" w:customStyle="1" w:styleId="TableParagraph">
    <w:name w:val="Table Paragraph"/>
    <w:basedOn w:val="a"/>
    <w:uiPriority w:val="1"/>
    <w:qFormat/>
    <w:rsid w:val="00474BAD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474BA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table" w:styleId="af3">
    <w:name w:val="Table Grid"/>
    <w:basedOn w:val="a2"/>
    <w:uiPriority w:val="59"/>
    <w:rsid w:val="00474BA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988,baiaagaaboqcaaad/quaaaulbgaaaaaaaaaaaaaaaaaaaaaaaaaaaaaaaaaaaaaaaaaaaaaaaaaaaaaaaaaaaaaaaaaaaaaaaaaaaaaaaaaaaaaaaaaaaaaaaaaaaaaaaaaaaaaaaaaaaaaaaaaaaaaaaaaaaaaaaaaaaaaaaaaaaaaaaaaaaaaaaaaaaaaaaaaaaaaaaaaaaaaaaaaaaaaaaaaaaaaaaaaaaaaa"/>
    <w:basedOn w:val="a"/>
    <w:rsid w:val="00474BAD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f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6FGKcDp78RHB2803+DC9E6sY6Q==">CgMxLjAyCGguZ2pkZ3hzMgloLjMwajB6bGw4AHIhMU1Qczg1VDZtUlBGSm5mR2poVUd0amVyUklZNE40T3NY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CB7CF6-BA1B-492B-B433-E49F8D4C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3727</Words>
  <Characters>2125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2025-04-23T12:20:00Z</cp:lastPrinted>
  <dcterms:created xsi:type="dcterms:W3CDTF">2025-04-28T12:28:00Z</dcterms:created>
  <dcterms:modified xsi:type="dcterms:W3CDTF">2025-04-28T12:28:00Z</dcterms:modified>
</cp:coreProperties>
</file>