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AA013" w14:textId="77777777" w:rsidR="00EC5170" w:rsidRDefault="00530EE2" w:rsidP="00163764">
      <w:pPr>
        <w:shd w:val="clear" w:color="auto" w:fill="FFFFFF"/>
        <w:ind w:leftChars="2692" w:left="5387" w:hanging="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 1 до рішення міської ради</w:t>
      </w:r>
    </w:p>
    <w:p w14:paraId="775BB478" w14:textId="4FFE8F8B" w:rsidR="00EC5170" w:rsidRDefault="00530EE2" w:rsidP="00163764">
      <w:pPr>
        <w:shd w:val="clear" w:color="auto" w:fill="FFFFFF"/>
        <w:ind w:leftChars="2692" w:left="5387" w:hanging="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163764">
        <w:rPr>
          <w:sz w:val="28"/>
          <w:szCs w:val="28"/>
        </w:rPr>
        <w:t>05</w:t>
      </w:r>
      <w:r>
        <w:rPr>
          <w:sz w:val="28"/>
          <w:szCs w:val="28"/>
        </w:rPr>
        <w:t xml:space="preserve">.06.2025  № </w:t>
      </w:r>
      <w:r w:rsidR="00163764">
        <w:rPr>
          <w:sz w:val="28"/>
          <w:szCs w:val="28"/>
        </w:rPr>
        <w:t>4211</w:t>
      </w:r>
      <w:r>
        <w:rPr>
          <w:sz w:val="28"/>
          <w:szCs w:val="28"/>
        </w:rPr>
        <w:t>-57/2025</w:t>
      </w:r>
    </w:p>
    <w:p w14:paraId="142748F2" w14:textId="77777777" w:rsidR="00EC5170" w:rsidRDefault="00EC5170">
      <w:pPr>
        <w:ind w:left="1" w:hanging="3"/>
        <w:jc w:val="center"/>
        <w:rPr>
          <w:b/>
          <w:sz w:val="28"/>
          <w:szCs w:val="28"/>
        </w:rPr>
      </w:pPr>
    </w:p>
    <w:p w14:paraId="42262E60" w14:textId="77777777" w:rsidR="00EC5170" w:rsidRDefault="00530EE2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ПРОГРАМА</w:t>
      </w:r>
    </w:p>
    <w:p w14:paraId="4DCDF722" w14:textId="77777777" w:rsidR="00EC5170" w:rsidRDefault="00530EE2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міжнародного співробітництва, туризму, інвестиційної та проєктної діяльності на 2022-2025 роки</w:t>
      </w:r>
    </w:p>
    <w:p w14:paraId="718EC085" w14:textId="77777777" w:rsidR="00EC5170" w:rsidRDefault="00EC5170">
      <w:pPr>
        <w:ind w:left="1" w:hanging="3"/>
        <w:jc w:val="both"/>
        <w:rPr>
          <w:b/>
          <w:sz w:val="32"/>
          <w:szCs w:val="32"/>
        </w:rPr>
      </w:pPr>
    </w:p>
    <w:p w14:paraId="0C7CA11C" w14:textId="77777777" w:rsidR="00EC5170" w:rsidRDefault="00530EE2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</w:t>
      </w:r>
    </w:p>
    <w:p w14:paraId="243D6D24" w14:textId="77777777" w:rsidR="00EC5170" w:rsidRDefault="00EC5170">
      <w:pPr>
        <w:ind w:left="1" w:hanging="3"/>
        <w:jc w:val="both"/>
        <w:rPr>
          <w:b/>
          <w:color w:val="7030A0"/>
          <w:sz w:val="28"/>
          <w:szCs w:val="28"/>
        </w:rPr>
      </w:pPr>
    </w:p>
    <w:tbl>
      <w:tblPr>
        <w:tblStyle w:val="af4"/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4470"/>
        <w:gridCol w:w="4784"/>
      </w:tblGrid>
      <w:tr w:rsidR="00EC5170" w14:paraId="40D869E2" w14:textId="77777777">
        <w:tc>
          <w:tcPr>
            <w:tcW w:w="600" w:type="dxa"/>
            <w:shd w:val="clear" w:color="auto" w:fill="auto"/>
          </w:tcPr>
          <w:p w14:paraId="6390B9DE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70" w:type="dxa"/>
            <w:shd w:val="clear" w:color="auto" w:fill="auto"/>
          </w:tcPr>
          <w:p w14:paraId="423777E7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784" w:type="dxa"/>
            <w:shd w:val="clear" w:color="auto" w:fill="auto"/>
          </w:tcPr>
          <w:p w14:paraId="64FFB53A" w14:textId="77777777" w:rsidR="00EC5170" w:rsidRDefault="00530EE2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Долинська міська рада</w:t>
            </w:r>
          </w:p>
        </w:tc>
      </w:tr>
      <w:tr w:rsidR="00EC5170" w14:paraId="3C658A85" w14:textId="77777777">
        <w:trPr>
          <w:trHeight w:val="737"/>
        </w:trPr>
        <w:tc>
          <w:tcPr>
            <w:tcW w:w="600" w:type="dxa"/>
            <w:shd w:val="clear" w:color="auto" w:fill="auto"/>
          </w:tcPr>
          <w:p w14:paraId="4962C796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70" w:type="dxa"/>
            <w:shd w:val="clear" w:color="auto" w:fill="auto"/>
          </w:tcPr>
          <w:p w14:paraId="6D8FA014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39FD1042" w14:textId="77777777" w:rsidR="00EC5170" w:rsidRDefault="00530EE2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зовнішніх зв’язків та місцевого розвитку та управління економіки міської ради</w:t>
            </w:r>
          </w:p>
        </w:tc>
      </w:tr>
      <w:tr w:rsidR="00EC5170" w14:paraId="62472917" w14:textId="77777777">
        <w:tc>
          <w:tcPr>
            <w:tcW w:w="600" w:type="dxa"/>
            <w:shd w:val="clear" w:color="auto" w:fill="auto"/>
          </w:tcPr>
          <w:p w14:paraId="1E7FE24A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70" w:type="dxa"/>
            <w:shd w:val="clear" w:color="auto" w:fill="auto"/>
          </w:tcPr>
          <w:p w14:paraId="2B18FFC9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  <w:shd w:val="clear" w:color="auto" w:fill="auto"/>
          </w:tcPr>
          <w:p w14:paraId="79197FC2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Долинська міська рада</w:t>
            </w:r>
          </w:p>
        </w:tc>
      </w:tr>
      <w:tr w:rsidR="00EC5170" w14:paraId="098F1DF8" w14:textId="77777777">
        <w:tc>
          <w:tcPr>
            <w:tcW w:w="600" w:type="dxa"/>
            <w:shd w:val="clear" w:color="auto" w:fill="auto"/>
          </w:tcPr>
          <w:p w14:paraId="5F003BAF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70" w:type="dxa"/>
            <w:shd w:val="clear" w:color="auto" w:fill="auto"/>
          </w:tcPr>
          <w:p w14:paraId="26FE8ABB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784" w:type="dxa"/>
            <w:shd w:val="clear" w:color="auto" w:fill="auto"/>
          </w:tcPr>
          <w:p w14:paraId="0E1CFFD4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Виконавчі органи міської ради</w:t>
            </w:r>
          </w:p>
        </w:tc>
      </w:tr>
      <w:tr w:rsidR="00EC5170" w14:paraId="5BB535BE" w14:textId="77777777">
        <w:tc>
          <w:tcPr>
            <w:tcW w:w="600" w:type="dxa"/>
            <w:shd w:val="clear" w:color="auto" w:fill="auto"/>
          </w:tcPr>
          <w:p w14:paraId="527D5E2D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70" w:type="dxa"/>
            <w:shd w:val="clear" w:color="auto" w:fill="auto"/>
          </w:tcPr>
          <w:p w14:paraId="2E92CF32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51238BC0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2025 роки</w:t>
            </w:r>
          </w:p>
        </w:tc>
      </w:tr>
      <w:tr w:rsidR="00EC5170" w14:paraId="2504FE12" w14:textId="77777777">
        <w:tc>
          <w:tcPr>
            <w:tcW w:w="600" w:type="dxa"/>
            <w:shd w:val="clear" w:color="auto" w:fill="auto"/>
          </w:tcPr>
          <w:p w14:paraId="51DB9091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70" w:type="dxa"/>
            <w:shd w:val="clear" w:color="auto" w:fill="auto"/>
          </w:tcPr>
          <w:p w14:paraId="6F45DCA5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4784" w:type="dxa"/>
            <w:shd w:val="clear" w:color="auto" w:fill="auto"/>
          </w:tcPr>
          <w:p w14:paraId="662E9B34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Долинської ТГ</w:t>
            </w:r>
          </w:p>
        </w:tc>
      </w:tr>
      <w:tr w:rsidR="00EC5170" w14:paraId="73FFBFB7" w14:textId="77777777">
        <w:tc>
          <w:tcPr>
            <w:tcW w:w="600" w:type="dxa"/>
            <w:shd w:val="clear" w:color="auto" w:fill="auto"/>
          </w:tcPr>
          <w:p w14:paraId="4B93CCC2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70" w:type="dxa"/>
            <w:shd w:val="clear" w:color="auto" w:fill="auto"/>
          </w:tcPr>
          <w:p w14:paraId="00230E9D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ресурсів, необхідних для реалізації Програми,  тис. грн</w:t>
            </w:r>
          </w:p>
          <w:p w14:paraId="5BF4523C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всього:</w:t>
            </w:r>
          </w:p>
          <w:p w14:paraId="4703A04A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71290C99" w14:textId="77777777" w:rsidR="00EC5170" w:rsidRDefault="00EC5170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4ED541FE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 кошти бюджету громади:</w:t>
            </w:r>
          </w:p>
        </w:tc>
        <w:tc>
          <w:tcPr>
            <w:tcW w:w="4784" w:type="dxa"/>
            <w:shd w:val="clear" w:color="auto" w:fill="auto"/>
          </w:tcPr>
          <w:p w14:paraId="66518337" w14:textId="77777777" w:rsidR="00EC5170" w:rsidRDefault="00530EE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асигнувань, передбачених у бюджеті громади</w:t>
            </w:r>
          </w:p>
          <w:p w14:paraId="6023BBEE" w14:textId="77777777" w:rsidR="00EC5170" w:rsidRDefault="00EC5170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55ED8954" w14:textId="77777777" w:rsidR="00EC5170" w:rsidRDefault="00530EE2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27 147,87</w:t>
            </w:r>
            <w:r>
              <w:rPr>
                <w:b/>
                <w:sz w:val="28"/>
                <w:szCs w:val="28"/>
              </w:rPr>
              <w:t xml:space="preserve"> + 1 536,00 + 100,0 + 360,055 = 29 143,925</w:t>
            </w:r>
          </w:p>
          <w:p w14:paraId="14BA3CA0" w14:textId="77777777" w:rsidR="00EC5170" w:rsidRDefault="00EC5170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47B48930" w14:textId="77777777" w:rsidR="00EC5170" w:rsidRDefault="00530EE2">
            <w:pPr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27 147,87</w:t>
            </w:r>
            <w:r>
              <w:rPr>
                <w:b/>
                <w:sz w:val="28"/>
                <w:szCs w:val="28"/>
              </w:rPr>
              <w:t xml:space="preserve"> + 1 536,00 + 100,0 + 360,055 = 29 143,925</w:t>
            </w:r>
          </w:p>
        </w:tc>
      </w:tr>
    </w:tbl>
    <w:p w14:paraId="356AC20C" w14:textId="77777777" w:rsidR="00EC5170" w:rsidRDefault="00EC5170">
      <w:pPr>
        <w:ind w:left="1" w:hanging="3"/>
        <w:jc w:val="both"/>
        <w:rPr>
          <w:b/>
          <w:color w:val="7030A0"/>
          <w:sz w:val="28"/>
          <w:szCs w:val="28"/>
        </w:rPr>
      </w:pPr>
    </w:p>
    <w:p w14:paraId="5BA315DB" w14:textId="77777777" w:rsidR="00EC5170" w:rsidRDefault="00EC5170">
      <w:pPr>
        <w:ind w:left="1" w:hanging="3"/>
        <w:jc w:val="both"/>
        <w:rPr>
          <w:color w:val="7030A0"/>
          <w:sz w:val="28"/>
          <w:szCs w:val="28"/>
        </w:rPr>
      </w:pPr>
    </w:p>
    <w:p w14:paraId="1A8A680C" w14:textId="77777777" w:rsidR="00EC5170" w:rsidRDefault="00530EE2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Очікувані результати виконання Програми: </w:t>
      </w:r>
      <w:r>
        <w:rPr>
          <w:sz w:val="28"/>
          <w:szCs w:val="28"/>
          <w:highlight w:val="white"/>
        </w:rPr>
        <w:t>створення сприятливих умов для надходження інвестицій, залучення міжнародної технічної допомоги в місцеву економіку та розвиток туристичної сфери Долинської територіальної громади.</w:t>
      </w:r>
    </w:p>
    <w:p w14:paraId="4AC66701" w14:textId="77777777" w:rsidR="00EC5170" w:rsidRDefault="00EC5170">
      <w:pPr>
        <w:ind w:left="1" w:hanging="3"/>
        <w:jc w:val="both"/>
        <w:rPr>
          <w:sz w:val="28"/>
          <w:szCs w:val="28"/>
        </w:rPr>
      </w:pPr>
    </w:p>
    <w:p w14:paraId="386A789E" w14:textId="77777777" w:rsidR="00EC5170" w:rsidRDefault="00530EE2">
      <w:pPr>
        <w:ind w:left="1" w:hanging="3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>9. Термін проведення звітності:</w:t>
      </w:r>
      <w:r>
        <w:rPr>
          <w:sz w:val="28"/>
          <w:szCs w:val="28"/>
        </w:rPr>
        <w:t xml:space="preserve"> один раз в рік, у IV кварталі,  починаючи з 2022 року.</w:t>
      </w:r>
    </w:p>
    <w:p w14:paraId="67A20469" w14:textId="77777777" w:rsidR="00EC5170" w:rsidRDefault="00EC51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sz w:val="28"/>
          <w:szCs w:val="28"/>
        </w:rPr>
        <w:sectPr w:rsidR="00EC5170" w:rsidSect="001637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851" w:left="1701" w:header="709" w:footer="306" w:gutter="0"/>
          <w:pgNumType w:start="1"/>
          <w:cols w:space="720"/>
          <w:titlePg/>
        </w:sectPr>
      </w:pPr>
    </w:p>
    <w:p w14:paraId="4D902721" w14:textId="77777777" w:rsidR="00EC5170" w:rsidRDefault="00530EE2" w:rsidP="00611B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1" w:firstLineChars="3897" w:firstLine="109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до рішення міської ради</w:t>
      </w:r>
    </w:p>
    <w:p w14:paraId="2E3A07EA" w14:textId="67BA7114" w:rsidR="00EC5170" w:rsidRDefault="00530EE2" w:rsidP="00611B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1" w:firstLineChars="3897" w:firstLine="109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163764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 № </w:t>
      </w:r>
      <w:r w:rsidR="00163764">
        <w:rPr>
          <w:color w:val="000000"/>
          <w:sz w:val="28"/>
          <w:szCs w:val="28"/>
        </w:rPr>
        <w:t>4211-57/</w:t>
      </w:r>
      <w:r>
        <w:rPr>
          <w:color w:val="000000"/>
          <w:sz w:val="28"/>
          <w:szCs w:val="28"/>
        </w:rPr>
        <w:t>2025</w:t>
      </w:r>
    </w:p>
    <w:p w14:paraId="034E5735" w14:textId="77777777" w:rsidR="00EC5170" w:rsidRDefault="00EC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1" w:name="_heading=h.57o0l2o0pmfc" w:colFirst="0" w:colLast="0"/>
      <w:bookmarkEnd w:id="1"/>
    </w:p>
    <w:p w14:paraId="6F742C65" w14:textId="619EC28B" w:rsidR="00611BB7" w:rsidRDefault="00530EE2" w:rsidP="00611BB7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spacing w:line="240" w:lineRule="auto"/>
        <w:ind w:leftChars="0" w:left="0" w:firstLineChars="3957"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Додаток 1 до </w:t>
      </w:r>
      <w:r w:rsidR="008C7F9D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рограми розвитку міжнародного</w:t>
      </w:r>
    </w:p>
    <w:p w14:paraId="56D81BF9" w14:textId="77777777" w:rsidR="00611BB7" w:rsidRDefault="00530EE2" w:rsidP="00611BB7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spacing w:line="240" w:lineRule="auto"/>
        <w:ind w:leftChars="0" w:left="0" w:firstLineChars="3957"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співробітництва,  туризму, інвестиційної та проектної</w:t>
      </w:r>
    </w:p>
    <w:p w14:paraId="3BB604FC" w14:textId="77777777" w:rsidR="00EC5170" w:rsidRDefault="00530EE2" w:rsidP="00611BB7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spacing w:line="240" w:lineRule="auto"/>
        <w:ind w:leftChars="0" w:left="0" w:firstLineChars="3957"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діяльності на 2022-2025 роки</w:t>
      </w:r>
    </w:p>
    <w:p w14:paraId="50EA161B" w14:textId="77777777" w:rsidR="00EC5170" w:rsidRDefault="00EC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3F5EEC7D" w14:textId="77777777" w:rsidR="00EC5170" w:rsidRDefault="00530E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Напрями діяльності та заходи</w:t>
      </w:r>
    </w:p>
    <w:p w14:paraId="37A359B8" w14:textId="77777777" w:rsidR="00EC5170" w:rsidRDefault="00530E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щодо реалізації підпрограми розвитку міжнародного й міжмуніципального співробітництва та проектної діяльності</w:t>
      </w:r>
    </w:p>
    <w:p w14:paraId="10B5A750" w14:textId="77777777" w:rsidR="00EC5170" w:rsidRDefault="00EC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tbl>
      <w:tblPr>
        <w:tblStyle w:val="af5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66"/>
        <w:gridCol w:w="1387"/>
        <w:gridCol w:w="1417"/>
        <w:gridCol w:w="1366"/>
        <w:gridCol w:w="902"/>
        <w:gridCol w:w="992"/>
        <w:gridCol w:w="993"/>
        <w:gridCol w:w="992"/>
        <w:gridCol w:w="15"/>
        <w:gridCol w:w="4521"/>
      </w:tblGrid>
      <w:tr w:rsidR="00EC5170" w:rsidRPr="00163764" w14:paraId="38BCB95C" w14:textId="77777777" w:rsidTr="00163764">
        <w:trPr>
          <w:cantSplit/>
          <w:jc w:val="center"/>
        </w:trPr>
        <w:tc>
          <w:tcPr>
            <w:tcW w:w="704" w:type="dxa"/>
            <w:vMerge w:val="restart"/>
            <w:vAlign w:val="center"/>
          </w:tcPr>
          <w:p w14:paraId="23E055C5" w14:textId="77777777" w:rsidR="00EC5170" w:rsidRPr="00163764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66" w:type="dxa"/>
            <w:vMerge w:val="restart"/>
            <w:vAlign w:val="center"/>
          </w:tcPr>
          <w:p w14:paraId="704738C3" w14:textId="77777777" w:rsidR="00EC5170" w:rsidRPr="00163764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Перелік заходів</w:t>
            </w:r>
          </w:p>
          <w:p w14:paraId="775974A4" w14:textId="77777777" w:rsidR="00EC5170" w:rsidRPr="00163764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1387" w:type="dxa"/>
            <w:vMerge w:val="restart"/>
            <w:tcBorders>
              <w:right w:val="single" w:sz="4" w:space="0" w:color="000000"/>
            </w:tcBorders>
            <w:vAlign w:val="center"/>
          </w:tcPr>
          <w:p w14:paraId="3DDCB5AF" w14:textId="77777777" w:rsidR="00EC5170" w:rsidRPr="00163764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5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Строк виконання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C906" w14:textId="77777777" w:rsidR="00EC5170" w:rsidRPr="00163764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CBD6" w14:textId="77777777" w:rsidR="00EC5170" w:rsidRPr="00163764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9"/>
              </w:tabs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3894" w:type="dxa"/>
            <w:gridSpan w:val="5"/>
            <w:tcBorders>
              <w:left w:val="single" w:sz="4" w:space="0" w:color="000000"/>
            </w:tcBorders>
            <w:vAlign w:val="center"/>
          </w:tcPr>
          <w:p w14:paraId="66D6B6B8" w14:textId="77777777" w:rsidR="00EC5170" w:rsidRPr="00163764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1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Орієнтовні обсяги</w:t>
            </w:r>
          </w:p>
          <w:p w14:paraId="562C92D9" w14:textId="77777777" w:rsidR="00EC5170" w:rsidRPr="00163764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фінансування (вартість), тис. гривень</w:t>
            </w:r>
          </w:p>
        </w:tc>
        <w:tc>
          <w:tcPr>
            <w:tcW w:w="4521" w:type="dxa"/>
            <w:vAlign w:val="center"/>
          </w:tcPr>
          <w:p w14:paraId="070A7F27" w14:textId="77777777" w:rsidR="00EC5170" w:rsidRPr="00163764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Очікуваний  результат</w:t>
            </w:r>
          </w:p>
        </w:tc>
      </w:tr>
      <w:tr w:rsidR="00EC5170" w:rsidRPr="00163764" w14:paraId="78967CC4" w14:textId="77777777" w:rsidTr="00163764">
        <w:trPr>
          <w:cantSplit/>
          <w:jc w:val="center"/>
        </w:trPr>
        <w:tc>
          <w:tcPr>
            <w:tcW w:w="704" w:type="dxa"/>
            <w:vMerge/>
            <w:vAlign w:val="center"/>
          </w:tcPr>
          <w:p w14:paraId="3B1FCF1F" w14:textId="77777777" w:rsidR="00EC5170" w:rsidRPr="00163764" w:rsidRDefault="00EC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  <w:vAlign w:val="center"/>
          </w:tcPr>
          <w:p w14:paraId="4E59A3CA" w14:textId="77777777" w:rsidR="00EC5170" w:rsidRPr="00163764" w:rsidRDefault="00EC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right w:val="single" w:sz="4" w:space="0" w:color="000000"/>
            </w:tcBorders>
            <w:vAlign w:val="center"/>
          </w:tcPr>
          <w:p w14:paraId="5FED59D1" w14:textId="77777777" w:rsidR="00EC5170" w:rsidRPr="00163764" w:rsidRDefault="00EC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942C" w14:textId="77777777" w:rsidR="00EC5170" w:rsidRPr="00163764" w:rsidRDefault="00EC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2F60" w14:textId="77777777" w:rsidR="00EC5170" w:rsidRPr="00163764" w:rsidRDefault="00EC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</w:tcPr>
          <w:p w14:paraId="7C767C71" w14:textId="77777777" w:rsidR="00EC5170" w:rsidRPr="00163764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line="240" w:lineRule="auto"/>
              <w:ind w:left="0" w:right="-1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689103F1" w14:textId="77777777" w:rsidR="00EC5170" w:rsidRPr="00163764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14:paraId="1E512F5C" w14:textId="77777777" w:rsidR="00EC5170" w:rsidRPr="00163764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2B92AB19" w14:textId="77777777" w:rsidR="00EC5170" w:rsidRPr="00163764" w:rsidRDefault="00530EE2" w:rsidP="0061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3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3764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536" w:type="dxa"/>
            <w:gridSpan w:val="2"/>
            <w:vAlign w:val="center"/>
          </w:tcPr>
          <w:p w14:paraId="34BAAD48" w14:textId="77777777" w:rsidR="00EC5170" w:rsidRPr="00163764" w:rsidRDefault="00EC5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764" w:rsidRPr="00163764" w14:paraId="0C1AEFD3" w14:textId="77777777" w:rsidTr="00163764">
        <w:trPr>
          <w:cantSplit/>
          <w:jc w:val="center"/>
        </w:trPr>
        <w:tc>
          <w:tcPr>
            <w:tcW w:w="704" w:type="dxa"/>
            <w:vAlign w:val="center"/>
          </w:tcPr>
          <w:p w14:paraId="73CADEA9" w14:textId="006F36F7" w:rsidR="00163764" w:rsidRPr="00163764" w:rsidRDefault="00163764" w:rsidP="00163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6" w:type="dxa"/>
            <w:vAlign w:val="center"/>
          </w:tcPr>
          <w:p w14:paraId="48CCEC1C" w14:textId="459C55E1" w:rsidR="00163764" w:rsidRPr="00163764" w:rsidRDefault="00163764" w:rsidP="00163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right w:val="single" w:sz="4" w:space="0" w:color="000000"/>
            </w:tcBorders>
            <w:vAlign w:val="center"/>
          </w:tcPr>
          <w:p w14:paraId="788ACB9B" w14:textId="199782C4" w:rsidR="00163764" w:rsidRPr="00163764" w:rsidRDefault="00163764" w:rsidP="00163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E68D" w14:textId="648058F7" w:rsidR="00163764" w:rsidRPr="00163764" w:rsidRDefault="00163764" w:rsidP="00163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A921" w14:textId="2AE1EBAD" w:rsidR="00163764" w:rsidRPr="00163764" w:rsidRDefault="00163764" w:rsidP="00163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left w:val="single" w:sz="4" w:space="0" w:color="000000"/>
            </w:tcBorders>
          </w:tcPr>
          <w:p w14:paraId="39F34535" w14:textId="381B0D90" w:rsidR="00163764" w:rsidRPr="00163764" w:rsidRDefault="00163764" w:rsidP="00163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line="240" w:lineRule="auto"/>
              <w:ind w:left="0" w:right="-1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4B2E383" w14:textId="4E3996BF" w:rsidR="00163764" w:rsidRPr="00163764" w:rsidRDefault="00163764" w:rsidP="0016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DCEE997" w14:textId="12590A09" w:rsidR="00163764" w:rsidRPr="00163764" w:rsidRDefault="00163764" w:rsidP="0016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5E406E5" w14:textId="7CE2BD47" w:rsidR="00163764" w:rsidRPr="00163764" w:rsidRDefault="00163764" w:rsidP="00163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3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2"/>
            <w:vAlign w:val="center"/>
          </w:tcPr>
          <w:p w14:paraId="37E94C25" w14:textId="6BB002A0" w:rsidR="00163764" w:rsidRPr="00163764" w:rsidRDefault="00163764" w:rsidP="00163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C5170" w14:paraId="330FD3D8" w14:textId="77777777" w:rsidTr="00F16815">
        <w:trPr>
          <w:jc w:val="center"/>
        </w:trPr>
        <w:tc>
          <w:tcPr>
            <w:tcW w:w="16155" w:type="dxa"/>
            <w:gridSpan w:val="11"/>
          </w:tcPr>
          <w:p w14:paraId="403D74B2" w14:textId="77777777" w:rsidR="00EC5170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bookmarkStart w:id="2" w:name="_heading=h.gjdgxs" w:colFirst="0" w:colLast="0"/>
            <w:bookmarkEnd w:id="2"/>
            <w:r>
              <w:rPr>
                <w:color w:val="000000"/>
                <w:sz w:val="24"/>
                <w:szCs w:val="24"/>
                <w:highlight w:val="white"/>
              </w:rPr>
              <w:t>2. Розвиток транскордонного співробітництва та забезпечення участі у програмах міжнародної технічної допомоги,</w:t>
            </w:r>
          </w:p>
          <w:p w14:paraId="10B2B67F" w14:textId="77777777" w:rsidR="00EC5170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проектах національних і регіональних програм</w:t>
            </w:r>
          </w:p>
        </w:tc>
      </w:tr>
      <w:tr w:rsidR="00EC5170" w14:paraId="1275F099" w14:textId="77777777" w:rsidTr="00163764">
        <w:trPr>
          <w:trHeight w:val="3902"/>
          <w:jc w:val="center"/>
        </w:trPr>
        <w:tc>
          <w:tcPr>
            <w:tcW w:w="704" w:type="dxa"/>
          </w:tcPr>
          <w:p w14:paraId="013ED7AB" w14:textId="77777777" w:rsidR="00EC5170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b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866" w:type="dxa"/>
          </w:tcPr>
          <w:p w14:paraId="62E4788F" w14:textId="77777777" w:rsidR="00EC5170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6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Впровадження проекту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Functional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Urban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Areas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Danube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Region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- ФУНКЦІОНАЛЬНІ ДУНАЙСЬКІ ТЕРИТОРІЇ - посилення інституційного потенціалу для управління функціональними територіями в Дунайському регіоні FUNDA» в рамках Програми Дунайської транснаціональної стратегії INTEREG PROGRAM DUNABE REGION </w:t>
            </w:r>
          </w:p>
        </w:tc>
        <w:tc>
          <w:tcPr>
            <w:tcW w:w="1387" w:type="dxa"/>
          </w:tcPr>
          <w:p w14:paraId="71F2040D" w14:textId="77777777" w:rsidR="00EC5170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14:paraId="6C9266EC" w14:textId="77777777" w:rsidR="00EC5170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Агенція розвитку ОТГ Прикарпаття</w:t>
            </w:r>
          </w:p>
          <w:p w14:paraId="478363D8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169A35E8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512AFFE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8F66B48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07E71FD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DE7BFAA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EB0C4E9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E7EE48D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512E11E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0532B52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1B1A016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65747C8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D698AB0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4FA6345" w14:textId="77777777" w:rsidR="00EC5170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Міський бюджет</w:t>
            </w:r>
          </w:p>
        </w:tc>
        <w:tc>
          <w:tcPr>
            <w:tcW w:w="902" w:type="dxa"/>
          </w:tcPr>
          <w:p w14:paraId="04BF2609" w14:textId="77777777" w:rsidR="00EC5170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22E430" w14:textId="77777777" w:rsidR="00EC5170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998D2C4" w14:textId="77777777" w:rsidR="00EC5170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DA6E10" w14:textId="77777777" w:rsidR="00EC5170" w:rsidRDefault="00530EE2" w:rsidP="0061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3" w:left="0" w:right="-104" w:hangingChars="44" w:hanging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1 536,00 </w:t>
            </w:r>
          </w:p>
        </w:tc>
        <w:tc>
          <w:tcPr>
            <w:tcW w:w="4536" w:type="dxa"/>
            <w:gridSpan w:val="2"/>
          </w:tcPr>
          <w:p w14:paraId="74BD32E0" w14:textId="77777777" w:rsidR="00EC5170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Успішно впроваджений проєкт, покращення іміджу Долинської міської ради як надійного партнера в реалізації проєктів міжнародної технічної допомоги. </w:t>
            </w:r>
          </w:p>
          <w:p w14:paraId="1955BE21" w14:textId="77777777" w:rsidR="00EC5170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Загальна вартість проєкту: </w:t>
            </w:r>
          </w:p>
          <w:p w14:paraId="096BAA1E" w14:textId="77777777" w:rsidR="00EC5170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2540082,00  Євро.</w:t>
            </w:r>
          </w:p>
          <w:p w14:paraId="026A083C" w14:textId="77777777" w:rsidR="00EC5170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Загальна вартість проєкту  для української сторони:</w:t>
            </w:r>
          </w:p>
          <w:p w14:paraId="38CA9647" w14:textId="77777777" w:rsidR="00EC5170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160,0 тис Євро.</w:t>
            </w:r>
          </w:p>
          <w:p w14:paraId="4EF3E947" w14:textId="77777777" w:rsidR="00EC5170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-співфінансування Долинської міської ради:</w:t>
            </w:r>
          </w:p>
          <w:p w14:paraId="7E491E35" w14:textId="77777777" w:rsidR="00EC5170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32,0 тис Євро, що становить 20% від бюджету української</w:t>
            </w:r>
          </w:p>
          <w:p w14:paraId="5618DA27" w14:textId="77777777" w:rsidR="00EC5170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сторони</w:t>
            </w:r>
          </w:p>
        </w:tc>
      </w:tr>
      <w:tr w:rsidR="00163764" w:rsidRPr="00163764" w14:paraId="75D4D5B0" w14:textId="77777777" w:rsidTr="00163764">
        <w:trPr>
          <w:cantSplit/>
          <w:jc w:val="center"/>
        </w:trPr>
        <w:tc>
          <w:tcPr>
            <w:tcW w:w="704" w:type="dxa"/>
            <w:vAlign w:val="center"/>
          </w:tcPr>
          <w:p w14:paraId="0C62D412" w14:textId="77777777" w:rsidR="00163764" w:rsidRPr="00163764" w:rsidRDefault="00163764" w:rsidP="00C0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6" w:type="dxa"/>
            <w:vAlign w:val="center"/>
          </w:tcPr>
          <w:p w14:paraId="466E61FF" w14:textId="77777777" w:rsidR="00163764" w:rsidRPr="00163764" w:rsidRDefault="00163764" w:rsidP="00C0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right w:val="single" w:sz="4" w:space="0" w:color="000000"/>
            </w:tcBorders>
            <w:vAlign w:val="center"/>
          </w:tcPr>
          <w:p w14:paraId="13B25AF7" w14:textId="77777777" w:rsidR="00163764" w:rsidRPr="00163764" w:rsidRDefault="00163764" w:rsidP="00C0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7BB7" w14:textId="77777777" w:rsidR="00163764" w:rsidRPr="00163764" w:rsidRDefault="00163764" w:rsidP="00C0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E7FC" w14:textId="77777777" w:rsidR="00163764" w:rsidRPr="00163764" w:rsidRDefault="00163764" w:rsidP="00C0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left w:val="single" w:sz="4" w:space="0" w:color="000000"/>
            </w:tcBorders>
          </w:tcPr>
          <w:p w14:paraId="6A66737B" w14:textId="77777777" w:rsidR="00163764" w:rsidRPr="00163764" w:rsidRDefault="00163764" w:rsidP="00C0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line="240" w:lineRule="auto"/>
              <w:ind w:left="0" w:right="-1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76913B7" w14:textId="77777777" w:rsidR="00163764" w:rsidRPr="00163764" w:rsidRDefault="00163764" w:rsidP="00C0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526521D" w14:textId="77777777" w:rsidR="00163764" w:rsidRPr="00163764" w:rsidRDefault="00163764" w:rsidP="00C0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A28D51C" w14:textId="77777777" w:rsidR="00163764" w:rsidRPr="00163764" w:rsidRDefault="00163764" w:rsidP="00C0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3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2"/>
            <w:vAlign w:val="center"/>
          </w:tcPr>
          <w:p w14:paraId="0B848451" w14:textId="77777777" w:rsidR="00163764" w:rsidRPr="00163764" w:rsidRDefault="00163764" w:rsidP="00C0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C5170" w14:paraId="08D16DA9" w14:textId="77777777" w:rsidTr="00163764">
        <w:trPr>
          <w:trHeight w:val="3902"/>
          <w:jc w:val="center"/>
        </w:trPr>
        <w:tc>
          <w:tcPr>
            <w:tcW w:w="704" w:type="dxa"/>
          </w:tcPr>
          <w:p w14:paraId="519BDCAC" w14:textId="77777777" w:rsidR="00EC5170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866" w:type="dxa"/>
          </w:tcPr>
          <w:p w14:paraId="636D8A13" w14:textId="77777777" w:rsidR="00EC5170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47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Впровадження проекту</w:t>
            </w:r>
          </w:p>
          <w:p w14:paraId="7C56E1B3" w14:textId="77777777" w:rsidR="00EC5170" w:rsidRDefault="00530EE2" w:rsidP="0061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«Ми всі в одній команді у боротьбі з </w:t>
            </w:r>
            <w:proofErr w:type="spellStart"/>
            <w:r>
              <w:rPr>
                <w:b/>
                <w:sz w:val="24"/>
                <w:szCs w:val="24"/>
              </w:rPr>
              <w:t>булінгом</w:t>
            </w:r>
            <w:proofErr w:type="spellEnd"/>
            <w:r>
              <w:rPr>
                <w:b/>
                <w:sz w:val="24"/>
                <w:szCs w:val="24"/>
              </w:rPr>
              <w:t xml:space="preserve"> у румунських та українських школах»</w:t>
            </w:r>
            <w:r w:rsidR="00611BB7">
              <w:rPr>
                <w:b/>
                <w:sz w:val="24"/>
                <w:szCs w:val="24"/>
              </w:rPr>
              <w:t xml:space="preserve"> (Доказ </w:t>
            </w:r>
            <w:proofErr w:type="spellStart"/>
            <w:r w:rsidR="00611BB7">
              <w:rPr>
                <w:b/>
                <w:sz w:val="24"/>
                <w:szCs w:val="24"/>
              </w:rPr>
              <w:t>булінгу</w:t>
            </w:r>
            <w:proofErr w:type="spellEnd"/>
            <w:r w:rsidR="00611BB7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в рамках Програми </w:t>
            </w:r>
            <w:proofErr w:type="spellStart"/>
            <w:r>
              <w:rPr>
                <w:b/>
                <w:sz w:val="24"/>
                <w:szCs w:val="24"/>
              </w:rPr>
              <w:t>Interreg</w:t>
            </w:r>
            <w:proofErr w:type="spellEnd"/>
            <w:r>
              <w:rPr>
                <w:b/>
                <w:sz w:val="24"/>
                <w:szCs w:val="24"/>
              </w:rPr>
              <w:t xml:space="preserve"> NEXT Румунія-Україна 2021-2027</w:t>
            </w:r>
          </w:p>
        </w:tc>
        <w:tc>
          <w:tcPr>
            <w:tcW w:w="1387" w:type="dxa"/>
          </w:tcPr>
          <w:p w14:paraId="2C1D9853" w14:textId="77777777" w:rsidR="00EC5170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14:paraId="06696B38" w14:textId="77777777" w:rsidR="00EC5170" w:rsidRDefault="00530EE2" w:rsidP="00F16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6" w:left="-110" w:right="-109" w:firstLineChars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Громадський центр «Еталон»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14:paraId="1542E643" w14:textId="77777777" w:rsidR="00EC5170" w:rsidRDefault="00530EE2">
            <w:pPr>
              <w:widowControl w:val="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902" w:type="dxa"/>
          </w:tcPr>
          <w:p w14:paraId="4288648B" w14:textId="77777777" w:rsidR="00EC5170" w:rsidRDefault="0053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585F7ED" w14:textId="77777777" w:rsidR="00EC5170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F84E0E3" w14:textId="77777777" w:rsidR="00EC5170" w:rsidRDefault="0053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7B46199" w14:textId="77777777" w:rsidR="00EC5170" w:rsidRDefault="00530EE2" w:rsidP="0061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4" w:left="-106" w:right="-117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360,055</w:t>
            </w:r>
          </w:p>
        </w:tc>
        <w:tc>
          <w:tcPr>
            <w:tcW w:w="4536" w:type="dxa"/>
            <w:gridSpan w:val="2"/>
          </w:tcPr>
          <w:p w14:paraId="4E10EB3F" w14:textId="77777777" w:rsidR="00EC5170" w:rsidRDefault="00530EE2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Успішно впроваджений проєкт, покращення іміджу Долинської міської ради як надійного партнера в реалізації проєктів міжнародної технічної допомоги. </w:t>
            </w:r>
          </w:p>
          <w:p w14:paraId="7A1DA05B" w14:textId="77777777" w:rsidR="00EC5170" w:rsidRPr="00611BB7" w:rsidRDefault="00530EE2" w:rsidP="00611BB7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Співфінансування Долинської міської ради</w:t>
            </w:r>
            <w:r w:rsidR="00611BB7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7,659 тис. Євро, що складає 360,055 тис. грн. (згідно договору між Долинською міською радою та Громадським центром «Еталон»)</w:t>
            </w:r>
            <w:r w:rsidR="00611BB7">
              <w:rPr>
                <w:b/>
                <w:sz w:val="24"/>
                <w:szCs w:val="24"/>
              </w:rPr>
              <w:t>.</w:t>
            </w:r>
          </w:p>
          <w:p w14:paraId="5D9DC668" w14:textId="77777777" w:rsidR="00EC5170" w:rsidRDefault="00EC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</w:tr>
    </w:tbl>
    <w:p w14:paraId="656892C2" w14:textId="77777777" w:rsidR="00EC5170" w:rsidRDefault="00EC5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77D2F650" w14:textId="77777777" w:rsidR="00611BB7" w:rsidRDefault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73405318" w14:textId="77777777" w:rsidR="00EC5170" w:rsidRDefault="00530E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управління зовнішніх зв’язків та місцевого розвитку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Ірина ЯРЕМЧУК</w:t>
      </w:r>
    </w:p>
    <w:p w14:paraId="05C0BFA0" w14:textId="77777777" w:rsidR="00611BB7" w:rsidRDefault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E8412FF" w14:textId="77777777" w:rsidR="00611BB7" w:rsidRDefault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BD9B17B" w14:textId="77777777" w:rsidR="00611BB7" w:rsidRDefault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97A844A" w14:textId="1B06FA5C" w:rsidR="003C3946" w:rsidRDefault="003C394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B315BE2" w14:textId="77777777" w:rsidR="00611BB7" w:rsidRDefault="00611BB7" w:rsidP="00611BB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968"/>
        </w:tabs>
        <w:spacing w:line="240" w:lineRule="auto"/>
        <w:ind w:leftChars="0" w:left="1" w:firstLineChars="3847" w:firstLine="107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до рішення міської ради</w:t>
      </w:r>
    </w:p>
    <w:p w14:paraId="5F9ECAD6" w14:textId="6C8CE7AE" w:rsidR="00611BB7" w:rsidRDefault="00611BB7" w:rsidP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847" w:firstLine="107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3C3946">
        <w:rPr>
          <w:color w:val="000000"/>
          <w:sz w:val="28"/>
          <w:szCs w:val="28"/>
        </w:rPr>
        <w:t>05.06.</w:t>
      </w:r>
      <w:r>
        <w:rPr>
          <w:color w:val="000000"/>
          <w:sz w:val="28"/>
          <w:szCs w:val="28"/>
        </w:rPr>
        <w:t xml:space="preserve">2025 № </w:t>
      </w:r>
      <w:r w:rsidR="003C3946">
        <w:rPr>
          <w:color w:val="000000"/>
          <w:sz w:val="28"/>
          <w:szCs w:val="28"/>
        </w:rPr>
        <w:t>4211-57/</w:t>
      </w:r>
      <w:r>
        <w:rPr>
          <w:color w:val="000000"/>
          <w:sz w:val="28"/>
          <w:szCs w:val="28"/>
        </w:rPr>
        <w:t>2025</w:t>
      </w:r>
    </w:p>
    <w:p w14:paraId="2A3415AF" w14:textId="77777777" w:rsidR="003C3946" w:rsidRDefault="003C3946" w:rsidP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847" w:firstLine="10772"/>
        <w:rPr>
          <w:color w:val="000000"/>
          <w:sz w:val="28"/>
          <w:szCs w:val="28"/>
        </w:rPr>
      </w:pPr>
    </w:p>
    <w:p w14:paraId="69D85692" w14:textId="65A0B745" w:rsidR="00611BB7" w:rsidRDefault="00611BB7" w:rsidP="00611BB7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spacing w:line="240" w:lineRule="auto"/>
        <w:ind w:leftChars="0" w:left="0" w:firstLineChars="3898" w:firstLine="9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Додаток 2 до </w:t>
      </w:r>
      <w:r w:rsidR="008C7F9D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рограми розвитку міжнародного</w:t>
      </w:r>
    </w:p>
    <w:p w14:paraId="2B7E0F49" w14:textId="77777777" w:rsidR="00611BB7" w:rsidRDefault="00611BB7" w:rsidP="00611BB7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spacing w:line="240" w:lineRule="auto"/>
        <w:ind w:leftChars="0" w:left="0" w:firstLineChars="3898" w:firstLine="9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співробітництва, туризму, інвестиційної та проектної</w:t>
      </w:r>
    </w:p>
    <w:p w14:paraId="1E1D1ABE" w14:textId="77777777" w:rsidR="00611BB7" w:rsidRDefault="00611BB7" w:rsidP="00611BB7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spacing w:line="240" w:lineRule="auto"/>
        <w:ind w:leftChars="0" w:left="0" w:firstLineChars="3898" w:firstLine="9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діяльності на 2022-2025 роки</w:t>
      </w:r>
    </w:p>
    <w:p w14:paraId="5D97BFD7" w14:textId="77777777" w:rsidR="00611BB7" w:rsidRDefault="00611BB7" w:rsidP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21A78CA0" w14:textId="77777777" w:rsidR="00611BB7" w:rsidRDefault="00611BB7" w:rsidP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Напрями діяльності та заходи</w:t>
      </w:r>
    </w:p>
    <w:p w14:paraId="33CA90B8" w14:textId="77777777" w:rsidR="00611BB7" w:rsidRDefault="00611BB7" w:rsidP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щодо реалізації підпрограми розвитку туристичної діяльності на 2022-2025 роки</w:t>
      </w:r>
    </w:p>
    <w:p w14:paraId="7D1EBE54" w14:textId="77777777" w:rsidR="00611BB7" w:rsidRDefault="00611BB7" w:rsidP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f6"/>
        <w:tblW w:w="155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1276"/>
        <w:gridCol w:w="2126"/>
        <w:gridCol w:w="1559"/>
        <w:gridCol w:w="993"/>
        <w:gridCol w:w="850"/>
        <w:gridCol w:w="851"/>
        <w:gridCol w:w="992"/>
        <w:gridCol w:w="3281"/>
      </w:tblGrid>
      <w:tr w:rsidR="00611BB7" w14:paraId="1BEA256B" w14:textId="77777777" w:rsidTr="00593C3E">
        <w:trPr>
          <w:cantSplit/>
          <w:jc w:val="center"/>
        </w:trPr>
        <w:tc>
          <w:tcPr>
            <w:tcW w:w="817" w:type="dxa"/>
            <w:vMerge w:val="restart"/>
          </w:tcPr>
          <w:p w14:paraId="1F789467" w14:textId="77777777" w:rsidR="00447418" w:rsidRDefault="00447418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FE1FEDE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4BFB877B" w14:textId="77777777" w:rsidR="00447418" w:rsidRDefault="00447418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B8944D7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Перелік заходів    </w:t>
            </w:r>
          </w:p>
          <w:p w14:paraId="2C22A6B3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1276" w:type="dxa"/>
            <w:vMerge w:val="restart"/>
          </w:tcPr>
          <w:p w14:paraId="4861FC84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Строк виконання заходу</w:t>
            </w:r>
          </w:p>
        </w:tc>
        <w:tc>
          <w:tcPr>
            <w:tcW w:w="2126" w:type="dxa"/>
            <w:vMerge w:val="restart"/>
            <w:vAlign w:val="center"/>
          </w:tcPr>
          <w:p w14:paraId="72212579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  <w:vAlign w:val="center"/>
          </w:tcPr>
          <w:p w14:paraId="7CA784C5" w14:textId="77777777" w:rsidR="00611BB7" w:rsidRDefault="00611BB7" w:rsidP="0044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0" w:right="13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3686" w:type="dxa"/>
            <w:gridSpan w:val="4"/>
          </w:tcPr>
          <w:p w14:paraId="419D7679" w14:textId="77777777" w:rsidR="00611BB7" w:rsidRDefault="00611BB7" w:rsidP="0044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Орієнтовні обсяги</w:t>
            </w:r>
          </w:p>
          <w:p w14:paraId="50D6D201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фінансування (вартість), тис. гривень</w:t>
            </w:r>
          </w:p>
        </w:tc>
        <w:tc>
          <w:tcPr>
            <w:tcW w:w="3281" w:type="dxa"/>
            <w:vMerge w:val="restart"/>
            <w:vAlign w:val="center"/>
          </w:tcPr>
          <w:p w14:paraId="5C43463B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Очікуваний результат</w:t>
            </w:r>
          </w:p>
        </w:tc>
      </w:tr>
      <w:tr w:rsidR="00611BB7" w14:paraId="27C44642" w14:textId="77777777" w:rsidTr="00593C3E">
        <w:trPr>
          <w:cantSplit/>
          <w:jc w:val="center"/>
        </w:trPr>
        <w:tc>
          <w:tcPr>
            <w:tcW w:w="817" w:type="dxa"/>
            <w:vMerge/>
          </w:tcPr>
          <w:p w14:paraId="00AA4780" w14:textId="77777777" w:rsidR="00611BB7" w:rsidRDefault="00611BB7" w:rsidP="00AE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F85B3DF" w14:textId="77777777" w:rsidR="00611BB7" w:rsidRDefault="00611BB7" w:rsidP="00AE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7523898" w14:textId="77777777" w:rsidR="00611BB7" w:rsidRDefault="00611BB7" w:rsidP="00AE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52089B" w14:textId="77777777" w:rsidR="00611BB7" w:rsidRDefault="00611BB7" w:rsidP="00AE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E20FB52" w14:textId="77777777" w:rsidR="00611BB7" w:rsidRDefault="00611BB7" w:rsidP="00AE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5670E6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393607EA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14:paraId="68DA661C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1D8C32AA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281" w:type="dxa"/>
            <w:vMerge/>
          </w:tcPr>
          <w:p w14:paraId="26806C37" w14:textId="77777777" w:rsidR="00611BB7" w:rsidRDefault="00611BB7" w:rsidP="00AE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611BB7" w14:paraId="2CC1888C" w14:textId="77777777" w:rsidTr="00593C3E">
        <w:trPr>
          <w:jc w:val="center"/>
        </w:trPr>
        <w:tc>
          <w:tcPr>
            <w:tcW w:w="15580" w:type="dxa"/>
            <w:gridSpan w:val="10"/>
          </w:tcPr>
          <w:p w14:paraId="2FC8285F" w14:textId="77777777" w:rsidR="00611BB7" w:rsidRDefault="00611BB7" w:rsidP="004474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Промоція туристичного потенціалу</w:t>
            </w:r>
          </w:p>
        </w:tc>
      </w:tr>
      <w:tr w:rsidR="00611BB7" w14:paraId="1FDAAEE9" w14:textId="77777777" w:rsidTr="00593C3E">
        <w:trPr>
          <w:jc w:val="center"/>
        </w:trPr>
        <w:tc>
          <w:tcPr>
            <w:tcW w:w="817" w:type="dxa"/>
          </w:tcPr>
          <w:p w14:paraId="17A03A01" w14:textId="77777777" w:rsidR="00611BB7" w:rsidRDefault="00611BB7" w:rsidP="00AE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35" w:type="dxa"/>
          </w:tcPr>
          <w:p w14:paraId="78DDF55A" w14:textId="77777777" w:rsidR="00611BB7" w:rsidRDefault="00611BB7" w:rsidP="00AE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Організація та проведення конкурсу бізнес-планів для реалізації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серед </w:t>
            </w:r>
            <w:proofErr w:type="spellStart"/>
            <w:r>
              <w:rPr>
                <w:color w:val="000000"/>
                <w:sz w:val="24"/>
                <w:szCs w:val="24"/>
              </w:rPr>
              <w:t>агротуристичного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бізнесу</w:t>
            </w:r>
          </w:p>
        </w:tc>
        <w:tc>
          <w:tcPr>
            <w:tcW w:w="1276" w:type="dxa"/>
          </w:tcPr>
          <w:p w14:paraId="761A785A" w14:textId="77777777" w:rsidR="00611BB7" w:rsidRDefault="00611BB7" w:rsidP="0044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2024-2025 роки</w:t>
            </w:r>
          </w:p>
        </w:tc>
        <w:tc>
          <w:tcPr>
            <w:tcW w:w="2126" w:type="dxa"/>
          </w:tcPr>
          <w:p w14:paraId="7087FBDE" w14:textId="77777777" w:rsidR="00611BB7" w:rsidRDefault="00611BB7" w:rsidP="0044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Долинська міська рада</w:t>
            </w:r>
          </w:p>
        </w:tc>
        <w:tc>
          <w:tcPr>
            <w:tcW w:w="1559" w:type="dxa"/>
          </w:tcPr>
          <w:p w14:paraId="2BD6787F" w14:textId="77777777" w:rsidR="00611BB7" w:rsidRDefault="00611BB7" w:rsidP="0044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0" w:right="47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Міський бюджет</w:t>
            </w:r>
          </w:p>
        </w:tc>
        <w:tc>
          <w:tcPr>
            <w:tcW w:w="993" w:type="dxa"/>
          </w:tcPr>
          <w:p w14:paraId="5DD97BEC" w14:textId="77777777" w:rsidR="00611BB7" w:rsidRDefault="00611BB7" w:rsidP="0044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B73FA20" w14:textId="77777777" w:rsidR="00611BB7" w:rsidRDefault="00611BB7" w:rsidP="0044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B4FA552" w14:textId="77777777" w:rsidR="00611BB7" w:rsidRDefault="00611BB7" w:rsidP="0044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298612D5" w14:textId="77777777" w:rsidR="00611BB7" w:rsidRDefault="00611BB7" w:rsidP="0044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281" w:type="dxa"/>
          </w:tcPr>
          <w:p w14:paraId="178D3944" w14:textId="77777777" w:rsidR="00611BB7" w:rsidRDefault="00611BB7" w:rsidP="00AE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Збільшення кількості представників </w:t>
            </w:r>
            <w:proofErr w:type="spellStart"/>
            <w:r>
              <w:rPr>
                <w:color w:val="000000"/>
                <w:sz w:val="24"/>
                <w:szCs w:val="24"/>
              </w:rPr>
              <w:t>агротуристичного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бізнесу</w:t>
            </w:r>
          </w:p>
        </w:tc>
      </w:tr>
      <w:tr w:rsidR="00611BB7" w14:paraId="32D91F02" w14:textId="77777777" w:rsidTr="00593C3E">
        <w:trPr>
          <w:trHeight w:val="352"/>
          <w:jc w:val="center"/>
        </w:trPr>
        <w:tc>
          <w:tcPr>
            <w:tcW w:w="817" w:type="dxa"/>
          </w:tcPr>
          <w:p w14:paraId="2374E5E1" w14:textId="77777777" w:rsidR="00611BB7" w:rsidRDefault="00611BB7" w:rsidP="00AE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A3BC48" w14:textId="77777777" w:rsidR="00611BB7" w:rsidRDefault="00611BB7" w:rsidP="00AE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276" w:type="dxa"/>
          </w:tcPr>
          <w:p w14:paraId="627B044D" w14:textId="77777777" w:rsidR="00611BB7" w:rsidRDefault="00611BB7" w:rsidP="00AE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60D843" w14:textId="77777777" w:rsidR="00611BB7" w:rsidRDefault="00611BB7" w:rsidP="00AE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8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555776" w14:textId="77777777" w:rsidR="00611BB7" w:rsidRDefault="00611BB7" w:rsidP="00AE6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0" w:right="471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090A89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14:paraId="68E5D3E1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915,0</w:t>
            </w:r>
          </w:p>
        </w:tc>
        <w:tc>
          <w:tcPr>
            <w:tcW w:w="851" w:type="dxa"/>
          </w:tcPr>
          <w:p w14:paraId="53FE3BB9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</w:tcPr>
          <w:p w14:paraId="5B461201" w14:textId="77777777" w:rsidR="00611BB7" w:rsidRDefault="00611BB7" w:rsidP="0044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3281" w:type="dxa"/>
          </w:tcPr>
          <w:p w14:paraId="2A2D9C7D" w14:textId="77777777" w:rsidR="00611BB7" w:rsidRDefault="00611BB7" w:rsidP="00AE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4E876106" w14:textId="77777777" w:rsidR="00611BB7" w:rsidRDefault="00611BB7" w:rsidP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AA20017" w14:textId="77777777" w:rsidR="00611BB7" w:rsidRDefault="00611BB7" w:rsidP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3EA552F" w14:textId="77777777" w:rsidR="00611BB7" w:rsidRDefault="00611BB7" w:rsidP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bookmarkStart w:id="4" w:name="_heading=h.6k1y4g3cwe10" w:colFirst="0" w:colLast="0"/>
      <w:bookmarkEnd w:id="4"/>
      <w:r>
        <w:rPr>
          <w:color w:val="000000"/>
          <w:sz w:val="28"/>
          <w:szCs w:val="28"/>
        </w:rPr>
        <w:t>Начальник відділу туризму та інвестиційної діяльності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Наталія ДИНДИН</w:t>
      </w:r>
    </w:p>
    <w:p w14:paraId="7FD2DC50" w14:textId="77777777" w:rsidR="00611BB7" w:rsidRDefault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75AED29" w14:textId="77777777" w:rsidR="00611BB7" w:rsidRDefault="00611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611BB7" w:rsidSect="003C3946">
      <w:pgSz w:w="16838" w:h="11906" w:orient="landscape"/>
      <w:pgMar w:top="1418" w:right="567" w:bottom="567" w:left="567" w:header="709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404E1" w14:textId="77777777" w:rsidR="003E7D4C" w:rsidRDefault="003E7D4C">
      <w:pPr>
        <w:spacing w:line="240" w:lineRule="auto"/>
        <w:ind w:left="0" w:hanging="2"/>
      </w:pPr>
      <w:r>
        <w:separator/>
      </w:r>
    </w:p>
  </w:endnote>
  <w:endnote w:type="continuationSeparator" w:id="0">
    <w:p w14:paraId="0BCB068B" w14:textId="77777777" w:rsidR="003E7D4C" w:rsidRDefault="003E7D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2680C" w14:textId="77777777" w:rsidR="00611BB7" w:rsidRDefault="00611BB7">
    <w:pPr>
      <w:pStyle w:val="a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23679" w14:textId="77777777" w:rsidR="00611BB7" w:rsidRDefault="00611BB7">
    <w:pPr>
      <w:pStyle w:val="a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5B4F" w14:textId="77777777" w:rsidR="00163764" w:rsidRDefault="00163764">
    <w:pPr>
      <w:pStyle w:val="a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FD459" w14:textId="77777777" w:rsidR="003E7D4C" w:rsidRDefault="003E7D4C">
      <w:pPr>
        <w:spacing w:line="240" w:lineRule="auto"/>
        <w:ind w:left="0" w:hanging="2"/>
      </w:pPr>
      <w:r>
        <w:separator/>
      </w:r>
    </w:p>
  </w:footnote>
  <w:footnote w:type="continuationSeparator" w:id="0">
    <w:p w14:paraId="48915F3F" w14:textId="77777777" w:rsidR="003E7D4C" w:rsidRDefault="003E7D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0966" w14:textId="77777777" w:rsidR="00EC5170" w:rsidRDefault="00530E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026486" w14:textId="77777777" w:rsidR="00EC5170" w:rsidRDefault="00EC51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119476"/>
      <w:docPartObj>
        <w:docPartGallery w:val="Page Numbers (Top of Page)"/>
        <w:docPartUnique/>
      </w:docPartObj>
    </w:sdtPr>
    <w:sdtEndPr/>
    <w:sdtContent>
      <w:p w14:paraId="0497F560" w14:textId="5777279B" w:rsidR="003C15AC" w:rsidRDefault="003C15AC">
        <w:pPr>
          <w:pStyle w:val="a9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2C0">
          <w:rPr>
            <w:noProof/>
          </w:rPr>
          <w:t>4</w:t>
        </w:r>
        <w:r>
          <w:fldChar w:fldCharType="end"/>
        </w:r>
      </w:p>
    </w:sdtContent>
  </w:sdt>
  <w:p w14:paraId="43E69398" w14:textId="77777777" w:rsidR="00EC5170" w:rsidRPr="00611BB7" w:rsidRDefault="00EC5170" w:rsidP="00611BB7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A8DF" w14:textId="77777777" w:rsidR="00163764" w:rsidRDefault="00163764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90CD1"/>
    <w:multiLevelType w:val="multilevel"/>
    <w:tmpl w:val="AB161670"/>
    <w:lvl w:ilvl="0">
      <w:start w:val="2"/>
      <w:numFmt w:val="decimal"/>
      <w:lvlText w:val="%1."/>
      <w:lvlJc w:val="left"/>
      <w:pPr>
        <w:ind w:left="720" w:hanging="36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70"/>
    <w:rsid w:val="00163764"/>
    <w:rsid w:val="003C15AC"/>
    <w:rsid w:val="003C22C0"/>
    <w:rsid w:val="003C3946"/>
    <w:rsid w:val="003E7D4C"/>
    <w:rsid w:val="003F17E2"/>
    <w:rsid w:val="00447418"/>
    <w:rsid w:val="00530EE2"/>
    <w:rsid w:val="00593C3E"/>
    <w:rsid w:val="00611BB7"/>
    <w:rsid w:val="008C7F9D"/>
    <w:rsid w:val="00A8398E"/>
    <w:rsid w:val="00CB02DD"/>
    <w:rsid w:val="00CE7864"/>
    <w:rsid w:val="00EC5170"/>
    <w:rsid w:val="00F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1774"/>
  <w15:docId w15:val="{3CB706A7-B4B9-4AE3-9C91-3A465285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0"/>
    <w:uiPriority w:val="9"/>
    <w:qFormat/>
    <w:pPr>
      <w:keepNext/>
      <w:keepLines/>
      <w:spacing w:before="240" w:after="360" w:line="200" w:lineRule="atLeast"/>
      <w:jc w:val="center"/>
    </w:pPr>
    <w:rPr>
      <w:rFonts w:ascii="Arial Black" w:eastAsia="Calibri" w:hAnsi="Arial Black"/>
      <w:kern w:val="28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3">
    <w:name w:val="p3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rPr>
      <w:rFonts w:ascii="Arial Black" w:eastAsia="Calibri" w:hAnsi="Arial Black"/>
      <w:w w:val="100"/>
      <w:kern w:val="28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a0">
    <w:name w:val="Body Text"/>
    <w:basedOn w:val="a"/>
    <w:pPr>
      <w:spacing w:after="220" w:line="180" w:lineRule="atLeast"/>
      <w:ind w:firstLine="340"/>
      <w:jc w:val="both"/>
    </w:pPr>
    <w:rPr>
      <w:rFonts w:ascii="Arial" w:eastAsia="Calibri" w:hAnsi="Arial"/>
    </w:rPr>
  </w:style>
  <w:style w:type="character" w:customStyle="1" w:styleId="a6">
    <w:name w:val="Основний текст Знак"/>
    <w:rPr>
      <w:rFonts w:ascii="Arial" w:eastAsia="Calibri" w:hAnsi="Arial"/>
      <w:w w:val="100"/>
      <w:position w:val="-1"/>
      <w:effect w:val="none"/>
      <w:vertAlign w:val="baseline"/>
      <w:cs w:val="0"/>
      <w:em w:val="none"/>
      <w:lang w:val="uk-UA" w:eastAsia="ru-RU" w:bidi="ar-SA"/>
    </w:rPr>
  </w:style>
  <w:style w:type="character" w:styleId="HTML">
    <w:name w:val="HTML Typewrite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eb">
    <w:name w:val="Звичайний (веб);Обычный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ody Text Indent"/>
    <w:basedOn w:val="a"/>
    <w:pPr>
      <w:spacing w:after="120"/>
      <w:ind w:left="283"/>
    </w:pPr>
    <w:rPr>
      <w:sz w:val="24"/>
      <w:szCs w:val="24"/>
      <w:lang w:val="ru-RU"/>
    </w:rPr>
  </w:style>
  <w:style w:type="character" w:customStyle="1" w:styleId="a8">
    <w:name w:val="Основний текст з від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Tahoma" w:eastAsia="Calibri" w:hAnsi="Tahoma"/>
      <w:sz w:val="16"/>
      <w:szCs w:val="16"/>
    </w:rPr>
  </w:style>
  <w:style w:type="character" w:customStyle="1" w:styleId="ad">
    <w:name w:val="Текст у виносці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1">
    <w:name w:val="Без интервал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1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ій колонтитул Знак"/>
    <w:uiPriority w:val="99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x6TCeIRLv8OxpXc3ijzUP08cg==">CgMxLjAyDmgudmhzb2lvZmt1YnhuMg1oLnNvajZ6eW5mOXlvMg5oLnl5NXYzZHUzd293bzIOaC41N28wbDJvMHBtZmMyCGguZ2pkZ3hzMgloLjMwajB6bGwyDmguNmsxeTRnM2N3ZTEwOABqJQoUc3VnZ2VzdC5pa25nemR2cGgydmkSDUFuZHJpeSBNYXJ0eW5yITFJbGlrTlVnUXZIVWlYOHJpVVhWaVF3M3cwZWRIQUwyTQ==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2702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2025-06-04T14:00:00Z</cp:lastPrinted>
  <dcterms:created xsi:type="dcterms:W3CDTF">2025-06-11T07:03:00Z</dcterms:created>
  <dcterms:modified xsi:type="dcterms:W3CDTF">2025-06-11T07:03:00Z</dcterms:modified>
</cp:coreProperties>
</file>