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786A61" w14:textId="1242B443" w:rsidR="000E5C20" w:rsidRDefault="000E5C20" w:rsidP="000E5C20">
      <w:pPr>
        <w:jc w:val="right"/>
        <w:rPr>
          <w:sz w:val="28"/>
          <w:szCs w:val="28"/>
        </w:rPr>
      </w:pPr>
      <w:bookmarkStart w:id="0" w:name="_GoBack"/>
      <w:bookmarkEnd w:id="0"/>
      <w:r w:rsidRPr="000E5C20">
        <w:rPr>
          <w:sz w:val="28"/>
          <w:szCs w:val="28"/>
        </w:rPr>
        <w:t>Додаток</w:t>
      </w:r>
      <w:r w:rsidR="006D6E43">
        <w:rPr>
          <w:sz w:val="28"/>
          <w:szCs w:val="28"/>
        </w:rPr>
        <w:t xml:space="preserve"> до рішення міської ради</w:t>
      </w:r>
    </w:p>
    <w:p w14:paraId="19EE68D3" w14:textId="37063037" w:rsidR="006D6E43" w:rsidRDefault="006D6E43" w:rsidP="000E5C20">
      <w:pPr>
        <w:jc w:val="right"/>
        <w:rPr>
          <w:sz w:val="28"/>
          <w:szCs w:val="28"/>
        </w:rPr>
      </w:pPr>
      <w:r>
        <w:rPr>
          <w:sz w:val="28"/>
          <w:szCs w:val="28"/>
        </w:rPr>
        <w:t>від 17.07.2025 № 4238-58/2025</w:t>
      </w:r>
    </w:p>
    <w:p w14:paraId="3AEE0C0B" w14:textId="240A3586" w:rsidR="006D6E43" w:rsidRPr="000E5C20" w:rsidRDefault="006D6E43" w:rsidP="000E5C20">
      <w:pPr>
        <w:jc w:val="right"/>
        <w:rPr>
          <w:sz w:val="28"/>
          <w:szCs w:val="28"/>
        </w:rPr>
      </w:pPr>
      <w:r w:rsidRPr="000E5C20"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658240" behindDoc="0" locked="0" layoutInCell="1" allowOverlap="1" wp14:anchorId="710D6810" wp14:editId="1693865D">
            <wp:simplePos x="0" y="0"/>
            <wp:positionH relativeFrom="column">
              <wp:posOffset>-146685</wp:posOffset>
            </wp:positionH>
            <wp:positionV relativeFrom="paragraph">
              <wp:posOffset>517525</wp:posOffset>
            </wp:positionV>
            <wp:extent cx="6120130" cy="766318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 Annex_L__grant_contract_ROUA00063 EX CASA_semnat CFPP Semnat DD (мовою оригіналу)-зображення-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6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73DA14C" w14:textId="73A81912" w:rsidR="000E5C20" w:rsidRDefault="000E5C20" w:rsidP="000E5C20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09321546" wp14:editId="467D76DE">
            <wp:extent cx="6120130" cy="792035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. Annex_L__grant_contract_ROUA00063 EX CASA_semnat CFPP Semnat DD (мовою оригіналу)-зображення-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355F31B" wp14:editId="798C4005">
            <wp:extent cx="6120130" cy="7920355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 Annex_L__grant_contract_ROUA00063 EX CASA_semnat CFPP Semnat DD (мовою оригіналу)-зображення-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A763F75" wp14:editId="32D69DFB">
            <wp:extent cx="6120130" cy="7920355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 Annex_L__grant_contract_ROUA00063 EX CASA_semnat CFPP Semnat DD (мовою оригіналу)-зображення-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3535313D" wp14:editId="767D7A1F">
            <wp:extent cx="6120130" cy="7920355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 Annex_L__grant_contract_ROUA00063 EX CASA_semnat CFPP Semnat DD (мовою оригіналу)-зображення-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60724E38" wp14:editId="3D7D45EE">
            <wp:extent cx="6120130" cy="7920355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 Annex_L__grant_contract_ROUA00063 EX CASA_semnat CFPP Semnat DD (мовою оригіналу)-зображення-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3EDB7387" wp14:editId="6DCD5A72">
            <wp:extent cx="6120130" cy="7920355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. Annex_L__grant_contract_ROUA00063 EX CASA_semnat CFPP Semnat DD (мовою оригіналу)-зображення-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20593407" wp14:editId="5F0CA1B3">
            <wp:extent cx="6120130" cy="792035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. Annex_L__grant_contract_ROUA00063 EX CASA_semnat CFPP Semnat DD (мовою оригіналу)-зображення-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3C0B448" wp14:editId="716ADE59">
            <wp:extent cx="6120130" cy="7920355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. Annex_L__grant_contract_ROUA00063 EX CASA_semnat CFPP Semnat DD (мовою оригіналу)-зображення-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4D510A5F" wp14:editId="70D7C15B">
            <wp:extent cx="6120130" cy="792035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. Annex_L__grant_contract_ROUA00063 EX CASA_semnat CFPP Semnat DD (мовою оригіналу)-зображення-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8DA80FC" wp14:editId="48E54727">
            <wp:extent cx="6120130" cy="7920355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. Annex_L__grant_contract_ROUA00063 EX CASA_semnat CFPP Semnat DD (мовою оригіналу)-зображення-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56F44A1" wp14:editId="34798775">
            <wp:extent cx="6120130" cy="7920355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. Annex_L__grant_contract_ROUA00063 EX CASA_semnat CFPP Semnat DD (мовою оригіналу)-зображення-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795AA9EC" wp14:editId="19A39EBA">
            <wp:extent cx="6120130" cy="7920355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. Annex_L__grant_contract_ROUA00063 EX CASA_semnat CFPP Semnat DD (мовою оригіналу)-зображення-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2A6C03AD" wp14:editId="4D7EB5BF">
            <wp:extent cx="6120130" cy="7920355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. Annex_L__grant_contract_ROUA00063 EX CASA_semnat CFPP Semnat DD (мовою оригіналу)-зображення-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311CCD4D" wp14:editId="11A0E494">
            <wp:extent cx="6120130" cy="7920355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. Annex_L__grant_contract_ROUA00063 EX CASA_semnat CFPP Semnat DD (мовою оригіналу)-зображення-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347FE48E" wp14:editId="6307D814">
            <wp:extent cx="6120130" cy="7920355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. Annex_L__grant_contract_ROUA00063 EX CASA_semnat CFPP Semnat DD (мовою оригіналу)-зображення-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6018546B" wp14:editId="7E922000">
            <wp:extent cx="6120130" cy="7920355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. Annex_L__grant_contract_ROUA00063 EX CASA_semnat CFPP Semnat DD (мовою оригіналу)-зображення-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25020E94" wp14:editId="00CF49B5">
            <wp:extent cx="6120130" cy="7920355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. Annex_L__grant_contract_ROUA00063 EX CASA_semnat CFPP Semnat DD (мовою оригіналу)-зображення-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572077F" wp14:editId="01FDDE36">
            <wp:extent cx="6120130" cy="7920355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. Annex_L__grant_contract_ROUA00063 EX CASA_semnat CFPP Semnat DD (мовою оригіналу)-зображення-1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69F6B2C8" wp14:editId="23DBCB48">
            <wp:extent cx="6120130" cy="792035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 Annex_L__grant_contract_ROUA00063 EX CASA_semnat CFPP Semnat DD (мовою оригіналу)-зображення-1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4C0EB4C1" wp14:editId="55D58B17">
            <wp:extent cx="6120130" cy="7920355"/>
            <wp:effectExtent l="0" t="0" r="0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. Annex_L__grant_contract_ROUA00063 EX CASA_semnat CFPP Semnat DD (мовою оригіналу)-зображення-2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3A8B983C" wp14:editId="20038723">
            <wp:extent cx="6120130" cy="7920355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. Annex_L__grant_contract_ROUA00063 EX CASA_semnat CFPP Semnat DD (мовою оригіналу)-зображення-2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37343E99" wp14:editId="110651B3">
            <wp:extent cx="6120130" cy="7920355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. Annex_L__grant_contract_ROUA00063 EX CASA_semnat CFPP Semnat DD (мовою оригіналу)-зображення-2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4491C848" wp14:editId="4F1C56C6">
            <wp:extent cx="6120130" cy="7920355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. Annex_L__grant_contract_ROUA00063 EX CASA_semnat CFPP Semnat DD (мовою оригіналу)-зображення-2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6CAD7410" wp14:editId="7C90E8CE">
            <wp:extent cx="6120130" cy="7920355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. Annex_L__grant_contract_ROUA00063 EX CASA_semnat CFPP Semnat DD (мовою оригіналу)-зображення-2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4743CD8A" wp14:editId="5B241F0A">
            <wp:extent cx="6120130" cy="7920355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. Annex_L__grant_contract_ROUA00063 EX CASA_semnat CFPP Semnat DD (мовою оригіналу)-зображення-2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900B4" w14:textId="272CCA64" w:rsidR="000E5C20" w:rsidRDefault="000E5C20" w:rsidP="000E5C20">
      <w:pPr>
        <w:rPr>
          <w:sz w:val="28"/>
          <w:szCs w:val="28"/>
        </w:rPr>
      </w:pPr>
    </w:p>
    <w:p w14:paraId="7C5D1F5D" w14:textId="23A91932" w:rsidR="000E5C20" w:rsidRDefault="000E5C20" w:rsidP="000E5C20">
      <w:pPr>
        <w:rPr>
          <w:sz w:val="28"/>
          <w:szCs w:val="28"/>
        </w:rPr>
      </w:pPr>
    </w:p>
    <w:p w14:paraId="293869B5" w14:textId="743C16B9" w:rsidR="000E5C20" w:rsidRDefault="000E5C20" w:rsidP="000E5C20">
      <w:pPr>
        <w:rPr>
          <w:sz w:val="28"/>
          <w:szCs w:val="28"/>
        </w:rPr>
      </w:pPr>
    </w:p>
    <w:p w14:paraId="4040AC78" w14:textId="0C255BC7" w:rsidR="000E5C20" w:rsidRDefault="000E5C20" w:rsidP="000E5C20">
      <w:pPr>
        <w:rPr>
          <w:sz w:val="28"/>
          <w:szCs w:val="28"/>
        </w:rPr>
      </w:pPr>
    </w:p>
    <w:p w14:paraId="103E8F27" w14:textId="4B0684F0" w:rsidR="000E5C20" w:rsidRDefault="000E5C20" w:rsidP="000E5C20">
      <w:pPr>
        <w:rPr>
          <w:sz w:val="28"/>
          <w:szCs w:val="28"/>
        </w:rPr>
      </w:pPr>
    </w:p>
    <w:p w14:paraId="5426C6C0" w14:textId="6EA38C3D" w:rsidR="000E5C20" w:rsidRDefault="000E5C20" w:rsidP="000E5C20">
      <w:pPr>
        <w:rPr>
          <w:sz w:val="28"/>
          <w:szCs w:val="28"/>
        </w:rPr>
      </w:pPr>
    </w:p>
    <w:p w14:paraId="1347EDDC" w14:textId="497CC166" w:rsidR="000E5C20" w:rsidRDefault="000E5C20" w:rsidP="000E5C20">
      <w:pPr>
        <w:rPr>
          <w:sz w:val="28"/>
          <w:szCs w:val="28"/>
        </w:rPr>
      </w:pPr>
    </w:p>
    <w:p w14:paraId="6332397B" w14:textId="18D40937" w:rsidR="000E5C20" w:rsidRDefault="000E5C20" w:rsidP="000E5C20">
      <w:pPr>
        <w:rPr>
          <w:sz w:val="28"/>
          <w:szCs w:val="28"/>
        </w:rPr>
      </w:pPr>
    </w:p>
    <w:p w14:paraId="3054BEDA" w14:textId="5196D3D2" w:rsidR="000E5C20" w:rsidRDefault="000E5C20" w:rsidP="000E5C20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224909C4" wp14:editId="063EBD8F">
            <wp:extent cx="6120130" cy="7920355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nnex_L__grant_contract_ROUA00063 EX CASA_semnat CFPP Semnat DD-зображення-2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0D776" w14:textId="55C6C26D" w:rsidR="000E5C20" w:rsidRDefault="000E5C20" w:rsidP="000E5C20">
      <w:pPr>
        <w:rPr>
          <w:sz w:val="28"/>
          <w:szCs w:val="28"/>
        </w:rPr>
      </w:pPr>
    </w:p>
    <w:p w14:paraId="451DB37A" w14:textId="1F7B2E08" w:rsidR="000E5C20" w:rsidRDefault="000E5C20" w:rsidP="000E5C20">
      <w:pPr>
        <w:rPr>
          <w:sz w:val="28"/>
          <w:szCs w:val="28"/>
        </w:rPr>
      </w:pPr>
    </w:p>
    <w:p w14:paraId="53A1B329" w14:textId="7D6305F4" w:rsidR="000E5C20" w:rsidRDefault="000E5C20" w:rsidP="000E5C20">
      <w:pPr>
        <w:rPr>
          <w:sz w:val="28"/>
          <w:szCs w:val="28"/>
        </w:rPr>
      </w:pPr>
    </w:p>
    <w:p w14:paraId="5AE86E94" w14:textId="21E7173B" w:rsidR="000E5C20" w:rsidRDefault="000E5C20" w:rsidP="000E5C20">
      <w:pPr>
        <w:rPr>
          <w:sz w:val="28"/>
          <w:szCs w:val="28"/>
        </w:rPr>
      </w:pPr>
    </w:p>
    <w:p w14:paraId="397308C0" w14:textId="0D23912F" w:rsidR="000E5C20" w:rsidRDefault="000E5C20" w:rsidP="000E5C20">
      <w:pPr>
        <w:rPr>
          <w:sz w:val="28"/>
          <w:szCs w:val="28"/>
        </w:rPr>
      </w:pPr>
    </w:p>
    <w:p w14:paraId="28856CFA" w14:textId="21B26F71" w:rsidR="000E5C20" w:rsidRDefault="000E5C20" w:rsidP="000E5C20">
      <w:pPr>
        <w:rPr>
          <w:sz w:val="28"/>
          <w:szCs w:val="28"/>
        </w:rPr>
      </w:pPr>
    </w:p>
    <w:p w14:paraId="5569F381" w14:textId="77777777" w:rsidR="000E5C20" w:rsidRDefault="000E5C20" w:rsidP="000E5C20">
      <w:pPr>
        <w:rPr>
          <w:sz w:val="28"/>
          <w:szCs w:val="28"/>
        </w:rPr>
      </w:pPr>
    </w:p>
    <w:p w14:paraId="2EBA92E3" w14:textId="7684F40A" w:rsidR="000E5C20" w:rsidRDefault="000E5C20" w:rsidP="000E5C20">
      <w:pPr>
        <w:rPr>
          <w:noProof/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BC0EB56" wp14:editId="47E9C4DA">
            <wp:extent cx="6120130" cy="7920355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. Annex_L__grant_contract_ROUA00063 EX CASA_semnat CFPP Semnat DD (мовою оригіналу)-зображення-2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3136D" w14:textId="04439389" w:rsidR="000E5C20" w:rsidRPr="000E5C20" w:rsidRDefault="000E5C20" w:rsidP="000E5C20">
      <w:pPr>
        <w:rPr>
          <w:sz w:val="28"/>
          <w:szCs w:val="28"/>
        </w:rPr>
      </w:pPr>
    </w:p>
    <w:p w14:paraId="2F7F9476" w14:textId="4C6F345B" w:rsidR="000E5C20" w:rsidRDefault="000E5C20" w:rsidP="000E5C20">
      <w:pPr>
        <w:rPr>
          <w:noProof/>
          <w:sz w:val="28"/>
          <w:szCs w:val="28"/>
        </w:rPr>
      </w:pPr>
    </w:p>
    <w:p w14:paraId="61385774" w14:textId="497FF985" w:rsidR="000E5C20" w:rsidRDefault="000E5C20" w:rsidP="000E5C20">
      <w:pPr>
        <w:ind w:firstLine="708"/>
        <w:rPr>
          <w:sz w:val="28"/>
          <w:szCs w:val="28"/>
        </w:rPr>
      </w:pPr>
    </w:p>
    <w:p w14:paraId="4D94513C" w14:textId="4DFD568B" w:rsidR="000E5C20" w:rsidRDefault="000E5C20" w:rsidP="000E5C20">
      <w:pPr>
        <w:ind w:firstLine="708"/>
        <w:rPr>
          <w:sz w:val="28"/>
          <w:szCs w:val="28"/>
        </w:rPr>
      </w:pPr>
    </w:p>
    <w:p w14:paraId="0AEDF3FB" w14:textId="65B5A3B9" w:rsidR="000E5C20" w:rsidRDefault="000E5C20" w:rsidP="000E5C20">
      <w:pPr>
        <w:ind w:firstLine="708"/>
        <w:rPr>
          <w:sz w:val="28"/>
          <w:szCs w:val="28"/>
        </w:rPr>
      </w:pPr>
    </w:p>
    <w:p w14:paraId="0456CB40" w14:textId="10BFFDF7" w:rsidR="000E5C20" w:rsidRDefault="000E5C20" w:rsidP="000E5C20">
      <w:pPr>
        <w:ind w:firstLine="708"/>
        <w:rPr>
          <w:sz w:val="28"/>
          <w:szCs w:val="28"/>
        </w:rPr>
      </w:pPr>
    </w:p>
    <w:p w14:paraId="307EAA8C" w14:textId="06619115" w:rsidR="000E5C20" w:rsidRDefault="000E5C20" w:rsidP="000E5C20">
      <w:pPr>
        <w:ind w:firstLine="708"/>
        <w:rPr>
          <w:sz w:val="28"/>
          <w:szCs w:val="28"/>
        </w:rPr>
      </w:pPr>
    </w:p>
    <w:p w14:paraId="68078C66" w14:textId="04A2009F" w:rsidR="000E5C20" w:rsidRDefault="000E5C20" w:rsidP="000E5C20">
      <w:pPr>
        <w:ind w:firstLine="708"/>
        <w:rPr>
          <w:sz w:val="28"/>
          <w:szCs w:val="28"/>
        </w:rPr>
      </w:pPr>
    </w:p>
    <w:p w14:paraId="55FE85E3" w14:textId="7CB22CBE" w:rsidR="000E5C20" w:rsidRPr="000E5C20" w:rsidRDefault="000E5C20" w:rsidP="006B595C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66DAC7D2" wp14:editId="1A331446">
            <wp:extent cx="6120130" cy="7920355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. Annex_L__grant_contract_ROUA00063 EX CASA_semnat CFPP Semnat DD (переклад українською мовою)-зображення-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4A1CBC02" wp14:editId="17A35991">
            <wp:extent cx="6120130" cy="7920355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. Annex_L__grant_contract_ROUA00063 EX CASA_semnat CFPP Semnat DD (переклад українською мовою)-зображення-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3F89835" wp14:editId="25B2B4BE">
            <wp:extent cx="6120130" cy="7920355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. Annex_L__grant_contract_ROUA00063 EX CASA_semnat CFPP Semnat DD (переклад українською мовою)-зображення-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4196CA14" wp14:editId="6BE13860">
            <wp:extent cx="6120130" cy="7920355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. Annex_L__grant_contract_ROUA00063 EX CASA_semnat CFPP Semnat DD (переклад українською мовою)-зображення-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6E0A5BE7" wp14:editId="4269B37C">
            <wp:extent cx="6120130" cy="7920355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. Annex_L__grant_contract_ROUA00063 EX CASA_semnat CFPP Semnat DD (переклад українською мовою)-зображення-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24D4AF2C" wp14:editId="5AA23C2E">
            <wp:extent cx="6120130" cy="7920355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. Annex_L__grant_contract_ROUA00063 EX CASA_semnat CFPP Semnat DD (переклад українською мовою)-зображення-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2E850AF9" wp14:editId="14378900">
            <wp:extent cx="6120130" cy="7920355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. Annex_L__grant_contract_ROUA00063 EX CASA_semnat CFPP Semnat DD (переклад українською мовою)-зображення-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0A0726B0" wp14:editId="68A8EB02">
            <wp:extent cx="6120130" cy="7920355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. Annex_L__grant_contract_ROUA00063 EX CASA_semnat CFPP Semnat DD (переклад українською мовою)-зображення-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5E4BE4BF" wp14:editId="1AC0D0EF">
            <wp:extent cx="6120130" cy="7920355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. Annex_L__grant_contract_ROUA00063 EX CASA_semnat CFPP Semnat DD (переклад українською мовою)-зображення-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5751BCA9" wp14:editId="3E2632E6">
            <wp:extent cx="6120130" cy="7920355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. Annex_L__grant_contract_ROUA00063 EX CASA_semnat CFPP Semnat DD (переклад українською мовою)-зображення-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7E0D3C44" wp14:editId="4D312F43">
            <wp:extent cx="6120130" cy="7920355"/>
            <wp:effectExtent l="0" t="0" r="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. Annex_L__grant_contract_ROUA00063 EX CASA_semnat CFPP Semnat DD (переклад українською мовою)-зображення-1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4F82A100" wp14:editId="53CFB9EB">
            <wp:extent cx="6120130" cy="7920355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. Annex_L__grant_contract_ROUA00063 EX CASA_semnat CFPP Semnat DD (переклад українською мовою)-зображення-1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6D4CCD6" wp14:editId="4F31521E">
            <wp:extent cx="6120130" cy="7920355"/>
            <wp:effectExtent l="0" t="0" r="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. Annex_L__grant_contract_ROUA00063 EX CASA_semnat CFPP Semnat DD (переклад українською мовою)-зображення-1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89FDBA8" wp14:editId="470352C4">
            <wp:extent cx="6120130" cy="7920355"/>
            <wp:effectExtent l="0" t="0" r="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. Annex_L__grant_contract_ROUA00063 EX CASA_semnat CFPP Semnat DD (переклад українською мовою)-зображення-1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521C1767" wp14:editId="20C71142">
            <wp:extent cx="6120130" cy="7920355"/>
            <wp:effectExtent l="0" t="0" r="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. Annex_L__grant_contract_ROUA00063 EX CASA_semnat CFPP Semnat DD (переклад українською мовою)-зображення-1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8556AEA" wp14:editId="305F9EC3">
            <wp:extent cx="6120130" cy="7920355"/>
            <wp:effectExtent l="0" t="0" r="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. Annex_L__grant_contract_ROUA00063 EX CASA_semnat CFPP Semnat DD (переклад українською мовою)-зображення-1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02D5F84C" wp14:editId="29C6A010">
            <wp:extent cx="6120130" cy="7920355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. Annex_L__grant_contract_ROUA00063 EX CASA_semnat CFPP Semnat DD (переклад українською мовою)-зображення-1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203C0D57" wp14:editId="7F8E4FD8">
            <wp:extent cx="6120130" cy="7920355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. Annex_L__grant_contract_ROUA00063 EX CASA_semnat CFPP Semnat DD (переклад українською мовою)-зображення-1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490E6281" wp14:editId="5C5A5F9D">
            <wp:extent cx="6120130" cy="792035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. Annex_L__grant_contract_ROUA00063 EX CASA_semnat CFPP Semnat DD (переклад українською мовою)-зображення-1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5BE5DFC8" wp14:editId="7A38747C">
            <wp:extent cx="6120130" cy="7920355"/>
            <wp:effectExtent l="0" t="0" r="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. Annex_L__grant_contract_ROUA00063 EX CASA_semnat CFPP Semnat DD (переклад українською мовою)-зображення-1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11951372" wp14:editId="520427B1">
            <wp:extent cx="6120130" cy="7920355"/>
            <wp:effectExtent l="0" t="0" r="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. Annex_L__grant_contract_ROUA00063 EX CASA_semnat CFPP Semnat DD (переклад українською мовою)-зображення-2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6D6AFC0F" wp14:editId="639EA85B">
            <wp:extent cx="6120130" cy="7920355"/>
            <wp:effectExtent l="0" t="0" r="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. Annex_L__grant_contract_ROUA00063 EX CASA_semnat CFPP Semnat DD (переклад українською мовою)-зображення-2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48DA86AB" wp14:editId="15710A7A">
            <wp:extent cx="6120130" cy="792035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. Annex_L__grant_contract_ROUA00063 EX CASA_semnat CFPP Semnat DD (переклад українською мовою)-зображення-2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7EB7920C" wp14:editId="512FF17E">
            <wp:extent cx="6120130" cy="7920355"/>
            <wp:effectExtent l="0" t="0" r="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. Annex_L__grant_contract_ROUA00063 EX CASA_semnat CFPP Semnat DD (переклад українською мовою)-зображення-2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6DE8FE54" wp14:editId="1FD8CB5F">
            <wp:extent cx="6120130" cy="7920355"/>
            <wp:effectExtent l="0" t="0" r="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. Annex_L__grant_contract_ROUA00063 EX CASA_semnat CFPP Semnat DD (переклад українською мовою)-зображення-2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5C20" w:rsidRPr="000E5C20" w:rsidSect="00E42292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C73F985" w14:textId="77777777" w:rsidR="00683EF5" w:rsidRDefault="00683EF5" w:rsidP="000E5C20">
      <w:r>
        <w:separator/>
      </w:r>
    </w:p>
  </w:endnote>
  <w:endnote w:type="continuationSeparator" w:id="0">
    <w:p w14:paraId="51527068" w14:textId="77777777" w:rsidR="00683EF5" w:rsidRDefault="00683EF5" w:rsidP="000E5C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12BC27" w14:textId="77777777" w:rsidR="00683EF5" w:rsidRDefault="00683EF5" w:rsidP="000E5C20">
      <w:r>
        <w:separator/>
      </w:r>
    </w:p>
  </w:footnote>
  <w:footnote w:type="continuationSeparator" w:id="0">
    <w:p w14:paraId="23FCAFFC" w14:textId="77777777" w:rsidR="00683EF5" w:rsidRDefault="00683EF5" w:rsidP="000E5C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E1FB8"/>
    <w:multiLevelType w:val="hybridMultilevel"/>
    <w:tmpl w:val="FA10F030"/>
    <w:lvl w:ilvl="0" w:tplc="E8D4C95C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6A6D8A4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968A0C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CC82A02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9B0BC40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82DE3A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148D926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CF2E9D6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D7E0588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7DE7A1D"/>
    <w:multiLevelType w:val="hybridMultilevel"/>
    <w:tmpl w:val="F62A302C"/>
    <w:lvl w:ilvl="0" w:tplc="8DD00414">
      <w:start w:val="4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96CD58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3F855C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F4EE530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E747526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490BB4C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B085A06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BF0EC0E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456B788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AC66F95"/>
    <w:multiLevelType w:val="multilevel"/>
    <w:tmpl w:val="D440558E"/>
    <w:lvl w:ilvl="0">
      <w:start w:val="5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9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32815C5"/>
    <w:multiLevelType w:val="multilevel"/>
    <w:tmpl w:val="B944F016"/>
    <w:lvl w:ilvl="0">
      <w:start w:val="1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153D08C5"/>
    <w:multiLevelType w:val="multilevel"/>
    <w:tmpl w:val="41C45990"/>
    <w:lvl w:ilvl="0">
      <w:start w:val="8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AC2452B"/>
    <w:multiLevelType w:val="multilevel"/>
    <w:tmpl w:val="A7E230C4"/>
    <w:lvl w:ilvl="0">
      <w:start w:val="1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205342ED"/>
    <w:multiLevelType w:val="hybridMultilevel"/>
    <w:tmpl w:val="8D2068C2"/>
    <w:lvl w:ilvl="0" w:tplc="4C7A3D04">
      <w:start w:val="1"/>
      <w:numFmt w:val="lowerLetter"/>
      <w:lvlText w:val="%1)"/>
      <w:lvlJc w:val="left"/>
      <w:pPr>
        <w:ind w:left="8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58A28E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B30D588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2806656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6D29332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0E463BE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D10710A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6C04716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06860C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21CE0714"/>
    <w:multiLevelType w:val="hybridMultilevel"/>
    <w:tmpl w:val="821A84AE"/>
    <w:lvl w:ilvl="0" w:tplc="9286A2BC">
      <w:start w:val="1"/>
      <w:numFmt w:val="lowerLetter"/>
      <w:lvlText w:val="%1)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1" w:tplc="A060230A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2" w:tplc="82F8D3BE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3" w:tplc="CA022414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4" w:tplc="796CB08A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5" w:tplc="1D3A8A2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6" w:tplc="F14C720A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7" w:tplc="7A243C64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8" w:tplc="2D78A2B6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</w:abstractNum>
  <w:abstractNum w:abstractNumId="8">
    <w:nsid w:val="2F715157"/>
    <w:multiLevelType w:val="hybridMultilevel"/>
    <w:tmpl w:val="5AD4CA28"/>
    <w:lvl w:ilvl="0" w:tplc="02F23FA8">
      <w:start w:val="1"/>
      <w:numFmt w:val="bullet"/>
      <w:lvlText w:val="-"/>
      <w:lvlJc w:val="left"/>
      <w:pPr>
        <w:ind w:left="732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B60D9FC">
      <w:start w:val="1"/>
      <w:numFmt w:val="bullet"/>
      <w:lvlText w:val="o"/>
      <w:lvlJc w:val="left"/>
      <w:pPr>
        <w:ind w:left="143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C166A48">
      <w:start w:val="1"/>
      <w:numFmt w:val="bullet"/>
      <w:lvlText w:val="▪"/>
      <w:lvlJc w:val="left"/>
      <w:pPr>
        <w:ind w:left="215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922D04A">
      <w:start w:val="1"/>
      <w:numFmt w:val="bullet"/>
      <w:lvlText w:val="•"/>
      <w:lvlJc w:val="left"/>
      <w:pPr>
        <w:ind w:left="287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90CE674">
      <w:start w:val="1"/>
      <w:numFmt w:val="bullet"/>
      <w:lvlText w:val="o"/>
      <w:lvlJc w:val="left"/>
      <w:pPr>
        <w:ind w:left="359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0787944">
      <w:start w:val="1"/>
      <w:numFmt w:val="bullet"/>
      <w:lvlText w:val="▪"/>
      <w:lvlJc w:val="left"/>
      <w:pPr>
        <w:ind w:left="431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41092FC">
      <w:start w:val="1"/>
      <w:numFmt w:val="bullet"/>
      <w:lvlText w:val="•"/>
      <w:lvlJc w:val="left"/>
      <w:pPr>
        <w:ind w:left="503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F743F02">
      <w:start w:val="1"/>
      <w:numFmt w:val="bullet"/>
      <w:lvlText w:val="o"/>
      <w:lvlJc w:val="left"/>
      <w:pPr>
        <w:ind w:left="575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37C0C66">
      <w:start w:val="1"/>
      <w:numFmt w:val="bullet"/>
      <w:lvlText w:val="▪"/>
      <w:lvlJc w:val="left"/>
      <w:pPr>
        <w:ind w:left="647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33B270A1"/>
    <w:multiLevelType w:val="hybridMultilevel"/>
    <w:tmpl w:val="65642BEE"/>
    <w:lvl w:ilvl="0" w:tplc="CC649350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D4219E4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B8C1F94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890C4CE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F101A68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7C280C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6863862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D947408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5F6E7F2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38CD52C3"/>
    <w:multiLevelType w:val="hybridMultilevel"/>
    <w:tmpl w:val="81E477AA"/>
    <w:lvl w:ilvl="0" w:tplc="2306EF96">
      <w:start w:val="5"/>
      <w:numFmt w:val="lowerLetter"/>
      <w:lvlText w:val="%1)"/>
      <w:lvlJc w:val="left"/>
      <w:pPr>
        <w:ind w:left="8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3D0743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B8E340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8C15D6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EE4BBC6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4CC2984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984D520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CAED1C4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6A8903C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40B47EA6"/>
    <w:multiLevelType w:val="hybridMultilevel"/>
    <w:tmpl w:val="D7DA87C6"/>
    <w:lvl w:ilvl="0" w:tplc="23082FA8">
      <w:start w:val="6"/>
      <w:numFmt w:val="lowerLetter"/>
      <w:lvlText w:val="%1)"/>
      <w:lvlJc w:val="left"/>
      <w:pPr>
        <w:ind w:left="7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A6212A0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7024A54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85E3CC6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5E6132C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55CC898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03C43F0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1E42082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ABC856E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471249B1"/>
    <w:multiLevelType w:val="hybridMultilevel"/>
    <w:tmpl w:val="7EC83F90"/>
    <w:lvl w:ilvl="0" w:tplc="07906334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B362C4E">
      <w:start w:val="1"/>
      <w:numFmt w:val="lowerLetter"/>
      <w:lvlText w:val="%2"/>
      <w:lvlJc w:val="left"/>
      <w:pPr>
        <w:ind w:left="16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9F28F38">
      <w:start w:val="1"/>
      <w:numFmt w:val="lowerRoman"/>
      <w:lvlText w:val="%3"/>
      <w:lvlJc w:val="left"/>
      <w:pPr>
        <w:ind w:left="23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CE07F3E">
      <w:start w:val="1"/>
      <w:numFmt w:val="decimal"/>
      <w:lvlText w:val="%4"/>
      <w:lvlJc w:val="left"/>
      <w:pPr>
        <w:ind w:left="309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D828D62">
      <w:start w:val="1"/>
      <w:numFmt w:val="lowerLetter"/>
      <w:lvlText w:val="%5"/>
      <w:lvlJc w:val="left"/>
      <w:pPr>
        <w:ind w:left="38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77A292E">
      <w:start w:val="1"/>
      <w:numFmt w:val="lowerRoman"/>
      <w:lvlText w:val="%6"/>
      <w:lvlJc w:val="left"/>
      <w:pPr>
        <w:ind w:left="45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568128C">
      <w:start w:val="1"/>
      <w:numFmt w:val="decimal"/>
      <w:lvlText w:val="%7"/>
      <w:lvlJc w:val="left"/>
      <w:pPr>
        <w:ind w:left="52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6E821AA">
      <w:start w:val="1"/>
      <w:numFmt w:val="lowerLetter"/>
      <w:lvlText w:val="%8"/>
      <w:lvlJc w:val="left"/>
      <w:pPr>
        <w:ind w:left="59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ED23682">
      <w:start w:val="1"/>
      <w:numFmt w:val="lowerRoman"/>
      <w:lvlText w:val="%9"/>
      <w:lvlJc w:val="left"/>
      <w:pPr>
        <w:ind w:left="669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48D150D9"/>
    <w:multiLevelType w:val="hybridMultilevel"/>
    <w:tmpl w:val="C812FED0"/>
    <w:lvl w:ilvl="0" w:tplc="1A6E3AB4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670B7AA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4542078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9F2EDE0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4E2CFC4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DF0212E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D7CA7E0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E80A52E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C5E0598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4FE00ABD"/>
    <w:multiLevelType w:val="hybridMultilevel"/>
    <w:tmpl w:val="41141700"/>
    <w:lvl w:ilvl="0" w:tplc="B600CA28">
      <w:start w:val="1"/>
      <w:numFmt w:val="lowerLetter"/>
      <w:lvlText w:val="%1)"/>
      <w:lvlJc w:val="left"/>
      <w:pPr>
        <w:ind w:left="8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6668CC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D8CF8B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53E5E12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6CE9CDC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16650A2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4C6A16A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81AB46C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36C9382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52B82BA1"/>
    <w:multiLevelType w:val="hybridMultilevel"/>
    <w:tmpl w:val="E43EBBCA"/>
    <w:lvl w:ilvl="0" w:tplc="DA5C7AAC">
      <w:start w:val="1"/>
      <w:numFmt w:val="lowerLetter"/>
      <w:lvlText w:val="%1)"/>
      <w:lvlJc w:val="left"/>
      <w:pPr>
        <w:ind w:left="9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BBE263E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C8DE8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254C15C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C365CB6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90236F0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72CF27A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7C097E0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14A3BFE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5F5920E4"/>
    <w:multiLevelType w:val="hybridMultilevel"/>
    <w:tmpl w:val="F07EBE74"/>
    <w:lvl w:ilvl="0" w:tplc="1FEAD9D2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998867E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A30B82E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C3E2E66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E325882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C1E3168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C824BBE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5BCA814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95A5FA6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64862718"/>
    <w:multiLevelType w:val="hybridMultilevel"/>
    <w:tmpl w:val="02C46218"/>
    <w:lvl w:ilvl="0" w:tplc="AD8690FC">
      <w:start w:val="13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D40E754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C4258F0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EE8803E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322A178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5B89206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712C964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07CF11C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35C89FE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66DC40C4"/>
    <w:multiLevelType w:val="hybridMultilevel"/>
    <w:tmpl w:val="E61EA734"/>
    <w:lvl w:ilvl="0" w:tplc="06E281AA">
      <w:start w:val="1"/>
      <w:numFmt w:val="lowerLetter"/>
      <w:lvlText w:val="%1)"/>
      <w:lvlJc w:val="left"/>
      <w:pPr>
        <w:ind w:left="8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62CF202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2DA937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8742C0C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28229A8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9CE596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D78E022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0D22D62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F607662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678351CA"/>
    <w:multiLevelType w:val="hybridMultilevel"/>
    <w:tmpl w:val="FD486890"/>
    <w:lvl w:ilvl="0" w:tplc="CCCA1A60">
      <w:start w:val="1"/>
      <w:numFmt w:val="bullet"/>
      <w:lvlText w:val="-"/>
      <w:lvlJc w:val="left"/>
      <w:pPr>
        <w:ind w:left="7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A18D7B2">
      <w:start w:val="1"/>
      <w:numFmt w:val="bullet"/>
      <w:lvlText w:val="o"/>
      <w:lvlJc w:val="left"/>
      <w:pPr>
        <w:ind w:left="1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DF61676">
      <w:start w:val="1"/>
      <w:numFmt w:val="bullet"/>
      <w:lvlText w:val="▪"/>
      <w:lvlJc w:val="left"/>
      <w:pPr>
        <w:ind w:left="2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32A8C10">
      <w:start w:val="1"/>
      <w:numFmt w:val="bullet"/>
      <w:lvlText w:val="•"/>
      <w:lvlJc w:val="left"/>
      <w:pPr>
        <w:ind w:left="2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2F282DA">
      <w:start w:val="1"/>
      <w:numFmt w:val="bullet"/>
      <w:lvlText w:val="o"/>
      <w:lvlJc w:val="left"/>
      <w:pPr>
        <w:ind w:left="3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F2C56E">
      <w:start w:val="1"/>
      <w:numFmt w:val="bullet"/>
      <w:lvlText w:val="▪"/>
      <w:lvlJc w:val="left"/>
      <w:pPr>
        <w:ind w:left="4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B708008">
      <w:start w:val="1"/>
      <w:numFmt w:val="bullet"/>
      <w:lvlText w:val="•"/>
      <w:lvlJc w:val="left"/>
      <w:pPr>
        <w:ind w:left="5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438A716">
      <w:start w:val="1"/>
      <w:numFmt w:val="bullet"/>
      <w:lvlText w:val="o"/>
      <w:lvlJc w:val="left"/>
      <w:pPr>
        <w:ind w:left="5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698E2B0">
      <w:start w:val="1"/>
      <w:numFmt w:val="bullet"/>
      <w:lvlText w:val="▪"/>
      <w:lvlJc w:val="left"/>
      <w:pPr>
        <w:ind w:left="6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68A97053"/>
    <w:multiLevelType w:val="hybridMultilevel"/>
    <w:tmpl w:val="C32AA05A"/>
    <w:lvl w:ilvl="0" w:tplc="3990CC72">
      <w:start w:val="1"/>
      <w:numFmt w:val="bullet"/>
      <w:lvlText w:val="-"/>
      <w:lvlJc w:val="left"/>
      <w:pPr>
        <w:ind w:left="1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1" w:tplc="DB8C1B2A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2" w:tplc="5FFCDBF2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3" w:tplc="674092A6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4" w:tplc="76D06EDC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5" w:tplc="5744260C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6" w:tplc="ECC8643A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7" w:tplc="9CC6D27C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8" w:tplc="5F0E2ABE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</w:abstractNum>
  <w:abstractNum w:abstractNumId="21">
    <w:nsid w:val="690123C1"/>
    <w:multiLevelType w:val="multilevel"/>
    <w:tmpl w:val="C87AA0CE"/>
    <w:lvl w:ilvl="0">
      <w:start w:val="5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5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696C3184"/>
    <w:multiLevelType w:val="hybridMultilevel"/>
    <w:tmpl w:val="7DC0B6CA"/>
    <w:lvl w:ilvl="0" w:tplc="054EBD12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36C39EA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5CAC39A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1CA9EA4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568EEDC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79A8ED0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69A0402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C76450E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BFC561C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6EB722BA"/>
    <w:multiLevelType w:val="hybridMultilevel"/>
    <w:tmpl w:val="BEF41EFC"/>
    <w:lvl w:ilvl="0" w:tplc="F0A8F70C">
      <w:start w:val="1"/>
      <w:numFmt w:val="lowerLetter"/>
      <w:lvlText w:val="%1."/>
      <w:lvlJc w:val="left"/>
      <w:pPr>
        <w:ind w:left="145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A006940">
      <w:start w:val="1"/>
      <w:numFmt w:val="lowerLetter"/>
      <w:lvlText w:val="%2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43E524E">
      <w:start w:val="1"/>
      <w:numFmt w:val="lowerRoman"/>
      <w:lvlText w:val="%3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B6E8164">
      <w:start w:val="1"/>
      <w:numFmt w:val="decimal"/>
      <w:lvlText w:val="%4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03877AA">
      <w:start w:val="1"/>
      <w:numFmt w:val="lowerLetter"/>
      <w:lvlText w:val="%5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03C6124">
      <w:start w:val="1"/>
      <w:numFmt w:val="lowerRoman"/>
      <w:lvlText w:val="%6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3744838">
      <w:start w:val="1"/>
      <w:numFmt w:val="decimal"/>
      <w:lvlText w:val="%7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0302562">
      <w:start w:val="1"/>
      <w:numFmt w:val="lowerLetter"/>
      <w:lvlText w:val="%8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ACAD13E">
      <w:start w:val="1"/>
      <w:numFmt w:val="lowerRoman"/>
      <w:lvlText w:val="%9"/>
      <w:lvlJc w:val="left"/>
      <w:pPr>
        <w:ind w:left="72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756862F2"/>
    <w:multiLevelType w:val="multilevel"/>
    <w:tmpl w:val="3A7893A4"/>
    <w:lvl w:ilvl="0">
      <w:start w:val="18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1"/>
      <w:numFmt w:val="decimal"/>
      <w:lvlRestart w:val="0"/>
      <w:lvlText w:val="%1.%2"/>
      <w:lvlJc w:val="left"/>
      <w:pPr>
        <w:ind w:left="12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77C8184E"/>
    <w:multiLevelType w:val="hybridMultilevel"/>
    <w:tmpl w:val="3F82B97C"/>
    <w:lvl w:ilvl="0" w:tplc="5474698A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EEE7D50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8E0BD30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02E4C24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644ED1A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7B203AA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E70D2EC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2663BEA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762514A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7B845B74"/>
    <w:multiLevelType w:val="hybridMultilevel"/>
    <w:tmpl w:val="70086F66"/>
    <w:lvl w:ilvl="0" w:tplc="305C9AAC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14645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7EE2B64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09E9B3E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3EA734A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DF6E90A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AD2D288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C7E24F8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0ECBFEE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9"/>
  </w:num>
  <w:num w:numId="2">
    <w:abstractNumId w:val="5"/>
  </w:num>
  <w:num w:numId="3">
    <w:abstractNumId w:val="3"/>
  </w:num>
  <w:num w:numId="4">
    <w:abstractNumId w:val="6"/>
  </w:num>
  <w:num w:numId="5">
    <w:abstractNumId w:val="26"/>
  </w:num>
  <w:num w:numId="6">
    <w:abstractNumId w:val="11"/>
  </w:num>
  <w:num w:numId="7">
    <w:abstractNumId w:val="9"/>
  </w:num>
  <w:num w:numId="8">
    <w:abstractNumId w:val="21"/>
  </w:num>
  <w:num w:numId="9">
    <w:abstractNumId w:val="13"/>
  </w:num>
  <w:num w:numId="10">
    <w:abstractNumId w:val="2"/>
  </w:num>
  <w:num w:numId="11">
    <w:abstractNumId w:val="16"/>
  </w:num>
  <w:num w:numId="12">
    <w:abstractNumId w:val="17"/>
  </w:num>
  <w:num w:numId="13">
    <w:abstractNumId w:val="8"/>
  </w:num>
  <w:num w:numId="14">
    <w:abstractNumId w:val="4"/>
  </w:num>
  <w:num w:numId="15">
    <w:abstractNumId w:val="7"/>
  </w:num>
  <w:num w:numId="16">
    <w:abstractNumId w:val="20"/>
  </w:num>
  <w:num w:numId="17">
    <w:abstractNumId w:val="0"/>
  </w:num>
  <w:num w:numId="18">
    <w:abstractNumId w:val="10"/>
  </w:num>
  <w:num w:numId="19">
    <w:abstractNumId w:val="23"/>
  </w:num>
  <w:num w:numId="20">
    <w:abstractNumId w:val="22"/>
  </w:num>
  <w:num w:numId="21">
    <w:abstractNumId w:val="25"/>
  </w:num>
  <w:num w:numId="22">
    <w:abstractNumId w:val="1"/>
  </w:num>
  <w:num w:numId="23">
    <w:abstractNumId w:val="12"/>
  </w:num>
  <w:num w:numId="24">
    <w:abstractNumId w:val="15"/>
  </w:num>
  <w:num w:numId="25">
    <w:abstractNumId w:val="18"/>
  </w:num>
  <w:num w:numId="26">
    <w:abstractNumId w:val="24"/>
  </w:num>
  <w:num w:numId="2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B50"/>
    <w:rsid w:val="000D5B24"/>
    <w:rsid w:val="000E5C20"/>
    <w:rsid w:val="000F33AE"/>
    <w:rsid w:val="00117175"/>
    <w:rsid w:val="001508C2"/>
    <w:rsid w:val="00222038"/>
    <w:rsid w:val="003C37A8"/>
    <w:rsid w:val="00410CEF"/>
    <w:rsid w:val="004776C4"/>
    <w:rsid w:val="005463C8"/>
    <w:rsid w:val="00667810"/>
    <w:rsid w:val="00683EF5"/>
    <w:rsid w:val="006B595C"/>
    <w:rsid w:val="006D6E43"/>
    <w:rsid w:val="009C57CD"/>
    <w:rsid w:val="00A52A7B"/>
    <w:rsid w:val="00BA5B91"/>
    <w:rsid w:val="00CE0FFA"/>
    <w:rsid w:val="00E14872"/>
    <w:rsid w:val="00E42292"/>
    <w:rsid w:val="00ED6B50"/>
    <w:rsid w:val="00FA1D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A0019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76C4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1">
    <w:name w:val="heading 1"/>
    <w:next w:val="a"/>
    <w:link w:val="10"/>
    <w:uiPriority w:val="9"/>
    <w:qFormat/>
    <w:rsid w:val="000E5C20"/>
    <w:pPr>
      <w:keepNext/>
      <w:keepLines/>
      <w:spacing w:after="44" w:line="263" w:lineRule="auto"/>
      <w:ind w:left="22" w:right="567" w:hanging="10"/>
      <w:outlineLvl w:val="0"/>
    </w:pPr>
    <w:rPr>
      <w:rFonts w:ascii="Calibri" w:eastAsia="Calibri" w:hAnsi="Calibri" w:cs="Calibri"/>
      <w:b/>
      <w:color w:val="000000"/>
      <w:sz w:val="24"/>
      <w:lang w:eastAsia="uk-UA"/>
    </w:rPr>
  </w:style>
  <w:style w:type="paragraph" w:styleId="2">
    <w:name w:val="heading 2"/>
    <w:next w:val="a"/>
    <w:link w:val="20"/>
    <w:uiPriority w:val="9"/>
    <w:unhideWhenUsed/>
    <w:qFormat/>
    <w:rsid w:val="000E5C20"/>
    <w:pPr>
      <w:keepNext/>
      <w:keepLines/>
      <w:spacing w:after="71"/>
      <w:ind w:left="22" w:hanging="10"/>
      <w:outlineLvl w:val="1"/>
    </w:pPr>
    <w:rPr>
      <w:rFonts w:ascii="Calibri" w:eastAsia="Calibri" w:hAnsi="Calibri" w:cs="Calibri"/>
      <w:b/>
      <w:color w:val="000000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Обычный (Web)"/>
    <w:basedOn w:val="a"/>
    <w:uiPriority w:val="99"/>
    <w:rsid w:val="004776C4"/>
    <w:pPr>
      <w:spacing w:before="100" w:beforeAutospacing="1" w:after="100" w:afterAutospacing="1"/>
    </w:pPr>
    <w:rPr>
      <w:sz w:val="24"/>
      <w:szCs w:val="24"/>
      <w:lang w:val="ru-RU"/>
    </w:rPr>
  </w:style>
  <w:style w:type="character" w:customStyle="1" w:styleId="10">
    <w:name w:val="Заголовок 1 Знак"/>
    <w:basedOn w:val="a0"/>
    <w:link w:val="1"/>
    <w:uiPriority w:val="9"/>
    <w:rsid w:val="000E5C20"/>
    <w:rPr>
      <w:rFonts w:ascii="Calibri" w:eastAsia="Calibri" w:hAnsi="Calibri" w:cs="Calibri"/>
      <w:b/>
      <w:color w:val="000000"/>
      <w:sz w:val="24"/>
      <w:lang w:eastAsia="uk-UA"/>
    </w:rPr>
  </w:style>
  <w:style w:type="character" w:customStyle="1" w:styleId="20">
    <w:name w:val="Заголовок 2 Знак"/>
    <w:basedOn w:val="a0"/>
    <w:link w:val="2"/>
    <w:uiPriority w:val="9"/>
    <w:rsid w:val="000E5C20"/>
    <w:rPr>
      <w:rFonts w:ascii="Calibri" w:eastAsia="Calibri" w:hAnsi="Calibri" w:cs="Calibri"/>
      <w:b/>
      <w:color w:val="000000"/>
      <w:lang w:eastAsia="uk-UA"/>
    </w:rPr>
  </w:style>
  <w:style w:type="table" w:customStyle="1" w:styleId="TableGrid">
    <w:name w:val="TableGrid"/>
    <w:rsid w:val="000E5C20"/>
    <w:pPr>
      <w:spacing w:after="0" w:line="240" w:lineRule="auto"/>
    </w:pPr>
    <w:rPr>
      <w:rFonts w:eastAsiaTheme="minorEastAsia"/>
      <w:lang w:eastAsia="uk-U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header"/>
    <w:basedOn w:val="a"/>
    <w:link w:val="a5"/>
    <w:uiPriority w:val="99"/>
    <w:unhideWhenUsed/>
    <w:rsid w:val="000E5C20"/>
    <w:pPr>
      <w:tabs>
        <w:tab w:val="center" w:pos="4819"/>
        <w:tab w:val="right" w:pos="9639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0E5C20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0E5C20"/>
    <w:pPr>
      <w:tabs>
        <w:tab w:val="center" w:pos="4819"/>
        <w:tab w:val="right" w:pos="9639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0E5C20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11717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17175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76C4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1">
    <w:name w:val="heading 1"/>
    <w:next w:val="a"/>
    <w:link w:val="10"/>
    <w:uiPriority w:val="9"/>
    <w:qFormat/>
    <w:rsid w:val="000E5C20"/>
    <w:pPr>
      <w:keepNext/>
      <w:keepLines/>
      <w:spacing w:after="44" w:line="263" w:lineRule="auto"/>
      <w:ind w:left="22" w:right="567" w:hanging="10"/>
      <w:outlineLvl w:val="0"/>
    </w:pPr>
    <w:rPr>
      <w:rFonts w:ascii="Calibri" w:eastAsia="Calibri" w:hAnsi="Calibri" w:cs="Calibri"/>
      <w:b/>
      <w:color w:val="000000"/>
      <w:sz w:val="24"/>
      <w:lang w:eastAsia="uk-UA"/>
    </w:rPr>
  </w:style>
  <w:style w:type="paragraph" w:styleId="2">
    <w:name w:val="heading 2"/>
    <w:next w:val="a"/>
    <w:link w:val="20"/>
    <w:uiPriority w:val="9"/>
    <w:unhideWhenUsed/>
    <w:qFormat/>
    <w:rsid w:val="000E5C20"/>
    <w:pPr>
      <w:keepNext/>
      <w:keepLines/>
      <w:spacing w:after="71"/>
      <w:ind w:left="22" w:hanging="10"/>
      <w:outlineLvl w:val="1"/>
    </w:pPr>
    <w:rPr>
      <w:rFonts w:ascii="Calibri" w:eastAsia="Calibri" w:hAnsi="Calibri" w:cs="Calibri"/>
      <w:b/>
      <w:color w:val="000000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Обычный (Web)"/>
    <w:basedOn w:val="a"/>
    <w:uiPriority w:val="99"/>
    <w:rsid w:val="004776C4"/>
    <w:pPr>
      <w:spacing w:before="100" w:beforeAutospacing="1" w:after="100" w:afterAutospacing="1"/>
    </w:pPr>
    <w:rPr>
      <w:sz w:val="24"/>
      <w:szCs w:val="24"/>
      <w:lang w:val="ru-RU"/>
    </w:rPr>
  </w:style>
  <w:style w:type="character" w:customStyle="1" w:styleId="10">
    <w:name w:val="Заголовок 1 Знак"/>
    <w:basedOn w:val="a0"/>
    <w:link w:val="1"/>
    <w:uiPriority w:val="9"/>
    <w:rsid w:val="000E5C20"/>
    <w:rPr>
      <w:rFonts w:ascii="Calibri" w:eastAsia="Calibri" w:hAnsi="Calibri" w:cs="Calibri"/>
      <w:b/>
      <w:color w:val="000000"/>
      <w:sz w:val="24"/>
      <w:lang w:eastAsia="uk-UA"/>
    </w:rPr>
  </w:style>
  <w:style w:type="character" w:customStyle="1" w:styleId="20">
    <w:name w:val="Заголовок 2 Знак"/>
    <w:basedOn w:val="a0"/>
    <w:link w:val="2"/>
    <w:uiPriority w:val="9"/>
    <w:rsid w:val="000E5C20"/>
    <w:rPr>
      <w:rFonts w:ascii="Calibri" w:eastAsia="Calibri" w:hAnsi="Calibri" w:cs="Calibri"/>
      <w:b/>
      <w:color w:val="000000"/>
      <w:lang w:eastAsia="uk-UA"/>
    </w:rPr>
  </w:style>
  <w:style w:type="table" w:customStyle="1" w:styleId="TableGrid">
    <w:name w:val="TableGrid"/>
    <w:rsid w:val="000E5C20"/>
    <w:pPr>
      <w:spacing w:after="0" w:line="240" w:lineRule="auto"/>
    </w:pPr>
    <w:rPr>
      <w:rFonts w:eastAsiaTheme="minorEastAsia"/>
      <w:lang w:eastAsia="uk-U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header"/>
    <w:basedOn w:val="a"/>
    <w:link w:val="a5"/>
    <w:uiPriority w:val="99"/>
    <w:unhideWhenUsed/>
    <w:rsid w:val="000E5C20"/>
    <w:pPr>
      <w:tabs>
        <w:tab w:val="center" w:pos="4819"/>
        <w:tab w:val="right" w:pos="9639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0E5C20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0E5C20"/>
    <w:pPr>
      <w:tabs>
        <w:tab w:val="center" w:pos="4819"/>
        <w:tab w:val="right" w:pos="9639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0E5C20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11717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17175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506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53</Pages>
  <Words>91</Words>
  <Characters>52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Home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Mykhailo</dc:creator>
  <cp:lastModifiedBy>Admin</cp:lastModifiedBy>
  <cp:revision>3</cp:revision>
  <cp:lastPrinted>2025-07-03T12:58:00Z</cp:lastPrinted>
  <dcterms:created xsi:type="dcterms:W3CDTF">2025-07-18T18:10:00Z</dcterms:created>
  <dcterms:modified xsi:type="dcterms:W3CDTF">2025-07-18T18:10:00Z</dcterms:modified>
</cp:coreProperties>
</file>