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4DDC1" w14:textId="77777777" w:rsidR="000E6A8F" w:rsidRPr="00FE62EA" w:rsidRDefault="000E6A8F" w:rsidP="001F5141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bookmarkStart w:id="0" w:name="_GoBack"/>
      <w:bookmarkEnd w:id="0"/>
    </w:p>
    <w:tbl>
      <w:tblPr>
        <w:tblW w:w="15825" w:type="dxa"/>
        <w:jc w:val="center"/>
        <w:tblLayout w:type="fixed"/>
        <w:tblLook w:val="04A0" w:firstRow="1" w:lastRow="0" w:firstColumn="1" w:lastColumn="0" w:noHBand="0" w:noVBand="1"/>
      </w:tblPr>
      <w:tblGrid>
        <w:gridCol w:w="15825"/>
      </w:tblGrid>
      <w:tr w:rsidR="00FE62EA" w:rsidRPr="00FE62EA" w14:paraId="1182C74D" w14:textId="77777777" w:rsidTr="003B0243">
        <w:trPr>
          <w:trHeight w:val="210"/>
          <w:jc w:val="center"/>
        </w:trPr>
        <w:tc>
          <w:tcPr>
            <w:tcW w:w="1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69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9"/>
              <w:gridCol w:w="3210"/>
              <w:gridCol w:w="3527"/>
              <w:gridCol w:w="2146"/>
              <w:gridCol w:w="1578"/>
              <w:gridCol w:w="1318"/>
              <w:gridCol w:w="2250"/>
              <w:gridCol w:w="1136"/>
              <w:gridCol w:w="446"/>
            </w:tblGrid>
            <w:tr w:rsidR="00FE62EA" w:rsidRPr="00FE62EA" w14:paraId="1C3A4CE7" w14:textId="77777777" w:rsidTr="003B0243">
              <w:trPr>
                <w:gridBefore w:val="1"/>
                <w:gridAfter w:val="1"/>
                <w:wBefore w:w="25" w:type="pct"/>
                <w:wAfter w:w="142" w:type="pct"/>
                <w:trHeight w:val="276"/>
              </w:trPr>
              <w:tc>
                <w:tcPr>
                  <w:tcW w:w="2147" w:type="pct"/>
                  <w:gridSpan w:val="2"/>
                  <w:vMerge w:val="restart"/>
                </w:tcPr>
                <w:p w14:paraId="073C279C" w14:textId="77777777" w:rsidR="001F5141" w:rsidRPr="00FE62EA" w:rsidRDefault="001F5141" w:rsidP="001F5141">
                  <w:pPr>
                    <w:spacing w:after="0" w:line="264" w:lineRule="atLeast"/>
                    <w:ind w:right="-23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ПОГОДЖЕНО</w:t>
                  </w:r>
                </w:p>
                <w:p w14:paraId="29C82DC4" w14:textId="77777777" w:rsidR="001F5141" w:rsidRPr="00FE62EA" w:rsidRDefault="001F5141" w:rsidP="001F5141">
                  <w:pPr>
                    <w:spacing w:after="0" w:line="264" w:lineRule="atLeast"/>
                    <w:ind w:right="-23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Заступник міського голови</w:t>
                  </w:r>
                </w:p>
                <w:p w14:paraId="7F90847A" w14:textId="77777777" w:rsidR="001F5141" w:rsidRPr="00FE62EA" w:rsidRDefault="001F5141" w:rsidP="001F5141">
                  <w:pPr>
                    <w:spacing w:after="0" w:line="264" w:lineRule="atLeast"/>
                    <w:ind w:right="-23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_________________________________</w:t>
                  </w:r>
                </w:p>
                <w:p w14:paraId="66373913" w14:textId="77777777" w:rsidR="001F5141" w:rsidRPr="00FE62EA" w:rsidRDefault="001F5141" w:rsidP="001F5141">
                  <w:pPr>
                    <w:spacing w:after="0" w:line="240" w:lineRule="auto"/>
                    <w:ind w:right="-232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(посада, прізвище та власне ім’я, дата, підпис)</w:t>
                  </w:r>
                </w:p>
                <w:p w14:paraId="6F95785F" w14:textId="77777777" w:rsidR="001F5141" w:rsidRPr="00FE62EA" w:rsidRDefault="001F5141" w:rsidP="001F5141">
                  <w:pPr>
                    <w:spacing w:after="0" w:line="240" w:lineRule="auto"/>
                    <w:ind w:right="-232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uk-UA"/>
                    </w:rPr>
                  </w:pPr>
                </w:p>
                <w:p w14:paraId="5437D8FC" w14:textId="77777777" w:rsidR="001F5141" w:rsidRPr="00FE62EA" w:rsidRDefault="001F5141" w:rsidP="001F5141">
                  <w:pPr>
                    <w:spacing w:after="0" w:line="240" w:lineRule="auto"/>
                    <w:ind w:right="-23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Постійна комісія з питань бюджету та фінансів</w:t>
                  </w:r>
                </w:p>
                <w:p w14:paraId="7D8C1AC7" w14:textId="77777777" w:rsidR="001F5141" w:rsidRPr="00FE62EA" w:rsidRDefault="001F5141" w:rsidP="001F5141">
                  <w:pPr>
                    <w:spacing w:after="0" w:line="240" w:lineRule="auto"/>
                    <w:ind w:right="-2326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</w:p>
                <w:p w14:paraId="02EC3F54" w14:textId="77777777" w:rsidR="001F5141" w:rsidRPr="00FE62EA" w:rsidRDefault="001F5141" w:rsidP="001F5141">
                  <w:pPr>
                    <w:spacing w:before="17" w:after="0" w:line="150" w:lineRule="atLeast"/>
                    <w:ind w:right="-23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РОЗГЛЯНУТО</w:t>
                  </w:r>
                </w:p>
                <w:p w14:paraId="3C4636E2" w14:textId="77777777" w:rsidR="001F5141" w:rsidRPr="00FE62EA" w:rsidRDefault="001F5141" w:rsidP="001F5141">
                  <w:pPr>
                    <w:spacing w:after="0" w:line="240" w:lineRule="auto"/>
                    <w:ind w:right="-232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uk-UA"/>
                    </w:rPr>
                    <w:t>Управління економіки</w:t>
                  </w:r>
                </w:p>
                <w:p w14:paraId="6CB44CE0" w14:textId="77777777" w:rsidR="001F5141" w:rsidRPr="00FE62EA" w:rsidRDefault="001F5141" w:rsidP="001F5141">
                  <w:pPr>
                    <w:spacing w:after="0" w:line="240" w:lineRule="auto"/>
                    <w:ind w:right="-2326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</w:p>
                <w:p w14:paraId="5BF616DF" w14:textId="77777777" w:rsidR="001F5141" w:rsidRPr="00FE62EA" w:rsidRDefault="001F5141" w:rsidP="001F5141">
                  <w:pPr>
                    <w:spacing w:after="0" w:line="240" w:lineRule="auto"/>
                    <w:ind w:right="-23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РОЗГЛЯНУТО</w:t>
                  </w:r>
                </w:p>
                <w:p w14:paraId="0AD85FA0" w14:textId="77777777" w:rsidR="001F5141" w:rsidRPr="00FE62EA" w:rsidRDefault="001F5141" w:rsidP="001F5141">
                  <w:pPr>
                    <w:spacing w:after="0" w:line="240" w:lineRule="auto"/>
                    <w:ind w:right="-23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Фінансове управління</w:t>
                  </w:r>
                </w:p>
              </w:tc>
              <w:tc>
                <w:tcPr>
                  <w:tcW w:w="2686" w:type="pct"/>
                  <w:gridSpan w:val="5"/>
                  <w:vMerge w:val="restart"/>
                  <w:tcMar>
                    <w:top w:w="0" w:type="dxa"/>
                    <w:left w:w="0" w:type="dxa"/>
                    <w:bottom w:w="283" w:type="dxa"/>
                    <w:right w:w="0" w:type="dxa"/>
                  </w:tcMar>
                </w:tcPr>
                <w:p w14:paraId="29D94535" w14:textId="77777777" w:rsidR="001F5141" w:rsidRPr="00FE62EA" w:rsidRDefault="001F5141" w:rsidP="001F5141">
                  <w:pPr>
                    <w:spacing w:after="0" w:line="240" w:lineRule="auto"/>
                    <w:ind w:left="448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ЗАТВЕРДЖЕНО</w:t>
                  </w:r>
                </w:p>
                <w:p w14:paraId="0F40D20E" w14:textId="77777777" w:rsidR="001F5141" w:rsidRPr="00FE62EA" w:rsidRDefault="001F5141" w:rsidP="001F5141">
                  <w:pPr>
                    <w:spacing w:after="0" w:line="240" w:lineRule="auto"/>
                    <w:ind w:left="448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рішення міської ради</w:t>
                  </w:r>
                </w:p>
                <w:p w14:paraId="44C727B8" w14:textId="0CC9A13D" w:rsidR="001F5141" w:rsidRPr="00FE62EA" w:rsidRDefault="001F5141" w:rsidP="001F5141">
                  <w:pPr>
                    <w:spacing w:after="0" w:line="240" w:lineRule="auto"/>
                    <w:ind w:left="4485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від </w:t>
                  </w:r>
                  <w:r w:rsidR="00E35FAB"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20</w:t>
                  </w: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.1</w:t>
                  </w:r>
                  <w:r w:rsidR="00E35FAB"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1</w:t>
                  </w: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.202</w:t>
                  </w:r>
                  <w:r w:rsidR="00E35FAB"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5</w:t>
                  </w: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 xml:space="preserve">  № </w:t>
                  </w:r>
                  <w:r w:rsidR="006B1A80"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4481</w:t>
                  </w: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-</w:t>
                  </w:r>
                  <w:r w:rsidR="00E35FAB"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63</w:t>
                  </w: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/202</w:t>
                  </w:r>
                  <w:r w:rsidR="00E35FAB" w:rsidRPr="00FE62EA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>5</w:t>
                  </w:r>
                </w:p>
                <w:p w14:paraId="274BA65F" w14:textId="77777777" w:rsidR="001F5141" w:rsidRPr="00FE62EA" w:rsidRDefault="001F5141" w:rsidP="001F5141">
                  <w:pPr>
                    <w:spacing w:after="0" w:line="264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679771E4" w14:textId="77777777" w:rsidTr="003B0243">
              <w:trPr>
                <w:gridBefore w:val="1"/>
                <w:gridAfter w:val="1"/>
                <w:wBefore w:w="25" w:type="pct"/>
                <w:wAfter w:w="142" w:type="pct"/>
                <w:trHeight w:val="276"/>
              </w:trPr>
              <w:tc>
                <w:tcPr>
                  <w:tcW w:w="2147" w:type="pct"/>
                  <w:gridSpan w:val="2"/>
                  <w:vMerge/>
                </w:tcPr>
                <w:p w14:paraId="03A4EAD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686" w:type="pct"/>
                  <w:gridSpan w:val="5"/>
                  <w:vMerge/>
                  <w:vAlign w:val="center"/>
                </w:tcPr>
                <w:p w14:paraId="68D251C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3D7304B1" w14:textId="77777777" w:rsidTr="003B0243">
              <w:trPr>
                <w:gridBefore w:val="1"/>
                <w:gridAfter w:val="1"/>
                <w:wBefore w:w="25" w:type="pct"/>
                <w:wAfter w:w="142" w:type="pct"/>
                <w:trHeight w:val="276"/>
              </w:trPr>
              <w:tc>
                <w:tcPr>
                  <w:tcW w:w="2147" w:type="pct"/>
                  <w:gridSpan w:val="2"/>
                  <w:vMerge/>
                </w:tcPr>
                <w:p w14:paraId="37F91FA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686" w:type="pct"/>
                  <w:gridSpan w:val="5"/>
                  <w:vMerge/>
                  <w:vAlign w:val="center"/>
                </w:tcPr>
                <w:p w14:paraId="6B41269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67D7C3D1" w14:textId="77777777" w:rsidTr="003B0243">
              <w:trPr>
                <w:gridBefore w:val="1"/>
                <w:gridAfter w:val="1"/>
                <w:wBefore w:w="25" w:type="pct"/>
                <w:wAfter w:w="142" w:type="pct"/>
                <w:trHeight w:val="276"/>
              </w:trPr>
              <w:tc>
                <w:tcPr>
                  <w:tcW w:w="2147" w:type="pct"/>
                  <w:gridSpan w:val="2"/>
                  <w:vMerge/>
                </w:tcPr>
                <w:p w14:paraId="0087C1D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686" w:type="pct"/>
                  <w:gridSpan w:val="5"/>
                  <w:vMerge/>
                  <w:vAlign w:val="center"/>
                </w:tcPr>
                <w:p w14:paraId="7324DA4D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32882237" w14:textId="77777777" w:rsidTr="003B0243">
              <w:trPr>
                <w:gridBefore w:val="1"/>
                <w:gridAfter w:val="1"/>
                <w:wBefore w:w="25" w:type="pct"/>
                <w:wAfter w:w="142" w:type="pct"/>
                <w:trHeight w:val="18"/>
              </w:trPr>
              <w:tc>
                <w:tcPr>
                  <w:tcW w:w="2147" w:type="pct"/>
                  <w:gridSpan w:val="2"/>
                  <w:vMerge/>
                </w:tcPr>
                <w:p w14:paraId="5B801A7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686" w:type="pct"/>
                  <w:gridSpan w:val="5"/>
                </w:tcPr>
                <w:p w14:paraId="5C834202" w14:textId="77777777" w:rsidR="001F5141" w:rsidRPr="00FE62EA" w:rsidRDefault="001F5141" w:rsidP="001F5141">
                  <w:pPr>
                    <w:spacing w:after="0" w:line="2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18590AE5" w14:textId="77777777" w:rsidTr="003B0243">
              <w:trPr>
                <w:gridBefore w:val="1"/>
                <w:gridAfter w:val="1"/>
                <w:wBefore w:w="25" w:type="pct"/>
                <w:wAfter w:w="142" w:type="pct"/>
                <w:trHeight w:val="18"/>
              </w:trPr>
              <w:tc>
                <w:tcPr>
                  <w:tcW w:w="2147" w:type="pct"/>
                  <w:gridSpan w:val="2"/>
                  <w:vMerge/>
                  <w:vAlign w:val="center"/>
                </w:tcPr>
                <w:p w14:paraId="2B95698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686" w:type="pct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14:paraId="1DFD455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40B189CE" w14:textId="77777777" w:rsidTr="003B0243">
              <w:trPr>
                <w:gridBefore w:val="1"/>
                <w:gridAfter w:val="1"/>
                <w:wBefore w:w="25" w:type="pct"/>
                <w:wAfter w:w="142" w:type="pct"/>
                <w:trHeight w:val="18"/>
              </w:trPr>
              <w:tc>
                <w:tcPr>
                  <w:tcW w:w="2147" w:type="pct"/>
                  <w:gridSpan w:val="2"/>
                  <w:vMerge/>
                  <w:vAlign w:val="center"/>
                </w:tcPr>
                <w:p w14:paraId="2B03BE3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686" w:type="pct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28" w:type="dxa"/>
                    <w:left w:w="0" w:type="dxa"/>
                    <w:bottom w:w="340" w:type="dxa"/>
                    <w:right w:w="0" w:type="dxa"/>
                  </w:tcMar>
                </w:tcPr>
                <w:p w14:paraId="49A4572F" w14:textId="77777777" w:rsidR="001F5141" w:rsidRPr="00FE62EA" w:rsidRDefault="001F5141" w:rsidP="001F5141">
                  <w:pPr>
                    <w:spacing w:before="17" w:after="0" w:line="15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FE62EA" w:rsidRPr="00FE62EA" w14:paraId="5ECAE602" w14:textId="77777777" w:rsidTr="003B0243">
              <w:trPr>
                <w:gridBefore w:val="1"/>
                <w:gridAfter w:val="1"/>
                <w:wBefore w:w="25" w:type="pct"/>
                <w:wAfter w:w="142" w:type="pct"/>
                <w:trHeight w:val="18"/>
              </w:trPr>
              <w:tc>
                <w:tcPr>
                  <w:tcW w:w="2147" w:type="pct"/>
                  <w:gridSpan w:val="2"/>
                  <w:vMerge/>
                  <w:vAlign w:val="center"/>
                </w:tcPr>
                <w:p w14:paraId="7600749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686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0" w:type="dxa"/>
                    <w:bottom w:w="227" w:type="dxa"/>
                    <w:right w:w="0" w:type="dxa"/>
                  </w:tcMar>
                </w:tcPr>
                <w:p w14:paraId="0A86572C" w14:textId="77777777" w:rsidR="001F5141" w:rsidRPr="00FE62EA" w:rsidRDefault="001F5141" w:rsidP="001F5141">
                  <w:pPr>
                    <w:spacing w:after="0" w:line="26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FE62EA" w:rsidRPr="00FE62EA" w14:paraId="18AEE2D3" w14:textId="77777777" w:rsidTr="003B0243">
              <w:trPr>
                <w:trHeight w:val="407"/>
              </w:trPr>
              <w:tc>
                <w:tcPr>
                  <w:tcW w:w="2856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68" w:type="dxa"/>
                    <w:right w:w="57" w:type="dxa"/>
                  </w:tcMar>
                  <w:vAlign w:val="center"/>
                </w:tcPr>
                <w:p w14:paraId="28E6CF5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68" w:type="dxa"/>
                    <w:right w:w="57" w:type="dxa"/>
                  </w:tcMar>
                  <w:vAlign w:val="center"/>
                </w:tcPr>
                <w:p w14:paraId="39AC222E" w14:textId="77777777" w:rsidR="001F5141" w:rsidRPr="00FE62EA" w:rsidRDefault="001F5141" w:rsidP="001F5141">
                  <w:pPr>
                    <w:spacing w:after="0" w:line="16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Код</w:t>
                  </w:r>
                </w:p>
              </w:tc>
              <w:tc>
                <w:tcPr>
                  <w:tcW w:w="1222" w:type="pct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68" w:type="dxa"/>
                    <w:right w:w="57" w:type="dxa"/>
                  </w:tcMar>
                  <w:vAlign w:val="center"/>
                </w:tcPr>
                <w:p w14:paraId="1BA80AB1" w14:textId="77777777" w:rsidR="001F5141" w:rsidRPr="00FE62EA" w:rsidRDefault="001F5141" w:rsidP="001F5141">
                  <w:pPr>
                    <w:spacing w:after="0" w:line="16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Фінансовий план на 2025 рік</w:t>
                  </w:r>
                </w:p>
              </w:tc>
            </w:tr>
            <w:tr w:rsidR="00FE62EA" w:rsidRPr="00FE62EA" w14:paraId="285C1C81" w14:textId="77777777" w:rsidTr="003B0243">
              <w:trPr>
                <w:trHeight w:val="113"/>
              </w:trPr>
              <w:tc>
                <w:tcPr>
                  <w:tcW w:w="1048" w:type="pct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84066D0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Підприємство</w:t>
                  </w:r>
                </w:p>
              </w:tc>
              <w:tc>
                <w:tcPr>
                  <w:tcW w:w="180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9B4E8D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Комунальне не  комерційне  підприємство  "Долинська багатопрофільна  лікарня" Долинської  міської ради  Івано-Франківської  області</w:t>
                  </w:r>
                </w:p>
              </w:tc>
              <w:tc>
                <w:tcPr>
                  <w:tcW w:w="502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C55718D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за ЄДРПОУ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4F1E1D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01993457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E722171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основний ФП</w:t>
                  </w: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br/>
                    <w:t>(дата затвердження)</w:t>
                  </w:r>
                </w:p>
              </w:tc>
              <w:tc>
                <w:tcPr>
                  <w:tcW w:w="505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B79BD3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52C47844" w14:textId="77777777" w:rsidTr="003B0243">
              <w:trPr>
                <w:trHeight w:val="113"/>
              </w:trPr>
              <w:tc>
                <w:tcPr>
                  <w:tcW w:w="1048" w:type="pct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0BE4592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Організаційно-правова форма</w:t>
                  </w:r>
                </w:p>
              </w:tc>
              <w:tc>
                <w:tcPr>
                  <w:tcW w:w="180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E7FE18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Комунальне некомерційне  підприємство</w:t>
                  </w:r>
                </w:p>
              </w:tc>
              <w:tc>
                <w:tcPr>
                  <w:tcW w:w="502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AFC030A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за КОПФГ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10D47E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17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58D8999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змінений ФП</w:t>
                  </w: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br/>
                    <w:t>(дата затвердження)</w:t>
                  </w:r>
                </w:p>
              </w:tc>
              <w:tc>
                <w:tcPr>
                  <w:tcW w:w="505" w:type="pct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1E46A0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4C3E2F25" w14:textId="77777777" w:rsidTr="003B0243">
              <w:trPr>
                <w:trHeight w:val="113"/>
              </w:trPr>
              <w:tc>
                <w:tcPr>
                  <w:tcW w:w="1048" w:type="pct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646ADDB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Суб'єкт управління</w:t>
                  </w:r>
                </w:p>
              </w:tc>
              <w:tc>
                <w:tcPr>
                  <w:tcW w:w="180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0888CA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2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1884080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за СПОДУ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31F4EE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23F7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5" w:type="pct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E9FA9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6CC48FE9" w14:textId="77777777" w:rsidTr="003B0243">
              <w:trPr>
                <w:trHeight w:val="113"/>
              </w:trPr>
              <w:tc>
                <w:tcPr>
                  <w:tcW w:w="1048" w:type="pct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8A37E34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Вид економічної діяльності</w:t>
                  </w:r>
                </w:p>
              </w:tc>
              <w:tc>
                <w:tcPr>
                  <w:tcW w:w="180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32D499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Діяльність в сфері охорони здоров’я</w:t>
                  </w:r>
                </w:p>
              </w:tc>
              <w:tc>
                <w:tcPr>
                  <w:tcW w:w="502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B6DD2C4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за  КВЕД</w:t>
                  </w:r>
                </w:p>
              </w:tc>
              <w:tc>
                <w:tcPr>
                  <w:tcW w:w="42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F3B950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86.10</w:t>
                  </w:r>
                </w:p>
              </w:tc>
              <w:tc>
                <w:tcPr>
                  <w:tcW w:w="717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6BD106A1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змінений ФП</w:t>
                  </w: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br/>
                    <w:t>(дата затвердження)</w:t>
                  </w:r>
                </w:p>
              </w:tc>
              <w:tc>
                <w:tcPr>
                  <w:tcW w:w="505" w:type="pct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CF84D9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2E58E59F" w14:textId="77777777" w:rsidTr="003B0243">
              <w:trPr>
                <w:trHeight w:val="113"/>
              </w:trPr>
              <w:tc>
                <w:tcPr>
                  <w:tcW w:w="1048" w:type="pct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BD1CE7C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Галузь</w:t>
                  </w:r>
                </w:p>
              </w:tc>
              <w:tc>
                <w:tcPr>
                  <w:tcW w:w="2730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AEB5A2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Охорона  здоров’я</w:t>
                  </w:r>
                </w:p>
              </w:tc>
              <w:tc>
                <w:tcPr>
                  <w:tcW w:w="717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EEE56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5" w:type="pct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E3B30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051A8DC6" w14:textId="77777777" w:rsidTr="003B0243">
              <w:trPr>
                <w:trHeight w:val="489"/>
              </w:trPr>
              <w:tc>
                <w:tcPr>
                  <w:tcW w:w="1048" w:type="pct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36DCDD2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730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67DA89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тис. грн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DB95E47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змінений ФП</w:t>
                  </w: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br/>
                    <w:t>(дата затвердження)</w:t>
                  </w:r>
                </w:p>
              </w:tc>
              <w:tc>
                <w:tcPr>
                  <w:tcW w:w="505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B62B73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24BA8B75" w14:textId="77777777" w:rsidTr="003B0243">
              <w:trPr>
                <w:trHeight w:val="113"/>
              </w:trPr>
              <w:tc>
                <w:tcPr>
                  <w:tcW w:w="1048" w:type="pct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66BD9688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Середньооблікова кількість штатних працівників</w:t>
                  </w:r>
                </w:p>
              </w:tc>
              <w:tc>
                <w:tcPr>
                  <w:tcW w:w="2730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244C2B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469,0</w:t>
                  </w:r>
                </w:p>
              </w:tc>
              <w:tc>
                <w:tcPr>
                  <w:tcW w:w="717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2EDA743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змінений ФП</w:t>
                  </w: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br/>
                    <w:t>(дата затвердження)</w:t>
                  </w:r>
                </w:p>
              </w:tc>
              <w:tc>
                <w:tcPr>
                  <w:tcW w:w="505" w:type="pct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236A09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3596CA7B" w14:textId="77777777" w:rsidTr="003B0243">
              <w:trPr>
                <w:trHeight w:val="113"/>
              </w:trPr>
              <w:tc>
                <w:tcPr>
                  <w:tcW w:w="1048" w:type="pct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384C47F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Місцезнаходження</w:t>
                  </w:r>
                </w:p>
              </w:tc>
              <w:tc>
                <w:tcPr>
                  <w:tcW w:w="2730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773106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м. Долина вул. О Грицей,15</w:t>
                  </w:r>
                </w:p>
              </w:tc>
              <w:tc>
                <w:tcPr>
                  <w:tcW w:w="717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4A331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5" w:type="pct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95C44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4706199D" w14:textId="77777777" w:rsidTr="003B0243">
              <w:trPr>
                <w:trHeight w:val="113"/>
              </w:trPr>
              <w:tc>
                <w:tcPr>
                  <w:tcW w:w="1048" w:type="pct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4E2947E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Телефон</w:t>
                  </w:r>
                </w:p>
              </w:tc>
              <w:tc>
                <w:tcPr>
                  <w:tcW w:w="2311" w:type="pct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3678E6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0501031142</w:t>
                  </w:r>
                </w:p>
              </w:tc>
              <w:tc>
                <w:tcPr>
                  <w:tcW w:w="1137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6CDC23B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Стандарти звітності П(с)БОУ</w:t>
                  </w:r>
                </w:p>
              </w:tc>
              <w:tc>
                <w:tcPr>
                  <w:tcW w:w="505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EA1249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Х</w:t>
                  </w:r>
                </w:p>
              </w:tc>
            </w:tr>
            <w:tr w:rsidR="00FE62EA" w:rsidRPr="00FE62EA" w14:paraId="35E05456" w14:textId="77777777" w:rsidTr="003B0243">
              <w:trPr>
                <w:trHeight w:val="281"/>
              </w:trPr>
              <w:tc>
                <w:tcPr>
                  <w:tcW w:w="1048" w:type="pct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0116491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Прізвище та власне ім'я керівника</w:t>
                  </w:r>
                </w:p>
              </w:tc>
              <w:tc>
                <w:tcPr>
                  <w:tcW w:w="2311" w:type="pct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64BE1EC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Ільчишин  Ольга  Миколаївна</w:t>
                  </w:r>
                </w:p>
              </w:tc>
              <w:tc>
                <w:tcPr>
                  <w:tcW w:w="1137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6826ED01" w14:textId="77777777" w:rsidR="001F5141" w:rsidRPr="00FE62EA" w:rsidRDefault="001F5141" w:rsidP="001F5141">
                  <w:pPr>
                    <w:spacing w:after="0" w:line="179" w:lineRule="atLeas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uk-UA"/>
                    </w:rPr>
                    <w:t>Стандарти звітності МСФЗ</w:t>
                  </w:r>
                </w:p>
              </w:tc>
              <w:tc>
                <w:tcPr>
                  <w:tcW w:w="505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85F2A2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7A1035FD" w14:textId="77777777" w:rsidR="001F5141" w:rsidRPr="00FE62EA" w:rsidRDefault="001F5141" w:rsidP="002E403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Фінансовий план на 2025 рік</w:t>
            </w:r>
          </w:p>
          <w:tbl>
            <w:tblPr>
              <w:tblW w:w="15264" w:type="dxa"/>
              <w:tblLayout w:type="fixed"/>
              <w:tblLook w:val="04A0" w:firstRow="1" w:lastRow="0" w:firstColumn="1" w:lastColumn="0" w:noHBand="0" w:noVBand="1"/>
            </w:tblPr>
            <w:tblGrid>
              <w:gridCol w:w="5763"/>
              <w:gridCol w:w="727"/>
              <w:gridCol w:w="1248"/>
              <w:gridCol w:w="1431"/>
              <w:gridCol w:w="1418"/>
              <w:gridCol w:w="1134"/>
              <w:gridCol w:w="1134"/>
              <w:gridCol w:w="1134"/>
              <w:gridCol w:w="1275"/>
            </w:tblGrid>
            <w:tr w:rsidR="00FE62EA" w:rsidRPr="00FE62EA" w14:paraId="1266B77E" w14:textId="77777777" w:rsidTr="003B0243">
              <w:trPr>
                <w:trHeight w:val="315"/>
              </w:trPr>
              <w:tc>
                <w:tcPr>
                  <w:tcW w:w="576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F4277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99EFB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8D4AB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79350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393B4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760B2D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978C5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EF10D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тис. грн</w:t>
                  </w:r>
                </w:p>
              </w:tc>
            </w:tr>
            <w:tr w:rsidR="00FE62EA" w:rsidRPr="00FE62EA" w14:paraId="1C3BDA3C" w14:textId="77777777" w:rsidTr="003B0243">
              <w:trPr>
                <w:trHeight w:val="1110"/>
              </w:trPr>
              <w:tc>
                <w:tcPr>
                  <w:tcW w:w="57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99A221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Найменування  показника</w:t>
                  </w:r>
                </w:p>
              </w:tc>
              <w:tc>
                <w:tcPr>
                  <w:tcW w:w="72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1A5A2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Код рядка</w:t>
                  </w:r>
                </w:p>
              </w:tc>
              <w:tc>
                <w:tcPr>
                  <w:tcW w:w="12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01011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Факт  2023 року</w:t>
                  </w:r>
                </w:p>
              </w:tc>
              <w:tc>
                <w:tcPr>
                  <w:tcW w:w="143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941D2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Фінансо-вий план 2024 року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306CA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Плановий</w:t>
                  </w:r>
                </w:p>
                <w:p w14:paraId="6DC4B4E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2025 рік </w:t>
                  </w:r>
                </w:p>
              </w:tc>
              <w:tc>
                <w:tcPr>
                  <w:tcW w:w="4677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E5C0BC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У тому числі за кварталами </w:t>
                  </w:r>
                </w:p>
              </w:tc>
            </w:tr>
            <w:tr w:rsidR="00FE62EA" w:rsidRPr="00FE62EA" w14:paraId="26CB4521" w14:textId="77777777" w:rsidTr="00FD4D72">
              <w:trPr>
                <w:trHeight w:val="117"/>
              </w:trPr>
              <w:tc>
                <w:tcPr>
                  <w:tcW w:w="57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2FF196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72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D53CD67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FBADF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4D32B3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9EB45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78C6E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7493E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ІІ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5A9FA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ІІІ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AC371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ІV </w:t>
                  </w:r>
                </w:p>
              </w:tc>
            </w:tr>
            <w:tr w:rsidR="00FE62EA" w:rsidRPr="00FE62EA" w14:paraId="3DA03E29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27C48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AC2C9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76EC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A0AA0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A8503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1A679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04A6E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83DBB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90AF4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8</w:t>
                  </w:r>
                </w:p>
              </w:tc>
            </w:tr>
            <w:tr w:rsidR="00FE62EA" w:rsidRPr="00FE62EA" w14:paraId="32D04F33" w14:textId="77777777" w:rsidTr="003B0243">
              <w:trPr>
                <w:trHeight w:val="390"/>
              </w:trPr>
              <w:tc>
                <w:tcPr>
                  <w:tcW w:w="15264" w:type="dxa"/>
                  <w:gridSpan w:val="9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77D73CD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I. Фінансові  результати</w:t>
                  </w:r>
                </w:p>
              </w:tc>
            </w:tr>
            <w:tr w:rsidR="00FE62EA" w:rsidRPr="00FE62EA" w14:paraId="18E8E573" w14:textId="77777777" w:rsidTr="003B0243">
              <w:trPr>
                <w:trHeight w:val="390"/>
              </w:trPr>
              <w:tc>
                <w:tcPr>
                  <w:tcW w:w="15264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C7B153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Доходи і витрати від операційної  діяльності (деталізація)</w:t>
                  </w:r>
                </w:p>
              </w:tc>
            </w:tr>
            <w:tr w:rsidR="00FE62EA" w:rsidRPr="00FE62EA" w14:paraId="6D26F6B8" w14:textId="77777777" w:rsidTr="00105F4F">
              <w:trPr>
                <w:trHeight w:val="57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72EF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Дохід (виручка) від реалізації продукції (товарів, робіт, послуг), у тому числі: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095F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4EF7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137399,40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40C9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147670,70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4AF16" w14:textId="77777777" w:rsidR="009E5CAD" w:rsidRPr="00FE62EA" w:rsidRDefault="009E5CA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148775,0</w:t>
                  </w:r>
                </w:p>
                <w:p w14:paraId="230DC6D8" w14:textId="77777777" w:rsidR="009E5CAD" w:rsidRPr="00FE62EA" w:rsidRDefault="009E5CA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+10610,2</w:t>
                  </w:r>
                </w:p>
                <w:p w14:paraId="62921CDD" w14:textId="77777777" w:rsidR="001F5141" w:rsidRPr="00FE62EA" w:rsidRDefault="009E5CA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</w:t>
                  </w:r>
                  <w:r w:rsidR="000003CF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159385,2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A46A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38763,50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5D5A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35624,0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83399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37194,5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55DD9" w14:textId="77777777" w:rsidR="009E5CAD" w:rsidRPr="00FE62EA" w:rsidRDefault="009E5CA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37193,0</w:t>
                  </w:r>
                </w:p>
                <w:p w14:paraId="692E41AB" w14:textId="77777777" w:rsidR="009E5CAD" w:rsidRPr="00FE62EA" w:rsidRDefault="00F35886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+10610,2</w:t>
                  </w:r>
                </w:p>
                <w:p w14:paraId="2E9A366E" w14:textId="77777777" w:rsidR="001F5141" w:rsidRPr="00FE62EA" w:rsidRDefault="009E5CA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</w:t>
                  </w:r>
                  <w:r w:rsidR="0027796B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47803,2</w:t>
                  </w:r>
                </w:p>
              </w:tc>
            </w:tr>
            <w:tr w:rsidR="00FE62EA" w:rsidRPr="00FE62EA" w14:paraId="7F27B927" w14:textId="77777777" w:rsidTr="00105F4F">
              <w:trPr>
                <w:trHeight w:val="375"/>
              </w:trPr>
              <w:tc>
                <w:tcPr>
                  <w:tcW w:w="576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AD3EC1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за рахунок коштів НСЗУ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573A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101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23E6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137399,40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200D5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147670,70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ACB76B" w14:textId="77777777" w:rsidR="00A96E1C" w:rsidRPr="00FE62EA" w:rsidRDefault="00A96E1C" w:rsidP="00A96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148775,0</w:t>
                  </w:r>
                </w:p>
                <w:p w14:paraId="4705649A" w14:textId="77777777" w:rsidR="00A96E1C" w:rsidRPr="00FE62EA" w:rsidRDefault="00A96E1C" w:rsidP="00A96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+10610,2</w:t>
                  </w:r>
                </w:p>
                <w:p w14:paraId="34F154E4" w14:textId="77777777" w:rsidR="001F5141" w:rsidRPr="00FE62EA" w:rsidRDefault="00A96E1C" w:rsidP="00A96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=159385,2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528CB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38763,50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ED12C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35624,0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F7703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37194,5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9969E3" w14:textId="77777777" w:rsidR="00A96E1C" w:rsidRPr="00FE62EA" w:rsidRDefault="00A96E1C" w:rsidP="00A96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37193,0</w:t>
                  </w:r>
                </w:p>
                <w:p w14:paraId="6A801D3A" w14:textId="77777777" w:rsidR="00A96E1C" w:rsidRPr="00FE62EA" w:rsidRDefault="00A96E1C" w:rsidP="00A96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+10610,</w:t>
                  </w:r>
                  <w:r w:rsidR="00F35886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  <w:p w14:paraId="4FEE2C56" w14:textId="77777777" w:rsidR="001F5141" w:rsidRPr="00FE62EA" w:rsidRDefault="00A96E1C" w:rsidP="00A96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=47803,2</w:t>
                  </w:r>
                </w:p>
              </w:tc>
            </w:tr>
            <w:tr w:rsidR="00FE62EA" w:rsidRPr="00FE62EA" w14:paraId="6BB55342" w14:textId="77777777" w:rsidTr="003B0243">
              <w:trPr>
                <w:trHeight w:val="783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1F70C2C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Дохід з місцевого бюджету цільового фінансування (на оплату комунальних послуг, товарів, робіт та послуг у розрізі діючих програм, і</w:t>
                  </w: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з них на оплату енергоносіїв)</w:t>
                  </w: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AC95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110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A711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12612,50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411D4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13514,50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E0C0C4C" w14:textId="77777777" w:rsidR="001F5141" w:rsidRPr="00FE62EA" w:rsidRDefault="00C70005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20062,5</w:t>
                  </w:r>
                </w:p>
                <w:p w14:paraId="1F40969A" w14:textId="77777777" w:rsidR="00C70005" w:rsidRPr="00FE62EA" w:rsidRDefault="00C70005" w:rsidP="00C7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-555,2</w:t>
                  </w:r>
                </w:p>
                <w:p w14:paraId="0BDE675E" w14:textId="77777777" w:rsidR="00C70005" w:rsidRPr="00FE62EA" w:rsidRDefault="00C70005" w:rsidP="00C7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+200,0</w:t>
                  </w:r>
                </w:p>
                <w:p w14:paraId="6E303752" w14:textId="77777777" w:rsidR="00C70005" w:rsidRPr="00FE62EA" w:rsidRDefault="00C70005" w:rsidP="00C7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+100,0</w:t>
                  </w:r>
                </w:p>
                <w:p w14:paraId="4AC72B24" w14:textId="77777777" w:rsidR="00C70005" w:rsidRPr="00FE62EA" w:rsidRDefault="00C70005" w:rsidP="00C70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=19807,3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CEE2B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10230,4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DC49C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6950,0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06C26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1882,1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5C363E" w14:textId="77777777" w:rsidR="009E5CAD" w:rsidRPr="00FE62EA" w:rsidRDefault="009E5CA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  <w:r w:rsidR="00224635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00,0</w:t>
                  </w:r>
                </w:p>
                <w:p w14:paraId="4C99C00A" w14:textId="77777777" w:rsidR="00B17500" w:rsidRPr="00FE62EA" w:rsidRDefault="00B17500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-555,2</w:t>
                  </w:r>
                </w:p>
                <w:p w14:paraId="41691F77" w14:textId="77777777" w:rsidR="00224635" w:rsidRPr="00FE62EA" w:rsidRDefault="00224635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+200,0</w:t>
                  </w:r>
                </w:p>
                <w:p w14:paraId="78E8FE48" w14:textId="77777777" w:rsidR="009E5CAD" w:rsidRPr="00FE62EA" w:rsidRDefault="00B17500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+100,0</w:t>
                  </w:r>
                </w:p>
                <w:p w14:paraId="1D6FF922" w14:textId="77777777" w:rsidR="001F5141" w:rsidRPr="00FE62EA" w:rsidRDefault="009E5CA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</w:t>
                  </w:r>
                  <w:r w:rsidR="00B17500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744,8</w:t>
                  </w:r>
                </w:p>
              </w:tc>
            </w:tr>
            <w:tr w:rsidR="00FE62EA" w:rsidRPr="00FE62EA" w14:paraId="6CF0DC1A" w14:textId="77777777" w:rsidTr="002311AD">
              <w:trPr>
                <w:trHeight w:val="907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647F6E0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Програма підтримки та розвитку КНП «Долинська багатопрофільна лікарня» на 2025- 2027 роки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6B86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111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E31A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11483,00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727C8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11383,90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20F442" w14:textId="77777777" w:rsidR="0082755B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18496,0</w:t>
                  </w:r>
                </w:p>
                <w:p w14:paraId="594742F2" w14:textId="77777777" w:rsidR="0082755B" w:rsidRPr="00FE62EA" w:rsidRDefault="002B5199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-555,2</w:t>
                  </w:r>
                </w:p>
                <w:p w14:paraId="1DE015E2" w14:textId="77777777" w:rsidR="00472A2E" w:rsidRPr="00FE62EA" w:rsidRDefault="0082755B" w:rsidP="00827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=17940,8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B43C0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10230,40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56F592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5496,0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BBA54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1769,6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C1521C" w14:textId="77777777" w:rsidR="0082755B" w:rsidRPr="00FE62EA" w:rsidRDefault="001F5141" w:rsidP="00827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1000,</w:t>
                  </w:r>
                  <w:r w:rsidR="00472A2E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  <w:p w14:paraId="2B7805E4" w14:textId="77777777" w:rsidR="003F1C6D" w:rsidRPr="00FE62EA" w:rsidRDefault="003F1C6D" w:rsidP="00827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-55</w:t>
                  </w:r>
                  <w:r w:rsidR="00B17500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5,2</w:t>
                  </w:r>
                </w:p>
                <w:p w14:paraId="3686D046" w14:textId="77777777" w:rsidR="001F5141" w:rsidRPr="00FE62EA" w:rsidRDefault="003F1C6D" w:rsidP="002311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=444,</w:t>
                  </w:r>
                  <w:r w:rsidR="00B17500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</w:tr>
            <w:tr w:rsidR="00FE62EA" w:rsidRPr="00FE62EA" w14:paraId="7B9BB0E4" w14:textId="77777777" w:rsidTr="003B0243">
              <w:trPr>
                <w:trHeight w:val="67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F38C70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Обласна регіональна цільова програма розвитку соціальної інфраструктури Івано-Франківської області на 2022-2025 роки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7716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112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6D9A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989,50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D9D0E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2130,60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2F64CA" w14:textId="77777777" w:rsidR="00472A2E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950,0</w:t>
                  </w:r>
                </w:p>
                <w:p w14:paraId="033A6870" w14:textId="77777777" w:rsidR="00472A2E" w:rsidRPr="00FE62EA" w:rsidRDefault="00472A2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+200,0</w:t>
                  </w:r>
                </w:p>
                <w:p w14:paraId="72C53600" w14:textId="77777777" w:rsidR="001F5141" w:rsidRPr="00FE62EA" w:rsidRDefault="00472A2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=1150,0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B5896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63FD8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01A26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5BFD6AF" w14:textId="77777777" w:rsidR="001F5141" w:rsidRPr="00FE62EA" w:rsidRDefault="00472A2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200,0</w:t>
                  </w:r>
                </w:p>
              </w:tc>
            </w:tr>
            <w:tr w:rsidR="00FE62EA" w:rsidRPr="00FE62EA" w14:paraId="76D3E377" w14:textId="77777777" w:rsidTr="003B0243">
              <w:trPr>
                <w:trHeight w:val="55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EDE194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 xml:space="preserve">Програма соціально-економічного та культурного розвитку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DB68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113 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12AA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68,00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5ECE1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153ED1" w14:textId="77777777" w:rsidR="009C1B8D" w:rsidRPr="00FE62EA" w:rsidRDefault="009C1B8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567,5</w:t>
                  </w:r>
                </w:p>
                <w:p w14:paraId="7317B86E" w14:textId="77777777" w:rsidR="009C1B8D" w:rsidRPr="00FE62EA" w:rsidRDefault="009C1B8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+100,0</w:t>
                  </w:r>
                </w:p>
                <w:p w14:paraId="700B525D" w14:textId="77777777" w:rsidR="001F5141" w:rsidRPr="00FE62EA" w:rsidRDefault="009C1B8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</w:t>
                  </w:r>
                  <w:r w:rsidR="003B0243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667,5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63A41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9B966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455,0 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E6756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112,5 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32542D" w14:textId="77777777" w:rsidR="001F5141" w:rsidRPr="00FE62EA" w:rsidRDefault="003B024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100,0</w:t>
                  </w:r>
                  <w:r w:rsidR="001F5141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37ACCD69" w14:textId="77777777" w:rsidTr="00690A16">
              <w:trPr>
                <w:trHeight w:val="29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9CA310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Програма сталого енергетичного розвитку та адаптації до змін клімату Долинської територіальної громади на 2025 - 2027 роки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CC6FF6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114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940FEE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80317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F5C57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4A56B8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1AF93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D70D9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731418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390EBD68" w14:textId="77777777" w:rsidTr="00690A16">
              <w:trPr>
                <w:trHeight w:val="55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1137A" w14:textId="77777777" w:rsidR="00482372" w:rsidRPr="00FE62EA" w:rsidRDefault="00482372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lastRenderedPageBreak/>
      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652375" w14:textId="77777777" w:rsidR="00482372" w:rsidRPr="00FE62EA" w:rsidRDefault="00482372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0E2E52" w14:textId="77777777" w:rsidR="00482372" w:rsidRPr="00FE62EA" w:rsidRDefault="00482372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13F282" w14:textId="77777777" w:rsidR="00482372" w:rsidRPr="00FE62EA" w:rsidRDefault="00482372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B1C4C" w14:textId="77777777" w:rsidR="00482372" w:rsidRPr="00FE62EA" w:rsidRDefault="00482372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192,0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97CDC" w14:textId="77777777" w:rsidR="00482372" w:rsidRPr="00FE62EA" w:rsidRDefault="00482372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7C7F6" w14:textId="77777777" w:rsidR="00482372" w:rsidRPr="00FE62EA" w:rsidRDefault="00482372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0ED926" w14:textId="77777777" w:rsidR="00482372" w:rsidRPr="00FE62EA" w:rsidRDefault="00482372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AD43CC" w14:textId="77777777" w:rsidR="00482372" w:rsidRPr="00FE62EA" w:rsidRDefault="00482372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192,0</w:t>
                  </w:r>
                </w:p>
              </w:tc>
            </w:tr>
            <w:tr w:rsidR="00FE62EA" w:rsidRPr="00FE62EA" w14:paraId="672E2F0C" w14:textId="77777777" w:rsidTr="00690A16">
              <w:trPr>
                <w:trHeight w:val="55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584FF86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Програма соціального захисту населення Долинської міської територіальної громади на 2023-2025 роки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B68C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EB35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72,00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32FAC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CB8CE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E8F68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472C0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70FA3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3BB22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29E3FEE6" w14:textId="77777777" w:rsidTr="003B0243">
              <w:trPr>
                <w:trHeight w:val="54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1CFD7F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Відшкодування витрат на оплату навчання лікарів на заходах безперервного професійного розвитку (державний бюджет)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E160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09E0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9,70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7C54C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CE34E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CF97F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05E51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31FDE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E5F48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245DD793" w14:textId="77777777" w:rsidTr="003B0243">
              <w:trPr>
                <w:trHeight w:val="26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AB6753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Відшкодування витрат на проведення досліджень за рахунок коштів державного бюджету)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C0A5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55E0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553C1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EFEAE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26,90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131C4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2F7A8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7D28A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8D2F5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6,60</w:t>
                  </w:r>
                </w:p>
              </w:tc>
            </w:tr>
            <w:tr w:rsidR="00FE62EA" w:rsidRPr="00FE62EA" w14:paraId="3674BE45" w14:textId="77777777" w:rsidTr="003B0243">
              <w:trPr>
                <w:trHeight w:val="434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3FA5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Надходження коштів від господарської  діяльності: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8CB6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120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1084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4477,90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7C3B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4400,00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D271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4350,00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179B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1230,00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8468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1001,00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5FD4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1050,00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2B05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1069,00</w:t>
                  </w:r>
                </w:p>
              </w:tc>
            </w:tr>
            <w:tr w:rsidR="00FE62EA" w:rsidRPr="00FE62EA" w14:paraId="1428BBCA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7B438C8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Дохід від надання платних послуг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310B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121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5484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3788,00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43633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3600,00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41825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3600,00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31B27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930,00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97A8C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901,00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32298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6F7D5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869,00</w:t>
                  </w:r>
                </w:p>
              </w:tc>
            </w:tr>
            <w:tr w:rsidR="00FE62EA" w:rsidRPr="00FE62EA" w14:paraId="1A892FA6" w14:textId="77777777" w:rsidTr="003B0243">
              <w:trPr>
                <w:trHeight w:val="347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B902E8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Відшкодування за оплату комунальних послуг 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B165E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122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9F573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689,90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19BF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93B6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D8D51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743BD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29329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8702F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200,00</w:t>
                  </w:r>
                </w:p>
              </w:tc>
            </w:tr>
            <w:tr w:rsidR="00FE62EA" w:rsidRPr="00FE62EA" w14:paraId="536ED033" w14:textId="77777777" w:rsidTr="003B0243">
              <w:trPr>
                <w:trHeight w:val="55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BF5A117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Інші джерела власних надходжень(благодійні внески, гранти та кошти на виконання цільових заходів)                                                         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1A22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130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6B83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65,90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875EE1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70,00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BFFE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D65F4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A11C60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6E73DA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0352F9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63044459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D361E66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Відшкодування за  втрату тимчасової непрацездатності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9222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140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FBF4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B9FED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71F2C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47C1F2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8C4DB7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25119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020BD1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567A02CB" w14:textId="77777777" w:rsidTr="003B0243">
              <w:trPr>
                <w:trHeight w:val="41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5BEEE5D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Разом (рядки 100+110+120+130+140)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B2C1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6708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156527,50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F8AC1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165655,20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EF94AD" w14:textId="77777777" w:rsidR="00630B60" w:rsidRPr="00FE62EA" w:rsidRDefault="00630B60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173239,4</w:t>
                  </w:r>
                </w:p>
                <w:p w14:paraId="752776E7" w14:textId="77777777" w:rsidR="00630B60" w:rsidRPr="00FE62EA" w:rsidRDefault="00630B60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+10</w:t>
                  </w:r>
                  <w:r w:rsidR="002D40B4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547,0</w:t>
                  </w:r>
                </w:p>
                <w:p w14:paraId="060975C1" w14:textId="77777777" w:rsidR="001F5141" w:rsidRPr="00FE62EA" w:rsidRDefault="00630B60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</w:t>
                  </w:r>
                  <w:r w:rsidR="000B1320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18</w:t>
                  </w:r>
                  <w:r w:rsidR="002D40B4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3786,4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F72E1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50255,60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AF7B4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43581,8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1812C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40133,4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943B0C" w14:textId="77777777" w:rsidR="00170B69" w:rsidRPr="00FE62EA" w:rsidRDefault="00170B69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39268,6</w:t>
                  </w:r>
                </w:p>
                <w:p w14:paraId="2AAA1965" w14:textId="77777777" w:rsidR="00170B69" w:rsidRPr="00FE62EA" w:rsidRDefault="00170B69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+10</w:t>
                  </w:r>
                  <w:r w:rsidR="00943ECF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547,0</w:t>
                  </w:r>
                </w:p>
                <w:p w14:paraId="5A9D0FF5" w14:textId="77777777" w:rsidR="001F5141" w:rsidRPr="00FE62EA" w:rsidRDefault="00170B69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</w:t>
                  </w:r>
                  <w:r w:rsidR="00943ECF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49815,6</w:t>
                  </w:r>
                </w:p>
              </w:tc>
            </w:tr>
            <w:tr w:rsidR="00FE62EA" w:rsidRPr="00FE62EA" w14:paraId="7A320B10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1CA08F4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Витрати: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C63EF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6BABF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B192E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65C7B5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F5460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8D1B1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552E4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DE1E0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67FED178" w14:textId="77777777" w:rsidTr="003B0243">
              <w:trPr>
                <w:trHeight w:val="36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CDF6AE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Витрати на  матеріали та сировину, в т. ч.: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216320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150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8B3E3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17966,60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DDC85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20965,00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5BE369" w14:textId="77777777" w:rsidR="00C93B7E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23776,3</w:t>
                  </w:r>
                </w:p>
                <w:p w14:paraId="4B300E42" w14:textId="77777777" w:rsidR="00C93B7E" w:rsidRPr="00FE62EA" w:rsidRDefault="00C93B7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+800,0</w:t>
                  </w:r>
                </w:p>
                <w:p w14:paraId="0D9FCF06" w14:textId="77777777" w:rsidR="001F5141" w:rsidRPr="00FE62EA" w:rsidRDefault="00C93B7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=24576,3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D5D2E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7702,40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407AFF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4381,9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F699B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5846,0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737BB6" w14:textId="77777777" w:rsidR="00C93B7E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5846,0</w:t>
                  </w:r>
                </w:p>
                <w:p w14:paraId="495DCF7B" w14:textId="77777777" w:rsidR="00C93B7E" w:rsidRPr="00FE62EA" w:rsidRDefault="00C93B7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+800,0</w:t>
                  </w:r>
                </w:p>
                <w:p w14:paraId="2EED7DC6" w14:textId="77777777" w:rsidR="001F5141" w:rsidRPr="00FE62EA" w:rsidRDefault="00C93B7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=6646,0</w:t>
                  </w:r>
                </w:p>
              </w:tc>
            </w:tr>
            <w:tr w:rsidR="00FE62EA" w:rsidRPr="00FE62EA" w14:paraId="585E066D" w14:textId="77777777" w:rsidTr="003B0243">
              <w:trPr>
                <w:trHeight w:val="41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5B6DFC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 xml:space="preserve">Медикаменти та перев’язувальні  матеріали                 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B4BB4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151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824E2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15301,00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FD8F4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17340,00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6D7CF8" w14:textId="77777777" w:rsidR="00A26793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21178,5</w:t>
                  </w:r>
                </w:p>
                <w:p w14:paraId="015FED18" w14:textId="77777777" w:rsidR="00A26793" w:rsidRPr="00FE62EA" w:rsidRDefault="00A2679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+800,0</w:t>
                  </w:r>
                </w:p>
                <w:p w14:paraId="581771A2" w14:textId="77777777" w:rsidR="001F5141" w:rsidRPr="00FE62EA" w:rsidRDefault="00A2679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=21978,5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6F2B5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6759,90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1DFA07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3829,4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B1B137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5294,6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8C5FB0C" w14:textId="77777777" w:rsidR="00A26793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5294,6</w:t>
                  </w:r>
                </w:p>
                <w:p w14:paraId="7E3CADC8" w14:textId="77777777" w:rsidR="00A26793" w:rsidRPr="00FE62EA" w:rsidRDefault="00A2679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+800,0</w:t>
                  </w:r>
                </w:p>
                <w:p w14:paraId="78E3DB39" w14:textId="77777777" w:rsidR="001F5141" w:rsidRPr="00FE62EA" w:rsidRDefault="00A2679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=6094,6</w:t>
                  </w:r>
                </w:p>
              </w:tc>
            </w:tr>
            <w:tr w:rsidR="00FE62EA" w:rsidRPr="00FE62EA" w14:paraId="398254A7" w14:textId="77777777" w:rsidTr="003B0243">
              <w:trPr>
                <w:trHeight w:val="63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A29730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 xml:space="preserve">Предмети, матеріали, обладнання та інвентар у т. ч. м'який інвентар, канцтовари, господарський інвентар, запасні  частини до транспортних  засобів                            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2E3E1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152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11BA5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1594,40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25C92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1853,00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A3F16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1843,3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70FAD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470,00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53348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135B5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475,0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A3DDD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475,0</w:t>
                  </w:r>
                </w:p>
              </w:tc>
            </w:tr>
            <w:tr w:rsidR="00FE62EA" w:rsidRPr="00FE62EA" w14:paraId="50451994" w14:textId="77777777" w:rsidTr="00FD4D72">
              <w:trPr>
                <w:trHeight w:val="39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7F65273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продукти харчування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C5E01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153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31C14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859,20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D1414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C1EA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378,5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5D7C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378,50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8D93B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68BF9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8B54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5EEC13DA" w14:textId="77777777" w:rsidTr="00FD4D72">
              <w:trPr>
                <w:trHeight w:val="40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31FA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Придбання програмного забезпечення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312A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154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0671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FBAF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3845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9FBA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889B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80CF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6579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7948B1A0" w14:textId="77777777" w:rsidTr="00FD4D72">
              <w:trPr>
                <w:trHeight w:val="41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1C27FA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 xml:space="preserve">Витрати на паливо-мастильні матеріали    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A8850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155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05644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212,00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E574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372,00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C28BB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376,00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770ED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94,00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808D9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C4CAF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76,4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AC7D1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76,4</w:t>
                  </w:r>
                </w:p>
              </w:tc>
            </w:tr>
            <w:tr w:rsidR="00FE62EA" w:rsidRPr="00FE62EA" w14:paraId="5FA3991E" w14:textId="77777777" w:rsidTr="003B0243">
              <w:trPr>
                <w:trHeight w:val="47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D33D2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Оплата послуг (крім комунальних), в т. ч. супровід програмного забезпечення, телекомунікаційні  послуги                  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DD44D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160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A730A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3353,10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01EE6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3575,30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24A62F" w14:textId="77777777" w:rsidR="00BB0828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6435,1</w:t>
                  </w:r>
                </w:p>
                <w:p w14:paraId="10084A12" w14:textId="77777777" w:rsidR="00BB0828" w:rsidRPr="00FE62EA" w:rsidRDefault="002A3B3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+3</w:t>
                  </w:r>
                  <w:r w:rsidR="00B211E3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517,2</w:t>
                  </w:r>
                </w:p>
                <w:p w14:paraId="290E44B8" w14:textId="77777777" w:rsidR="001F5141" w:rsidRPr="00FE62EA" w:rsidRDefault="002A3B3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</w:t>
                  </w:r>
                  <w:r w:rsidR="00BB0828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99</w:t>
                  </w:r>
                  <w:r w:rsidR="00B211E3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6F18D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879,00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17D8D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2311,7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E5FAC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1619,6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2D1B1BB" w14:textId="77777777" w:rsidR="002A3B3E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1624,8</w:t>
                  </w:r>
                </w:p>
                <w:p w14:paraId="619C10D3" w14:textId="77777777" w:rsidR="002A3B3E" w:rsidRPr="00FE62EA" w:rsidRDefault="002A3B3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</w:t>
                  </w:r>
                  <w:r w:rsidR="00B211E3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3517,2</w:t>
                  </w:r>
                </w:p>
                <w:p w14:paraId="3B3E49D7" w14:textId="77777777" w:rsidR="001F5141" w:rsidRPr="00FE62EA" w:rsidRDefault="002A3B3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=5</w:t>
                  </w:r>
                  <w:r w:rsidR="002E4DBA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142,0</w:t>
                  </w:r>
                </w:p>
              </w:tc>
            </w:tr>
            <w:tr w:rsidR="00FE62EA" w:rsidRPr="00FE62EA" w14:paraId="6D84FF45" w14:textId="77777777" w:rsidTr="003B0243">
              <w:trPr>
                <w:trHeight w:val="51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235EFD6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Витрати на комунальні послуги та енергоносії, в т.ч.:                                                          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3EB9B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170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67543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8052,10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164DF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7597,90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B9FF5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9235,7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852A5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3997,50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9B6D40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1341,2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5F0EAC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2307,0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66AE2A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1590,0</w:t>
                  </w:r>
                </w:p>
              </w:tc>
            </w:tr>
            <w:tr w:rsidR="00FE62EA" w:rsidRPr="00FE62EA" w14:paraId="4964905D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241F088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електроенергію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B54BA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171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423182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3553,20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61B67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3769,40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A2564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5427,7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AD4306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1503,80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95237C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1291,2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233F03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1316,3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D935D0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1316,4</w:t>
                  </w:r>
                </w:p>
              </w:tc>
            </w:tr>
            <w:tr w:rsidR="00FE62EA" w:rsidRPr="00FE62EA" w14:paraId="7870DBB4" w14:textId="77777777" w:rsidTr="003B0243">
              <w:trPr>
                <w:trHeight w:val="51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20309E4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водопостачання та  водовідведення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9F3BF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172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CBEE7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2115,00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87F12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2194,50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3AEED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1229,0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7E94BC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631,70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C0CE86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63DCDA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273,7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C0860A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273,6</w:t>
                  </w:r>
                </w:p>
              </w:tc>
            </w:tr>
            <w:tr w:rsidR="00FE62EA" w:rsidRPr="00FE62EA" w14:paraId="32F9C130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CA97DF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природній газ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51D35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173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25279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30,80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6D93A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6D49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D6C46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1388C1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1621EF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C4A21A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0680D9BD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2751249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теплоенергію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4B536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174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4CC30B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875897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2666E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C4778C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CF031B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5B1379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AAF69F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6D5D725F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2DD33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Інші енергоносії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0BED1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175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9399F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2353,10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85A5C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61E2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2564,0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2FD45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F14E4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555A6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714,0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7AF6D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1C617B09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4F98A8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Витрати на оплату  праці                                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44BCD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180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0DE68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89033,30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5212D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93776,50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A9088F" w14:textId="77777777" w:rsidR="001C51AB" w:rsidRPr="00FE62EA" w:rsidRDefault="001F5141" w:rsidP="001C51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94070,40</w:t>
                  </w:r>
                </w:p>
                <w:p w14:paraId="36BA42F9" w14:textId="77777777" w:rsidR="001C51AB" w:rsidRPr="00FE62EA" w:rsidRDefault="001C51AB" w:rsidP="001C51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+2524,0</w:t>
                  </w:r>
                </w:p>
                <w:p w14:paraId="22A80906" w14:textId="77777777" w:rsidR="001C51AB" w:rsidRPr="00FE62EA" w:rsidRDefault="001C51AB" w:rsidP="001C51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+161,0</w:t>
                  </w:r>
                </w:p>
                <w:p w14:paraId="236EF85C" w14:textId="77777777" w:rsidR="001F5141" w:rsidRPr="00FE62EA" w:rsidRDefault="001C51AB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=96755,4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3A985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23517,60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9F3474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24234,8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5024A6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23517,6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3EE3D6B" w14:textId="77777777" w:rsidR="00D8362E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22800,4</w:t>
                  </w:r>
                </w:p>
                <w:p w14:paraId="15B71B99" w14:textId="77777777" w:rsidR="00D8362E" w:rsidRPr="00FE62EA" w:rsidRDefault="00AE012C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+2524,0</w:t>
                  </w:r>
                </w:p>
                <w:p w14:paraId="2CAA7B73" w14:textId="77777777" w:rsidR="00D8362E" w:rsidRPr="00FE62EA" w:rsidRDefault="00E34A56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+161,0</w:t>
                  </w:r>
                </w:p>
                <w:p w14:paraId="234EAD77" w14:textId="77777777" w:rsidR="001F5141" w:rsidRPr="00FE62EA" w:rsidRDefault="00D8362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=25485,4</w:t>
                  </w:r>
                </w:p>
              </w:tc>
            </w:tr>
            <w:tr w:rsidR="00FE62EA" w:rsidRPr="00FE62EA" w14:paraId="5CFF0E10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B9C2B6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Відрахування на соціальні заходи               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6FB40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190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5A70A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18608,90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A1413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19974,32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EABF3" w14:textId="77777777" w:rsidR="00846D96" w:rsidRPr="00FE62EA" w:rsidRDefault="001F5141" w:rsidP="00864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20127,70</w:t>
                  </w:r>
                </w:p>
                <w:p w14:paraId="11275722" w14:textId="77777777" w:rsidR="0086403F" w:rsidRPr="00FE62EA" w:rsidRDefault="0086403F" w:rsidP="00864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+555,2</w:t>
                  </w:r>
                </w:p>
                <w:p w14:paraId="2D465C44" w14:textId="77777777" w:rsidR="0086403F" w:rsidRPr="00FE62EA" w:rsidRDefault="0086403F" w:rsidP="00864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+31,0</w:t>
                  </w:r>
                </w:p>
                <w:p w14:paraId="7F4E56EB" w14:textId="77777777" w:rsidR="001F5141" w:rsidRPr="00FE62EA" w:rsidRDefault="0086403F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=20713,9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697AB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5124,70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96B12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5089,3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16EED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5125,6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D4DD55" w14:textId="77777777" w:rsidR="00D8362E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4788,1</w:t>
                  </w:r>
                </w:p>
                <w:p w14:paraId="4B3BE70F" w14:textId="77777777" w:rsidR="00D8362E" w:rsidRPr="00FE62EA" w:rsidRDefault="00AE012C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+555,2</w:t>
                  </w:r>
                </w:p>
                <w:p w14:paraId="541C1AD7" w14:textId="77777777" w:rsidR="001F5141" w:rsidRPr="00FE62EA" w:rsidRDefault="00E34A56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+31,0</w:t>
                  </w:r>
                </w:p>
                <w:p w14:paraId="553E95A0" w14:textId="77777777" w:rsidR="00D8362E" w:rsidRPr="00FE62EA" w:rsidRDefault="00D8362E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=5374,3</w:t>
                  </w:r>
                </w:p>
              </w:tc>
            </w:tr>
            <w:tr w:rsidR="00FE62EA" w:rsidRPr="00FE62EA" w14:paraId="48F78AF9" w14:textId="77777777" w:rsidTr="003B0243">
              <w:trPr>
                <w:trHeight w:val="51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B6E14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Витрати пов’язані з пільговою пенсією     медичних працівників                                    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4ACF2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FAF05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731,90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E3820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692,60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08F34" w14:textId="77777777" w:rsidR="00E646C0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680,0</w:t>
                  </w:r>
                </w:p>
                <w:p w14:paraId="7E8281FF" w14:textId="77777777" w:rsidR="00E646C0" w:rsidRPr="00FE62EA" w:rsidRDefault="00E646C0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+20,0</w:t>
                  </w:r>
                </w:p>
                <w:p w14:paraId="6FC2181B" w14:textId="77777777" w:rsidR="001F5141" w:rsidRPr="00FE62EA" w:rsidRDefault="00E646C0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=700,0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23C96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F26F8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136,0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AD523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172,0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38604C" w14:textId="77777777" w:rsidR="00E646C0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172,0</w:t>
                  </w:r>
                </w:p>
                <w:p w14:paraId="0FD32CA9" w14:textId="77777777" w:rsidR="00E646C0" w:rsidRPr="00FE62EA" w:rsidRDefault="00E646C0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+20,0</w:t>
                  </w:r>
                </w:p>
                <w:p w14:paraId="33651C32" w14:textId="77777777" w:rsidR="001F5141" w:rsidRPr="00FE62EA" w:rsidRDefault="00E646C0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=192,0</w:t>
                  </w:r>
                </w:p>
              </w:tc>
            </w:tr>
            <w:tr w:rsidR="00FE62EA" w:rsidRPr="00FE62EA" w14:paraId="7E5C3210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9B400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Витрати на  відрядження                                 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F3667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210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AFBA7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169,50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91B7E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259,00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49141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94F49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78729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D1D39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27,0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8AE360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28,0</w:t>
                  </w:r>
                </w:p>
              </w:tc>
            </w:tr>
            <w:tr w:rsidR="00FE62EA" w:rsidRPr="00FE62EA" w14:paraId="2D41E7D7" w14:textId="77777777" w:rsidTr="003B0243">
              <w:trPr>
                <w:trHeight w:val="44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1F9897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Витрати на охорону  праці та навчання  працівників                                                     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1CA66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220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27978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28,10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ECEA0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146,00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DB4CD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207BD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36,70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3C0B4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89554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23,0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9A086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22,3</w:t>
                  </w:r>
                </w:p>
              </w:tc>
            </w:tr>
            <w:tr w:rsidR="00FE62EA" w:rsidRPr="00FE62EA" w14:paraId="064A8DBF" w14:textId="77777777" w:rsidTr="003B0243">
              <w:trPr>
                <w:trHeight w:val="40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467EF88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Витрати по виконанню Урядової програми "Доступні ліки" на відшкодування вартості  лікарських  засобів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5D18B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230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8AC67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EC280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C8973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5E10C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B7003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90B20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0A5AC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386E1C6D" w14:textId="77777777" w:rsidTr="003B0243">
              <w:trPr>
                <w:trHeight w:val="40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52C841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Витрати на відшкодування вартості лікарських засобів (для окремих категорій населення) безкоштовно та на пільговій  основі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D37C6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240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5881E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7CC99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4DBE8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932EB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74DF8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AF365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C4D00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674061C9" w14:textId="77777777" w:rsidTr="00FD4D72">
              <w:trPr>
                <w:trHeight w:val="534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34540A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Витрати, що  здійснюються для підтримання  об’єкта в робочому стані (проведення поточного ремонту)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CF778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250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295CE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128,60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DE8C4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B8184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1200,0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88DE4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C4D68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681AB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D4E42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100,00</w:t>
                  </w:r>
                </w:p>
              </w:tc>
            </w:tr>
            <w:tr w:rsidR="00FE62EA" w:rsidRPr="00FE62EA" w14:paraId="35A733B5" w14:textId="77777777" w:rsidTr="00FD4D72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444C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Амортизація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F10D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260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692D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C813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735B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5640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C697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C6E82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C4E58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2A3D783E" w14:textId="77777777" w:rsidTr="00FD4D72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A77665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 xml:space="preserve">Інші витрати: (розшифрувати)                       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F062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270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BF67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1222,30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EBD79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372,40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BB0B1C" w14:textId="77777777" w:rsidR="00C26C48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225,00</w:t>
                  </w:r>
                </w:p>
                <w:p w14:paraId="35A5F4AF" w14:textId="77777777" w:rsidR="00C26C48" w:rsidRPr="00FE62EA" w:rsidRDefault="00C26C48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+80,0</w:t>
                  </w:r>
                </w:p>
                <w:p w14:paraId="3AA8AA4D" w14:textId="77777777" w:rsidR="001F5141" w:rsidRPr="00FE62EA" w:rsidRDefault="00C26C48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=305,0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9A25C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118,0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A96E3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33,7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F6CD5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37,3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30387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36,0</w:t>
                  </w:r>
                </w:p>
                <w:p w14:paraId="04F3912B" w14:textId="77777777" w:rsidR="00C26C48" w:rsidRPr="00FE62EA" w:rsidRDefault="00C26C48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+80,0</w:t>
                  </w:r>
                </w:p>
                <w:p w14:paraId="0F14C104" w14:textId="77777777" w:rsidR="00C26C48" w:rsidRPr="00FE62EA" w:rsidRDefault="00C26C48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=116,0</w:t>
                  </w:r>
                </w:p>
              </w:tc>
            </w:tr>
            <w:tr w:rsidR="00FE62EA" w:rsidRPr="00FE62EA" w14:paraId="7F9E2565" w14:textId="77777777" w:rsidTr="003B0243">
              <w:trPr>
                <w:trHeight w:val="44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33AA86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Виконавчі листи, банківське обслуговування, ПДВ, земельний   податок, за  ліцензії, за  забруднення                                                   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C6FD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271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C13F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1061,10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D73B7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372,40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11B97A" w14:textId="77777777" w:rsidR="009D5C55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200,00</w:t>
                  </w:r>
                </w:p>
                <w:p w14:paraId="37051DFD" w14:textId="77777777" w:rsidR="009D5C55" w:rsidRPr="00FE62EA" w:rsidRDefault="009D5C55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+80,0</w:t>
                  </w:r>
                </w:p>
                <w:p w14:paraId="5A5C543E" w14:textId="77777777" w:rsidR="001F5141" w:rsidRPr="00FE62EA" w:rsidRDefault="009D5C55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=280,0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18A67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B7ECB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000FA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37,3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64585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36,0</w:t>
                  </w:r>
                  <w:r w:rsidR="009D5C55" w:rsidRPr="00FE62E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+80,0=116,0</w:t>
                  </w:r>
                </w:p>
              </w:tc>
            </w:tr>
            <w:tr w:rsidR="00FE62EA" w:rsidRPr="00FE62EA" w14:paraId="5BC43E60" w14:textId="77777777" w:rsidTr="003B0243">
              <w:trPr>
                <w:trHeight w:val="81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10D9670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Витрати на надання щомісячної  адресної допомоги особам, які  проживають  у  населених  пунктах  Долинської ОТГ та проходять гемодіаліз  у відділенні гемодіалізу 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1458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272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5ACE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79,50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26F7B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FA844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B2166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12292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C0F4A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75F1A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1CCDC1AA" w14:textId="77777777" w:rsidTr="003B0243">
              <w:trPr>
                <w:trHeight w:val="26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299D73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Виплата матеріальної допомоги мобілізованим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354B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5DF9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72,00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CFD8B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FBA6A3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8938D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57465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311E3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61E65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40216030" w14:textId="77777777" w:rsidTr="003B0243">
              <w:trPr>
                <w:trHeight w:val="62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C8B637D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Відшкодування витрат на оплату навчання лікарів на заходах безперервного професійного розвитку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465E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5872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9,70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CE231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25910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39D20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3AFC2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E86B6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6D960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719304AF" w14:textId="77777777" w:rsidTr="003B0243">
              <w:trPr>
                <w:trHeight w:val="41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73DC84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Відшкодування витрат на проведення досліджень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F8DF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5362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0B940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3B38F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26,90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056D2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239D3C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7D516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A7CD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6,60</w:t>
                  </w:r>
                </w:p>
              </w:tc>
            </w:tr>
            <w:tr w:rsidR="00FE62EA" w:rsidRPr="00FE62EA" w14:paraId="3F270C38" w14:textId="77777777" w:rsidTr="00690A16">
              <w:trPr>
                <w:trHeight w:val="319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027B1C0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Відшкодування ФСС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AD61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273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4D55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88B36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B56957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B0A81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2C194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D2536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D60FC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5103997A" w14:textId="77777777" w:rsidTr="003B0243">
              <w:trPr>
                <w:trHeight w:val="42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80CA78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Адміністративні  витрати, у тому  числі:   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377B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280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4EF5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9014,60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AADBAA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9375,58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DFB79E" w14:textId="77777777" w:rsidR="00F876F4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8883,9</w:t>
                  </w:r>
                </w:p>
                <w:p w14:paraId="229425E8" w14:textId="77777777" w:rsidR="00F876F4" w:rsidRPr="00FE62EA" w:rsidRDefault="00F876F4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+970,0</w:t>
                  </w:r>
                </w:p>
                <w:p w14:paraId="287EF259" w14:textId="77777777" w:rsidR="001F5141" w:rsidRPr="00FE62EA" w:rsidRDefault="00F876F4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=9853,9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241B9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2289,90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43793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2289,3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8D715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2283,7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9421250" w14:textId="77777777" w:rsidR="00F876F4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2021,0</w:t>
                  </w:r>
                </w:p>
                <w:p w14:paraId="36C55CA2" w14:textId="77777777" w:rsidR="001F5141" w:rsidRPr="00FE62EA" w:rsidRDefault="00AE012C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+970,0</w:t>
                  </w:r>
                </w:p>
                <w:p w14:paraId="4C7F76F6" w14:textId="77777777" w:rsidR="00F876F4" w:rsidRPr="00FE62EA" w:rsidRDefault="00F876F4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=2991,0</w:t>
                  </w:r>
                </w:p>
              </w:tc>
            </w:tr>
            <w:tr w:rsidR="00FE62EA" w:rsidRPr="00FE62EA" w14:paraId="07D647D3" w14:textId="77777777" w:rsidTr="003B0243">
              <w:trPr>
                <w:trHeight w:val="404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3BC8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Предмети, матеріали, обладнання та інвентар у т. ч. офісне приладдя та устаткування, витрати на канцтовари, запасні частини до транспортних  засобів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5684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D693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146,70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9660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147,00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AF69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33B4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26CC3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75529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EF3BC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25,0</w:t>
                  </w:r>
                </w:p>
              </w:tc>
            </w:tr>
            <w:tr w:rsidR="00FE62EA" w:rsidRPr="00FE62EA" w14:paraId="20AA33F2" w14:textId="77777777" w:rsidTr="003B0243">
              <w:trPr>
                <w:trHeight w:val="247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28E1D8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паливо-мастильні матеріали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01BF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D0F2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35,00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0ADE6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03C93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24,00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4B707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2565A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B8D5B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EC7DF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6,0</w:t>
                  </w:r>
                </w:p>
              </w:tc>
            </w:tr>
            <w:tr w:rsidR="00FE62EA" w:rsidRPr="00FE62EA" w14:paraId="502B462D" w14:textId="77777777" w:rsidTr="003B0243">
              <w:trPr>
                <w:trHeight w:val="19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C97870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Придбання  програмного забезпечення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3252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42ED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94DAD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9D79C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5575D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95F1C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6915C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74DC1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183FF74D" w14:textId="77777777" w:rsidTr="003B0243">
              <w:trPr>
                <w:trHeight w:val="56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73017F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Оплата послуг (крім комунальних), в т. ч. телекомунікаційні  послуги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3727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AE0A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210,30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291AB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263,00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F3CE1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35B40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49280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59124B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C3AD66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20,2</w:t>
                  </w:r>
                </w:p>
              </w:tc>
            </w:tr>
            <w:tr w:rsidR="00FE62EA" w:rsidRPr="00FE62EA" w14:paraId="7540DCAC" w14:textId="77777777" w:rsidTr="00690A16">
              <w:trPr>
                <w:trHeight w:val="33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EFC3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Супровід програмного забезпечення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DDEF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034B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297F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D7A0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F7CC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63433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15D1F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25EEA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25298BD3" w14:textId="77777777" w:rsidTr="003B0243">
              <w:trPr>
                <w:trHeight w:val="26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E9D2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страхові послуги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0E0B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A127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24ED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78D7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B9FC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E0F1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46491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6DC4F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013A79C3" w14:textId="77777777" w:rsidTr="003B0243">
              <w:trPr>
                <w:trHeight w:val="19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5E5E68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службові відрядження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ACBA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4698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21,00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80B33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68ED2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5F8BC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82F0A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56B41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48DC5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10,0</w:t>
                  </w:r>
                </w:p>
              </w:tc>
            </w:tr>
            <w:tr w:rsidR="00FE62EA" w:rsidRPr="00FE62EA" w14:paraId="6B383825" w14:textId="77777777" w:rsidTr="00FD4D72">
              <w:trPr>
                <w:trHeight w:val="13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B5DD42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оплату праці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FC8D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9812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6558,10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0D92B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6903,20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C2112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6539,60</w:t>
                  </w:r>
                </w:p>
                <w:p w14:paraId="2D18F87C" w14:textId="77777777" w:rsidR="00785133" w:rsidRPr="00FE62EA" w:rsidRDefault="0078513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+800,0</w:t>
                  </w:r>
                </w:p>
                <w:p w14:paraId="3201756E" w14:textId="77777777" w:rsidR="00785133" w:rsidRPr="00FE62EA" w:rsidRDefault="0078513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=7339,6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02C24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1634,90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E3AB9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3A36C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1634,9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54BE20" w14:textId="77777777" w:rsidR="00F876F4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1519,8</w:t>
                  </w:r>
                </w:p>
                <w:p w14:paraId="340E83D4" w14:textId="77777777" w:rsidR="001F5141" w:rsidRPr="00FE62EA" w:rsidRDefault="00AE012C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+800,0</w:t>
                  </w:r>
                </w:p>
                <w:p w14:paraId="2BE42A51" w14:textId="77777777" w:rsidR="00785133" w:rsidRPr="00FE62EA" w:rsidRDefault="0078513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=2319,8</w:t>
                  </w:r>
                </w:p>
              </w:tc>
            </w:tr>
            <w:tr w:rsidR="00FE62EA" w:rsidRPr="00FE62EA" w14:paraId="5F5F2E00" w14:textId="77777777" w:rsidTr="00FD4D72">
              <w:trPr>
                <w:trHeight w:val="233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ED1A9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Відрахування на соціальні заходи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E21B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0B48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1356,50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ACF0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1470,38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5F31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1373,30</w:t>
                  </w:r>
                </w:p>
                <w:p w14:paraId="3FFCDE74" w14:textId="77777777" w:rsidR="00785133" w:rsidRPr="00FE62EA" w:rsidRDefault="0078513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+170,0</w:t>
                  </w:r>
                </w:p>
                <w:p w14:paraId="62EEDB16" w14:textId="77777777" w:rsidR="00785133" w:rsidRPr="00FE62EA" w:rsidRDefault="0078513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=1543,3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7B7C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343,30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13C0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367,5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D7EAD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343,3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9720D" w14:textId="77777777" w:rsidR="00F876F4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319,2</w:t>
                  </w:r>
                </w:p>
                <w:p w14:paraId="33795A27" w14:textId="77777777" w:rsidR="001F5141" w:rsidRPr="00FE62EA" w:rsidRDefault="00AE012C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+170,0</w:t>
                  </w:r>
                </w:p>
                <w:p w14:paraId="5184668E" w14:textId="77777777" w:rsidR="00785133" w:rsidRPr="00FE62EA" w:rsidRDefault="0078513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=489,2</w:t>
                  </w:r>
                </w:p>
              </w:tc>
            </w:tr>
            <w:tr w:rsidR="00FE62EA" w:rsidRPr="00FE62EA" w14:paraId="7F9A9A6C" w14:textId="77777777" w:rsidTr="00FD4D72">
              <w:trPr>
                <w:trHeight w:val="167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1749CB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lastRenderedPageBreak/>
                    <w:t>Витрати на електроенергію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D668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35CE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306,00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4EE5A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283,00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CDF1B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396,50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FBDF6F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99,10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5B7DEC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99,0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9EB81D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99,1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AE007D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99,3</w:t>
                  </w:r>
                </w:p>
              </w:tc>
            </w:tr>
            <w:tr w:rsidR="00FE62EA" w:rsidRPr="00FE62EA" w14:paraId="66F72CE5" w14:textId="77777777" w:rsidTr="003B0243">
              <w:trPr>
                <w:trHeight w:val="10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9232C39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водопостачання та водовідведення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484D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7EDE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193,30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7FE9E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3C208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B9838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F7EF1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9C3AC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87633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21,5</w:t>
                  </w:r>
                </w:p>
              </w:tc>
            </w:tr>
            <w:tr w:rsidR="00FE62EA" w:rsidRPr="00FE62EA" w14:paraId="361E266B" w14:textId="77777777" w:rsidTr="003B0243">
              <w:trPr>
                <w:trHeight w:val="19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382323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 природній  газ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C7C4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9BBD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3,00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38ECF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E7BE3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78E87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7B2F0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C87E9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ADD05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1D0BAFA0" w14:textId="77777777" w:rsidTr="003B0243">
              <w:trPr>
                <w:trHeight w:val="267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DB4B309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теплоенергію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523C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A7C6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02957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2BE1C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822F7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63D8B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7D2E2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609A4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163D0A77" w14:textId="77777777" w:rsidTr="003B0243">
              <w:trPr>
                <w:trHeight w:val="22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45D3D14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Інші  енергоносії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D0BB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686E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184,70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63151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2C782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214,5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0A72D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91,60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E4B0E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64094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122,9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2C5B85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24F8AA66" w14:textId="77777777" w:rsidTr="003B0243">
              <w:trPr>
                <w:trHeight w:val="163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EC7478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Витрати на охорону  праці та навчання  працівників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0E1A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CF5E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62175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26A44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78DD5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CFDFC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C9476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C4763B" w14:textId="77777777" w:rsidR="001F5141" w:rsidRPr="00FE62EA" w:rsidRDefault="001F5141" w:rsidP="001F51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249D2953" w14:textId="77777777" w:rsidTr="00E54915">
              <w:trPr>
                <w:trHeight w:val="36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2ADD35C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Амортизація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2552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88B4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634CA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7F745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9DE0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C9CE7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028F2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3BE3C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4AB93D65" w14:textId="77777777" w:rsidTr="003B0243">
              <w:trPr>
                <w:trHeight w:val="314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C47103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Разом (рядки150+160+170+180+190+200+210+220+230</w:t>
                  </w:r>
                </w:p>
                <w:p w14:paraId="0D452D1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+240+250+260+270+280)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FF73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CD33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150271,10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4E0196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157234,60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3B939C" w14:textId="77777777" w:rsidR="00E54915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164911,00</w:t>
                  </w:r>
                </w:p>
                <w:p w14:paraId="1C9A7F92" w14:textId="77777777" w:rsidR="001F5141" w:rsidRPr="00FE62EA" w:rsidRDefault="00E54915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+8</w:t>
                  </w:r>
                  <w:r w:rsidR="00161992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658,4</w:t>
                  </w:r>
                </w:p>
                <w:p w14:paraId="6E1CCAD8" w14:textId="77777777" w:rsidR="00E54915" w:rsidRPr="00FE62EA" w:rsidRDefault="00E54915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=1735</w:t>
                  </w:r>
                  <w:r w:rsidR="00161992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9EB34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44062,50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4FCF4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40747,7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D0C57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41065,6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354AAA" w14:textId="77777777" w:rsidR="00E54915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39035,2</w:t>
                  </w:r>
                </w:p>
                <w:p w14:paraId="1B7E3812" w14:textId="77777777" w:rsidR="00E54915" w:rsidRPr="00FE62EA" w:rsidRDefault="00E54915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+8</w:t>
                  </w:r>
                  <w:r w:rsidR="00E23DAB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658,4</w:t>
                  </w:r>
                </w:p>
                <w:p w14:paraId="5439DBFC" w14:textId="77777777" w:rsidR="001F5141" w:rsidRPr="00FE62EA" w:rsidRDefault="00E54915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=47</w:t>
                  </w:r>
                  <w:r w:rsidR="00E23DAB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693,6</w:t>
                  </w:r>
                </w:p>
              </w:tc>
            </w:tr>
            <w:tr w:rsidR="00FE62EA" w:rsidRPr="00FE62EA" w14:paraId="0C4A62CA" w14:textId="77777777" w:rsidTr="003B0243">
              <w:trPr>
                <w:trHeight w:val="390"/>
              </w:trPr>
              <w:tc>
                <w:tcPr>
                  <w:tcW w:w="15264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F752648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II. Елементи операційних витрат</w:t>
                  </w:r>
                </w:p>
              </w:tc>
            </w:tr>
            <w:tr w:rsidR="00FE62EA" w:rsidRPr="00FE62EA" w14:paraId="6895B36D" w14:textId="77777777" w:rsidTr="003B0243">
              <w:trPr>
                <w:trHeight w:val="28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CBC8F90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Матеріальні затрати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C594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A146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18148,3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2CE30F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21140,0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39B41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  <w:r w:rsidR="00036684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4700,3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FBDFAC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7738,40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64B2FF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4407,9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D7ADD2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5877,0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D823E1C" w14:textId="77777777" w:rsidR="001F5141" w:rsidRPr="00FE62EA" w:rsidRDefault="000A4066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6677,0</w:t>
                  </w:r>
                </w:p>
              </w:tc>
            </w:tr>
            <w:tr w:rsidR="00FE62EA" w:rsidRPr="00FE62EA" w14:paraId="0AA844EA" w14:textId="77777777" w:rsidTr="003B0243">
              <w:trPr>
                <w:trHeight w:val="274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211551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Витрати на оплату праці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9E37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310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8281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94774,4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46EED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100679,7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46A5D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  <w:r w:rsidR="00036684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4095,0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56331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25152,5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CF262A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25984,8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9BF792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25152,5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197E13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  <w:r w:rsidR="007A47CA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7805,2</w:t>
                  </w:r>
                </w:p>
              </w:tc>
            </w:tr>
            <w:tr w:rsidR="00FE62EA" w:rsidRPr="00FE62EA" w14:paraId="6AE5597C" w14:textId="77777777" w:rsidTr="003B0243">
              <w:trPr>
                <w:trHeight w:val="25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688C7D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Відрахування на соціальні заходи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27C3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320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3231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19965,4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926FC0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21444,7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79F995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  <w:r w:rsidR="00036684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2257,2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CAA80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5468,00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99CCD1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5456,8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F75B0B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5468,9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1086A5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</w:t>
                  </w:r>
                  <w:r w:rsidR="007A47CA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863,5</w:t>
                  </w:r>
                </w:p>
              </w:tc>
            </w:tr>
            <w:tr w:rsidR="00FE62EA" w:rsidRPr="00FE62EA" w14:paraId="79372299" w14:textId="77777777" w:rsidTr="003B0243">
              <w:trPr>
                <w:trHeight w:val="250"/>
              </w:trPr>
              <w:tc>
                <w:tcPr>
                  <w:tcW w:w="5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6D2D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Амортизація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4935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330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58B2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79595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58BE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B56F0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70D29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4B733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8FAEF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641F6358" w14:textId="77777777" w:rsidTr="003B0243">
              <w:trPr>
                <w:trHeight w:val="241"/>
              </w:trPr>
              <w:tc>
                <w:tcPr>
                  <w:tcW w:w="576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337399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Інші операційні  витрати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A744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340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BE11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17383,00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3747F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13970,2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D16876" w14:textId="77777777" w:rsidR="001F5141" w:rsidRPr="00FE62EA" w:rsidRDefault="00036684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22516,9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DA14F8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5703,60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074037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4898,2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DB6EDE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4567,2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DD0F3A2" w14:textId="77777777" w:rsidR="001F5141" w:rsidRPr="00FE62EA" w:rsidRDefault="007A47CA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7347,9</w:t>
                  </w:r>
                </w:p>
              </w:tc>
            </w:tr>
            <w:tr w:rsidR="00FE62EA" w:rsidRPr="00FE62EA" w14:paraId="69940B41" w14:textId="77777777" w:rsidTr="003B0243">
              <w:trPr>
                <w:trHeight w:val="234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3330A7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Разом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5A62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55E4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150271,10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DF61F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157234,60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2BD870A" w14:textId="77777777" w:rsidR="00085F4B" w:rsidRPr="00FE62EA" w:rsidRDefault="00E54915" w:rsidP="003452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1735</w:t>
                  </w:r>
                  <w:r w:rsidR="00E23DAB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F2435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44062,50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80EC0C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40747,7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906F13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41065,6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A60406A" w14:textId="77777777" w:rsidR="001F5141" w:rsidRPr="00FE62EA" w:rsidRDefault="009D41F0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476</w:t>
                  </w:r>
                  <w:r w:rsidR="00A52368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93,6</w:t>
                  </w:r>
                </w:p>
              </w:tc>
            </w:tr>
            <w:tr w:rsidR="00FE62EA" w:rsidRPr="00FE62EA" w14:paraId="3876B3FF" w14:textId="77777777" w:rsidTr="003B0243">
              <w:trPr>
                <w:trHeight w:val="390"/>
              </w:trPr>
              <w:tc>
                <w:tcPr>
                  <w:tcW w:w="15264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F80BA44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III. Рух грошових коштів</w:t>
                  </w:r>
                </w:p>
              </w:tc>
            </w:tr>
            <w:tr w:rsidR="00FE62EA" w:rsidRPr="00FE62EA" w14:paraId="631E6B6A" w14:textId="77777777" w:rsidTr="003B0243">
              <w:trPr>
                <w:trHeight w:val="47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CE409B0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Грошові кошти та поточні фінансові інвестиції на початок періоду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48CC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350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9F1C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7973,20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AD5BA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6001,00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4A2C36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2F323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A736A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E9C05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B84077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2E104B49" w14:textId="77777777" w:rsidTr="003B0243">
              <w:trPr>
                <w:trHeight w:val="26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10BBAE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Грошові кошти на початок періоду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DA08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351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55EB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7973,20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F9FB1B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6001,00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1C711FB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7299,6 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ADA2A0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8A84F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1BC35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21784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502816A1" w14:textId="77777777" w:rsidTr="003B0243">
              <w:trPr>
                <w:trHeight w:val="20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224F3E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Поточні фінансові інвестиції на початок періоду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EC51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352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B856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C8B06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19245B4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CE6FF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A9060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5A25F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46E8D1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4C493B44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CF905D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Надходження грошових коштів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0E8E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360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3FF2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156527,50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F019B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165655,20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14:paraId="411845B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  <w:r w:rsidR="006327BD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83786,4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3695E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50255,60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822A44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43581,8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4040E7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40133,4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AAB64DC" w14:textId="77777777" w:rsidR="001F5141" w:rsidRPr="00FE62EA" w:rsidRDefault="0093167B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49815,6</w:t>
                  </w:r>
                </w:p>
              </w:tc>
            </w:tr>
            <w:tr w:rsidR="00FE62EA" w:rsidRPr="00FE62EA" w14:paraId="69A12F64" w14:textId="77777777" w:rsidTr="003B0243">
              <w:trPr>
                <w:trHeight w:val="45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073766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Всього грошових коштів та фінансових інвестицій в наявності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1E09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370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23A9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164500,70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6F0AC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171656,20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14:paraId="0CFE20D5" w14:textId="77777777" w:rsidR="001F5141" w:rsidRPr="00FE62EA" w:rsidRDefault="006327BD" w:rsidP="006327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  <w:r w:rsidR="00FB147C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91086,0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C3E545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50062,50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E37241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45553,5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4714C7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45887,8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98E7811" w14:textId="77777777" w:rsidR="001F5141" w:rsidRPr="00FE62EA" w:rsidRDefault="00FB147C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49402,2</w:t>
                  </w:r>
                </w:p>
              </w:tc>
            </w:tr>
            <w:tr w:rsidR="00FE62EA" w:rsidRPr="00FE62EA" w14:paraId="66A79EE1" w14:textId="77777777" w:rsidTr="003B0243">
              <w:trPr>
                <w:trHeight w:val="26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7A3FC0C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Використання грошових коштів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947B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380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09B1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158499,70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C1A548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171656,20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14:paraId="7929F8C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  <w:r w:rsidR="0093167B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95</w:t>
                  </w:r>
                  <w:r w:rsidR="00D33F07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735,4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A3A423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50062,50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80BE48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45553,5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B4A8B4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45887,8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5CEB94E" w14:textId="77777777" w:rsidR="001F5141" w:rsidRPr="00FE62EA" w:rsidRDefault="0093167B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</w:t>
                  </w:r>
                  <w:r w:rsidR="00D33F07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231,6</w:t>
                  </w:r>
                </w:p>
              </w:tc>
            </w:tr>
            <w:tr w:rsidR="00FE62EA" w:rsidRPr="00FE62EA" w14:paraId="435E1CAB" w14:textId="77777777" w:rsidTr="003B0243">
              <w:trPr>
                <w:trHeight w:val="51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70AC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Поточні фінансові інвестиції на кінець періоду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4995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390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B181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87E56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07858F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AC12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D07D1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5C7EE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7D34C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29B6F8AD" w14:textId="77777777" w:rsidTr="003B0243">
              <w:trPr>
                <w:trHeight w:val="26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EA15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Грошові кошти на кінець періоду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F680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391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7D3C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6001,00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953CE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74E7D8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32777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1CE3F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628A9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6BB97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4419E599" w14:textId="77777777" w:rsidTr="00690A16">
              <w:trPr>
                <w:trHeight w:val="337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B6ED4C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Грошові кошти та поточні фінансові інвестиції на кінець періоду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668A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392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ABBA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50D7A0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0EB37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077EB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9461C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781DE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1F33F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7F2241DC" w14:textId="77777777" w:rsidTr="00690A16">
              <w:trPr>
                <w:trHeight w:val="287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9E803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lastRenderedPageBreak/>
                    <w:t>IV. Інвестиційна  діяльність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6953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7BF9D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28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AED94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D3552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75E459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C612D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CE446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654B2A58" w14:textId="77777777" w:rsidTr="00690A16">
              <w:trPr>
                <w:trHeight w:val="22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0458217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Доходи від інвестиційної діяльності, у т.ч.: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C9F3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400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512A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5F8FB9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D98E4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434F8C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38340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A3176B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6A439D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FE62EA" w:rsidRPr="00FE62EA" w14:paraId="479AA6E9" w14:textId="77777777" w:rsidTr="003B0243">
              <w:trPr>
                <w:trHeight w:val="324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FA451E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Доходи з місцевого бюджету цільового фінансування по капітальних  видатках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5EB6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401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4668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A5ECF1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23AA09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E2F530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8926BF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44FD4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B68F0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FE62EA" w:rsidRPr="00FE62EA" w14:paraId="21F5BD16" w14:textId="77777777" w:rsidTr="003B0243">
              <w:trPr>
                <w:trHeight w:val="40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21389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Капітальні інвестиції, усього, у тому числі: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42EE8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866B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8228,60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08DAD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14421,60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C1111A" w14:textId="77777777" w:rsidR="00CD36D3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15628,0</w:t>
                  </w:r>
                </w:p>
                <w:p w14:paraId="7DB9CA7D" w14:textId="77777777" w:rsidR="00CD36D3" w:rsidRPr="00FE62EA" w:rsidRDefault="00CD36D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+</w:t>
                  </w:r>
                  <w:r w:rsidR="008869CB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6358,0</w:t>
                  </w:r>
                </w:p>
                <w:p w14:paraId="5B9A1884" w14:textId="77777777" w:rsidR="001F5141" w:rsidRPr="00FE62EA" w:rsidRDefault="00CD36D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=</w:t>
                  </w:r>
                  <w:r w:rsidR="008869CB"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21986,0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AB6A9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24757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4805,8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BA93C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4822,2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C3C1FC" w14:textId="77777777" w:rsidR="001F5141" w:rsidRPr="00FE62EA" w:rsidRDefault="008869CB" w:rsidP="00213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6358,0</w:t>
                  </w:r>
                </w:p>
              </w:tc>
            </w:tr>
            <w:tr w:rsidR="00FE62EA" w:rsidRPr="00FE62EA" w14:paraId="437DA7BE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B63B4F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капітальне будівництво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22DFA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410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EB7EE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7077C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AEE90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E2F6B9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C3E7D5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5AEFA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FA9E33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6EAA456D" w14:textId="77777777" w:rsidTr="003B0243">
              <w:trPr>
                <w:trHeight w:val="21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698EECD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придбання(виготовлення) основних засобів                                                                               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0E12F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420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F9E45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4234,70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BAE02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6676,00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F3661F4" w14:textId="77777777" w:rsidR="00CD36D3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6822,2</w:t>
                  </w:r>
                </w:p>
                <w:p w14:paraId="6458BE68" w14:textId="77777777" w:rsidR="00CD36D3" w:rsidRPr="00FE62EA" w:rsidRDefault="00CD36D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</w:t>
                  </w:r>
                  <w:r w:rsidR="008869CB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6343,8</w:t>
                  </w:r>
                </w:p>
                <w:p w14:paraId="3B8D83DB" w14:textId="77777777" w:rsidR="001F5141" w:rsidRPr="00FE62EA" w:rsidRDefault="00CD36D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</w:t>
                  </w:r>
                  <w:r w:rsidR="008869CB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13166,0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084DD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C9FE0F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C85463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4822,2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FE4269D" w14:textId="77777777" w:rsidR="001F5141" w:rsidRPr="00FE62EA" w:rsidRDefault="00CD36D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</w:t>
                  </w:r>
                  <w:r w:rsidR="003D0C10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6343,8</w:t>
                  </w:r>
                </w:p>
              </w:tc>
            </w:tr>
            <w:tr w:rsidR="00FE62EA" w:rsidRPr="00FE62EA" w14:paraId="3EB2CBA2" w14:textId="77777777" w:rsidTr="003B0243">
              <w:trPr>
                <w:trHeight w:val="22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536521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придбання(виготовлення) інших необоротних матеріальних  активів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F93BE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430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7C52E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84578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1ED57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8F141E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A7B044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C60EAB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1877A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69A50588" w14:textId="77777777" w:rsidTr="003B0243">
              <w:trPr>
                <w:trHeight w:val="30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C3AE5C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придбання (створення) нематеріальних  активів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8D308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440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8A5D1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21225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2FB3F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18837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79546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FA81F9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D14086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12B84FB1" w14:textId="77777777" w:rsidTr="003B0243">
              <w:trPr>
                <w:trHeight w:val="249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AD21CB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модернізація, модифікація (добудова, дообладнання, реконструкція) основних засобів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A5021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450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4EAD6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605D2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6E3903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3216EE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4A80E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5060E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A14A9D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69E504B2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D5E6E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капітальний ремонт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092A0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460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9F1CA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3993,90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1AE3A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7745,60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9D1D2B" w14:textId="77777777" w:rsidR="00ED5333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6805,8</w:t>
                  </w:r>
                </w:p>
                <w:p w14:paraId="2D74D2BD" w14:textId="77777777" w:rsidR="00ED5333" w:rsidRPr="00FE62EA" w:rsidRDefault="00ED533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</w:t>
                  </w:r>
                  <w:r w:rsidR="0021399F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14,2</w:t>
                  </w:r>
                </w:p>
                <w:p w14:paraId="75C56783" w14:textId="77777777" w:rsidR="001F5141" w:rsidRPr="00FE62EA" w:rsidRDefault="00ED533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=6</w:t>
                  </w:r>
                  <w:r w:rsidR="0021399F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20F80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8D85D6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1805,8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F83A34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81C1F2D" w14:textId="77777777" w:rsidR="001F5141" w:rsidRPr="00FE62EA" w:rsidRDefault="00ED5333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+1</w:t>
                  </w:r>
                  <w:r w:rsidR="0021399F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4,2</w:t>
                  </w:r>
                </w:p>
              </w:tc>
            </w:tr>
            <w:tr w:rsidR="00FE62EA" w:rsidRPr="00FE62EA" w14:paraId="698E59A6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1F20A8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Реконструкція, реставрація нерухомого майна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8B1CD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uk-UA"/>
                    </w:rPr>
                    <w:t>470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DEFDC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1B9F38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5BFC1F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2000,0 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881886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C5B06E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2000,0 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B248ED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4883CB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3A825C69" w14:textId="77777777" w:rsidTr="003B0243">
              <w:trPr>
                <w:trHeight w:val="21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5122A58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Доходи від фінансової діяльності за зобов’язаннями, у т. ч.: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EF412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A3E83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1128E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D5BF1D9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5A054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78A0B0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5D4E97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0DA51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2EC47EA9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61FFCD0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кредити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29B2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510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69D4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7C878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6844F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2AD2E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E9EEF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80532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03544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2791FD8C" w14:textId="77777777" w:rsidTr="003B0243">
              <w:trPr>
                <w:trHeight w:val="28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3BD796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позики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A663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520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F315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D440F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CC978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DDC31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91901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5264B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EE21C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169B53A7" w14:textId="77777777" w:rsidTr="003B0243">
              <w:trPr>
                <w:trHeight w:val="21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6B8B72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депозити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84FF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530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0213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0782E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352FF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7E912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92ED9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B0A53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BE60F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2295A920" w14:textId="77777777" w:rsidTr="003B0243">
              <w:trPr>
                <w:trHeight w:val="2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FE4F8A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Інші надходження (</w:t>
                  </w:r>
                  <w:r w:rsidR="00352B47"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фінансові зобов’язання)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4B18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A859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A3E91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310AA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  <w:r w:rsidR="006327BD"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4649,4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720AC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14158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8C01A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28B431" w14:textId="77777777" w:rsidR="001F5141" w:rsidRPr="00FE62EA" w:rsidRDefault="0069670C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4649,4</w:t>
                  </w:r>
                  <w:r w:rsidR="001F5141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6E8EBCB2" w14:textId="77777777" w:rsidTr="003B0243">
              <w:trPr>
                <w:trHeight w:val="239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285E4A0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Витрати від фінансової діяльності за зобов’язаннями, у т. ч.: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A0AA3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550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AEBC8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83318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D0FE18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4B0D6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4EAFD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4BDA40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A49715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0902F0B0" w14:textId="77777777" w:rsidTr="0069670C">
              <w:trPr>
                <w:trHeight w:val="263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E9F69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кредити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6F24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551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9506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7E6B9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F34AF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8FB2F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D22B7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D9430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ED272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FE62EA" w:rsidRPr="00FE62EA" w14:paraId="6A934149" w14:textId="77777777" w:rsidTr="003B0243">
              <w:trPr>
                <w:trHeight w:val="69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0D83F4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позики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0F24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552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BFD1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0A218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B4B8F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27D64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54751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1D445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D33B3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2CAC476C" w14:textId="77777777" w:rsidTr="00B573CE">
              <w:trPr>
                <w:trHeight w:val="14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E3C6FF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uk-UA"/>
                    </w:rPr>
                    <w:t>депозити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0973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553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6318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3727B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FB743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A7436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D231F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D4BA1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F4A00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5A7E24DD" w14:textId="77777777" w:rsidTr="00B573CE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CBF17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Інші витрати </w:t>
                  </w:r>
                  <w:r w:rsidR="00B86CAB"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(сплата тіла кредиту, відсотків та комісії</w:t>
                  </w: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)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BD2C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560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2456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D7F4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867C3" w14:textId="77777777" w:rsidR="001F5141" w:rsidRPr="00FE62EA" w:rsidRDefault="006327B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180,0</w:t>
                  </w:r>
                  <w:r w:rsidR="001F5141"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C17AA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C530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B24D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217F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  <w:r w:rsidR="00F26E6B"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180,0</w:t>
                  </w:r>
                </w:p>
              </w:tc>
            </w:tr>
            <w:tr w:rsidR="00FE62EA" w:rsidRPr="00FE62EA" w14:paraId="7FA34482" w14:textId="77777777" w:rsidTr="00B573CE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4590CBA" w14:textId="77777777" w:rsidR="00A432BF" w:rsidRPr="00FE62EA" w:rsidRDefault="00A432BF" w:rsidP="00A432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Усього доходів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49F843" w14:textId="77777777" w:rsidR="00A432BF" w:rsidRPr="00FE62EA" w:rsidRDefault="00A432BF" w:rsidP="00A43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570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60120" w14:textId="77777777" w:rsidR="00A432BF" w:rsidRPr="00FE62EA" w:rsidRDefault="00A432BF" w:rsidP="00A43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156527,50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625F9DA" w14:textId="77777777" w:rsidR="00A432BF" w:rsidRPr="00FE62EA" w:rsidRDefault="00A432BF" w:rsidP="00A43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171656,20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9EECFC6" w14:textId="77777777" w:rsidR="00A432BF" w:rsidRPr="00FE62EA" w:rsidRDefault="00A432BF" w:rsidP="00A43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188435,8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9A5C5E1" w14:textId="77777777" w:rsidR="00A432BF" w:rsidRPr="00FE62EA" w:rsidRDefault="00A432BF" w:rsidP="00A43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50255,60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7A538C2" w14:textId="77777777" w:rsidR="00A432BF" w:rsidRPr="00FE62EA" w:rsidRDefault="00A432BF" w:rsidP="00A43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43581,8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87F3329" w14:textId="77777777" w:rsidR="00A432BF" w:rsidRPr="00FE62EA" w:rsidRDefault="00A432BF" w:rsidP="00A43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40133,4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2DA66B7" w14:textId="77777777" w:rsidR="00A432BF" w:rsidRPr="00FE62EA" w:rsidRDefault="00A432BF" w:rsidP="00A432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54465,0</w:t>
                  </w:r>
                </w:p>
              </w:tc>
            </w:tr>
            <w:tr w:rsidR="00FE62EA" w:rsidRPr="00FE62EA" w14:paraId="3AB74FEB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81AC0" w14:textId="77777777" w:rsidR="00E31F0F" w:rsidRPr="00FE62EA" w:rsidRDefault="00E31F0F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lastRenderedPageBreak/>
                    <w:t>Усього витрат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770467" w14:textId="77777777" w:rsidR="00E31F0F" w:rsidRPr="00FE62EA" w:rsidRDefault="00E31F0F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580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0B64B" w14:textId="77777777" w:rsidR="00E31F0F" w:rsidRPr="00FE62EA" w:rsidRDefault="00E31F0F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158499,70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8E0AAC" w14:textId="77777777" w:rsidR="00E31F0F" w:rsidRPr="00FE62EA" w:rsidRDefault="00E31F0F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171656,20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C67DC" w14:textId="77777777" w:rsidR="00E31F0F" w:rsidRPr="00FE62EA" w:rsidRDefault="00E31F0F" w:rsidP="00113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195735,4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95B09" w14:textId="77777777" w:rsidR="00E31F0F" w:rsidRPr="00FE62EA" w:rsidRDefault="00E31F0F" w:rsidP="00113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50062,50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62256" w14:textId="77777777" w:rsidR="00E31F0F" w:rsidRPr="00FE62EA" w:rsidRDefault="00E31F0F" w:rsidP="00113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45553,5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F034AE" w14:textId="77777777" w:rsidR="00E31F0F" w:rsidRPr="00FE62EA" w:rsidRDefault="00E31F0F" w:rsidP="00113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45887,8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21BF5E" w14:textId="77777777" w:rsidR="00E31F0F" w:rsidRPr="00FE62EA" w:rsidRDefault="00E31F0F" w:rsidP="00113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54231,6</w:t>
                  </w:r>
                </w:p>
              </w:tc>
            </w:tr>
            <w:tr w:rsidR="00FE62EA" w:rsidRPr="00FE62EA" w14:paraId="13143D6B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581AAE3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Нерозподілені доходи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8588F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590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E5AA3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8C05C3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9DBE0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8F366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26176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95CC76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5A6CF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28F786A4" w14:textId="77777777" w:rsidTr="003B0243">
              <w:trPr>
                <w:trHeight w:val="330"/>
              </w:trPr>
              <w:tc>
                <w:tcPr>
                  <w:tcW w:w="15264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A84EFF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V. Розрахнки з бюджетом (Сплата податків, зборів та інших обов’язкових платежів)</w:t>
                  </w:r>
                </w:p>
              </w:tc>
            </w:tr>
            <w:tr w:rsidR="00FE62EA" w:rsidRPr="00FE62EA" w14:paraId="04289F45" w14:textId="77777777" w:rsidTr="003B0243">
              <w:trPr>
                <w:trHeight w:val="337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5113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Сплата податків та зборів до Державного бюджету України ( розшифрувати)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A2BB2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F1D1C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08C11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E553E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CF5FC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A90B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AD94A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2C363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37DD647E" w14:textId="77777777" w:rsidTr="003B0243">
              <w:trPr>
                <w:trHeight w:val="39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572D1E4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Сплата податків та зборів до місцевих бюджетів(податкові платежі), усього, у т.ч.: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EAD7A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610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608BA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17141,30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DB031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19097,40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11D59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19097,40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3B7B5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4690,10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F773A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4856,00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21C863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4775,70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56B15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4775,60</w:t>
                  </w:r>
                </w:p>
              </w:tc>
            </w:tr>
            <w:tr w:rsidR="00FE62EA" w:rsidRPr="00FE62EA" w14:paraId="7D05D0A8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64F71C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податок на доходи фізичних осіб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68D60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611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E675E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17132,90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F45BF5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CB1F3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19092,00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8793EF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4688,70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70AC1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4854,60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86069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4774,40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B7460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4774,30</w:t>
                  </w:r>
                </w:p>
              </w:tc>
            </w:tr>
            <w:tr w:rsidR="00FE62EA" w:rsidRPr="00FE62EA" w14:paraId="1BEA941C" w14:textId="77777777" w:rsidTr="003B0243">
              <w:trPr>
                <w:trHeight w:val="31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322A8A0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земельний податок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BFC0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612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F0AD0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2BA60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8C963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6B564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D9D8A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58757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89F8CD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3F88BDCB" w14:textId="77777777" w:rsidTr="003B0243">
              <w:trPr>
                <w:trHeight w:val="11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140A9A7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орендна плата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B916F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613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B34E3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CC3BE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223792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5EC357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CB338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85799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A96A01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3D881AE1" w14:textId="77777777" w:rsidTr="003B0243">
              <w:trPr>
                <w:trHeight w:val="24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BE5DEF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інші податки та збори   -  за забруднення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A8DD1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614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35958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8,40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B6AA1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A8483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E641B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F74C38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7D0F8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1C92B1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1,30</w:t>
                  </w:r>
                </w:p>
              </w:tc>
            </w:tr>
            <w:tr w:rsidR="00FE62EA" w:rsidRPr="00FE62EA" w14:paraId="1C20DF35" w14:textId="77777777" w:rsidTr="003B0243">
              <w:trPr>
                <w:trHeight w:val="47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97C02A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Інші податки, збори та платежі на користь держави, усього, у тому числі: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7F97F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620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6A96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21399,00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CD2B0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22954,90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F9AE1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22636,80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598D22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5659,00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2C29FD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5846,50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F7B098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5659,20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29FEC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5472,10</w:t>
                  </w:r>
                </w:p>
              </w:tc>
            </w:tr>
            <w:tr w:rsidR="00FE62EA" w:rsidRPr="00FE62EA" w14:paraId="4963F05D" w14:textId="77777777" w:rsidTr="003B0243">
              <w:trPr>
                <w:trHeight w:val="39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41FBAD6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єдиний внесок на загальнообов’язкове державне соціальне страхування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4F81A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621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2CC7D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19965,40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FA7DF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21444,70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BF027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21128,00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CE364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5282,00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D04C0E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5456,80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A68E42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5281,90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504EF7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5107,30</w:t>
                  </w:r>
                </w:p>
              </w:tc>
            </w:tr>
            <w:tr w:rsidR="00FE62EA" w:rsidRPr="00FE62EA" w14:paraId="6ADA8342" w14:textId="77777777" w:rsidTr="003B0243">
              <w:trPr>
                <w:trHeight w:val="33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A08FFD9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інші податки, збори та платежі (військовий збір)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4BD61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622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60006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1433,60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FD1C8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1510,20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83D4DF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1508,80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2E43F5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95FB5B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389,70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CA182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377,30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F0D434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364,80</w:t>
                  </w:r>
                </w:p>
              </w:tc>
            </w:tr>
            <w:tr w:rsidR="00FE62EA" w:rsidRPr="00FE62EA" w14:paraId="66CF64E2" w14:textId="77777777" w:rsidTr="003B0243">
              <w:trPr>
                <w:trHeight w:val="224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EA690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Погашення податкового боргу, усього, у т.ч.: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CCC4C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630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A5005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0A2C5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531A2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51F5E9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7D0D4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72C2F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AD7E3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04687410" w14:textId="77777777" w:rsidTr="003B0243">
              <w:trPr>
                <w:trHeight w:val="44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D5E23B1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погашення реструктуризованих та відстрочених сум, що підлягають сплаті в поточному році до бюджетів та державних цільових фондів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8C253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631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7CF97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7A0F9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B4B56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A0D87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9CF3B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3FA7C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152C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57594F95" w14:textId="77777777" w:rsidTr="003B0243">
              <w:trPr>
                <w:trHeight w:val="31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6392AA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інші (штрафи, пені, неустойки) (розшифрувати)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2551C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632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BE4F3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F13B8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86A33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030F6D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793E0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4CD89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1F3C4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5C7211F4" w14:textId="77777777" w:rsidTr="003B0243">
              <w:trPr>
                <w:trHeight w:val="24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84ED967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Усього виплат по розрахунках з бюджетом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F708D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640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1A80A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C5BBF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2C8C8E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CFF50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F8B0F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A8D06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4F40B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0E6D2C68" w14:textId="77777777" w:rsidTr="003B0243">
              <w:trPr>
                <w:trHeight w:val="390"/>
              </w:trPr>
              <w:tc>
                <w:tcPr>
                  <w:tcW w:w="649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F27B24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VI. Додаткова  інформація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F02D0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FD604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64719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на 1.01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66A53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на 1.04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DD166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на 1.07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B07A8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на 1.10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5A61F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на 31.12</w:t>
                  </w:r>
                </w:p>
              </w:tc>
            </w:tr>
            <w:tr w:rsidR="00FE62EA" w:rsidRPr="00FE62EA" w14:paraId="6E08862E" w14:textId="77777777" w:rsidTr="003B0243">
              <w:trPr>
                <w:trHeight w:val="406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D4D45E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Штатна чисельність працівників,осіб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0A57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700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960B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DFF7B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2EF9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35E54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A92D1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334E2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49171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468</w:t>
                  </w:r>
                </w:p>
              </w:tc>
            </w:tr>
            <w:tr w:rsidR="00FE62EA" w:rsidRPr="00FE62EA" w14:paraId="12DB8CAE" w14:textId="77777777" w:rsidTr="003B0243">
              <w:trPr>
                <w:trHeight w:val="30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8107A09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Середня кількість працівників, всього, у т.ч.: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697B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710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634C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7350B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ED676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A5E21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DE90B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62EE6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62015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429</w:t>
                  </w:r>
                </w:p>
              </w:tc>
            </w:tr>
            <w:tr w:rsidR="00FE62EA" w:rsidRPr="00FE62EA" w14:paraId="58EC609B" w14:textId="77777777" w:rsidTr="003B0243">
              <w:trPr>
                <w:trHeight w:val="347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BB0A9A9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середньооблікова кількість штатних працівників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95F9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720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4B0E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830BE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6C2DB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22203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3BB9C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53A7D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5AD00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421</w:t>
                  </w:r>
                </w:p>
              </w:tc>
            </w:tr>
            <w:tr w:rsidR="00FE62EA" w:rsidRPr="00FE62EA" w14:paraId="3E3B8B5F" w14:textId="77777777" w:rsidTr="003B0243">
              <w:trPr>
                <w:trHeight w:val="24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F430AF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середня кількість зовнішніх сумісників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9E00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730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4756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7A1E0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DFED4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9FAA9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605A5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77971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ED6B5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</w:tr>
            <w:tr w:rsidR="00FE62EA" w:rsidRPr="00FE62EA" w14:paraId="549DF25B" w14:textId="77777777" w:rsidTr="003B0243">
              <w:trPr>
                <w:trHeight w:val="51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EA02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середня кількість працюючих за цивільно-правовими договорами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25CC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740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CD2C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F938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CAF5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E6C2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7D0B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EA6F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82B3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5A357F2C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A677B0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Фонд оплати праці, тис.грн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8946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800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36A0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5834C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EDE87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FC418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6B7EA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E6FB5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44888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42BC2AEA" w14:textId="77777777" w:rsidTr="003B0243">
              <w:trPr>
                <w:trHeight w:val="347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CB1AC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Фонд оплати праці штатних працівників, всього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8E28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810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76D7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94774,40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E99F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100679,70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458C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</w:t>
                  </w:r>
                  <w:r w:rsidR="007D42DD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4095,0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E231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25152,50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59CB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25984,80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A3DD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25152,50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3832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  <w:r w:rsidR="007D42DD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7805,2</w:t>
                  </w:r>
                </w:p>
              </w:tc>
            </w:tr>
            <w:tr w:rsidR="00FE62EA" w:rsidRPr="00FE62EA" w14:paraId="64F7AE02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7C73D7B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>Керівники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E75C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820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9CBF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1610,00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2330D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1711,60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15FEC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  <w:r w:rsidR="00FF5E88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853,0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DBDB2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427,50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725BB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441,80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35C73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427,60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2837F6" w14:textId="77777777" w:rsidR="001F5141" w:rsidRPr="00FE62EA" w:rsidRDefault="007D42D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556,1</w:t>
                  </w:r>
                </w:p>
              </w:tc>
            </w:tr>
            <w:tr w:rsidR="00FE62EA" w:rsidRPr="00FE62EA" w14:paraId="529F1C9E" w14:textId="77777777" w:rsidTr="003B0243">
              <w:trPr>
                <w:trHeight w:val="423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CDB742C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Керівники структурних підрозділів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46F9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830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A934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5755,20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31024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6141,50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32396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</w:t>
                  </w:r>
                  <w:r w:rsidR="00FF5E88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245,7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D056A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1509,20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98BD1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1559,10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9B5B0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1509,10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FFC11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  <w:r w:rsidR="007D42DD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668,3</w:t>
                  </w:r>
                </w:p>
              </w:tc>
            </w:tr>
            <w:tr w:rsidR="00FE62EA" w:rsidRPr="00FE62EA" w14:paraId="45929211" w14:textId="77777777" w:rsidTr="003B0243">
              <w:trPr>
                <w:trHeight w:val="26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D19B90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Лікарі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B52E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840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72A5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30459,50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F0836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32318,20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EDF5E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</w:t>
                  </w:r>
                  <w:r w:rsidR="00FF5E88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3386,7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FFD04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8074,00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E5E51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8341,00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92B77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8074,00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961439" w14:textId="77777777" w:rsidR="001F5141" w:rsidRPr="00FE62EA" w:rsidRDefault="007D42DD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8897,7</w:t>
                  </w:r>
                </w:p>
              </w:tc>
            </w:tr>
            <w:tr w:rsidR="00FE62EA" w:rsidRPr="00FE62EA" w14:paraId="52BB0291" w14:textId="77777777" w:rsidTr="003B0243">
              <w:trPr>
                <w:trHeight w:val="33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2FA7B5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Середній медичний персонал (в тому числі фельдшери, парамедики)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A279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850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DE98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39163,20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E3DA4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41580,70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3A66A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  <w:r w:rsidR="00FF5E88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3185,9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820F9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10388,00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9C8FF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10731,70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4B991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10388,00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3E226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  <w:r w:rsidR="007D42DD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1678,2</w:t>
                  </w:r>
                </w:p>
              </w:tc>
            </w:tr>
            <w:tr w:rsidR="00FE62EA" w:rsidRPr="00FE62EA" w14:paraId="2A2D8AF5" w14:textId="77777777" w:rsidTr="003B0243">
              <w:trPr>
                <w:trHeight w:val="284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B5E4825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Молодший медичний персонал/прибиральники службових приміщень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29A9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860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27DE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5939,40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D422D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6342,80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486BF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</w:t>
                  </w:r>
                  <w:r w:rsidR="00FF5E88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550,8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63AE7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1609,80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27DD3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1663,00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5F9C9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1609,70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06490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  <w:r w:rsidR="007D42DD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668,3</w:t>
                  </w:r>
                </w:p>
              </w:tc>
            </w:tr>
            <w:tr w:rsidR="00FE62EA" w:rsidRPr="00FE62EA" w14:paraId="56C9C19A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038AFEC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Інші працівники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1BF3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870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04EB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11847,10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6941E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12584,90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1269A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</w:t>
                  </w:r>
                  <w:r w:rsidR="00FF5E88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872,9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6BF5A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3144,00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BAB95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3248,20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64291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3144,10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8A7C2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</w:t>
                  </w:r>
                  <w:r w:rsidR="007D42DD"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336,6</w:t>
                  </w:r>
                </w:p>
              </w:tc>
            </w:tr>
            <w:tr w:rsidR="00FE62EA" w:rsidRPr="00FE62EA" w14:paraId="443B7CC0" w14:textId="77777777" w:rsidTr="003B0243">
              <w:trPr>
                <w:trHeight w:val="272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5151E32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Рівень середньомісячної заробітної плати, грн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4113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900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48B5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E39E0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32E07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D91DB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5637C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A65A4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E159B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4A5F11F7" w14:textId="77777777" w:rsidTr="003B0243">
              <w:trPr>
                <w:trHeight w:val="331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92D9F3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Середньомісячна заробітна плата одного штатного працівника 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246D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910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5817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18,5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64DC1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5C561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5F943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C6A08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08657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29F9C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73699DF4" w14:textId="77777777" w:rsidTr="003B0243">
              <w:trPr>
                <w:trHeight w:val="62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C411B0E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Середньомісячна заробітна плата одного штат-ного працівника в еквіваленті повної зайнятості (з розрахунку 40-годинного робочого тижня)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7B84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920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4A37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22,3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9F6D1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22,5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27C312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73759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72D2A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07743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01E98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FE62EA" w:rsidRPr="00FE62EA" w14:paraId="0AD505F8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5DD7F18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Первісна вартість основних засобів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1937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930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62E43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182676,8 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DAF83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7119CA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F742F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D186E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311F2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85608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505C66CD" w14:textId="77777777" w:rsidTr="003B0243">
              <w:trPr>
                <w:trHeight w:val="51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952B64A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Залишкова вартість основних засобів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27FB6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940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E4023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102290,6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36F95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0838E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7BB58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F0046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E6207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78337F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349B1816" w14:textId="77777777" w:rsidTr="003B0243">
              <w:trPr>
                <w:trHeight w:val="235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3E0B43F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Податкова заборгованість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F8C5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950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7829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0A331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572850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B263E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B02CE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B851E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2B8BB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E62EA" w:rsidRPr="00FE62EA" w14:paraId="0BC8396C" w14:textId="77777777" w:rsidTr="003B0243">
              <w:trPr>
                <w:trHeight w:val="338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CF7D776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Заборгованість перед працівниками за заробітною   платою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1B10C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960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1D16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8B5786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A99A3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8E8827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09F4E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05B069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4DB291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E62EA" w:rsidRPr="00FE62EA" w14:paraId="3FA71914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B4FA86C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Дебіторська заборгованість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CF5F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970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4466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576,7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BD3F5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34FF9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3D58C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83DB35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7D3F1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EB4AF3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E62EA" w:rsidRPr="00FE62EA" w14:paraId="104CC7F2" w14:textId="77777777" w:rsidTr="003B0243">
              <w:trPr>
                <w:trHeight w:val="390"/>
              </w:trPr>
              <w:tc>
                <w:tcPr>
                  <w:tcW w:w="57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879F514" w14:textId="77777777" w:rsidR="001F5141" w:rsidRPr="00FE62EA" w:rsidRDefault="001F5141" w:rsidP="001F5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Кредиторська заборгованість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BA774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980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3E6E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107,3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8E1CFB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FACD0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99864D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C2073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9CDC78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C2C6AE" w14:textId="77777777" w:rsidR="001F5141" w:rsidRPr="00FE62EA" w:rsidRDefault="001F5141" w:rsidP="001F5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62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</w:tbl>
          <w:p w14:paraId="6C9F545F" w14:textId="77777777" w:rsidR="001F5141" w:rsidRPr="00FE62EA" w:rsidRDefault="001F5141" w:rsidP="001F51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74A8F6" w14:textId="77777777" w:rsidR="001F5141" w:rsidRPr="00FE62EA" w:rsidRDefault="001F5141" w:rsidP="001F5141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12497F5" w14:textId="427EF3DB" w:rsidR="001F5141" w:rsidRPr="00FE62EA" w:rsidRDefault="00FE0663" w:rsidP="001F5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В.о.</w:t>
      </w:r>
      <w:r w:rsidR="001132A6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F5141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</w:t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F5141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5141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5141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5141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5141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5141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5141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5141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5141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КАРБІВСЬКА</w:t>
      </w:r>
    </w:p>
    <w:p w14:paraId="53E67AAE" w14:textId="77777777" w:rsidR="001F5141" w:rsidRPr="00FE62EA" w:rsidRDefault="001F5141" w:rsidP="001F5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D3589" w14:textId="77777777" w:rsidR="001F5141" w:rsidRPr="00FE62EA" w:rsidRDefault="001F5141" w:rsidP="001F514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  <w:sectPr w:rsidR="001F5141" w:rsidRPr="00FE62EA" w:rsidSect="00690A16">
          <w:headerReference w:type="default" r:id="rId8"/>
          <w:pgSz w:w="16838" w:h="11906" w:orient="landscape"/>
          <w:pgMar w:top="1135" w:right="567" w:bottom="709" w:left="567" w:header="709" w:footer="709" w:gutter="0"/>
          <w:cols w:space="708"/>
          <w:docGrid w:linePitch="360"/>
        </w:sectPr>
      </w:pP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</w:t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Тетяна МЕЛЕШК</w:t>
      </w:r>
      <w:r w:rsidR="00A13D5E" w:rsidRPr="00FE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4BFB97D2" w14:textId="77777777" w:rsidR="0002437B" w:rsidRPr="00FE62EA" w:rsidRDefault="0002437B" w:rsidP="0002437B">
      <w:pPr>
        <w:shd w:val="clear" w:color="auto" w:fill="FFFFFF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62E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Пояснювальна записка</w:t>
      </w:r>
    </w:p>
    <w:p w14:paraId="0DFC1EF8" w14:textId="77777777" w:rsidR="0002437B" w:rsidRPr="00FE62EA" w:rsidRDefault="0002437B" w:rsidP="000243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62EA">
        <w:rPr>
          <w:rFonts w:ascii="Times New Roman" w:eastAsia="Times New Roman" w:hAnsi="Times New Roman" w:cs="Times New Roman"/>
          <w:b/>
          <w:bCs/>
          <w:sz w:val="28"/>
          <w:szCs w:val="28"/>
        </w:rPr>
        <w:t>до проєкту рішення «Про  внесення  змін до фінансового плану</w:t>
      </w:r>
      <w:r w:rsidR="007578F9" w:rsidRPr="00FE62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62EA">
        <w:rPr>
          <w:rFonts w:ascii="Times New Roman" w:eastAsia="Times New Roman" w:hAnsi="Times New Roman" w:cs="Times New Roman"/>
          <w:b/>
          <w:bCs/>
          <w:sz w:val="28"/>
          <w:szCs w:val="28"/>
        </w:rPr>
        <w:t>комунального некомерційного підприємства «Долинська багатопрофільна лікарня»</w:t>
      </w:r>
      <w:r w:rsidR="007578F9" w:rsidRPr="00FE62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62EA">
        <w:rPr>
          <w:rFonts w:ascii="Times New Roman" w:eastAsia="Times New Roman" w:hAnsi="Times New Roman" w:cs="Times New Roman"/>
          <w:b/>
          <w:bCs/>
          <w:sz w:val="28"/>
          <w:szCs w:val="28"/>
        </w:rPr>
        <w:t>Долинської міської ради  Івано-Франківської області на 2025рік»</w:t>
      </w:r>
    </w:p>
    <w:p w14:paraId="1C3CD51B" w14:textId="77777777" w:rsidR="0002437B" w:rsidRPr="00FE62EA" w:rsidRDefault="0002437B" w:rsidP="000243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64C82B72" w14:textId="77777777" w:rsidR="0002437B" w:rsidRPr="00FE62EA" w:rsidRDefault="0002437B" w:rsidP="0002437B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2EA">
        <w:rPr>
          <w:rFonts w:ascii="Times New Roman" w:eastAsia="Times New Roman" w:hAnsi="Times New Roman" w:cs="Times New Roman"/>
          <w:sz w:val="28"/>
          <w:szCs w:val="28"/>
        </w:rPr>
        <w:t>Даним проєктом рішення пропонується внести зміни до фінансового плану КНП «Долинська багатопрофільна лікарня» на 2025 рік у зв’язку з підписанням додаткових угод до договору про медичне обслуговування населення за програмою медичних гарантій з НСЗУ на 2025 рік та одержанням субвенції з обласного та місцевого бюджетів, а також відображення кредитних зобов’язань.</w:t>
      </w:r>
    </w:p>
    <w:p w14:paraId="6E37AEEB" w14:textId="77777777" w:rsidR="0002437B" w:rsidRPr="00FE62EA" w:rsidRDefault="0002437B" w:rsidP="0002437B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95"/>
        <w:gridCol w:w="1982"/>
        <w:gridCol w:w="2262"/>
        <w:gridCol w:w="1143"/>
      </w:tblGrid>
      <w:tr w:rsidR="00FE62EA" w:rsidRPr="00FE62EA" w14:paraId="66FBF39D" w14:textId="77777777" w:rsidTr="001132A6">
        <w:tc>
          <w:tcPr>
            <w:tcW w:w="236" w:type="dxa"/>
            <w:shd w:val="clear" w:color="auto" w:fill="auto"/>
          </w:tcPr>
          <w:p w14:paraId="693E6CE6" w14:textId="77777777" w:rsidR="0002437B" w:rsidRPr="00FE62EA" w:rsidRDefault="0002437B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</w:tcPr>
          <w:p w14:paraId="1AE49364" w14:textId="77777777" w:rsidR="0002437B" w:rsidRPr="00FE62EA" w:rsidRDefault="0002437B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DF72304" w14:textId="77777777" w:rsidR="0002437B" w:rsidRPr="00FE62EA" w:rsidRDefault="0002437B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r w:rsidR="002C365C"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показника</w:t>
            </w:r>
          </w:p>
        </w:tc>
        <w:tc>
          <w:tcPr>
            <w:tcW w:w="1982" w:type="dxa"/>
            <w:shd w:val="clear" w:color="auto" w:fill="auto"/>
          </w:tcPr>
          <w:p w14:paraId="1D07396E" w14:textId="77777777" w:rsidR="0002437B" w:rsidRPr="00FE62EA" w:rsidRDefault="0002437B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Затверджений</w:t>
            </w:r>
            <w:r w:rsidR="002C365C"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фінансовий</w:t>
            </w:r>
            <w:r w:rsidR="002C365C"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="002C365C"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2025рік</w:t>
            </w:r>
          </w:p>
        </w:tc>
        <w:tc>
          <w:tcPr>
            <w:tcW w:w="2262" w:type="dxa"/>
            <w:shd w:val="clear" w:color="auto" w:fill="auto"/>
          </w:tcPr>
          <w:p w14:paraId="3932F6CB" w14:textId="77777777" w:rsidR="0002437B" w:rsidRPr="00FE62EA" w:rsidRDefault="0002437B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Зміни, що</w:t>
            </w:r>
            <w:r w:rsidR="002C365C"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вносяться</w:t>
            </w:r>
          </w:p>
        </w:tc>
        <w:tc>
          <w:tcPr>
            <w:tcW w:w="1143" w:type="dxa"/>
            <w:shd w:val="clear" w:color="auto" w:fill="auto"/>
          </w:tcPr>
          <w:p w14:paraId="7332AEAC" w14:textId="77777777" w:rsidR="0002437B" w:rsidRPr="00FE62EA" w:rsidRDefault="0002437B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63F005" w14:textId="77777777" w:rsidR="0002437B" w:rsidRPr="00FE62EA" w:rsidRDefault="0002437B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Різниця</w:t>
            </w:r>
          </w:p>
        </w:tc>
      </w:tr>
      <w:tr w:rsidR="00FE62EA" w:rsidRPr="00FE62EA" w14:paraId="0BC96C6D" w14:textId="77777777" w:rsidTr="001132A6">
        <w:tc>
          <w:tcPr>
            <w:tcW w:w="9918" w:type="dxa"/>
            <w:gridSpan w:val="5"/>
            <w:shd w:val="clear" w:color="auto" w:fill="auto"/>
          </w:tcPr>
          <w:p w14:paraId="6ABDBB5A" w14:textId="77777777" w:rsidR="0002437B" w:rsidRPr="00FE62EA" w:rsidRDefault="0002437B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ДОХОДИ</w:t>
            </w:r>
          </w:p>
        </w:tc>
      </w:tr>
      <w:tr w:rsidR="00FE62EA" w:rsidRPr="00FE62EA" w14:paraId="2E38B2DD" w14:textId="77777777" w:rsidTr="001132A6">
        <w:tc>
          <w:tcPr>
            <w:tcW w:w="236" w:type="dxa"/>
            <w:shd w:val="clear" w:color="auto" w:fill="auto"/>
          </w:tcPr>
          <w:p w14:paraId="49514752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4E29F7B2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Дохід (виручка) від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реалізації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продукції (товарів, робіт, послуг), у тому числі:</w:t>
            </w:r>
          </w:p>
        </w:tc>
        <w:tc>
          <w:tcPr>
            <w:tcW w:w="1982" w:type="dxa"/>
            <w:shd w:val="clear" w:color="auto" w:fill="auto"/>
          </w:tcPr>
          <w:p w14:paraId="3B103883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148775,0</w:t>
            </w:r>
          </w:p>
        </w:tc>
        <w:tc>
          <w:tcPr>
            <w:tcW w:w="2262" w:type="dxa"/>
            <w:shd w:val="clear" w:color="auto" w:fill="auto"/>
          </w:tcPr>
          <w:p w14:paraId="7854D30D" w14:textId="77777777" w:rsidR="004A6429" w:rsidRPr="00FE62EA" w:rsidRDefault="005F463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159385,2</w:t>
            </w:r>
          </w:p>
        </w:tc>
        <w:tc>
          <w:tcPr>
            <w:tcW w:w="1143" w:type="dxa"/>
            <w:shd w:val="clear" w:color="auto" w:fill="auto"/>
          </w:tcPr>
          <w:p w14:paraId="69319547" w14:textId="77777777" w:rsidR="004A6429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+10610,</w:t>
            </w:r>
            <w:r w:rsidR="00157205"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E62EA" w:rsidRPr="00FE62EA" w14:paraId="024ACFC6" w14:textId="77777777" w:rsidTr="001132A6">
        <w:tc>
          <w:tcPr>
            <w:tcW w:w="236" w:type="dxa"/>
            <w:shd w:val="clear" w:color="auto" w:fill="auto"/>
          </w:tcPr>
          <w:p w14:paraId="50329B9B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4088628C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рахунок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коштів НСЗУ</w:t>
            </w:r>
          </w:p>
        </w:tc>
        <w:tc>
          <w:tcPr>
            <w:tcW w:w="1982" w:type="dxa"/>
            <w:shd w:val="clear" w:color="auto" w:fill="auto"/>
          </w:tcPr>
          <w:p w14:paraId="4B397B83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148775,0</w:t>
            </w:r>
          </w:p>
        </w:tc>
        <w:tc>
          <w:tcPr>
            <w:tcW w:w="2262" w:type="dxa"/>
            <w:shd w:val="clear" w:color="auto" w:fill="auto"/>
          </w:tcPr>
          <w:p w14:paraId="77442495" w14:textId="77777777" w:rsidR="004A6429" w:rsidRPr="00FE62EA" w:rsidRDefault="005F463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159385,2</w:t>
            </w:r>
          </w:p>
        </w:tc>
        <w:tc>
          <w:tcPr>
            <w:tcW w:w="1143" w:type="dxa"/>
            <w:shd w:val="clear" w:color="auto" w:fill="auto"/>
          </w:tcPr>
          <w:p w14:paraId="0C3C59B9" w14:textId="77777777" w:rsidR="004A6429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+10610,</w:t>
            </w:r>
            <w:r w:rsidR="00157205"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E62EA" w:rsidRPr="00FE62EA" w14:paraId="612776CF" w14:textId="77777777" w:rsidTr="001132A6">
        <w:tc>
          <w:tcPr>
            <w:tcW w:w="236" w:type="dxa"/>
            <w:shd w:val="clear" w:color="auto" w:fill="auto"/>
          </w:tcPr>
          <w:p w14:paraId="0B118FF0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3BCB95B9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Дохід з місцевого бюджету цільового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фінансування (на оплату комунальних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послуг, товарів, робіт та послуг у розрізі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діючих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програм, і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 них на оплату енергоносіїв)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2" w:type="dxa"/>
            <w:shd w:val="clear" w:color="auto" w:fill="auto"/>
          </w:tcPr>
          <w:p w14:paraId="0C3BB923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A1D39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20062,5</w:t>
            </w:r>
          </w:p>
        </w:tc>
        <w:tc>
          <w:tcPr>
            <w:tcW w:w="2262" w:type="dxa"/>
            <w:shd w:val="clear" w:color="auto" w:fill="auto"/>
          </w:tcPr>
          <w:p w14:paraId="528005AC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67BE4" w14:textId="77777777" w:rsidR="005F4639" w:rsidRPr="00FE62EA" w:rsidRDefault="005F463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19807,3</w:t>
            </w:r>
          </w:p>
        </w:tc>
        <w:tc>
          <w:tcPr>
            <w:tcW w:w="1143" w:type="dxa"/>
            <w:shd w:val="clear" w:color="auto" w:fill="auto"/>
          </w:tcPr>
          <w:p w14:paraId="3AAB9C97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320A0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-255,2</w:t>
            </w:r>
          </w:p>
        </w:tc>
      </w:tr>
      <w:tr w:rsidR="00FE62EA" w:rsidRPr="00FE62EA" w14:paraId="6BDA652A" w14:textId="77777777" w:rsidTr="001132A6">
        <w:tc>
          <w:tcPr>
            <w:tcW w:w="236" w:type="dxa"/>
            <w:shd w:val="clear" w:color="auto" w:fill="auto"/>
          </w:tcPr>
          <w:p w14:paraId="4205D77D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7528ACA6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Програма підтримки та розвитку КНП «Долинська багатопрофільна лікарня» на 2025- 2027 роки</w:t>
            </w:r>
          </w:p>
        </w:tc>
        <w:tc>
          <w:tcPr>
            <w:tcW w:w="1982" w:type="dxa"/>
            <w:shd w:val="clear" w:color="auto" w:fill="auto"/>
          </w:tcPr>
          <w:p w14:paraId="34745F21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18496,0</w:t>
            </w:r>
          </w:p>
        </w:tc>
        <w:tc>
          <w:tcPr>
            <w:tcW w:w="2262" w:type="dxa"/>
            <w:shd w:val="clear" w:color="auto" w:fill="auto"/>
          </w:tcPr>
          <w:p w14:paraId="6F725485" w14:textId="77777777" w:rsidR="004A6429" w:rsidRPr="00FE62EA" w:rsidRDefault="005F463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17940,8</w:t>
            </w:r>
          </w:p>
        </w:tc>
        <w:tc>
          <w:tcPr>
            <w:tcW w:w="1143" w:type="dxa"/>
            <w:shd w:val="clear" w:color="auto" w:fill="auto"/>
          </w:tcPr>
          <w:p w14:paraId="102162DD" w14:textId="77777777" w:rsidR="004A6429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-555,2</w:t>
            </w:r>
          </w:p>
        </w:tc>
      </w:tr>
      <w:tr w:rsidR="00FE62EA" w:rsidRPr="00FE62EA" w14:paraId="4A249F6F" w14:textId="77777777" w:rsidTr="001132A6">
        <w:tc>
          <w:tcPr>
            <w:tcW w:w="236" w:type="dxa"/>
            <w:shd w:val="clear" w:color="auto" w:fill="auto"/>
          </w:tcPr>
          <w:p w14:paraId="3467F4E5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132AB9C1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Обласна</w:t>
            </w:r>
            <w:r w:rsidR="007578F9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регіональні</w:t>
            </w:r>
            <w:r w:rsidR="007578F9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цільові</w:t>
            </w:r>
            <w:r w:rsidR="007578F9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програми</w:t>
            </w:r>
          </w:p>
        </w:tc>
        <w:tc>
          <w:tcPr>
            <w:tcW w:w="1982" w:type="dxa"/>
            <w:shd w:val="clear" w:color="auto" w:fill="auto"/>
          </w:tcPr>
          <w:p w14:paraId="6924DC4E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2262" w:type="dxa"/>
            <w:shd w:val="clear" w:color="auto" w:fill="auto"/>
          </w:tcPr>
          <w:p w14:paraId="46248935" w14:textId="77777777" w:rsidR="004A6429" w:rsidRPr="00FE62EA" w:rsidRDefault="005F463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143" w:type="dxa"/>
            <w:shd w:val="clear" w:color="auto" w:fill="auto"/>
          </w:tcPr>
          <w:p w14:paraId="02B08D2D" w14:textId="77777777" w:rsidR="004A6429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+200,0</w:t>
            </w:r>
          </w:p>
        </w:tc>
      </w:tr>
      <w:tr w:rsidR="00FE62EA" w:rsidRPr="00FE62EA" w14:paraId="766255A7" w14:textId="77777777" w:rsidTr="001132A6">
        <w:tc>
          <w:tcPr>
            <w:tcW w:w="236" w:type="dxa"/>
            <w:shd w:val="clear" w:color="auto" w:fill="auto"/>
          </w:tcPr>
          <w:p w14:paraId="7A0545FB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5AAB2A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Програма соціально-економічного та культурного розвитку </w:t>
            </w:r>
          </w:p>
        </w:tc>
        <w:tc>
          <w:tcPr>
            <w:tcW w:w="1982" w:type="dxa"/>
            <w:shd w:val="clear" w:color="auto" w:fill="auto"/>
          </w:tcPr>
          <w:p w14:paraId="2C654333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2262" w:type="dxa"/>
            <w:shd w:val="clear" w:color="auto" w:fill="auto"/>
          </w:tcPr>
          <w:p w14:paraId="43CFC64E" w14:textId="77777777" w:rsidR="004A6429" w:rsidRPr="00FE62EA" w:rsidRDefault="005F463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667,5</w:t>
            </w:r>
          </w:p>
        </w:tc>
        <w:tc>
          <w:tcPr>
            <w:tcW w:w="1143" w:type="dxa"/>
            <w:shd w:val="clear" w:color="auto" w:fill="auto"/>
          </w:tcPr>
          <w:p w14:paraId="14F782D1" w14:textId="77777777" w:rsidR="004A6429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+100,0</w:t>
            </w:r>
          </w:p>
        </w:tc>
      </w:tr>
      <w:tr w:rsidR="00FE62EA" w:rsidRPr="00FE62EA" w14:paraId="6525AE8C" w14:textId="77777777" w:rsidTr="001132A6">
        <w:tc>
          <w:tcPr>
            <w:tcW w:w="236" w:type="dxa"/>
            <w:shd w:val="clear" w:color="auto" w:fill="auto"/>
          </w:tcPr>
          <w:p w14:paraId="357CDDAE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51395A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Програма сталого енергетичного розвитку та адаптації до змін клімату Долинської територіальної громади на 2025 - 2027 роки</w:t>
            </w:r>
          </w:p>
        </w:tc>
        <w:tc>
          <w:tcPr>
            <w:tcW w:w="1982" w:type="dxa"/>
            <w:shd w:val="clear" w:color="auto" w:fill="auto"/>
          </w:tcPr>
          <w:p w14:paraId="5111DCB4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2262" w:type="dxa"/>
            <w:shd w:val="clear" w:color="auto" w:fill="auto"/>
          </w:tcPr>
          <w:p w14:paraId="354CC945" w14:textId="77777777" w:rsidR="004A6429" w:rsidRPr="00FE62EA" w:rsidRDefault="005F463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143" w:type="dxa"/>
            <w:shd w:val="clear" w:color="auto" w:fill="auto"/>
          </w:tcPr>
          <w:p w14:paraId="5DD23AC6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2EA" w:rsidRPr="00FE62EA" w14:paraId="191869A5" w14:textId="77777777" w:rsidTr="001132A6">
        <w:tc>
          <w:tcPr>
            <w:tcW w:w="236" w:type="dxa"/>
            <w:shd w:val="clear" w:color="auto" w:fill="auto"/>
          </w:tcPr>
          <w:p w14:paraId="71A60AEC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9FDE651" w14:textId="77777777" w:rsidR="004A6429" w:rsidRPr="00FE62EA" w:rsidRDefault="004A642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Відшкодування витрат на проведення досліджень за рахунок коштів державного бюджету)</w:t>
            </w:r>
          </w:p>
        </w:tc>
        <w:tc>
          <w:tcPr>
            <w:tcW w:w="1982" w:type="dxa"/>
            <w:shd w:val="clear" w:color="auto" w:fill="auto"/>
          </w:tcPr>
          <w:p w14:paraId="6C795829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2262" w:type="dxa"/>
            <w:shd w:val="clear" w:color="auto" w:fill="auto"/>
          </w:tcPr>
          <w:p w14:paraId="06381994" w14:textId="77777777" w:rsidR="004A6429" w:rsidRPr="00FE62EA" w:rsidRDefault="005F463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143" w:type="dxa"/>
            <w:shd w:val="clear" w:color="auto" w:fill="auto"/>
          </w:tcPr>
          <w:p w14:paraId="3139FFD5" w14:textId="77777777" w:rsidR="004A6429" w:rsidRPr="00FE62EA" w:rsidRDefault="004A642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2EA" w:rsidRPr="00FE62EA" w14:paraId="5B84F8A6" w14:textId="77777777" w:rsidTr="001132A6">
        <w:tc>
          <w:tcPr>
            <w:tcW w:w="236" w:type="dxa"/>
            <w:shd w:val="clear" w:color="auto" w:fill="auto"/>
          </w:tcPr>
          <w:p w14:paraId="58999B8F" w14:textId="77777777" w:rsidR="005F4639" w:rsidRPr="00FE62EA" w:rsidRDefault="005F463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17F194C5" w14:textId="77777777" w:rsidR="005F4639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982" w:type="dxa"/>
            <w:shd w:val="clear" w:color="auto" w:fill="auto"/>
          </w:tcPr>
          <w:p w14:paraId="29E4F88C" w14:textId="77777777" w:rsidR="005F4639" w:rsidRPr="00FE62EA" w:rsidRDefault="005F4639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14:paraId="501FE86D" w14:textId="77777777" w:rsidR="005F4639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143" w:type="dxa"/>
            <w:shd w:val="clear" w:color="auto" w:fill="auto"/>
          </w:tcPr>
          <w:p w14:paraId="73248811" w14:textId="77777777" w:rsidR="005F4639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+192,0</w:t>
            </w:r>
          </w:p>
        </w:tc>
      </w:tr>
      <w:tr w:rsidR="00FE62EA" w:rsidRPr="00FE62EA" w14:paraId="4C617E86" w14:textId="77777777" w:rsidTr="001132A6">
        <w:tc>
          <w:tcPr>
            <w:tcW w:w="236" w:type="dxa"/>
            <w:shd w:val="clear" w:color="auto" w:fill="auto"/>
          </w:tcPr>
          <w:p w14:paraId="1743D78B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20B09DCE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Надходження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коштів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господарської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діяльності:</w:t>
            </w:r>
          </w:p>
        </w:tc>
        <w:tc>
          <w:tcPr>
            <w:tcW w:w="1982" w:type="dxa"/>
            <w:shd w:val="clear" w:color="auto" w:fill="auto"/>
          </w:tcPr>
          <w:p w14:paraId="32A2A50E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2262" w:type="dxa"/>
            <w:shd w:val="clear" w:color="auto" w:fill="auto"/>
          </w:tcPr>
          <w:p w14:paraId="24A2CCED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4350,0</w:t>
            </w:r>
          </w:p>
        </w:tc>
        <w:tc>
          <w:tcPr>
            <w:tcW w:w="1143" w:type="dxa"/>
            <w:shd w:val="clear" w:color="auto" w:fill="auto"/>
          </w:tcPr>
          <w:p w14:paraId="149C547A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2EA" w:rsidRPr="00FE62EA" w14:paraId="21C9808B" w14:textId="77777777" w:rsidTr="001132A6">
        <w:tc>
          <w:tcPr>
            <w:tcW w:w="236" w:type="dxa"/>
            <w:shd w:val="clear" w:color="auto" w:fill="auto"/>
          </w:tcPr>
          <w:p w14:paraId="533FA8FB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4C4277E7" w14:textId="2635F6B3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Дохід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r w:rsidR="001132A6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платних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</w:p>
        </w:tc>
        <w:tc>
          <w:tcPr>
            <w:tcW w:w="1982" w:type="dxa"/>
            <w:shd w:val="clear" w:color="auto" w:fill="auto"/>
          </w:tcPr>
          <w:p w14:paraId="2CFEC724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2262" w:type="dxa"/>
            <w:shd w:val="clear" w:color="auto" w:fill="auto"/>
          </w:tcPr>
          <w:p w14:paraId="452A6AF9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143" w:type="dxa"/>
            <w:shd w:val="clear" w:color="auto" w:fill="auto"/>
          </w:tcPr>
          <w:p w14:paraId="0756A375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2EA" w:rsidRPr="00FE62EA" w14:paraId="6BFE0EB6" w14:textId="77777777" w:rsidTr="001132A6">
        <w:tc>
          <w:tcPr>
            <w:tcW w:w="236" w:type="dxa"/>
            <w:shd w:val="clear" w:color="auto" w:fill="auto"/>
          </w:tcPr>
          <w:p w14:paraId="4A552172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3EF10129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Відшкодування за оплату комунальних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</w:p>
        </w:tc>
        <w:tc>
          <w:tcPr>
            <w:tcW w:w="1982" w:type="dxa"/>
            <w:shd w:val="clear" w:color="auto" w:fill="auto"/>
          </w:tcPr>
          <w:p w14:paraId="3EC64734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2262" w:type="dxa"/>
            <w:shd w:val="clear" w:color="auto" w:fill="auto"/>
          </w:tcPr>
          <w:p w14:paraId="57A67067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43" w:type="dxa"/>
            <w:shd w:val="clear" w:color="auto" w:fill="auto"/>
          </w:tcPr>
          <w:p w14:paraId="27330971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2EA" w:rsidRPr="00FE62EA" w14:paraId="5AE4BC94" w14:textId="77777777" w:rsidTr="001132A6">
        <w:tc>
          <w:tcPr>
            <w:tcW w:w="236" w:type="dxa"/>
            <w:shd w:val="clear" w:color="auto" w:fill="auto"/>
          </w:tcPr>
          <w:p w14:paraId="0C875415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3EB155C3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джерела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власних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надходжень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(благодійні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внески, гранти та кошти на виконання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цільових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заходів)</w:t>
            </w:r>
          </w:p>
        </w:tc>
        <w:tc>
          <w:tcPr>
            <w:tcW w:w="1982" w:type="dxa"/>
            <w:shd w:val="clear" w:color="auto" w:fill="auto"/>
          </w:tcPr>
          <w:p w14:paraId="3433F328" w14:textId="77777777" w:rsidR="00F5469A" w:rsidRPr="00FE62EA" w:rsidRDefault="00F5469A" w:rsidP="001132A6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262" w:type="dxa"/>
            <w:shd w:val="clear" w:color="auto" w:fill="auto"/>
          </w:tcPr>
          <w:p w14:paraId="48040CCA" w14:textId="77777777" w:rsidR="00F5469A" w:rsidRPr="00FE62EA" w:rsidRDefault="00F5469A" w:rsidP="001132A6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43" w:type="dxa"/>
            <w:shd w:val="clear" w:color="auto" w:fill="auto"/>
          </w:tcPr>
          <w:p w14:paraId="5E6B7141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2EA" w:rsidRPr="00FE62EA" w14:paraId="02230950" w14:textId="77777777" w:rsidTr="001132A6">
        <w:tc>
          <w:tcPr>
            <w:tcW w:w="236" w:type="dxa"/>
            <w:shd w:val="clear" w:color="auto" w:fill="auto"/>
          </w:tcPr>
          <w:p w14:paraId="14235E2C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2BE080BF" w14:textId="7F45EBB1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</w:t>
            </w:r>
            <w:r w:rsidR="001132A6"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доходи</w:t>
            </w:r>
          </w:p>
        </w:tc>
        <w:tc>
          <w:tcPr>
            <w:tcW w:w="1982" w:type="dxa"/>
            <w:shd w:val="clear" w:color="auto" w:fill="auto"/>
          </w:tcPr>
          <w:p w14:paraId="5EB7F328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173239,4</w:t>
            </w:r>
          </w:p>
        </w:tc>
        <w:tc>
          <w:tcPr>
            <w:tcW w:w="2262" w:type="dxa"/>
            <w:shd w:val="clear" w:color="auto" w:fill="auto"/>
          </w:tcPr>
          <w:p w14:paraId="51F82237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183786,4</w:t>
            </w:r>
          </w:p>
        </w:tc>
        <w:tc>
          <w:tcPr>
            <w:tcW w:w="1143" w:type="dxa"/>
            <w:shd w:val="clear" w:color="auto" w:fill="auto"/>
          </w:tcPr>
          <w:p w14:paraId="37458C45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+10547,0</w:t>
            </w:r>
          </w:p>
        </w:tc>
      </w:tr>
      <w:tr w:rsidR="00FE62EA" w:rsidRPr="00FE62EA" w14:paraId="5FC51C47" w14:textId="77777777" w:rsidTr="001132A6">
        <w:tc>
          <w:tcPr>
            <w:tcW w:w="9918" w:type="dxa"/>
            <w:gridSpan w:val="5"/>
            <w:shd w:val="clear" w:color="auto" w:fill="auto"/>
          </w:tcPr>
          <w:p w14:paraId="1528F82A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ВИДАТКИ</w:t>
            </w:r>
          </w:p>
        </w:tc>
      </w:tr>
      <w:tr w:rsidR="00FE62EA" w:rsidRPr="00FE62EA" w14:paraId="2ED8C850" w14:textId="77777777" w:rsidTr="001132A6">
        <w:tc>
          <w:tcPr>
            <w:tcW w:w="236" w:type="dxa"/>
            <w:shd w:val="clear" w:color="auto" w:fill="auto"/>
          </w:tcPr>
          <w:p w14:paraId="27DAC967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F6D46B1" w14:textId="386FEE1F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</w:t>
            </w:r>
            <w:r w:rsidR="001132A6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 матеріали та сировину, в т. ч.:</w:t>
            </w:r>
          </w:p>
        </w:tc>
        <w:tc>
          <w:tcPr>
            <w:tcW w:w="1982" w:type="dxa"/>
            <w:shd w:val="clear" w:color="auto" w:fill="auto"/>
          </w:tcPr>
          <w:p w14:paraId="6E3DB8B5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23900,3</w:t>
            </w:r>
          </w:p>
        </w:tc>
        <w:tc>
          <w:tcPr>
            <w:tcW w:w="2262" w:type="dxa"/>
            <w:shd w:val="clear" w:color="auto" w:fill="auto"/>
          </w:tcPr>
          <w:p w14:paraId="50E3F1BD" w14:textId="77777777" w:rsidR="00F5469A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24576,3</w:t>
            </w:r>
          </w:p>
        </w:tc>
        <w:tc>
          <w:tcPr>
            <w:tcW w:w="1143" w:type="dxa"/>
            <w:shd w:val="clear" w:color="auto" w:fill="auto"/>
          </w:tcPr>
          <w:p w14:paraId="53BDAE69" w14:textId="77777777" w:rsidR="00F5469A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+800,0</w:t>
            </w:r>
          </w:p>
        </w:tc>
      </w:tr>
      <w:tr w:rsidR="00FE62EA" w:rsidRPr="00FE62EA" w14:paraId="1FB4AC1B" w14:textId="77777777" w:rsidTr="001132A6">
        <w:tc>
          <w:tcPr>
            <w:tcW w:w="236" w:type="dxa"/>
            <w:shd w:val="clear" w:color="auto" w:fill="auto"/>
          </w:tcPr>
          <w:p w14:paraId="4D897A8E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</w:tcPr>
          <w:p w14:paraId="2E2F7D18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Медикаменти та перев’язувальні</w:t>
            </w:r>
            <w:r w:rsidR="007578F9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матеріали</w:t>
            </w:r>
          </w:p>
        </w:tc>
        <w:tc>
          <w:tcPr>
            <w:tcW w:w="1982" w:type="dxa"/>
            <w:shd w:val="clear" w:color="auto" w:fill="auto"/>
          </w:tcPr>
          <w:p w14:paraId="6EDEBD95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21178,5</w:t>
            </w:r>
          </w:p>
        </w:tc>
        <w:tc>
          <w:tcPr>
            <w:tcW w:w="2262" w:type="dxa"/>
            <w:shd w:val="clear" w:color="auto" w:fill="auto"/>
          </w:tcPr>
          <w:p w14:paraId="721C0259" w14:textId="77777777" w:rsidR="00F5469A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21978,5</w:t>
            </w:r>
          </w:p>
        </w:tc>
        <w:tc>
          <w:tcPr>
            <w:tcW w:w="1143" w:type="dxa"/>
            <w:shd w:val="clear" w:color="auto" w:fill="auto"/>
          </w:tcPr>
          <w:p w14:paraId="37930F09" w14:textId="77777777" w:rsidR="00F5469A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+800,0</w:t>
            </w:r>
          </w:p>
        </w:tc>
      </w:tr>
      <w:tr w:rsidR="00FE62EA" w:rsidRPr="00FE62EA" w14:paraId="53FEAE82" w14:textId="77777777" w:rsidTr="001132A6">
        <w:tc>
          <w:tcPr>
            <w:tcW w:w="236" w:type="dxa"/>
            <w:shd w:val="clear" w:color="auto" w:fill="auto"/>
          </w:tcPr>
          <w:p w14:paraId="713B477F" w14:textId="77777777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A32BC1D" w14:textId="0C064D55" w:rsidR="00F5469A" w:rsidRPr="00FE62EA" w:rsidRDefault="00F5469A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Предмети, матеріали, обладнання та інвентар</w:t>
            </w:r>
            <w:r w:rsidR="007578F9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у т. ч. м'який</w:t>
            </w:r>
            <w:r w:rsidR="007578F9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інвентар, канцтовари, господарський</w:t>
            </w:r>
            <w:r w:rsidR="007578F9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інвентар, запасні</w:t>
            </w:r>
            <w:r w:rsidR="001132A6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частини до транспортних</w:t>
            </w:r>
            <w:r w:rsidR="007578F9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засобів</w:t>
            </w:r>
          </w:p>
        </w:tc>
        <w:tc>
          <w:tcPr>
            <w:tcW w:w="1982" w:type="dxa"/>
            <w:shd w:val="clear" w:color="auto" w:fill="auto"/>
          </w:tcPr>
          <w:p w14:paraId="57676A71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B5CF3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1943,3</w:t>
            </w:r>
          </w:p>
        </w:tc>
        <w:tc>
          <w:tcPr>
            <w:tcW w:w="2262" w:type="dxa"/>
            <w:shd w:val="clear" w:color="auto" w:fill="auto"/>
          </w:tcPr>
          <w:p w14:paraId="72D99F54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25D8B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1943,3</w:t>
            </w:r>
          </w:p>
        </w:tc>
        <w:tc>
          <w:tcPr>
            <w:tcW w:w="1143" w:type="dxa"/>
            <w:shd w:val="clear" w:color="auto" w:fill="auto"/>
          </w:tcPr>
          <w:p w14:paraId="388B5312" w14:textId="77777777" w:rsidR="00F5469A" w:rsidRPr="00FE62EA" w:rsidRDefault="00F5469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0E9192AF" w14:textId="77777777" w:rsidTr="001132A6">
        <w:tc>
          <w:tcPr>
            <w:tcW w:w="236" w:type="dxa"/>
            <w:shd w:val="clear" w:color="auto" w:fill="auto"/>
          </w:tcPr>
          <w:p w14:paraId="6C798A50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DBC1E25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Витрати на продукти</w:t>
            </w:r>
            <w:r w:rsidR="007578F9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харчування</w:t>
            </w:r>
          </w:p>
        </w:tc>
        <w:tc>
          <w:tcPr>
            <w:tcW w:w="1982" w:type="dxa"/>
            <w:shd w:val="clear" w:color="auto" w:fill="auto"/>
          </w:tcPr>
          <w:p w14:paraId="04DD2752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378,5</w:t>
            </w:r>
          </w:p>
        </w:tc>
        <w:tc>
          <w:tcPr>
            <w:tcW w:w="2262" w:type="dxa"/>
            <w:shd w:val="clear" w:color="auto" w:fill="auto"/>
          </w:tcPr>
          <w:p w14:paraId="333A18E8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378,5</w:t>
            </w:r>
          </w:p>
        </w:tc>
        <w:tc>
          <w:tcPr>
            <w:tcW w:w="1143" w:type="dxa"/>
            <w:shd w:val="clear" w:color="auto" w:fill="auto"/>
          </w:tcPr>
          <w:p w14:paraId="56DA44E3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2F486F38" w14:textId="77777777" w:rsidTr="001132A6">
        <w:tc>
          <w:tcPr>
            <w:tcW w:w="236" w:type="dxa"/>
            <w:shd w:val="clear" w:color="auto" w:fill="auto"/>
          </w:tcPr>
          <w:p w14:paraId="01B4EB5E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14B61393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паливо-мастильні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матеріали</w:t>
            </w:r>
          </w:p>
        </w:tc>
        <w:tc>
          <w:tcPr>
            <w:tcW w:w="1982" w:type="dxa"/>
            <w:shd w:val="clear" w:color="auto" w:fill="auto"/>
          </w:tcPr>
          <w:p w14:paraId="28199824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262" w:type="dxa"/>
            <w:shd w:val="clear" w:color="auto" w:fill="auto"/>
          </w:tcPr>
          <w:p w14:paraId="78EE6E39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43" w:type="dxa"/>
            <w:shd w:val="clear" w:color="auto" w:fill="auto"/>
          </w:tcPr>
          <w:p w14:paraId="6E07760B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318478E3" w14:textId="77777777" w:rsidTr="001132A6">
        <w:tc>
          <w:tcPr>
            <w:tcW w:w="236" w:type="dxa"/>
            <w:shd w:val="clear" w:color="auto" w:fill="auto"/>
          </w:tcPr>
          <w:p w14:paraId="08DF8E7D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36A0E68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послуг (крім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комунальних), в т. ч. 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упровід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програмного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забезпечення, телекомунікаційні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</w:t>
            </w:r>
          </w:p>
        </w:tc>
        <w:tc>
          <w:tcPr>
            <w:tcW w:w="1982" w:type="dxa"/>
            <w:shd w:val="clear" w:color="auto" w:fill="auto"/>
          </w:tcPr>
          <w:p w14:paraId="16B759B7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6535,1</w:t>
            </w:r>
          </w:p>
        </w:tc>
        <w:tc>
          <w:tcPr>
            <w:tcW w:w="2262" w:type="dxa"/>
            <w:shd w:val="clear" w:color="auto" w:fill="auto"/>
          </w:tcPr>
          <w:p w14:paraId="12F98239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10052,3</w:t>
            </w:r>
          </w:p>
        </w:tc>
        <w:tc>
          <w:tcPr>
            <w:tcW w:w="1143" w:type="dxa"/>
            <w:shd w:val="clear" w:color="auto" w:fill="auto"/>
          </w:tcPr>
          <w:p w14:paraId="090575CA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+3517,2</w:t>
            </w:r>
          </w:p>
        </w:tc>
      </w:tr>
      <w:tr w:rsidR="00FE62EA" w:rsidRPr="00FE62EA" w14:paraId="0403ECBA" w14:textId="77777777" w:rsidTr="001132A6">
        <w:tc>
          <w:tcPr>
            <w:tcW w:w="236" w:type="dxa"/>
            <w:shd w:val="clear" w:color="auto" w:fill="auto"/>
          </w:tcPr>
          <w:p w14:paraId="421E6046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22604608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комунальні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 та енергоносії, в т.ч.:</w:t>
            </w:r>
          </w:p>
        </w:tc>
        <w:tc>
          <w:tcPr>
            <w:tcW w:w="1982" w:type="dxa"/>
            <w:shd w:val="clear" w:color="auto" w:fill="auto"/>
          </w:tcPr>
          <w:p w14:paraId="626B6A42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9932,7</w:t>
            </w:r>
          </w:p>
        </w:tc>
        <w:tc>
          <w:tcPr>
            <w:tcW w:w="2262" w:type="dxa"/>
            <w:shd w:val="clear" w:color="auto" w:fill="auto"/>
          </w:tcPr>
          <w:p w14:paraId="4DD85F82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9932,7</w:t>
            </w:r>
          </w:p>
        </w:tc>
        <w:tc>
          <w:tcPr>
            <w:tcW w:w="1143" w:type="dxa"/>
            <w:shd w:val="clear" w:color="auto" w:fill="auto"/>
          </w:tcPr>
          <w:p w14:paraId="00D4EFE6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29734A0E" w14:textId="77777777" w:rsidTr="001132A6">
        <w:tc>
          <w:tcPr>
            <w:tcW w:w="236" w:type="dxa"/>
            <w:shd w:val="clear" w:color="auto" w:fill="auto"/>
          </w:tcPr>
          <w:p w14:paraId="259D4875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1DF167E9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Витрати на електроенергію</w:t>
            </w:r>
          </w:p>
        </w:tc>
        <w:tc>
          <w:tcPr>
            <w:tcW w:w="1982" w:type="dxa"/>
            <w:shd w:val="clear" w:color="auto" w:fill="auto"/>
          </w:tcPr>
          <w:p w14:paraId="512C210F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5824,2</w:t>
            </w:r>
          </w:p>
        </w:tc>
        <w:tc>
          <w:tcPr>
            <w:tcW w:w="2262" w:type="dxa"/>
            <w:shd w:val="clear" w:color="auto" w:fill="auto"/>
          </w:tcPr>
          <w:p w14:paraId="24FD229E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5824,2</w:t>
            </w:r>
          </w:p>
        </w:tc>
        <w:tc>
          <w:tcPr>
            <w:tcW w:w="1143" w:type="dxa"/>
            <w:shd w:val="clear" w:color="auto" w:fill="auto"/>
          </w:tcPr>
          <w:p w14:paraId="1E25C13F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33E80C3F" w14:textId="77777777" w:rsidTr="001132A6">
        <w:tc>
          <w:tcPr>
            <w:tcW w:w="236" w:type="dxa"/>
            <w:shd w:val="clear" w:color="auto" w:fill="auto"/>
          </w:tcPr>
          <w:p w14:paraId="46ECCF75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5DF8337" w14:textId="7856BC72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Витрати на водопостачання</w:t>
            </w:r>
            <w:r w:rsidR="001132A6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та  водовідведення</w:t>
            </w:r>
          </w:p>
        </w:tc>
        <w:tc>
          <w:tcPr>
            <w:tcW w:w="1982" w:type="dxa"/>
            <w:shd w:val="clear" w:color="auto" w:fill="auto"/>
          </w:tcPr>
          <w:p w14:paraId="6AB981EF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1315,0</w:t>
            </w:r>
          </w:p>
        </w:tc>
        <w:tc>
          <w:tcPr>
            <w:tcW w:w="2262" w:type="dxa"/>
            <w:shd w:val="clear" w:color="auto" w:fill="auto"/>
          </w:tcPr>
          <w:p w14:paraId="69BAAD6D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1315,0</w:t>
            </w:r>
          </w:p>
        </w:tc>
        <w:tc>
          <w:tcPr>
            <w:tcW w:w="1143" w:type="dxa"/>
            <w:shd w:val="clear" w:color="auto" w:fill="auto"/>
          </w:tcPr>
          <w:p w14:paraId="399C1540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05CFF073" w14:textId="77777777" w:rsidTr="001132A6">
        <w:tc>
          <w:tcPr>
            <w:tcW w:w="236" w:type="dxa"/>
            <w:shd w:val="clear" w:color="auto" w:fill="auto"/>
          </w:tcPr>
          <w:p w14:paraId="682A981D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451A7876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Витрати на природній газ</w:t>
            </w:r>
          </w:p>
        </w:tc>
        <w:tc>
          <w:tcPr>
            <w:tcW w:w="1982" w:type="dxa"/>
            <w:shd w:val="clear" w:color="auto" w:fill="auto"/>
          </w:tcPr>
          <w:p w14:paraId="238C1E3C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262" w:type="dxa"/>
            <w:shd w:val="clear" w:color="auto" w:fill="auto"/>
          </w:tcPr>
          <w:p w14:paraId="5170B5B1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43" w:type="dxa"/>
            <w:shd w:val="clear" w:color="auto" w:fill="auto"/>
          </w:tcPr>
          <w:p w14:paraId="6BF73598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228DAC46" w14:textId="77777777" w:rsidTr="001132A6">
        <w:tc>
          <w:tcPr>
            <w:tcW w:w="236" w:type="dxa"/>
            <w:shd w:val="clear" w:color="auto" w:fill="auto"/>
          </w:tcPr>
          <w:p w14:paraId="1548125E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8F56888" w14:textId="32884F2F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Інші</w:t>
            </w:r>
            <w:r w:rsidR="001132A6"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енергоносії</w:t>
            </w:r>
          </w:p>
        </w:tc>
        <w:tc>
          <w:tcPr>
            <w:tcW w:w="1982" w:type="dxa"/>
            <w:shd w:val="clear" w:color="auto" w:fill="auto"/>
          </w:tcPr>
          <w:p w14:paraId="49B7EEB7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2778,5</w:t>
            </w:r>
          </w:p>
        </w:tc>
        <w:tc>
          <w:tcPr>
            <w:tcW w:w="2262" w:type="dxa"/>
            <w:shd w:val="clear" w:color="auto" w:fill="auto"/>
          </w:tcPr>
          <w:p w14:paraId="304DBCFF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2778,5</w:t>
            </w:r>
          </w:p>
        </w:tc>
        <w:tc>
          <w:tcPr>
            <w:tcW w:w="1143" w:type="dxa"/>
            <w:shd w:val="clear" w:color="auto" w:fill="auto"/>
          </w:tcPr>
          <w:p w14:paraId="3158464C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15DFE212" w14:textId="77777777" w:rsidTr="001132A6">
        <w:tc>
          <w:tcPr>
            <w:tcW w:w="236" w:type="dxa"/>
            <w:shd w:val="clear" w:color="auto" w:fill="auto"/>
          </w:tcPr>
          <w:p w14:paraId="3016CB07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75779DF6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 праці</w:t>
            </w:r>
          </w:p>
        </w:tc>
        <w:tc>
          <w:tcPr>
            <w:tcW w:w="1982" w:type="dxa"/>
            <w:shd w:val="clear" w:color="auto" w:fill="auto"/>
          </w:tcPr>
          <w:p w14:paraId="08F3DF15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100610,0</w:t>
            </w:r>
          </w:p>
        </w:tc>
        <w:tc>
          <w:tcPr>
            <w:tcW w:w="2262" w:type="dxa"/>
            <w:shd w:val="clear" w:color="auto" w:fill="auto"/>
          </w:tcPr>
          <w:p w14:paraId="0EC1CDB9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104095</w:t>
            </w:r>
          </w:p>
        </w:tc>
        <w:tc>
          <w:tcPr>
            <w:tcW w:w="1143" w:type="dxa"/>
            <w:shd w:val="clear" w:color="auto" w:fill="auto"/>
          </w:tcPr>
          <w:p w14:paraId="3BFDE250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+3485,0</w:t>
            </w:r>
          </w:p>
        </w:tc>
      </w:tr>
      <w:tr w:rsidR="00FE62EA" w:rsidRPr="00FE62EA" w14:paraId="4C63A039" w14:textId="77777777" w:rsidTr="001132A6">
        <w:tc>
          <w:tcPr>
            <w:tcW w:w="236" w:type="dxa"/>
            <w:shd w:val="clear" w:color="auto" w:fill="auto"/>
          </w:tcPr>
          <w:p w14:paraId="48F07932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4C6656E5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982" w:type="dxa"/>
            <w:shd w:val="clear" w:color="auto" w:fill="auto"/>
          </w:tcPr>
          <w:p w14:paraId="0D205FF8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21501,0</w:t>
            </w:r>
          </w:p>
        </w:tc>
        <w:tc>
          <w:tcPr>
            <w:tcW w:w="2262" w:type="dxa"/>
            <w:shd w:val="clear" w:color="auto" w:fill="auto"/>
          </w:tcPr>
          <w:p w14:paraId="2E0E593A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22257,2</w:t>
            </w:r>
          </w:p>
        </w:tc>
        <w:tc>
          <w:tcPr>
            <w:tcW w:w="1143" w:type="dxa"/>
            <w:shd w:val="clear" w:color="auto" w:fill="auto"/>
          </w:tcPr>
          <w:p w14:paraId="7781DF62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+756,2</w:t>
            </w:r>
          </w:p>
        </w:tc>
      </w:tr>
      <w:tr w:rsidR="00FE62EA" w:rsidRPr="00FE62EA" w14:paraId="3C28FAF7" w14:textId="77777777" w:rsidTr="00E75F75">
        <w:trPr>
          <w:trHeight w:val="535"/>
        </w:trPr>
        <w:tc>
          <w:tcPr>
            <w:tcW w:w="236" w:type="dxa"/>
            <w:shd w:val="clear" w:color="auto" w:fill="auto"/>
          </w:tcPr>
          <w:p w14:paraId="25067AA8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49C519B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пов’язані з пільговою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пенсією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медичних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працівників</w:t>
            </w:r>
          </w:p>
        </w:tc>
        <w:tc>
          <w:tcPr>
            <w:tcW w:w="1982" w:type="dxa"/>
            <w:shd w:val="clear" w:color="auto" w:fill="auto"/>
          </w:tcPr>
          <w:p w14:paraId="7BF3613A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262" w:type="dxa"/>
            <w:shd w:val="clear" w:color="auto" w:fill="auto"/>
          </w:tcPr>
          <w:p w14:paraId="42E5D792" w14:textId="77777777" w:rsidR="0061033F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43" w:type="dxa"/>
            <w:shd w:val="clear" w:color="auto" w:fill="auto"/>
          </w:tcPr>
          <w:p w14:paraId="068BCC4B" w14:textId="77777777" w:rsidR="0061033F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+20,0</w:t>
            </w:r>
          </w:p>
        </w:tc>
      </w:tr>
      <w:tr w:rsidR="00FE62EA" w:rsidRPr="00FE62EA" w14:paraId="7C12B1B4" w14:textId="77777777" w:rsidTr="001132A6">
        <w:tc>
          <w:tcPr>
            <w:tcW w:w="236" w:type="dxa"/>
            <w:shd w:val="clear" w:color="auto" w:fill="auto"/>
          </w:tcPr>
          <w:p w14:paraId="0B30A588" w14:textId="77777777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644B170A" w14:textId="48766EF9" w:rsidR="0061033F" w:rsidRPr="00FE62EA" w:rsidRDefault="0061033F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</w:t>
            </w:r>
            <w:r w:rsidR="001132A6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 відрядження</w:t>
            </w:r>
          </w:p>
        </w:tc>
        <w:tc>
          <w:tcPr>
            <w:tcW w:w="1982" w:type="dxa"/>
            <w:shd w:val="clear" w:color="auto" w:fill="auto"/>
          </w:tcPr>
          <w:p w14:paraId="2FBFC329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262" w:type="dxa"/>
            <w:shd w:val="clear" w:color="auto" w:fill="auto"/>
          </w:tcPr>
          <w:p w14:paraId="6AAEBE47" w14:textId="77777777" w:rsidR="0061033F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43" w:type="dxa"/>
            <w:shd w:val="clear" w:color="auto" w:fill="auto"/>
          </w:tcPr>
          <w:p w14:paraId="4CC6A772" w14:textId="77777777" w:rsidR="0061033F" w:rsidRPr="00FE62EA" w:rsidRDefault="0061033F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5D0A1783" w14:textId="77777777" w:rsidTr="001132A6">
        <w:tc>
          <w:tcPr>
            <w:tcW w:w="236" w:type="dxa"/>
            <w:shd w:val="clear" w:color="auto" w:fill="auto"/>
          </w:tcPr>
          <w:p w14:paraId="743838CE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2BE81EC3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охорону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 та навчання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працівників</w:t>
            </w:r>
          </w:p>
        </w:tc>
        <w:tc>
          <w:tcPr>
            <w:tcW w:w="1982" w:type="dxa"/>
            <w:shd w:val="clear" w:color="auto" w:fill="auto"/>
          </w:tcPr>
          <w:p w14:paraId="02F0F649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62" w:type="dxa"/>
            <w:shd w:val="clear" w:color="auto" w:fill="auto"/>
          </w:tcPr>
          <w:p w14:paraId="71250105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14:paraId="33A506FE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3FD1F1D8" w14:textId="77777777" w:rsidTr="001132A6">
        <w:tc>
          <w:tcPr>
            <w:tcW w:w="236" w:type="dxa"/>
            <w:shd w:val="clear" w:color="auto" w:fill="auto"/>
          </w:tcPr>
          <w:p w14:paraId="6734E33D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72FE9584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Витрати, що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здійснюються для підтримання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об’єкта в робочому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стані (проведення поточного ремонту)</w:t>
            </w:r>
          </w:p>
        </w:tc>
        <w:tc>
          <w:tcPr>
            <w:tcW w:w="1982" w:type="dxa"/>
            <w:shd w:val="clear" w:color="auto" w:fill="auto"/>
          </w:tcPr>
          <w:p w14:paraId="2BBADA8C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262" w:type="dxa"/>
            <w:shd w:val="clear" w:color="auto" w:fill="auto"/>
          </w:tcPr>
          <w:p w14:paraId="3A5EEE6C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43" w:type="dxa"/>
            <w:shd w:val="clear" w:color="auto" w:fill="auto"/>
          </w:tcPr>
          <w:p w14:paraId="66ED7C99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00697CC9" w14:textId="77777777" w:rsidTr="001132A6">
        <w:tc>
          <w:tcPr>
            <w:tcW w:w="236" w:type="dxa"/>
            <w:shd w:val="clear" w:color="auto" w:fill="auto"/>
          </w:tcPr>
          <w:p w14:paraId="7437B366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17EA3848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витрати: (розшифрувати)</w:t>
            </w:r>
          </w:p>
        </w:tc>
        <w:tc>
          <w:tcPr>
            <w:tcW w:w="1982" w:type="dxa"/>
            <w:shd w:val="clear" w:color="auto" w:fill="auto"/>
          </w:tcPr>
          <w:p w14:paraId="0F7DEF1C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2262" w:type="dxa"/>
            <w:shd w:val="clear" w:color="auto" w:fill="auto"/>
          </w:tcPr>
          <w:p w14:paraId="6D4ACD8D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143" w:type="dxa"/>
            <w:shd w:val="clear" w:color="auto" w:fill="auto"/>
          </w:tcPr>
          <w:p w14:paraId="69BC85E4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+80,0</w:t>
            </w:r>
          </w:p>
        </w:tc>
      </w:tr>
      <w:tr w:rsidR="00FE62EA" w:rsidRPr="00FE62EA" w14:paraId="031D2D74" w14:textId="77777777" w:rsidTr="001132A6">
        <w:tc>
          <w:tcPr>
            <w:tcW w:w="236" w:type="dxa"/>
            <w:shd w:val="clear" w:color="auto" w:fill="auto"/>
          </w:tcPr>
          <w:p w14:paraId="69E4CF48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9F0FA11" w14:textId="52B4ACD1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Виконавчі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листи, банківське</w:t>
            </w:r>
            <w:r w:rsidR="001132A6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обслуговування, ПДВ, земельний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податок, за  ліцензії, за  забруднення</w:t>
            </w:r>
          </w:p>
        </w:tc>
        <w:tc>
          <w:tcPr>
            <w:tcW w:w="1982" w:type="dxa"/>
            <w:shd w:val="clear" w:color="auto" w:fill="auto"/>
          </w:tcPr>
          <w:p w14:paraId="7CB6182B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262" w:type="dxa"/>
            <w:shd w:val="clear" w:color="auto" w:fill="auto"/>
          </w:tcPr>
          <w:p w14:paraId="70CA1A16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43" w:type="dxa"/>
            <w:shd w:val="clear" w:color="auto" w:fill="auto"/>
          </w:tcPr>
          <w:p w14:paraId="1457B08F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+80,0</w:t>
            </w:r>
          </w:p>
        </w:tc>
      </w:tr>
      <w:tr w:rsidR="00FE62EA" w:rsidRPr="00FE62EA" w14:paraId="348E9DCC" w14:textId="77777777" w:rsidTr="001132A6">
        <w:tc>
          <w:tcPr>
            <w:tcW w:w="236" w:type="dxa"/>
            <w:shd w:val="clear" w:color="auto" w:fill="auto"/>
          </w:tcPr>
          <w:p w14:paraId="116563E8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</w:tcPr>
          <w:p w14:paraId="79B66790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надання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щомісячної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адресної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допомоги особам, які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проживають  у  населених  пунктах  Долинської ОТГ та проходять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гемодіаліз  у відділенні</w:t>
            </w:r>
            <w:r w:rsidR="007578F9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гемодіалізу</w:t>
            </w:r>
          </w:p>
        </w:tc>
        <w:tc>
          <w:tcPr>
            <w:tcW w:w="1982" w:type="dxa"/>
            <w:shd w:val="clear" w:color="auto" w:fill="auto"/>
          </w:tcPr>
          <w:p w14:paraId="65AFFD91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262" w:type="dxa"/>
            <w:shd w:val="clear" w:color="auto" w:fill="auto"/>
          </w:tcPr>
          <w:p w14:paraId="2B9F8010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43" w:type="dxa"/>
            <w:shd w:val="clear" w:color="auto" w:fill="auto"/>
          </w:tcPr>
          <w:p w14:paraId="2100BE3B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4A7A9991" w14:textId="77777777" w:rsidTr="001132A6">
        <w:tc>
          <w:tcPr>
            <w:tcW w:w="236" w:type="dxa"/>
            <w:shd w:val="clear" w:color="auto" w:fill="auto"/>
          </w:tcPr>
          <w:p w14:paraId="5E487612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1CE67E03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Відшкодування витрат на проведення досліджень за рахунок коштів державного бюджету)</w:t>
            </w:r>
          </w:p>
        </w:tc>
        <w:tc>
          <w:tcPr>
            <w:tcW w:w="1982" w:type="dxa"/>
            <w:shd w:val="clear" w:color="auto" w:fill="auto"/>
          </w:tcPr>
          <w:p w14:paraId="517CFB07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2262" w:type="dxa"/>
            <w:shd w:val="clear" w:color="auto" w:fill="auto"/>
          </w:tcPr>
          <w:p w14:paraId="42B70F63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143" w:type="dxa"/>
            <w:shd w:val="clear" w:color="auto" w:fill="auto"/>
          </w:tcPr>
          <w:p w14:paraId="03D62CA0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0D44173C" w14:textId="77777777" w:rsidTr="001132A6">
        <w:tc>
          <w:tcPr>
            <w:tcW w:w="236" w:type="dxa"/>
            <w:shd w:val="clear" w:color="auto" w:fill="auto"/>
          </w:tcPr>
          <w:p w14:paraId="5C62264B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</w:tcPr>
          <w:p w14:paraId="3C63E430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  <w:r w:rsidR="00EC6609"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1982" w:type="dxa"/>
            <w:shd w:val="clear" w:color="auto" w:fill="auto"/>
          </w:tcPr>
          <w:p w14:paraId="5F35D037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164911,0</w:t>
            </w:r>
          </w:p>
        </w:tc>
        <w:tc>
          <w:tcPr>
            <w:tcW w:w="2262" w:type="dxa"/>
            <w:shd w:val="clear" w:color="auto" w:fill="auto"/>
          </w:tcPr>
          <w:p w14:paraId="2E81B276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173569,4</w:t>
            </w:r>
          </w:p>
        </w:tc>
        <w:tc>
          <w:tcPr>
            <w:tcW w:w="1143" w:type="dxa"/>
            <w:shd w:val="clear" w:color="auto" w:fill="auto"/>
          </w:tcPr>
          <w:p w14:paraId="40A82299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+8658,4</w:t>
            </w:r>
          </w:p>
        </w:tc>
      </w:tr>
      <w:tr w:rsidR="00FE62EA" w:rsidRPr="00FE62EA" w14:paraId="602A6F15" w14:textId="77777777" w:rsidTr="001132A6">
        <w:tc>
          <w:tcPr>
            <w:tcW w:w="236" w:type="dxa"/>
            <w:shd w:val="clear" w:color="auto" w:fill="auto"/>
          </w:tcPr>
          <w:p w14:paraId="083C0F80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32B458B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Капітальні</w:t>
            </w:r>
            <w:r w:rsidR="00EC6609" w:rsidRPr="00FE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E6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інвестиції, усього, у тому числі:</w:t>
            </w:r>
          </w:p>
        </w:tc>
        <w:tc>
          <w:tcPr>
            <w:tcW w:w="1982" w:type="dxa"/>
            <w:shd w:val="clear" w:color="auto" w:fill="auto"/>
          </w:tcPr>
          <w:p w14:paraId="2E17A722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15628,0</w:t>
            </w:r>
          </w:p>
        </w:tc>
        <w:tc>
          <w:tcPr>
            <w:tcW w:w="2262" w:type="dxa"/>
            <w:shd w:val="clear" w:color="auto" w:fill="auto"/>
          </w:tcPr>
          <w:p w14:paraId="5C73A1B0" w14:textId="77777777" w:rsidR="00E75F75" w:rsidRPr="00FE62EA" w:rsidRDefault="006F42D4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21986,0</w:t>
            </w:r>
          </w:p>
        </w:tc>
        <w:tc>
          <w:tcPr>
            <w:tcW w:w="1143" w:type="dxa"/>
            <w:shd w:val="clear" w:color="auto" w:fill="auto"/>
          </w:tcPr>
          <w:p w14:paraId="5B0EC1B7" w14:textId="77777777" w:rsidR="00E75F75" w:rsidRPr="00FE62EA" w:rsidRDefault="006F42D4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+6358,0</w:t>
            </w:r>
          </w:p>
        </w:tc>
      </w:tr>
      <w:tr w:rsidR="00FE62EA" w:rsidRPr="00FE62EA" w14:paraId="5C439D64" w14:textId="77777777" w:rsidTr="001132A6">
        <w:tc>
          <w:tcPr>
            <w:tcW w:w="236" w:type="dxa"/>
            <w:shd w:val="clear" w:color="auto" w:fill="auto"/>
          </w:tcPr>
          <w:p w14:paraId="56F45E28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77CD0316" w14:textId="77777777" w:rsidR="00E75F75" w:rsidRPr="00FE62EA" w:rsidRDefault="00EC6609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E75F75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ридбання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F75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(виготовлення) основних</w:t>
            </w: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5F75"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засобів</w:t>
            </w:r>
          </w:p>
        </w:tc>
        <w:tc>
          <w:tcPr>
            <w:tcW w:w="1982" w:type="dxa"/>
            <w:shd w:val="clear" w:color="auto" w:fill="auto"/>
          </w:tcPr>
          <w:p w14:paraId="0EFC6C0A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6822,2</w:t>
            </w:r>
          </w:p>
        </w:tc>
        <w:tc>
          <w:tcPr>
            <w:tcW w:w="2262" w:type="dxa"/>
            <w:shd w:val="clear" w:color="auto" w:fill="auto"/>
          </w:tcPr>
          <w:p w14:paraId="04C977A8" w14:textId="77777777" w:rsidR="00E75F75" w:rsidRPr="00FE62EA" w:rsidRDefault="006F42D4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13166,0</w:t>
            </w:r>
          </w:p>
        </w:tc>
        <w:tc>
          <w:tcPr>
            <w:tcW w:w="1143" w:type="dxa"/>
            <w:shd w:val="clear" w:color="auto" w:fill="auto"/>
          </w:tcPr>
          <w:p w14:paraId="4000081A" w14:textId="77777777" w:rsidR="00E75F75" w:rsidRPr="00FE62EA" w:rsidRDefault="006F42D4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+6343,8</w:t>
            </w:r>
          </w:p>
        </w:tc>
      </w:tr>
      <w:tr w:rsidR="00FE62EA" w:rsidRPr="00FE62EA" w14:paraId="449399FC" w14:textId="77777777" w:rsidTr="001132A6">
        <w:tc>
          <w:tcPr>
            <w:tcW w:w="236" w:type="dxa"/>
            <w:shd w:val="clear" w:color="auto" w:fill="auto"/>
          </w:tcPr>
          <w:p w14:paraId="28F9FE44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199C30A0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</w:t>
            </w:r>
          </w:p>
        </w:tc>
        <w:tc>
          <w:tcPr>
            <w:tcW w:w="1982" w:type="dxa"/>
            <w:shd w:val="clear" w:color="auto" w:fill="auto"/>
          </w:tcPr>
          <w:p w14:paraId="18022D43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6805,8</w:t>
            </w:r>
          </w:p>
        </w:tc>
        <w:tc>
          <w:tcPr>
            <w:tcW w:w="2262" w:type="dxa"/>
            <w:shd w:val="clear" w:color="auto" w:fill="auto"/>
          </w:tcPr>
          <w:p w14:paraId="268F3397" w14:textId="77777777" w:rsidR="00E75F75" w:rsidRPr="00FE62EA" w:rsidRDefault="006F42D4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6820,0</w:t>
            </w:r>
          </w:p>
        </w:tc>
        <w:tc>
          <w:tcPr>
            <w:tcW w:w="1143" w:type="dxa"/>
            <w:shd w:val="clear" w:color="auto" w:fill="auto"/>
          </w:tcPr>
          <w:p w14:paraId="5EBAEFEF" w14:textId="77777777" w:rsidR="00E75F75" w:rsidRPr="00FE62EA" w:rsidRDefault="006F42D4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+14,2</w:t>
            </w:r>
          </w:p>
        </w:tc>
      </w:tr>
      <w:tr w:rsidR="00FE62EA" w:rsidRPr="00FE62EA" w14:paraId="23DCE254" w14:textId="77777777" w:rsidTr="001132A6">
        <w:tc>
          <w:tcPr>
            <w:tcW w:w="236" w:type="dxa"/>
            <w:shd w:val="clear" w:color="auto" w:fill="auto"/>
          </w:tcPr>
          <w:p w14:paraId="6D87438B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79371405" w14:textId="77777777" w:rsidR="00E75F75" w:rsidRPr="00FE62EA" w:rsidRDefault="00E75F75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Реконструкція, реставрація нерухомого майна</w:t>
            </w:r>
          </w:p>
        </w:tc>
        <w:tc>
          <w:tcPr>
            <w:tcW w:w="1982" w:type="dxa"/>
            <w:shd w:val="clear" w:color="auto" w:fill="auto"/>
          </w:tcPr>
          <w:p w14:paraId="5107ECA4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2262" w:type="dxa"/>
            <w:shd w:val="clear" w:color="auto" w:fill="auto"/>
          </w:tcPr>
          <w:p w14:paraId="380E2DEA" w14:textId="77777777" w:rsidR="00E75F75" w:rsidRPr="00FE62EA" w:rsidRDefault="006F42D4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43" w:type="dxa"/>
            <w:shd w:val="clear" w:color="auto" w:fill="auto"/>
          </w:tcPr>
          <w:p w14:paraId="130437C9" w14:textId="77777777" w:rsidR="00E75F75" w:rsidRPr="00FE62EA" w:rsidRDefault="00E75F75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2EA" w:rsidRPr="00FE62EA" w14:paraId="7EAD8EBE" w14:textId="77777777" w:rsidTr="001132A6">
        <w:tc>
          <w:tcPr>
            <w:tcW w:w="236" w:type="dxa"/>
            <w:shd w:val="clear" w:color="auto" w:fill="auto"/>
          </w:tcPr>
          <w:p w14:paraId="6BE36EDB" w14:textId="77777777" w:rsidR="009B305E" w:rsidRPr="00FE62EA" w:rsidRDefault="009B305E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0F20A632" w14:textId="77777777" w:rsidR="009B305E" w:rsidRPr="00FE62EA" w:rsidRDefault="00CE0A0C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Доходи від фінансової діяльності за зобов’язаннями, у т. ч.</w:t>
            </w:r>
          </w:p>
          <w:p w14:paraId="72948F86" w14:textId="77777777" w:rsidR="00CE0A0C" w:rsidRPr="00FE62EA" w:rsidRDefault="00CE0A0C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надходження (фінансові зобов’язання)</w:t>
            </w:r>
          </w:p>
        </w:tc>
        <w:tc>
          <w:tcPr>
            <w:tcW w:w="1982" w:type="dxa"/>
            <w:shd w:val="clear" w:color="auto" w:fill="auto"/>
          </w:tcPr>
          <w:p w14:paraId="4852ECD5" w14:textId="77777777" w:rsidR="009B305E" w:rsidRPr="00FE62EA" w:rsidRDefault="009B305E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shd w:val="clear" w:color="auto" w:fill="auto"/>
          </w:tcPr>
          <w:p w14:paraId="3054899C" w14:textId="77777777" w:rsidR="0062771A" w:rsidRPr="00FE62EA" w:rsidRDefault="0062771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300488" w14:textId="77777777" w:rsidR="009B305E" w:rsidRPr="00FE62EA" w:rsidRDefault="00CE0A0C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4649,4</w:t>
            </w:r>
          </w:p>
        </w:tc>
        <w:tc>
          <w:tcPr>
            <w:tcW w:w="1143" w:type="dxa"/>
            <w:shd w:val="clear" w:color="auto" w:fill="auto"/>
          </w:tcPr>
          <w:p w14:paraId="6B2AAD98" w14:textId="77777777" w:rsidR="0062771A" w:rsidRPr="00FE62EA" w:rsidRDefault="0062771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529867" w14:textId="77777777" w:rsidR="009B305E" w:rsidRPr="00FE62EA" w:rsidRDefault="00CE0A0C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+4649,4</w:t>
            </w:r>
          </w:p>
        </w:tc>
      </w:tr>
      <w:tr w:rsidR="009B305E" w:rsidRPr="00FE62EA" w14:paraId="0B96C153" w14:textId="77777777" w:rsidTr="001132A6">
        <w:tc>
          <w:tcPr>
            <w:tcW w:w="236" w:type="dxa"/>
            <w:shd w:val="clear" w:color="auto" w:fill="auto"/>
          </w:tcPr>
          <w:p w14:paraId="6349FB5E" w14:textId="77777777" w:rsidR="009B305E" w:rsidRPr="00FE62EA" w:rsidRDefault="009B305E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shd w:val="clear" w:color="auto" w:fill="auto"/>
            <w:vAlign w:val="center"/>
          </w:tcPr>
          <w:p w14:paraId="283D382A" w14:textId="77777777" w:rsidR="009B305E" w:rsidRPr="00FE62EA" w:rsidRDefault="004C1CE0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від фінансової діяльності за зобов’язаннями, у т. ч.:</w:t>
            </w:r>
          </w:p>
          <w:p w14:paraId="4FA07621" w14:textId="77777777" w:rsidR="004C1CE0" w:rsidRPr="00FE62EA" w:rsidRDefault="004C1CE0" w:rsidP="0011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62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витрати (сплата тіла кредиту, відсотків та комісії)</w:t>
            </w:r>
          </w:p>
        </w:tc>
        <w:tc>
          <w:tcPr>
            <w:tcW w:w="1982" w:type="dxa"/>
            <w:shd w:val="clear" w:color="auto" w:fill="auto"/>
          </w:tcPr>
          <w:p w14:paraId="59E0A5C8" w14:textId="77777777" w:rsidR="009B305E" w:rsidRPr="00FE62EA" w:rsidRDefault="009B305E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shd w:val="clear" w:color="auto" w:fill="auto"/>
          </w:tcPr>
          <w:p w14:paraId="1A44C2AC" w14:textId="77777777" w:rsidR="0062771A" w:rsidRPr="00FE62EA" w:rsidRDefault="0062771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ED123B" w14:textId="77777777" w:rsidR="009B305E" w:rsidRPr="00FE62EA" w:rsidRDefault="004C1CE0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43" w:type="dxa"/>
            <w:shd w:val="clear" w:color="auto" w:fill="auto"/>
          </w:tcPr>
          <w:p w14:paraId="53E141CA" w14:textId="77777777" w:rsidR="0062771A" w:rsidRPr="00FE62EA" w:rsidRDefault="0062771A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5D2DB" w14:textId="77777777" w:rsidR="009B305E" w:rsidRPr="00FE62EA" w:rsidRDefault="004C1CE0" w:rsidP="0011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EA">
              <w:rPr>
                <w:rFonts w:ascii="Times New Roman" w:eastAsia="Times New Roman" w:hAnsi="Times New Roman" w:cs="Times New Roman"/>
                <w:sz w:val="24"/>
                <w:szCs w:val="24"/>
              </w:rPr>
              <w:t>+180,0</w:t>
            </w:r>
          </w:p>
        </w:tc>
      </w:tr>
    </w:tbl>
    <w:p w14:paraId="3183559C" w14:textId="77777777" w:rsidR="0002437B" w:rsidRPr="00FE62EA" w:rsidRDefault="0002437B" w:rsidP="00024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80DF4" w14:textId="77777777" w:rsidR="0002437B" w:rsidRPr="00FE62EA" w:rsidRDefault="0002437B" w:rsidP="0002437B">
      <w:pPr>
        <w:spacing w:after="0" w:line="240" w:lineRule="auto"/>
        <w:jc w:val="both"/>
      </w:pPr>
      <w:r w:rsidRPr="00FE6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 генерального директора</w:t>
      </w:r>
      <w:r w:rsidRPr="00FE6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E6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Оксана КАРБІВСЬКА</w:t>
      </w:r>
    </w:p>
    <w:p w14:paraId="16BBF9AC" w14:textId="77777777" w:rsidR="000E6A8F" w:rsidRPr="00FE62EA" w:rsidRDefault="000E6A8F" w:rsidP="00FE50AB">
      <w:pPr>
        <w:spacing w:after="0" w:line="240" w:lineRule="auto"/>
        <w:jc w:val="both"/>
      </w:pPr>
    </w:p>
    <w:sectPr w:rsidR="000E6A8F" w:rsidRPr="00FE62EA" w:rsidSect="006D6B6A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7CF6F" w14:textId="77777777" w:rsidR="00077123" w:rsidRDefault="00077123">
      <w:pPr>
        <w:spacing w:after="0" w:line="240" w:lineRule="auto"/>
      </w:pPr>
      <w:r>
        <w:separator/>
      </w:r>
    </w:p>
  </w:endnote>
  <w:endnote w:type="continuationSeparator" w:id="0">
    <w:p w14:paraId="60CBDB7F" w14:textId="77777777" w:rsidR="00077123" w:rsidRDefault="0007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1BDF4" w14:textId="77777777" w:rsidR="00077123" w:rsidRDefault="00077123">
      <w:pPr>
        <w:spacing w:after="0" w:line="240" w:lineRule="auto"/>
      </w:pPr>
      <w:r>
        <w:separator/>
      </w:r>
    </w:p>
  </w:footnote>
  <w:footnote w:type="continuationSeparator" w:id="0">
    <w:p w14:paraId="69B43F26" w14:textId="77777777" w:rsidR="00077123" w:rsidRDefault="00077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3BE32" w14:textId="6F501EB4" w:rsidR="001132A6" w:rsidRDefault="001132A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D0726" w:rsidRPr="00CD0726">
      <w:rPr>
        <w:noProof/>
        <w:lang w:val="uk-UA"/>
      </w:rPr>
      <w:t>1</w:t>
    </w:r>
    <w:r>
      <w:fldChar w:fldCharType="end"/>
    </w:r>
  </w:p>
  <w:p w14:paraId="2E246BA4" w14:textId="77777777" w:rsidR="001132A6" w:rsidRDefault="001132A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040790"/>
      <w:docPartObj>
        <w:docPartGallery w:val="Page Numbers (Top of Page)"/>
        <w:docPartUnique/>
      </w:docPartObj>
    </w:sdtPr>
    <w:sdtEndPr/>
    <w:sdtContent>
      <w:p w14:paraId="779760C2" w14:textId="7D968A9F" w:rsidR="001132A6" w:rsidRDefault="001132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26" w:rsidRPr="00CD0726">
          <w:rPr>
            <w:noProof/>
            <w:lang w:val="uk-UA"/>
          </w:rPr>
          <w:t>11</w:t>
        </w:r>
        <w:r>
          <w:fldChar w:fldCharType="end"/>
        </w:r>
      </w:p>
    </w:sdtContent>
  </w:sdt>
  <w:p w14:paraId="0567DE87" w14:textId="77777777" w:rsidR="001132A6" w:rsidRDefault="001132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529"/>
    <w:multiLevelType w:val="multilevel"/>
    <w:tmpl w:val="CE2625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B5F5F03"/>
    <w:multiLevelType w:val="hybridMultilevel"/>
    <w:tmpl w:val="673E2D7E"/>
    <w:lvl w:ilvl="0" w:tplc="9DFC63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83DF7"/>
    <w:multiLevelType w:val="hybridMultilevel"/>
    <w:tmpl w:val="EC7E27A4"/>
    <w:lvl w:ilvl="0" w:tplc="114E31B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712B76"/>
    <w:multiLevelType w:val="hybridMultilevel"/>
    <w:tmpl w:val="414A0FAC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520AD"/>
    <w:multiLevelType w:val="multilevel"/>
    <w:tmpl w:val="6A1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D50"/>
    <w:multiLevelType w:val="hybridMultilevel"/>
    <w:tmpl w:val="6504E922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F72C2"/>
    <w:multiLevelType w:val="multilevel"/>
    <w:tmpl w:val="80A8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B2A72"/>
    <w:multiLevelType w:val="multilevel"/>
    <w:tmpl w:val="457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B5559"/>
    <w:multiLevelType w:val="multilevel"/>
    <w:tmpl w:val="EE4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DAB2545"/>
    <w:multiLevelType w:val="multilevel"/>
    <w:tmpl w:val="E1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92EDD"/>
    <w:multiLevelType w:val="hybridMultilevel"/>
    <w:tmpl w:val="101AFE5A"/>
    <w:lvl w:ilvl="0" w:tplc="8A64C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B0A2E"/>
    <w:multiLevelType w:val="hybridMultilevel"/>
    <w:tmpl w:val="DCC2854A"/>
    <w:lvl w:ilvl="0" w:tplc="EA42711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F567AE3"/>
    <w:multiLevelType w:val="hybridMultilevel"/>
    <w:tmpl w:val="DCC2854A"/>
    <w:lvl w:ilvl="0" w:tplc="EA42711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21B5A5E"/>
    <w:multiLevelType w:val="hybridMultilevel"/>
    <w:tmpl w:val="199A9AF6"/>
    <w:lvl w:ilvl="0" w:tplc="A57AE5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716B0"/>
    <w:multiLevelType w:val="multilevel"/>
    <w:tmpl w:val="4A3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357E45"/>
    <w:multiLevelType w:val="hybridMultilevel"/>
    <w:tmpl w:val="C5D4DF82"/>
    <w:lvl w:ilvl="0" w:tplc="0A026128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352456"/>
    <w:multiLevelType w:val="multilevel"/>
    <w:tmpl w:val="19A66F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8" w15:restartNumberingAfterBreak="0">
    <w:nsid w:val="49CF5A5B"/>
    <w:multiLevelType w:val="multilevel"/>
    <w:tmpl w:val="2D0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4309A6"/>
    <w:multiLevelType w:val="hybridMultilevel"/>
    <w:tmpl w:val="D6C02E66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3046E"/>
    <w:multiLevelType w:val="hybridMultilevel"/>
    <w:tmpl w:val="2902A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8F1E1D"/>
    <w:multiLevelType w:val="hybridMultilevel"/>
    <w:tmpl w:val="D45683BA"/>
    <w:lvl w:ilvl="0" w:tplc="E0FE29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99C076D"/>
    <w:multiLevelType w:val="multilevel"/>
    <w:tmpl w:val="295C0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7353C"/>
    <w:multiLevelType w:val="hybridMultilevel"/>
    <w:tmpl w:val="AF921818"/>
    <w:lvl w:ilvl="0" w:tplc="0A8E327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F43393"/>
    <w:multiLevelType w:val="hybridMultilevel"/>
    <w:tmpl w:val="79A8A174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CC7C88"/>
    <w:multiLevelType w:val="multilevel"/>
    <w:tmpl w:val="A5F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5F2578"/>
    <w:multiLevelType w:val="hybridMultilevel"/>
    <w:tmpl w:val="67687C2A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E4A80"/>
    <w:multiLevelType w:val="multilevel"/>
    <w:tmpl w:val="F44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780E4C"/>
    <w:multiLevelType w:val="hybridMultilevel"/>
    <w:tmpl w:val="C0029920"/>
    <w:lvl w:ilvl="0" w:tplc="CB60A600">
      <w:numFmt w:val="bullet"/>
      <w:lvlText w:val="-"/>
      <w:lvlJc w:val="left"/>
      <w:pPr>
        <w:ind w:left="90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9" w15:restartNumberingAfterBreak="0">
    <w:nsid w:val="7DDB21AF"/>
    <w:multiLevelType w:val="hybridMultilevel"/>
    <w:tmpl w:val="D96ECAFE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3"/>
  </w:num>
  <w:num w:numId="4">
    <w:abstractNumId w:val="28"/>
  </w:num>
  <w:num w:numId="5">
    <w:abstractNumId w:val="18"/>
  </w:num>
  <w:num w:numId="6">
    <w:abstractNumId w:val="25"/>
  </w:num>
  <w:num w:numId="7">
    <w:abstractNumId w:val="15"/>
  </w:num>
  <w:num w:numId="8">
    <w:abstractNumId w:val="4"/>
  </w:num>
  <w:num w:numId="9">
    <w:abstractNumId w:val="6"/>
  </w:num>
  <w:num w:numId="10">
    <w:abstractNumId w:val="19"/>
  </w:num>
  <w:num w:numId="11">
    <w:abstractNumId w:val="26"/>
  </w:num>
  <w:num w:numId="12">
    <w:abstractNumId w:val="0"/>
  </w:num>
  <w:num w:numId="13">
    <w:abstractNumId w:val="9"/>
  </w:num>
  <w:num w:numId="14">
    <w:abstractNumId w:val="20"/>
  </w:num>
  <w:num w:numId="15">
    <w:abstractNumId w:val="16"/>
  </w:num>
  <w:num w:numId="16">
    <w:abstractNumId w:val="1"/>
  </w:num>
  <w:num w:numId="17">
    <w:abstractNumId w:val="27"/>
  </w:num>
  <w:num w:numId="18">
    <w:abstractNumId w:val="8"/>
  </w:num>
  <w:num w:numId="19">
    <w:abstractNumId w:val="5"/>
  </w:num>
  <w:num w:numId="20">
    <w:abstractNumId w:val="10"/>
  </w:num>
  <w:num w:numId="21">
    <w:abstractNumId w:val="17"/>
  </w:num>
  <w:num w:numId="22">
    <w:abstractNumId w:val="7"/>
  </w:num>
  <w:num w:numId="23">
    <w:abstractNumId w:val="22"/>
  </w:num>
  <w:num w:numId="24">
    <w:abstractNumId w:val="24"/>
  </w:num>
  <w:num w:numId="25">
    <w:abstractNumId w:val="29"/>
  </w:num>
  <w:num w:numId="26">
    <w:abstractNumId w:val="14"/>
  </w:num>
  <w:num w:numId="27">
    <w:abstractNumId w:val="2"/>
  </w:num>
  <w:num w:numId="28">
    <w:abstractNumId w:val="11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7C0"/>
    <w:rsid w:val="000003CF"/>
    <w:rsid w:val="000011B7"/>
    <w:rsid w:val="0000319F"/>
    <w:rsid w:val="000072A4"/>
    <w:rsid w:val="0002437B"/>
    <w:rsid w:val="00025B1C"/>
    <w:rsid w:val="00033886"/>
    <w:rsid w:val="00036684"/>
    <w:rsid w:val="00042AC9"/>
    <w:rsid w:val="000569EE"/>
    <w:rsid w:val="00077123"/>
    <w:rsid w:val="00085F4B"/>
    <w:rsid w:val="00093AAB"/>
    <w:rsid w:val="000A4066"/>
    <w:rsid w:val="000A6393"/>
    <w:rsid w:val="000B1320"/>
    <w:rsid w:val="000D6909"/>
    <w:rsid w:val="000E6A8F"/>
    <w:rsid w:val="000E726E"/>
    <w:rsid w:val="00105F4F"/>
    <w:rsid w:val="001132A6"/>
    <w:rsid w:val="00115BCB"/>
    <w:rsid w:val="001565E7"/>
    <w:rsid w:val="00157205"/>
    <w:rsid w:val="00160B67"/>
    <w:rsid w:val="00161992"/>
    <w:rsid w:val="00170B69"/>
    <w:rsid w:val="00174D0C"/>
    <w:rsid w:val="00194338"/>
    <w:rsid w:val="001B593A"/>
    <w:rsid w:val="001C02E9"/>
    <w:rsid w:val="001C03B3"/>
    <w:rsid w:val="001C191F"/>
    <w:rsid w:val="001C51AB"/>
    <w:rsid w:val="001D11AF"/>
    <w:rsid w:val="001E630F"/>
    <w:rsid w:val="001F5141"/>
    <w:rsid w:val="0021399F"/>
    <w:rsid w:val="00224635"/>
    <w:rsid w:val="002311AD"/>
    <w:rsid w:val="002754C1"/>
    <w:rsid w:val="0027796B"/>
    <w:rsid w:val="00285FA2"/>
    <w:rsid w:val="00286FA9"/>
    <w:rsid w:val="002A3B3E"/>
    <w:rsid w:val="002B5199"/>
    <w:rsid w:val="002C365C"/>
    <w:rsid w:val="002C3E7B"/>
    <w:rsid w:val="002C598E"/>
    <w:rsid w:val="002D40B4"/>
    <w:rsid w:val="002D641F"/>
    <w:rsid w:val="002E1062"/>
    <w:rsid w:val="002E1A52"/>
    <w:rsid w:val="002E4038"/>
    <w:rsid w:val="002E4DBA"/>
    <w:rsid w:val="002F1797"/>
    <w:rsid w:val="002F7B28"/>
    <w:rsid w:val="00345237"/>
    <w:rsid w:val="003456D6"/>
    <w:rsid w:val="0034720E"/>
    <w:rsid w:val="00351145"/>
    <w:rsid w:val="00352B47"/>
    <w:rsid w:val="00386716"/>
    <w:rsid w:val="00387467"/>
    <w:rsid w:val="003B0243"/>
    <w:rsid w:val="003B5B25"/>
    <w:rsid w:val="003C087E"/>
    <w:rsid w:val="003D0C10"/>
    <w:rsid w:val="003F0F14"/>
    <w:rsid w:val="003F1C6D"/>
    <w:rsid w:val="003F7BB5"/>
    <w:rsid w:val="004032BF"/>
    <w:rsid w:val="00410A45"/>
    <w:rsid w:val="00415262"/>
    <w:rsid w:val="00421A3A"/>
    <w:rsid w:val="004340DB"/>
    <w:rsid w:val="00442790"/>
    <w:rsid w:val="004657CC"/>
    <w:rsid w:val="00472A2E"/>
    <w:rsid w:val="004743E0"/>
    <w:rsid w:val="00477502"/>
    <w:rsid w:val="00482372"/>
    <w:rsid w:val="00490238"/>
    <w:rsid w:val="004945A1"/>
    <w:rsid w:val="004A418C"/>
    <w:rsid w:val="004A6429"/>
    <w:rsid w:val="004B6988"/>
    <w:rsid w:val="004C1CE0"/>
    <w:rsid w:val="004C55FF"/>
    <w:rsid w:val="004C59B0"/>
    <w:rsid w:val="004C6487"/>
    <w:rsid w:val="004D2452"/>
    <w:rsid w:val="004F5CF2"/>
    <w:rsid w:val="004F7238"/>
    <w:rsid w:val="0051168A"/>
    <w:rsid w:val="00520D49"/>
    <w:rsid w:val="00573E23"/>
    <w:rsid w:val="005948AB"/>
    <w:rsid w:val="005A3194"/>
    <w:rsid w:val="005A63CF"/>
    <w:rsid w:val="005B2AFC"/>
    <w:rsid w:val="005C4056"/>
    <w:rsid w:val="005C5E6B"/>
    <w:rsid w:val="005F4639"/>
    <w:rsid w:val="006008BA"/>
    <w:rsid w:val="00602FD4"/>
    <w:rsid w:val="0061033F"/>
    <w:rsid w:val="00613093"/>
    <w:rsid w:val="0062771A"/>
    <w:rsid w:val="00630B60"/>
    <w:rsid w:val="006327BD"/>
    <w:rsid w:val="00650215"/>
    <w:rsid w:val="006502C3"/>
    <w:rsid w:val="006623AC"/>
    <w:rsid w:val="00690A16"/>
    <w:rsid w:val="0069661E"/>
    <w:rsid w:val="0069670C"/>
    <w:rsid w:val="006B02EF"/>
    <w:rsid w:val="006B1A80"/>
    <w:rsid w:val="006B2858"/>
    <w:rsid w:val="006B324C"/>
    <w:rsid w:val="006C51EA"/>
    <w:rsid w:val="006C6346"/>
    <w:rsid w:val="006D369F"/>
    <w:rsid w:val="006D6B6A"/>
    <w:rsid w:val="006E03D0"/>
    <w:rsid w:val="006E5D9D"/>
    <w:rsid w:val="006E76B8"/>
    <w:rsid w:val="006F42D4"/>
    <w:rsid w:val="007058A8"/>
    <w:rsid w:val="00714FF6"/>
    <w:rsid w:val="007254B7"/>
    <w:rsid w:val="007264BC"/>
    <w:rsid w:val="00752FB6"/>
    <w:rsid w:val="007578F9"/>
    <w:rsid w:val="00774E95"/>
    <w:rsid w:val="00776284"/>
    <w:rsid w:val="007817BE"/>
    <w:rsid w:val="00785133"/>
    <w:rsid w:val="007857C0"/>
    <w:rsid w:val="00790BCE"/>
    <w:rsid w:val="007A47CA"/>
    <w:rsid w:val="007B3158"/>
    <w:rsid w:val="007D42DD"/>
    <w:rsid w:val="0082755B"/>
    <w:rsid w:val="008429C3"/>
    <w:rsid w:val="00845966"/>
    <w:rsid w:val="008469F5"/>
    <w:rsid w:val="00846D96"/>
    <w:rsid w:val="0086403F"/>
    <w:rsid w:val="00871AAF"/>
    <w:rsid w:val="00876B40"/>
    <w:rsid w:val="008869CB"/>
    <w:rsid w:val="00897F04"/>
    <w:rsid w:val="008A6099"/>
    <w:rsid w:val="008C14C6"/>
    <w:rsid w:val="008C5DC3"/>
    <w:rsid w:val="008D6C9C"/>
    <w:rsid w:val="00912DA0"/>
    <w:rsid w:val="00922B78"/>
    <w:rsid w:val="009252B2"/>
    <w:rsid w:val="0093167B"/>
    <w:rsid w:val="00943ECF"/>
    <w:rsid w:val="00944EF2"/>
    <w:rsid w:val="00970465"/>
    <w:rsid w:val="00972C72"/>
    <w:rsid w:val="00982BC8"/>
    <w:rsid w:val="009B305E"/>
    <w:rsid w:val="009C1B8D"/>
    <w:rsid w:val="009C2C80"/>
    <w:rsid w:val="009C3665"/>
    <w:rsid w:val="009D2772"/>
    <w:rsid w:val="009D41F0"/>
    <w:rsid w:val="009D5C55"/>
    <w:rsid w:val="009D7AE4"/>
    <w:rsid w:val="009E5CAD"/>
    <w:rsid w:val="009F16BF"/>
    <w:rsid w:val="009F6A31"/>
    <w:rsid w:val="00A1056D"/>
    <w:rsid w:val="00A106AA"/>
    <w:rsid w:val="00A10B18"/>
    <w:rsid w:val="00A11797"/>
    <w:rsid w:val="00A13D5E"/>
    <w:rsid w:val="00A1664C"/>
    <w:rsid w:val="00A26793"/>
    <w:rsid w:val="00A31D43"/>
    <w:rsid w:val="00A33579"/>
    <w:rsid w:val="00A432BF"/>
    <w:rsid w:val="00A52368"/>
    <w:rsid w:val="00A53EDD"/>
    <w:rsid w:val="00A6602D"/>
    <w:rsid w:val="00A90144"/>
    <w:rsid w:val="00A93BA4"/>
    <w:rsid w:val="00A957FD"/>
    <w:rsid w:val="00A96E1C"/>
    <w:rsid w:val="00AA4F0F"/>
    <w:rsid w:val="00AA5F35"/>
    <w:rsid w:val="00AB08E7"/>
    <w:rsid w:val="00AE00CC"/>
    <w:rsid w:val="00AE012C"/>
    <w:rsid w:val="00B01F9D"/>
    <w:rsid w:val="00B05038"/>
    <w:rsid w:val="00B0670A"/>
    <w:rsid w:val="00B173EB"/>
    <w:rsid w:val="00B17500"/>
    <w:rsid w:val="00B211E3"/>
    <w:rsid w:val="00B22EF6"/>
    <w:rsid w:val="00B35FC5"/>
    <w:rsid w:val="00B41F0A"/>
    <w:rsid w:val="00B43220"/>
    <w:rsid w:val="00B4505A"/>
    <w:rsid w:val="00B573CE"/>
    <w:rsid w:val="00B65FB5"/>
    <w:rsid w:val="00B86CAB"/>
    <w:rsid w:val="00BB0828"/>
    <w:rsid w:val="00BB0E91"/>
    <w:rsid w:val="00BB4E85"/>
    <w:rsid w:val="00BB6307"/>
    <w:rsid w:val="00BB7538"/>
    <w:rsid w:val="00BC1B7E"/>
    <w:rsid w:val="00BC6EB2"/>
    <w:rsid w:val="00BC7906"/>
    <w:rsid w:val="00BD12D0"/>
    <w:rsid w:val="00BD4693"/>
    <w:rsid w:val="00BE02BA"/>
    <w:rsid w:val="00BF7FE0"/>
    <w:rsid w:val="00C26C48"/>
    <w:rsid w:val="00C66F54"/>
    <w:rsid w:val="00C70005"/>
    <w:rsid w:val="00C8555E"/>
    <w:rsid w:val="00C93B7E"/>
    <w:rsid w:val="00CA78E3"/>
    <w:rsid w:val="00CB1AD7"/>
    <w:rsid w:val="00CD0726"/>
    <w:rsid w:val="00CD36D3"/>
    <w:rsid w:val="00CE0A0C"/>
    <w:rsid w:val="00D33F07"/>
    <w:rsid w:val="00D34A11"/>
    <w:rsid w:val="00D51836"/>
    <w:rsid w:val="00D53E24"/>
    <w:rsid w:val="00D630C1"/>
    <w:rsid w:val="00D8362E"/>
    <w:rsid w:val="00D843F8"/>
    <w:rsid w:val="00DA0268"/>
    <w:rsid w:val="00DA08D9"/>
    <w:rsid w:val="00DA09B7"/>
    <w:rsid w:val="00DA0FA0"/>
    <w:rsid w:val="00DC5FE8"/>
    <w:rsid w:val="00DF2A2E"/>
    <w:rsid w:val="00E03C05"/>
    <w:rsid w:val="00E23DAB"/>
    <w:rsid w:val="00E272A7"/>
    <w:rsid w:val="00E31F0F"/>
    <w:rsid w:val="00E34A56"/>
    <w:rsid w:val="00E35FAB"/>
    <w:rsid w:val="00E45277"/>
    <w:rsid w:val="00E54915"/>
    <w:rsid w:val="00E646C0"/>
    <w:rsid w:val="00E64BEB"/>
    <w:rsid w:val="00E75F75"/>
    <w:rsid w:val="00E96373"/>
    <w:rsid w:val="00EB1000"/>
    <w:rsid w:val="00EB1EAE"/>
    <w:rsid w:val="00EC6609"/>
    <w:rsid w:val="00ED5333"/>
    <w:rsid w:val="00ED61C6"/>
    <w:rsid w:val="00EF5086"/>
    <w:rsid w:val="00F0479C"/>
    <w:rsid w:val="00F06262"/>
    <w:rsid w:val="00F26E6B"/>
    <w:rsid w:val="00F35886"/>
    <w:rsid w:val="00F3596C"/>
    <w:rsid w:val="00F41A3F"/>
    <w:rsid w:val="00F5469A"/>
    <w:rsid w:val="00F5626D"/>
    <w:rsid w:val="00F73E91"/>
    <w:rsid w:val="00F86CF1"/>
    <w:rsid w:val="00F876F4"/>
    <w:rsid w:val="00F93260"/>
    <w:rsid w:val="00FB07DF"/>
    <w:rsid w:val="00FB0C64"/>
    <w:rsid w:val="00FB147C"/>
    <w:rsid w:val="00FC193C"/>
    <w:rsid w:val="00FC4027"/>
    <w:rsid w:val="00FD4D72"/>
    <w:rsid w:val="00FD5C21"/>
    <w:rsid w:val="00FD739E"/>
    <w:rsid w:val="00FE0663"/>
    <w:rsid w:val="00FE3145"/>
    <w:rsid w:val="00FE50AB"/>
    <w:rsid w:val="00FE62EA"/>
    <w:rsid w:val="00FF16CF"/>
    <w:rsid w:val="00FF1C95"/>
    <w:rsid w:val="00FF3018"/>
    <w:rsid w:val="00FF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82A3"/>
  <w15:docId w15:val="{EA6DBE8D-E443-46E2-86E9-32FF4064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11"/>
  </w:style>
  <w:style w:type="paragraph" w:styleId="1">
    <w:name w:val="heading 1"/>
    <w:basedOn w:val="a"/>
    <w:next w:val="a"/>
    <w:link w:val="10"/>
    <w:qFormat/>
    <w:rsid w:val="000E6A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0E6A8F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0E6A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A8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0E6A8F"/>
    <w:rPr>
      <w:rFonts w:ascii="Times New Roman" w:eastAsia="Calibri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semiHidden/>
    <w:rsid w:val="000E6A8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0E6A8F"/>
  </w:style>
  <w:style w:type="paragraph" w:styleId="a3">
    <w:name w:val="List Paragraph"/>
    <w:basedOn w:val="a"/>
    <w:uiPriority w:val="34"/>
    <w:qFormat/>
    <w:rsid w:val="000E6A8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unhideWhenUsed/>
    <w:rsid w:val="000E6A8F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rsid w:val="000E6A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E6A8F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0E6A8F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nhideWhenUsed/>
    <w:rsid w:val="000E6A8F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Нижній колонтитул Знак"/>
    <w:basedOn w:val="a0"/>
    <w:link w:val="a8"/>
    <w:rsid w:val="000E6A8F"/>
    <w:rPr>
      <w:rFonts w:ascii="Calibri" w:eastAsia="Times New Roman" w:hAnsi="Calibri" w:cs="Times New Roman"/>
      <w:lang w:val="ru-RU" w:eastAsia="ru-RU"/>
    </w:rPr>
  </w:style>
  <w:style w:type="character" w:styleId="aa">
    <w:name w:val="Hyperlink"/>
    <w:uiPriority w:val="99"/>
    <w:unhideWhenUsed/>
    <w:rsid w:val="000E6A8F"/>
    <w:rPr>
      <w:color w:val="0000FF"/>
      <w:u w:val="single"/>
    </w:rPr>
  </w:style>
  <w:style w:type="character" w:styleId="ab">
    <w:name w:val="FollowedHyperlink"/>
    <w:uiPriority w:val="99"/>
    <w:unhideWhenUsed/>
    <w:rsid w:val="000E6A8F"/>
    <w:rPr>
      <w:color w:val="800080"/>
      <w:u w:val="single"/>
    </w:rPr>
  </w:style>
  <w:style w:type="paragraph" w:styleId="ac">
    <w:name w:val="Body Text"/>
    <w:basedOn w:val="a"/>
    <w:link w:val="ad"/>
    <w:rsid w:val="000E6A8F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ad">
    <w:name w:val="Основний текст Знак"/>
    <w:basedOn w:val="a0"/>
    <w:link w:val="ac"/>
    <w:rsid w:val="000E6A8F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rvts15">
    <w:name w:val="rvts15"/>
    <w:rsid w:val="000E6A8F"/>
  </w:style>
  <w:style w:type="numbering" w:customStyle="1" w:styleId="110">
    <w:name w:val="Немає списку11"/>
    <w:next w:val="a2"/>
    <w:uiPriority w:val="99"/>
    <w:semiHidden/>
    <w:unhideWhenUsed/>
    <w:rsid w:val="000E6A8F"/>
  </w:style>
  <w:style w:type="table" w:styleId="ae">
    <w:name w:val="Table Grid"/>
    <w:basedOn w:val="a1"/>
    <w:uiPriority w:val="39"/>
    <w:rsid w:val="000E6A8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E6A8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1">
    <w:name w:val="Немає списку2"/>
    <w:next w:val="a2"/>
    <w:semiHidden/>
    <w:rsid w:val="000E6A8F"/>
  </w:style>
  <w:style w:type="paragraph" w:customStyle="1" w:styleId="msonormal0">
    <w:name w:val="msonormal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f0">
    <w:name w:val="Normal (Web)"/>
    <w:basedOn w:val="a"/>
    <w:uiPriority w:val="99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a20">
    <w:name w:val="a2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2">
    <w:name w:val="ch62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3">
    <w:name w:val="ch63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4">
    <w:name w:val="ch64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aff1">
    <w:name w:val="aff1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">
    <w:name w:val="ch6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6">
    <w:name w:val="ch66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0">
    <w:name w:val="ch60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1">
    <w:name w:val="ch61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afa">
    <w:name w:val="afa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8">
    <w:name w:val="ch68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f1">
    <w:name w:val="Strong"/>
    <w:uiPriority w:val="22"/>
    <w:qFormat/>
    <w:rsid w:val="000E6A8F"/>
    <w:rPr>
      <w:rFonts w:cs="Times New Roman"/>
      <w:b/>
      <w:bCs/>
    </w:rPr>
  </w:style>
  <w:style w:type="paragraph" w:customStyle="1" w:styleId="af2">
    <w:name w:val="a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d">
    <w:name w:val="ch6d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bold">
    <w:name w:val="bold"/>
    <w:rsid w:val="000E6A8F"/>
    <w:rPr>
      <w:rFonts w:cs="Times New Roman"/>
    </w:rPr>
  </w:style>
  <w:style w:type="character" w:styleId="af3">
    <w:name w:val="Emphasis"/>
    <w:uiPriority w:val="20"/>
    <w:qFormat/>
    <w:rsid w:val="000E6A8F"/>
    <w:rPr>
      <w:rFonts w:cs="Times New Roman"/>
      <w:i/>
      <w:iCs/>
    </w:rPr>
  </w:style>
  <w:style w:type="paragraph" w:customStyle="1" w:styleId="ch69">
    <w:name w:val="ch69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tabl1">
    <w:name w:val="tabl1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tableshapkabigtabl">
    <w:name w:val="tableshapkabigtabl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tablebigtabl">
    <w:name w:val="tablebigtabl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f0">
    <w:name w:val="ch6f0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h6c">
    <w:name w:val="ch6c"/>
    <w:basedOn w:val="a"/>
    <w:rsid w:val="000E6A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rsid w:val="000E6A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rsid w:val="000E6A8F"/>
    <w:rPr>
      <w:rFonts w:ascii="Arial" w:eastAsia="Calibri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rsid w:val="000E6A8F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rsid w:val="000E6A8F"/>
    <w:rPr>
      <w:rFonts w:ascii="Arial" w:eastAsia="Calibri" w:hAnsi="Arial" w:cs="Arial"/>
      <w:vanish/>
      <w:sz w:val="16"/>
      <w:szCs w:val="16"/>
      <w:lang w:eastAsia="uk-UA"/>
    </w:rPr>
  </w:style>
  <w:style w:type="numbering" w:customStyle="1" w:styleId="31">
    <w:name w:val="Немає списку3"/>
    <w:next w:val="a2"/>
    <w:uiPriority w:val="99"/>
    <w:semiHidden/>
    <w:rsid w:val="000E6A8F"/>
  </w:style>
  <w:style w:type="paragraph" w:customStyle="1" w:styleId="rvps2">
    <w:name w:val="rvps2"/>
    <w:basedOn w:val="a"/>
    <w:rsid w:val="000E6A8F"/>
    <w:pPr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0E6A8F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ітка таблиці1"/>
    <w:basedOn w:val="a1"/>
    <w:next w:val="ae"/>
    <w:rsid w:val="000E6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0E6A8F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rsid w:val="000E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4">
    <w:name w:val="annotation reference"/>
    <w:rsid w:val="000E6A8F"/>
    <w:rPr>
      <w:sz w:val="16"/>
      <w:szCs w:val="16"/>
    </w:rPr>
  </w:style>
  <w:style w:type="paragraph" w:styleId="af5">
    <w:name w:val="annotation text"/>
    <w:basedOn w:val="a"/>
    <w:link w:val="af6"/>
    <w:rsid w:val="000E6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6">
    <w:name w:val="Текст примітки Знак"/>
    <w:basedOn w:val="a0"/>
    <w:link w:val="af5"/>
    <w:rsid w:val="000E6A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rsid w:val="000E6A8F"/>
    <w:rPr>
      <w:b/>
      <w:bCs/>
    </w:rPr>
  </w:style>
  <w:style w:type="character" w:customStyle="1" w:styleId="af8">
    <w:name w:val="Тема примітки Знак"/>
    <w:basedOn w:val="af6"/>
    <w:link w:val="af7"/>
    <w:rsid w:val="000E6A8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numbering" w:customStyle="1" w:styleId="4">
    <w:name w:val="Немає списку4"/>
    <w:next w:val="a2"/>
    <w:uiPriority w:val="99"/>
    <w:semiHidden/>
    <w:rsid w:val="000E6A8F"/>
  </w:style>
  <w:style w:type="table" w:customStyle="1" w:styleId="22">
    <w:name w:val="Сітка таблиці2"/>
    <w:basedOn w:val="a1"/>
    <w:next w:val="ae"/>
    <w:rsid w:val="000E6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1"/>
    <w:next w:val="ae"/>
    <w:uiPriority w:val="39"/>
    <w:rsid w:val="00776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має списку5"/>
    <w:next w:val="a2"/>
    <w:uiPriority w:val="99"/>
    <w:semiHidden/>
    <w:unhideWhenUsed/>
    <w:rsid w:val="001F5141"/>
  </w:style>
  <w:style w:type="character" w:customStyle="1" w:styleId="14">
    <w:name w:val="Основний текст Знак1"/>
    <w:basedOn w:val="a0"/>
    <w:uiPriority w:val="99"/>
    <w:semiHidden/>
    <w:rsid w:val="001F5141"/>
    <w:rPr>
      <w:sz w:val="24"/>
      <w:szCs w:val="24"/>
      <w:lang w:val="ru-RU" w:eastAsia="ru-RU"/>
    </w:rPr>
  </w:style>
  <w:style w:type="table" w:customStyle="1" w:styleId="40">
    <w:name w:val="Сітка таблиці4"/>
    <w:basedOn w:val="a1"/>
    <w:next w:val="ae"/>
    <w:uiPriority w:val="39"/>
    <w:rsid w:val="001F5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інтервалів1"/>
    <w:rsid w:val="001F5141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f9">
    <w:name w:val="Title"/>
    <w:basedOn w:val="a"/>
    <w:link w:val="afb"/>
    <w:qFormat/>
    <w:rsid w:val="001F51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b">
    <w:name w:val="Назва Знак"/>
    <w:basedOn w:val="a0"/>
    <w:link w:val="af9"/>
    <w:rsid w:val="001F51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6">
    <w:name w:val="Абзац списка1"/>
    <w:basedOn w:val="a"/>
    <w:rsid w:val="001F514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20">
    <w:name w:val="Немає списку12"/>
    <w:next w:val="a2"/>
    <w:uiPriority w:val="99"/>
    <w:semiHidden/>
    <w:unhideWhenUsed/>
    <w:rsid w:val="001F5141"/>
  </w:style>
  <w:style w:type="numbering" w:customStyle="1" w:styleId="210">
    <w:name w:val="Немає списку21"/>
    <w:next w:val="a2"/>
    <w:semiHidden/>
    <w:rsid w:val="001F5141"/>
  </w:style>
  <w:style w:type="numbering" w:customStyle="1" w:styleId="310">
    <w:name w:val="Немає списку31"/>
    <w:next w:val="a2"/>
    <w:uiPriority w:val="99"/>
    <w:semiHidden/>
    <w:rsid w:val="001F5141"/>
  </w:style>
  <w:style w:type="numbering" w:customStyle="1" w:styleId="41">
    <w:name w:val="Немає списку41"/>
    <w:next w:val="a2"/>
    <w:uiPriority w:val="99"/>
    <w:semiHidden/>
    <w:rsid w:val="001F5141"/>
  </w:style>
  <w:style w:type="paragraph" w:customStyle="1" w:styleId="font5">
    <w:name w:val="font5"/>
    <w:basedOn w:val="a"/>
    <w:rsid w:val="001F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font6">
    <w:name w:val="font6"/>
    <w:basedOn w:val="a"/>
    <w:rsid w:val="001F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uk-UA"/>
    </w:rPr>
  </w:style>
  <w:style w:type="paragraph" w:customStyle="1" w:styleId="xl65">
    <w:name w:val="xl65"/>
    <w:basedOn w:val="a"/>
    <w:rsid w:val="001F51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66">
    <w:name w:val="xl66"/>
    <w:basedOn w:val="a"/>
    <w:rsid w:val="001F514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67">
    <w:name w:val="xl67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68">
    <w:name w:val="xl68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69">
    <w:name w:val="xl69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uk-UA"/>
    </w:rPr>
  </w:style>
  <w:style w:type="paragraph" w:customStyle="1" w:styleId="xl71">
    <w:name w:val="xl71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uk-UA"/>
    </w:rPr>
  </w:style>
  <w:style w:type="paragraph" w:customStyle="1" w:styleId="xl72">
    <w:name w:val="xl72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73">
    <w:name w:val="xl73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75">
    <w:name w:val="xl75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76">
    <w:name w:val="xl76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uk-UA"/>
    </w:rPr>
  </w:style>
  <w:style w:type="paragraph" w:customStyle="1" w:styleId="xl77">
    <w:name w:val="xl77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uk-UA"/>
    </w:rPr>
  </w:style>
  <w:style w:type="paragraph" w:customStyle="1" w:styleId="xl78">
    <w:name w:val="xl78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79">
    <w:name w:val="xl79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80">
    <w:name w:val="xl80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1">
    <w:name w:val="xl81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82">
    <w:name w:val="xl82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83">
    <w:name w:val="xl83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84">
    <w:name w:val="xl84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85">
    <w:name w:val="xl85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86">
    <w:name w:val="xl86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7">
    <w:name w:val="xl87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uk-UA"/>
    </w:rPr>
  </w:style>
  <w:style w:type="paragraph" w:customStyle="1" w:styleId="xl88">
    <w:name w:val="xl88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9">
    <w:name w:val="xl89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uk-UA"/>
    </w:rPr>
  </w:style>
  <w:style w:type="paragraph" w:customStyle="1" w:styleId="xl90">
    <w:name w:val="xl90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1">
    <w:name w:val="xl91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customStyle="1" w:styleId="xl92">
    <w:name w:val="xl92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93">
    <w:name w:val="xl93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uk-UA"/>
    </w:rPr>
  </w:style>
  <w:style w:type="paragraph" w:customStyle="1" w:styleId="xl94">
    <w:name w:val="xl94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95">
    <w:name w:val="xl95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6">
    <w:name w:val="xl96"/>
    <w:basedOn w:val="a"/>
    <w:rsid w:val="001F514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97">
    <w:name w:val="xl97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uk-UA"/>
    </w:rPr>
  </w:style>
  <w:style w:type="paragraph" w:customStyle="1" w:styleId="xl98">
    <w:name w:val="xl98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99">
    <w:name w:val="xl99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00">
    <w:name w:val="xl100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102">
    <w:name w:val="xl102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103">
    <w:name w:val="xl103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04">
    <w:name w:val="xl104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5">
    <w:name w:val="xl105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107">
    <w:name w:val="xl107"/>
    <w:basedOn w:val="a"/>
    <w:rsid w:val="001F514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8">
    <w:name w:val="xl108"/>
    <w:basedOn w:val="a"/>
    <w:rsid w:val="001F514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09">
    <w:name w:val="xl109"/>
    <w:basedOn w:val="a"/>
    <w:rsid w:val="001F514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10">
    <w:name w:val="xl110"/>
    <w:basedOn w:val="a"/>
    <w:rsid w:val="001F514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11">
    <w:name w:val="xl111"/>
    <w:basedOn w:val="a"/>
    <w:rsid w:val="001F514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12">
    <w:name w:val="xl112"/>
    <w:basedOn w:val="a"/>
    <w:rsid w:val="001F514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13">
    <w:name w:val="xl113"/>
    <w:basedOn w:val="a"/>
    <w:rsid w:val="001F51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14">
    <w:name w:val="xl114"/>
    <w:basedOn w:val="a"/>
    <w:rsid w:val="001F51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15">
    <w:name w:val="xl115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16">
    <w:name w:val="xl116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17">
    <w:name w:val="xl117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18">
    <w:name w:val="xl118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9">
    <w:name w:val="xl119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0">
    <w:name w:val="xl120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1">
    <w:name w:val="xl121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2">
    <w:name w:val="xl122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3">
    <w:name w:val="xl123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4">
    <w:name w:val="xl124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uk-UA"/>
    </w:rPr>
  </w:style>
  <w:style w:type="paragraph" w:customStyle="1" w:styleId="xl125">
    <w:name w:val="xl125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uk-UA"/>
    </w:rPr>
  </w:style>
  <w:style w:type="paragraph" w:customStyle="1" w:styleId="xl126">
    <w:name w:val="xl126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uk-UA"/>
    </w:rPr>
  </w:style>
  <w:style w:type="paragraph" w:customStyle="1" w:styleId="xl127">
    <w:name w:val="xl127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8">
    <w:name w:val="xl128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9">
    <w:name w:val="xl129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0">
    <w:name w:val="xl130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31">
    <w:name w:val="xl131"/>
    <w:basedOn w:val="a"/>
    <w:rsid w:val="001F514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32">
    <w:name w:val="xl132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33">
    <w:name w:val="xl133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34">
    <w:name w:val="xl134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35">
    <w:name w:val="xl135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36">
    <w:name w:val="xl136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37">
    <w:name w:val="xl137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38">
    <w:name w:val="xl138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39">
    <w:name w:val="xl139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40">
    <w:name w:val="xl140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uk-UA"/>
    </w:rPr>
  </w:style>
  <w:style w:type="paragraph" w:customStyle="1" w:styleId="xl141">
    <w:name w:val="xl141"/>
    <w:basedOn w:val="a"/>
    <w:rsid w:val="001F514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uk-UA"/>
    </w:rPr>
  </w:style>
  <w:style w:type="paragraph" w:customStyle="1" w:styleId="xl142">
    <w:name w:val="xl142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uk-UA"/>
    </w:rPr>
  </w:style>
  <w:style w:type="paragraph" w:customStyle="1" w:styleId="xl143">
    <w:name w:val="xl143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44">
    <w:name w:val="xl144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45">
    <w:name w:val="xl145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46">
    <w:name w:val="xl146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147">
    <w:name w:val="xl147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148">
    <w:name w:val="xl148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149">
    <w:name w:val="xl149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uk-UA"/>
    </w:rPr>
  </w:style>
  <w:style w:type="paragraph" w:customStyle="1" w:styleId="xl150">
    <w:name w:val="xl150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uk-UA"/>
    </w:rPr>
  </w:style>
  <w:style w:type="paragraph" w:customStyle="1" w:styleId="xl151">
    <w:name w:val="xl151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uk-UA"/>
    </w:rPr>
  </w:style>
  <w:style w:type="paragraph" w:customStyle="1" w:styleId="xl152">
    <w:name w:val="xl152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53">
    <w:name w:val="xl153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54">
    <w:name w:val="xl154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55">
    <w:name w:val="xl155"/>
    <w:basedOn w:val="a"/>
    <w:rsid w:val="001F514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56">
    <w:name w:val="xl156"/>
    <w:basedOn w:val="a"/>
    <w:rsid w:val="001F514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57">
    <w:name w:val="xl157"/>
    <w:basedOn w:val="a"/>
    <w:rsid w:val="001F514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58">
    <w:name w:val="xl158"/>
    <w:basedOn w:val="a"/>
    <w:rsid w:val="001F514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59">
    <w:name w:val="xl159"/>
    <w:basedOn w:val="a"/>
    <w:rsid w:val="001F514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60">
    <w:name w:val="xl160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161">
    <w:name w:val="xl161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162">
    <w:name w:val="xl162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163">
    <w:name w:val="xl163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164">
    <w:name w:val="xl164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165">
    <w:name w:val="xl165"/>
    <w:basedOn w:val="a"/>
    <w:rsid w:val="001F514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166">
    <w:name w:val="xl166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167">
    <w:name w:val="xl167"/>
    <w:basedOn w:val="a"/>
    <w:rsid w:val="001F51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168">
    <w:name w:val="xl168"/>
    <w:basedOn w:val="a"/>
    <w:rsid w:val="001F51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169">
    <w:name w:val="xl169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70">
    <w:name w:val="xl170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71">
    <w:name w:val="xl171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72">
    <w:name w:val="xl172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73">
    <w:name w:val="xl173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74">
    <w:name w:val="xl174"/>
    <w:basedOn w:val="a"/>
    <w:rsid w:val="001F51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uk-UA"/>
    </w:rPr>
  </w:style>
  <w:style w:type="paragraph" w:customStyle="1" w:styleId="xl175">
    <w:name w:val="xl175"/>
    <w:basedOn w:val="a"/>
    <w:rsid w:val="001F51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uk-UA"/>
    </w:rPr>
  </w:style>
  <w:style w:type="paragraph" w:customStyle="1" w:styleId="xl176">
    <w:name w:val="xl176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77">
    <w:name w:val="xl177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78">
    <w:name w:val="xl178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79">
    <w:name w:val="xl179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180">
    <w:name w:val="xl180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181">
    <w:name w:val="xl181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182">
    <w:name w:val="xl182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uk-UA"/>
    </w:rPr>
  </w:style>
  <w:style w:type="paragraph" w:customStyle="1" w:styleId="xl183">
    <w:name w:val="xl183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uk-UA"/>
    </w:rPr>
  </w:style>
  <w:style w:type="paragraph" w:customStyle="1" w:styleId="xl184">
    <w:name w:val="xl184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uk-UA"/>
    </w:rPr>
  </w:style>
  <w:style w:type="paragraph" w:customStyle="1" w:styleId="xl185">
    <w:name w:val="xl185"/>
    <w:basedOn w:val="a"/>
    <w:rsid w:val="001F514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86">
    <w:name w:val="xl186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uk-UA"/>
    </w:rPr>
  </w:style>
  <w:style w:type="paragraph" w:customStyle="1" w:styleId="xl187">
    <w:name w:val="xl187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uk-UA"/>
    </w:rPr>
  </w:style>
  <w:style w:type="paragraph" w:customStyle="1" w:styleId="xl188">
    <w:name w:val="xl188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uk-UA"/>
    </w:rPr>
  </w:style>
  <w:style w:type="paragraph" w:customStyle="1" w:styleId="xl189">
    <w:name w:val="xl189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90">
    <w:name w:val="xl190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191">
    <w:name w:val="xl191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92">
    <w:name w:val="xl192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93">
    <w:name w:val="xl193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4">
    <w:name w:val="xl194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5">
    <w:name w:val="xl195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xl196">
    <w:name w:val="xl196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customStyle="1" w:styleId="xl197">
    <w:name w:val="xl197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98">
    <w:name w:val="xl198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9">
    <w:name w:val="xl199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customStyle="1" w:styleId="xl200">
    <w:name w:val="xl200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xl201">
    <w:name w:val="xl201"/>
    <w:basedOn w:val="a"/>
    <w:rsid w:val="001F514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1F51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3">
    <w:name w:val="xl203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204">
    <w:name w:val="xl204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5">
    <w:name w:val="xl205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06">
    <w:name w:val="xl206"/>
    <w:basedOn w:val="a"/>
    <w:rsid w:val="001F51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7">
    <w:name w:val="xl207"/>
    <w:basedOn w:val="a"/>
    <w:rsid w:val="001F514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8">
    <w:name w:val="xl208"/>
    <w:basedOn w:val="a"/>
    <w:rsid w:val="001F51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9">
    <w:name w:val="xl209"/>
    <w:basedOn w:val="a"/>
    <w:rsid w:val="001F51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10">
    <w:name w:val="xl210"/>
    <w:basedOn w:val="a"/>
    <w:rsid w:val="001F514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11">
    <w:name w:val="xl211"/>
    <w:basedOn w:val="a"/>
    <w:rsid w:val="001F51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12">
    <w:name w:val="xl212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213">
    <w:name w:val="xl213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214">
    <w:name w:val="xl214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15">
    <w:name w:val="xl215"/>
    <w:basedOn w:val="a"/>
    <w:rsid w:val="001F51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216">
    <w:name w:val="xl216"/>
    <w:basedOn w:val="a"/>
    <w:rsid w:val="001F514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217">
    <w:name w:val="xl217"/>
    <w:basedOn w:val="a"/>
    <w:rsid w:val="001F51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218">
    <w:name w:val="xl218"/>
    <w:basedOn w:val="a"/>
    <w:rsid w:val="001F514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219">
    <w:name w:val="xl219"/>
    <w:basedOn w:val="a"/>
    <w:rsid w:val="001F51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customStyle="1" w:styleId="xl220">
    <w:name w:val="xl220"/>
    <w:basedOn w:val="a"/>
    <w:rsid w:val="001F514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21">
    <w:name w:val="xl221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222">
    <w:name w:val="xl222"/>
    <w:basedOn w:val="a"/>
    <w:rsid w:val="001F51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23">
    <w:name w:val="xl223"/>
    <w:basedOn w:val="a"/>
    <w:rsid w:val="001F51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24">
    <w:name w:val="xl224"/>
    <w:basedOn w:val="a"/>
    <w:rsid w:val="001F51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225">
    <w:name w:val="xl225"/>
    <w:basedOn w:val="a"/>
    <w:rsid w:val="001F51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226">
    <w:name w:val="xl226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227">
    <w:name w:val="xl227"/>
    <w:basedOn w:val="a"/>
    <w:rsid w:val="001F514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63">
    <w:name w:val="xl63"/>
    <w:basedOn w:val="a"/>
    <w:rsid w:val="001F51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64">
    <w:name w:val="xl64"/>
    <w:basedOn w:val="a"/>
    <w:rsid w:val="001F514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7AF6-06BD-4847-9DF6-F66369F6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12403</Words>
  <Characters>7070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2025-11-18T08:01:00Z</cp:lastPrinted>
  <dcterms:created xsi:type="dcterms:W3CDTF">2025-11-26T07:46:00Z</dcterms:created>
  <dcterms:modified xsi:type="dcterms:W3CDTF">2025-11-26T07:46:00Z</dcterms:modified>
</cp:coreProperties>
</file>