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E673" w14:textId="77777777" w:rsidR="003235E8" w:rsidRPr="003235E8" w:rsidRDefault="003235E8" w:rsidP="003235E8">
      <w:pPr>
        <w:widowControl/>
        <w:suppressAutoHyphens w:val="0"/>
        <w:jc w:val="center"/>
        <w:rPr>
          <w:kern w:val="0"/>
          <w:sz w:val="16"/>
          <w:szCs w:val="16"/>
          <w:lang w:val="uk-UA" w:eastAsia="uk-UA"/>
        </w:rPr>
      </w:pPr>
      <w:bookmarkStart w:id="0" w:name="_GoBack"/>
      <w:bookmarkEnd w:id="0"/>
    </w:p>
    <w:p w14:paraId="01D6CC02" w14:textId="77777777" w:rsidR="003235E8" w:rsidRPr="003235E8" w:rsidRDefault="003235E8" w:rsidP="003235E8">
      <w:pPr>
        <w:widowControl/>
        <w:suppressAutoHyphens w:val="0"/>
        <w:jc w:val="center"/>
        <w:rPr>
          <w:b/>
          <w:spacing w:val="20"/>
          <w:kern w:val="0"/>
          <w:sz w:val="32"/>
          <w:szCs w:val="32"/>
          <w:lang w:val="uk-UA" w:eastAsia="uk-UA"/>
        </w:rPr>
      </w:pPr>
      <w:r w:rsidRPr="003235E8">
        <w:rPr>
          <w:b/>
          <w:spacing w:val="20"/>
          <w:kern w:val="0"/>
          <w:sz w:val="32"/>
          <w:szCs w:val="32"/>
          <w:lang w:val="uk-UA" w:eastAsia="uk-UA"/>
        </w:rPr>
        <w:t>РІШЕННЯ</w:t>
      </w:r>
    </w:p>
    <w:p w14:paraId="285D1084" w14:textId="77777777" w:rsidR="003235E8" w:rsidRPr="003235E8" w:rsidRDefault="003235E8" w:rsidP="003235E8">
      <w:pPr>
        <w:widowControl/>
        <w:suppressAutoHyphens w:val="0"/>
        <w:jc w:val="center"/>
        <w:rPr>
          <w:b/>
          <w:kern w:val="0"/>
          <w:sz w:val="16"/>
          <w:szCs w:val="16"/>
          <w:lang w:val="uk-UA" w:eastAsia="uk-UA"/>
        </w:rPr>
      </w:pPr>
    </w:p>
    <w:p w14:paraId="154F5CBE" w14:textId="3BBFC816" w:rsidR="003235E8" w:rsidRPr="003235E8" w:rsidRDefault="003235E8" w:rsidP="003235E8">
      <w:pPr>
        <w:widowControl/>
        <w:suppressAutoHyphens w:val="0"/>
        <w:jc w:val="both"/>
        <w:rPr>
          <w:b/>
          <w:color w:val="000000"/>
          <w:kern w:val="0"/>
          <w:sz w:val="28"/>
          <w:lang w:val="uk-UA" w:eastAsia="uk-UA"/>
        </w:rPr>
      </w:pPr>
      <w:r w:rsidRPr="003235E8">
        <w:rPr>
          <w:color w:val="000000"/>
          <w:kern w:val="0"/>
          <w:sz w:val="28"/>
          <w:lang w:val="uk-UA" w:eastAsia="uk-UA"/>
        </w:rPr>
        <w:t xml:space="preserve">Від 31.03.2021  </w:t>
      </w:r>
      <w:r w:rsidRPr="003235E8">
        <w:rPr>
          <w:b/>
          <w:color w:val="000000"/>
          <w:kern w:val="0"/>
          <w:sz w:val="28"/>
          <w:lang w:val="uk-UA" w:eastAsia="uk-UA"/>
        </w:rPr>
        <w:t>№ 2</w:t>
      </w:r>
      <w:r>
        <w:rPr>
          <w:b/>
          <w:color w:val="000000"/>
          <w:kern w:val="0"/>
          <w:sz w:val="28"/>
          <w:lang w:val="uk-UA" w:eastAsia="uk-UA"/>
        </w:rPr>
        <w:t>17</w:t>
      </w:r>
      <w:r w:rsidRPr="003235E8">
        <w:rPr>
          <w:b/>
          <w:color w:val="000000"/>
          <w:kern w:val="0"/>
          <w:sz w:val="28"/>
          <w:lang w:val="uk-UA" w:eastAsia="uk-UA"/>
        </w:rPr>
        <w:t>-8/2021</w:t>
      </w:r>
    </w:p>
    <w:p w14:paraId="20A5A5C4" w14:textId="77777777" w:rsidR="003235E8" w:rsidRPr="003235E8" w:rsidRDefault="003235E8" w:rsidP="003235E8">
      <w:pPr>
        <w:widowControl/>
        <w:suppressAutoHyphens w:val="0"/>
        <w:rPr>
          <w:color w:val="000000"/>
          <w:kern w:val="0"/>
          <w:sz w:val="28"/>
          <w:szCs w:val="28"/>
          <w:lang w:val="uk-UA" w:eastAsia="uk-UA"/>
        </w:rPr>
      </w:pPr>
      <w:r w:rsidRPr="003235E8">
        <w:rPr>
          <w:color w:val="000000"/>
          <w:kern w:val="0"/>
          <w:sz w:val="28"/>
          <w:szCs w:val="28"/>
          <w:lang w:val="uk-UA" w:eastAsia="uk-UA"/>
        </w:rPr>
        <w:t>м. Долина</w:t>
      </w:r>
    </w:p>
    <w:p w14:paraId="0BDDD76F" w14:textId="77777777" w:rsidR="00DF2B8C" w:rsidRPr="00DF2B8C" w:rsidRDefault="00DF2B8C" w:rsidP="00DF2B8C">
      <w:pPr>
        <w:rPr>
          <w:sz w:val="28"/>
          <w:szCs w:val="28"/>
          <w:lang w:val="uk-UA"/>
        </w:rPr>
      </w:pPr>
    </w:p>
    <w:p w14:paraId="589E772B" w14:textId="77777777" w:rsidR="00526981" w:rsidRDefault="00DF2B8C" w:rsidP="00526981">
      <w:pPr>
        <w:jc w:val="both"/>
        <w:rPr>
          <w:b/>
          <w:sz w:val="28"/>
          <w:szCs w:val="22"/>
          <w:lang w:val="uk-UA"/>
        </w:rPr>
      </w:pPr>
      <w:r w:rsidRPr="00DF2B8C">
        <w:rPr>
          <w:b/>
          <w:sz w:val="28"/>
          <w:szCs w:val="22"/>
          <w:lang w:val="uk-UA"/>
        </w:rPr>
        <w:t xml:space="preserve">Про звернення міської ради </w:t>
      </w:r>
      <w:r w:rsidR="00526981" w:rsidRPr="00526981">
        <w:rPr>
          <w:b/>
          <w:sz w:val="28"/>
          <w:szCs w:val="22"/>
          <w:lang w:val="uk-UA"/>
        </w:rPr>
        <w:t xml:space="preserve">щодо </w:t>
      </w:r>
    </w:p>
    <w:p w14:paraId="524E8F27" w14:textId="77777777" w:rsidR="00526981" w:rsidRPr="00526981" w:rsidRDefault="00526981" w:rsidP="00526981">
      <w:pPr>
        <w:jc w:val="both"/>
        <w:rPr>
          <w:b/>
          <w:sz w:val="28"/>
          <w:szCs w:val="22"/>
          <w:lang w:val="uk-UA"/>
        </w:rPr>
      </w:pPr>
      <w:r w:rsidRPr="00526981">
        <w:rPr>
          <w:b/>
          <w:sz w:val="28"/>
          <w:szCs w:val="22"/>
          <w:lang w:val="uk-UA"/>
        </w:rPr>
        <w:t>забезпечення виплат «</w:t>
      </w:r>
      <w:proofErr w:type="spellStart"/>
      <w:r w:rsidRPr="00526981">
        <w:rPr>
          <w:b/>
          <w:sz w:val="28"/>
          <w:szCs w:val="22"/>
          <w:lang w:val="uk-UA"/>
        </w:rPr>
        <w:t>ковідних</w:t>
      </w:r>
      <w:proofErr w:type="spellEnd"/>
      <w:r w:rsidRPr="00526981">
        <w:rPr>
          <w:b/>
          <w:sz w:val="28"/>
          <w:szCs w:val="22"/>
          <w:lang w:val="uk-UA"/>
        </w:rPr>
        <w:t xml:space="preserve"> надбавок» </w:t>
      </w:r>
    </w:p>
    <w:p w14:paraId="2AD69F8A" w14:textId="77777777" w:rsidR="00DF2B8C" w:rsidRDefault="00526981" w:rsidP="00526981">
      <w:pPr>
        <w:jc w:val="both"/>
        <w:rPr>
          <w:b/>
          <w:sz w:val="28"/>
          <w:szCs w:val="22"/>
          <w:lang w:val="uk-UA"/>
        </w:rPr>
      </w:pPr>
      <w:r w:rsidRPr="00526981">
        <w:rPr>
          <w:b/>
          <w:sz w:val="28"/>
          <w:szCs w:val="22"/>
          <w:lang w:val="uk-UA"/>
        </w:rPr>
        <w:t>медичним працівникам та зриву кампанії з вакцинації</w:t>
      </w:r>
    </w:p>
    <w:p w14:paraId="06B338D8" w14:textId="77777777" w:rsidR="00526981" w:rsidRDefault="00526981" w:rsidP="00526981">
      <w:pPr>
        <w:jc w:val="both"/>
        <w:rPr>
          <w:b/>
          <w:sz w:val="28"/>
          <w:szCs w:val="22"/>
          <w:lang w:val="uk-UA"/>
        </w:rPr>
      </w:pPr>
    </w:p>
    <w:p w14:paraId="2498636D" w14:textId="77777777" w:rsidR="00526981" w:rsidRPr="00DF2B8C" w:rsidRDefault="00526981" w:rsidP="00526981">
      <w:pPr>
        <w:jc w:val="both"/>
        <w:rPr>
          <w:b/>
          <w:sz w:val="28"/>
          <w:szCs w:val="28"/>
          <w:lang w:val="uk-UA"/>
        </w:rPr>
      </w:pPr>
    </w:p>
    <w:p w14:paraId="052B25D7" w14:textId="49752AE5" w:rsidR="00DF2B8C" w:rsidRPr="00DF2B8C" w:rsidRDefault="00DF2B8C" w:rsidP="00DF2B8C">
      <w:pPr>
        <w:ind w:firstLine="708"/>
        <w:jc w:val="both"/>
        <w:rPr>
          <w:sz w:val="28"/>
          <w:szCs w:val="28"/>
          <w:lang w:val="uk-UA" w:eastAsia="uk-UA"/>
        </w:rPr>
      </w:pPr>
      <w:r w:rsidRPr="00DF2B8C">
        <w:rPr>
          <w:sz w:val="28"/>
          <w:szCs w:val="28"/>
          <w:lang w:val="uk-UA" w:eastAsia="uk-UA"/>
        </w:rPr>
        <w:t xml:space="preserve">Виражаючи інтереси Долинської територіальної громади </w:t>
      </w:r>
      <w:r w:rsidR="007754E4" w:rsidRPr="007754E4">
        <w:rPr>
          <w:sz w:val="28"/>
          <w:szCs w:val="28"/>
          <w:lang w:val="uk-UA" w:eastAsia="uk-UA"/>
        </w:rPr>
        <w:t>та враховуючи звернення депутатської фракції політичної партії «Європейська Солідарність» у Долинській міській раді</w:t>
      </w:r>
      <w:r w:rsidR="007754E4">
        <w:rPr>
          <w:sz w:val="28"/>
          <w:szCs w:val="28"/>
          <w:lang w:val="uk-UA" w:eastAsia="uk-UA"/>
        </w:rPr>
        <w:t>,</w:t>
      </w:r>
      <w:r w:rsidR="007754E4" w:rsidRPr="007754E4">
        <w:rPr>
          <w:sz w:val="28"/>
          <w:szCs w:val="28"/>
          <w:lang w:val="uk-UA" w:eastAsia="uk-UA"/>
        </w:rPr>
        <w:t xml:space="preserve"> </w:t>
      </w:r>
      <w:r w:rsidRPr="00DF2B8C">
        <w:rPr>
          <w:sz w:val="28"/>
          <w:szCs w:val="28"/>
          <w:lang w:val="uk-UA" w:eastAsia="uk-UA"/>
        </w:rPr>
        <w:t>відповідно до Конституції України, статті 25 Закону України «Про місцеве самоврядування в Україні», міська рада</w:t>
      </w:r>
    </w:p>
    <w:p w14:paraId="63576964" w14:textId="77777777" w:rsidR="00DF2B8C" w:rsidRPr="00DF2B8C" w:rsidRDefault="00DF2B8C" w:rsidP="00DF2B8C">
      <w:pPr>
        <w:jc w:val="both"/>
        <w:rPr>
          <w:sz w:val="28"/>
          <w:szCs w:val="28"/>
          <w:lang w:val="uk-UA" w:eastAsia="uk-UA"/>
        </w:rPr>
      </w:pPr>
    </w:p>
    <w:p w14:paraId="2B731BB0" w14:textId="77777777" w:rsidR="00DF2B8C" w:rsidRPr="00DF2B8C" w:rsidRDefault="00DF2B8C" w:rsidP="00DF2B8C">
      <w:pPr>
        <w:jc w:val="center"/>
        <w:rPr>
          <w:b/>
          <w:sz w:val="28"/>
          <w:szCs w:val="28"/>
          <w:lang w:val="uk-UA" w:eastAsia="uk-UA"/>
        </w:rPr>
      </w:pPr>
      <w:r w:rsidRPr="00DF2B8C">
        <w:rPr>
          <w:b/>
          <w:sz w:val="28"/>
          <w:szCs w:val="28"/>
          <w:lang w:val="uk-UA" w:eastAsia="uk-UA"/>
        </w:rPr>
        <w:t>В И Р І Ш И Л А:</w:t>
      </w:r>
    </w:p>
    <w:p w14:paraId="79F9FA2A" w14:textId="77777777" w:rsidR="00DF2B8C" w:rsidRPr="00DF2B8C" w:rsidRDefault="00DF2B8C" w:rsidP="00DF2B8C">
      <w:pPr>
        <w:jc w:val="both"/>
        <w:rPr>
          <w:b/>
          <w:sz w:val="28"/>
          <w:szCs w:val="28"/>
          <w:lang w:val="uk-UA" w:eastAsia="uk-UA"/>
        </w:rPr>
      </w:pPr>
    </w:p>
    <w:p w14:paraId="05FF0530" w14:textId="77777777" w:rsidR="00DF2B8C" w:rsidRPr="00DF2B8C" w:rsidRDefault="00DF2B8C" w:rsidP="00526981">
      <w:pPr>
        <w:widowControl/>
        <w:suppressAutoHyphens w:val="0"/>
        <w:ind w:firstLine="567"/>
        <w:jc w:val="both"/>
        <w:rPr>
          <w:sz w:val="28"/>
          <w:szCs w:val="22"/>
          <w:lang w:val="uk-UA"/>
        </w:rPr>
      </w:pPr>
      <w:r w:rsidRPr="00DF2B8C">
        <w:rPr>
          <w:sz w:val="28"/>
          <w:szCs w:val="28"/>
          <w:lang w:val="uk-UA"/>
        </w:rPr>
        <w:t>1.</w:t>
      </w:r>
      <w:r w:rsidR="00526981">
        <w:rPr>
          <w:sz w:val="28"/>
          <w:szCs w:val="28"/>
          <w:lang w:val="uk-UA"/>
        </w:rPr>
        <w:t xml:space="preserve"> </w:t>
      </w:r>
      <w:r w:rsidRPr="00DF2B8C">
        <w:rPr>
          <w:sz w:val="28"/>
          <w:szCs w:val="28"/>
          <w:lang w:val="uk-UA"/>
        </w:rPr>
        <w:t xml:space="preserve">Схвалити звернення депутатів Долинської міської ради та направити його до </w:t>
      </w:r>
      <w:r w:rsidR="00526981" w:rsidRPr="00526981">
        <w:rPr>
          <w:sz w:val="28"/>
          <w:szCs w:val="28"/>
          <w:lang w:val="uk-UA"/>
        </w:rPr>
        <w:t>Президента України</w:t>
      </w:r>
      <w:r w:rsidR="00526981">
        <w:rPr>
          <w:sz w:val="28"/>
          <w:szCs w:val="28"/>
          <w:lang w:val="uk-UA"/>
        </w:rPr>
        <w:t xml:space="preserve"> </w:t>
      </w:r>
      <w:r w:rsidR="00526981" w:rsidRPr="00526981">
        <w:rPr>
          <w:sz w:val="28"/>
          <w:szCs w:val="28"/>
          <w:lang w:val="uk-UA"/>
        </w:rPr>
        <w:t xml:space="preserve">Володимира </w:t>
      </w:r>
      <w:proofErr w:type="spellStart"/>
      <w:r w:rsidR="00526981" w:rsidRPr="00526981">
        <w:rPr>
          <w:sz w:val="28"/>
          <w:szCs w:val="28"/>
          <w:lang w:val="uk-UA"/>
        </w:rPr>
        <w:t>Зеленського</w:t>
      </w:r>
      <w:proofErr w:type="spellEnd"/>
      <w:r w:rsidR="00526981" w:rsidRPr="00526981">
        <w:rPr>
          <w:sz w:val="28"/>
          <w:szCs w:val="28"/>
          <w:lang w:val="uk-UA"/>
        </w:rPr>
        <w:t xml:space="preserve">, Голови Верховної Ради Дмитра Разумкова, Прем’єр-міністра України Дениса </w:t>
      </w:r>
      <w:proofErr w:type="spellStart"/>
      <w:r w:rsidR="00526981" w:rsidRPr="00526981">
        <w:rPr>
          <w:sz w:val="28"/>
          <w:szCs w:val="28"/>
          <w:lang w:val="uk-UA"/>
        </w:rPr>
        <w:t>Шмигаля</w:t>
      </w:r>
      <w:proofErr w:type="spellEnd"/>
      <w:r w:rsidR="00526981" w:rsidRPr="00526981">
        <w:rPr>
          <w:sz w:val="28"/>
          <w:szCs w:val="28"/>
          <w:lang w:val="uk-UA"/>
        </w:rPr>
        <w:t>, Міністра охорони здоров’я Максима Степанова</w:t>
      </w:r>
      <w:r w:rsidR="00526981">
        <w:rPr>
          <w:sz w:val="28"/>
          <w:szCs w:val="28"/>
          <w:lang w:val="uk-UA"/>
        </w:rPr>
        <w:t xml:space="preserve"> </w:t>
      </w:r>
      <w:r w:rsidR="00526981" w:rsidRPr="00526981">
        <w:rPr>
          <w:sz w:val="28"/>
          <w:szCs w:val="28"/>
          <w:lang w:val="uk-UA"/>
        </w:rPr>
        <w:t>щодо забезпечення виплат «</w:t>
      </w:r>
      <w:proofErr w:type="spellStart"/>
      <w:r w:rsidR="00526981" w:rsidRPr="00526981">
        <w:rPr>
          <w:sz w:val="28"/>
          <w:szCs w:val="28"/>
          <w:lang w:val="uk-UA"/>
        </w:rPr>
        <w:t>ковідних</w:t>
      </w:r>
      <w:proofErr w:type="spellEnd"/>
      <w:r w:rsidR="00526981" w:rsidRPr="00526981">
        <w:rPr>
          <w:sz w:val="28"/>
          <w:szCs w:val="28"/>
          <w:lang w:val="uk-UA"/>
        </w:rPr>
        <w:t xml:space="preserve"> надбавок» медичним працівникам та зриву кампанії з вакцинації</w:t>
      </w:r>
      <w:r w:rsidRPr="00DF2B8C">
        <w:rPr>
          <w:sz w:val="28"/>
          <w:szCs w:val="28"/>
          <w:lang w:val="uk-UA"/>
        </w:rPr>
        <w:t xml:space="preserve"> </w:t>
      </w:r>
      <w:r w:rsidRPr="00DF2B8C">
        <w:rPr>
          <w:sz w:val="28"/>
          <w:szCs w:val="20"/>
          <w:lang w:val="uk-UA"/>
        </w:rPr>
        <w:t>(додається)</w:t>
      </w:r>
      <w:r w:rsidRPr="00DF2B8C">
        <w:rPr>
          <w:sz w:val="28"/>
          <w:szCs w:val="28"/>
          <w:lang w:val="uk-UA"/>
        </w:rPr>
        <w:t>.</w:t>
      </w:r>
    </w:p>
    <w:p w14:paraId="2376B385" w14:textId="77777777" w:rsidR="00DF2B8C" w:rsidRPr="00DF2B8C" w:rsidRDefault="00DF2B8C" w:rsidP="00DF2B8C">
      <w:pPr>
        <w:ind w:firstLine="567"/>
        <w:jc w:val="both"/>
        <w:rPr>
          <w:sz w:val="16"/>
          <w:szCs w:val="16"/>
          <w:lang w:val="uk-UA" w:eastAsia="uk-UA"/>
        </w:rPr>
      </w:pPr>
    </w:p>
    <w:p w14:paraId="1BD1A7D2" w14:textId="77777777" w:rsidR="00DF2B8C" w:rsidRPr="00DF2B8C" w:rsidRDefault="00DF2B8C" w:rsidP="00DF2B8C">
      <w:pPr>
        <w:widowControl/>
        <w:suppressAutoHyphens w:val="0"/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DF2B8C">
        <w:rPr>
          <w:sz w:val="28"/>
          <w:szCs w:val="28"/>
          <w:lang w:val="uk-UA" w:eastAsia="uk-UA"/>
        </w:rPr>
        <w:t xml:space="preserve">2. Текст звернення оприлюднити на </w:t>
      </w:r>
      <w:proofErr w:type="spellStart"/>
      <w:r w:rsidRPr="00DF2B8C">
        <w:rPr>
          <w:sz w:val="28"/>
          <w:szCs w:val="28"/>
          <w:lang w:val="uk-UA" w:eastAsia="uk-UA"/>
        </w:rPr>
        <w:t>вебсайті</w:t>
      </w:r>
      <w:proofErr w:type="spellEnd"/>
      <w:r w:rsidRPr="00DF2B8C">
        <w:rPr>
          <w:sz w:val="28"/>
          <w:szCs w:val="28"/>
          <w:lang w:val="uk-UA" w:eastAsia="uk-UA"/>
        </w:rPr>
        <w:t xml:space="preserve"> міської ради та в інших засобах масової інформації.</w:t>
      </w:r>
    </w:p>
    <w:p w14:paraId="551FE719" w14:textId="77777777" w:rsidR="00DF2B8C" w:rsidRPr="00DF2B8C" w:rsidRDefault="00DF2B8C" w:rsidP="00DF2B8C">
      <w:pPr>
        <w:ind w:firstLine="567"/>
        <w:jc w:val="both"/>
        <w:rPr>
          <w:sz w:val="16"/>
          <w:szCs w:val="16"/>
          <w:lang w:val="uk-UA" w:eastAsia="uk-UA"/>
        </w:rPr>
      </w:pPr>
    </w:p>
    <w:p w14:paraId="43F192AF" w14:textId="77777777" w:rsidR="00DF2B8C" w:rsidRPr="00DF2B8C" w:rsidRDefault="00DF2B8C" w:rsidP="00DF2B8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DF2B8C">
        <w:rPr>
          <w:color w:val="000000"/>
          <w:sz w:val="28"/>
          <w:szCs w:val="28"/>
          <w:lang w:val="uk-UA" w:eastAsia="uk-UA"/>
        </w:rPr>
        <w:t xml:space="preserve">3. Контроль за виконанням даного рішення покласти на секретаря Долинської міської ради Віктора </w:t>
      </w:r>
      <w:proofErr w:type="spellStart"/>
      <w:r w:rsidRPr="00DF2B8C">
        <w:rPr>
          <w:color w:val="000000"/>
          <w:sz w:val="28"/>
          <w:szCs w:val="28"/>
          <w:lang w:val="uk-UA" w:eastAsia="uk-UA"/>
        </w:rPr>
        <w:t>Гошилика</w:t>
      </w:r>
      <w:proofErr w:type="spellEnd"/>
      <w:r w:rsidRPr="00DF2B8C">
        <w:rPr>
          <w:color w:val="000000"/>
          <w:sz w:val="28"/>
          <w:szCs w:val="28"/>
          <w:lang w:val="uk-UA" w:eastAsia="uk-UA"/>
        </w:rPr>
        <w:t xml:space="preserve">. </w:t>
      </w:r>
    </w:p>
    <w:p w14:paraId="25950CEE" w14:textId="77777777" w:rsidR="00DF2B8C" w:rsidRPr="00DF2B8C" w:rsidRDefault="00DF2B8C" w:rsidP="00DF2B8C">
      <w:pPr>
        <w:jc w:val="both"/>
        <w:rPr>
          <w:sz w:val="28"/>
          <w:szCs w:val="28"/>
          <w:lang w:val="uk-UA"/>
        </w:rPr>
      </w:pPr>
    </w:p>
    <w:p w14:paraId="621DD9A1" w14:textId="77777777" w:rsidR="00DF2B8C" w:rsidRPr="00DF2B8C" w:rsidRDefault="00DF2B8C" w:rsidP="00DF2B8C">
      <w:pPr>
        <w:jc w:val="both"/>
        <w:rPr>
          <w:sz w:val="28"/>
          <w:szCs w:val="28"/>
          <w:lang w:val="uk-UA"/>
        </w:rPr>
      </w:pPr>
    </w:p>
    <w:p w14:paraId="2E32E728" w14:textId="77777777" w:rsidR="00DF2B8C" w:rsidRPr="00DF2B8C" w:rsidRDefault="00DF2B8C" w:rsidP="00DF2B8C">
      <w:pPr>
        <w:jc w:val="both"/>
        <w:rPr>
          <w:sz w:val="28"/>
          <w:szCs w:val="28"/>
          <w:lang w:val="uk-UA"/>
        </w:rPr>
      </w:pPr>
      <w:r w:rsidRPr="00DF2B8C">
        <w:rPr>
          <w:sz w:val="28"/>
          <w:szCs w:val="28"/>
          <w:lang w:val="uk-UA"/>
        </w:rPr>
        <w:t xml:space="preserve">Міський голова  </w:t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</w:r>
      <w:r w:rsidRPr="00DF2B8C">
        <w:rPr>
          <w:sz w:val="28"/>
          <w:szCs w:val="28"/>
          <w:lang w:val="uk-UA"/>
        </w:rPr>
        <w:tab/>
        <w:t xml:space="preserve">       Іван Дирів</w:t>
      </w:r>
    </w:p>
    <w:p w14:paraId="71DAB20F" w14:textId="77777777" w:rsidR="00DF2B8C" w:rsidRPr="00DF2B8C" w:rsidRDefault="00DF2B8C" w:rsidP="00DF2B8C">
      <w:pPr>
        <w:jc w:val="right"/>
        <w:rPr>
          <w:kern w:val="0"/>
          <w:sz w:val="28"/>
          <w:szCs w:val="28"/>
          <w:lang w:val="uk-UA" w:eastAsia="uk-UA"/>
        </w:rPr>
      </w:pPr>
      <w:r w:rsidRPr="00DF2B8C">
        <w:rPr>
          <w:sz w:val="28"/>
          <w:szCs w:val="28"/>
          <w:lang w:val="uk-UA"/>
        </w:rPr>
        <w:br w:type="page"/>
      </w:r>
      <w:r w:rsidRPr="00DF2B8C">
        <w:rPr>
          <w:kern w:val="0"/>
          <w:sz w:val="28"/>
          <w:szCs w:val="28"/>
          <w:lang w:val="uk-UA" w:eastAsia="uk-UA"/>
        </w:rPr>
        <w:lastRenderedPageBreak/>
        <w:t xml:space="preserve">Додаток  до рішення міської ради </w:t>
      </w:r>
    </w:p>
    <w:p w14:paraId="6DEDE30E" w14:textId="1FEBBFCC" w:rsidR="00DF2B8C" w:rsidRPr="00DF2B8C" w:rsidRDefault="00DF2B8C" w:rsidP="00DF2B8C">
      <w:pPr>
        <w:widowControl/>
        <w:suppressAutoHyphens w:val="0"/>
        <w:ind w:left="5387"/>
        <w:jc w:val="right"/>
        <w:rPr>
          <w:bCs/>
          <w:spacing w:val="1"/>
          <w:kern w:val="0"/>
          <w:sz w:val="28"/>
          <w:szCs w:val="28"/>
          <w:lang w:val="uk-UA" w:eastAsia="uk-UA"/>
        </w:rPr>
      </w:pPr>
      <w:r w:rsidRPr="00DF2B8C">
        <w:rPr>
          <w:kern w:val="0"/>
          <w:sz w:val="28"/>
          <w:szCs w:val="28"/>
          <w:lang w:val="uk-UA" w:eastAsia="uk-UA"/>
        </w:rPr>
        <w:t xml:space="preserve">від 31.03.2021  </w:t>
      </w:r>
      <w:r w:rsidRPr="00DF2B8C">
        <w:rPr>
          <w:bCs/>
          <w:spacing w:val="1"/>
          <w:kern w:val="0"/>
          <w:sz w:val="28"/>
          <w:szCs w:val="28"/>
          <w:lang w:val="uk-UA" w:eastAsia="uk-UA"/>
        </w:rPr>
        <w:t xml:space="preserve">№ </w:t>
      </w:r>
      <w:r w:rsidR="003235E8">
        <w:rPr>
          <w:bCs/>
          <w:spacing w:val="1"/>
          <w:kern w:val="0"/>
          <w:sz w:val="28"/>
          <w:szCs w:val="28"/>
          <w:lang w:val="uk-UA" w:eastAsia="uk-UA"/>
        </w:rPr>
        <w:t>217</w:t>
      </w:r>
      <w:r w:rsidRPr="00DF2B8C">
        <w:rPr>
          <w:bCs/>
          <w:spacing w:val="1"/>
          <w:kern w:val="0"/>
          <w:sz w:val="28"/>
          <w:szCs w:val="28"/>
          <w:lang w:val="uk-UA" w:eastAsia="uk-UA"/>
        </w:rPr>
        <w:t>-8/2021</w:t>
      </w:r>
    </w:p>
    <w:p w14:paraId="5A2C88CB" w14:textId="77777777" w:rsidR="00DF2B8C" w:rsidRPr="00526981" w:rsidRDefault="00DF2B8C" w:rsidP="00DF2B8C">
      <w:pPr>
        <w:jc w:val="right"/>
        <w:rPr>
          <w:b/>
          <w:bCs/>
          <w:i/>
          <w:iCs/>
          <w:sz w:val="28"/>
          <w:szCs w:val="28"/>
          <w:lang w:val="uk-UA" w:eastAsia="uk-UA"/>
        </w:rPr>
      </w:pPr>
    </w:p>
    <w:p w14:paraId="7988C58F" w14:textId="77777777" w:rsidR="00DF2B8C" w:rsidRPr="00DF2B8C" w:rsidRDefault="00DF2B8C" w:rsidP="00DF2B8C">
      <w:pPr>
        <w:jc w:val="right"/>
        <w:rPr>
          <w:rFonts w:ascii="Calibri" w:hAnsi="Calibri"/>
          <w:b/>
          <w:sz w:val="22"/>
          <w:szCs w:val="28"/>
          <w:lang w:val="uk-UA" w:eastAsia="uk-UA"/>
        </w:rPr>
      </w:pPr>
      <w:r w:rsidRPr="00DF2B8C">
        <w:rPr>
          <w:b/>
          <w:i/>
          <w:iCs/>
          <w:sz w:val="28"/>
          <w:szCs w:val="28"/>
          <w:lang w:val="uk-UA" w:eastAsia="uk-UA"/>
        </w:rPr>
        <w:t>Президенту України</w:t>
      </w:r>
      <w:r w:rsidRPr="00DF2B8C">
        <w:rPr>
          <w:rFonts w:ascii="Calibri" w:hAnsi="Calibri"/>
          <w:b/>
          <w:sz w:val="22"/>
          <w:szCs w:val="28"/>
          <w:lang w:val="uk-UA" w:eastAsia="uk-UA"/>
        </w:rPr>
        <w:t xml:space="preserve"> </w:t>
      </w:r>
    </w:p>
    <w:p w14:paraId="0F0FFBC8" w14:textId="77777777" w:rsidR="00DF2B8C" w:rsidRPr="00DF2B8C" w:rsidRDefault="00DF2B8C" w:rsidP="00DF2B8C">
      <w:pPr>
        <w:jc w:val="right"/>
        <w:rPr>
          <w:rFonts w:ascii="Calibri" w:hAnsi="Calibri"/>
          <w:b/>
          <w:sz w:val="22"/>
          <w:szCs w:val="28"/>
          <w:lang w:val="uk-UA" w:eastAsia="uk-UA"/>
        </w:rPr>
      </w:pPr>
    </w:p>
    <w:p w14:paraId="733AF2CE" w14:textId="77777777" w:rsidR="00DF2B8C" w:rsidRDefault="00DF2B8C" w:rsidP="00DF2B8C">
      <w:pPr>
        <w:jc w:val="right"/>
        <w:rPr>
          <w:b/>
          <w:i/>
          <w:iCs/>
          <w:sz w:val="28"/>
          <w:szCs w:val="28"/>
          <w:lang w:val="uk-UA" w:eastAsia="uk-UA"/>
        </w:rPr>
      </w:pPr>
      <w:r w:rsidRPr="00DF2B8C">
        <w:rPr>
          <w:b/>
          <w:i/>
          <w:iCs/>
          <w:sz w:val="28"/>
          <w:szCs w:val="28"/>
          <w:lang w:val="uk-UA" w:eastAsia="uk-UA"/>
        </w:rPr>
        <w:t>Голові Верховної Ради України</w:t>
      </w:r>
    </w:p>
    <w:p w14:paraId="3781D028" w14:textId="77777777" w:rsidR="00526981" w:rsidRDefault="00526981" w:rsidP="00DF2B8C">
      <w:pPr>
        <w:jc w:val="right"/>
        <w:rPr>
          <w:b/>
          <w:i/>
          <w:iCs/>
          <w:sz w:val="28"/>
          <w:szCs w:val="28"/>
          <w:lang w:val="uk-UA" w:eastAsia="uk-UA"/>
        </w:rPr>
      </w:pPr>
    </w:p>
    <w:p w14:paraId="0A1B6A2C" w14:textId="77777777" w:rsidR="00526981" w:rsidRDefault="00526981" w:rsidP="00DF2B8C">
      <w:pPr>
        <w:jc w:val="right"/>
        <w:rPr>
          <w:b/>
          <w:i/>
          <w:iCs/>
          <w:sz w:val="28"/>
          <w:szCs w:val="28"/>
          <w:lang w:val="uk-UA" w:eastAsia="uk-UA"/>
        </w:rPr>
      </w:pPr>
      <w:r w:rsidRPr="00526981">
        <w:rPr>
          <w:b/>
          <w:i/>
          <w:iCs/>
          <w:sz w:val="28"/>
          <w:szCs w:val="28"/>
          <w:lang w:val="uk-UA" w:eastAsia="uk-UA"/>
        </w:rPr>
        <w:t>Прем’єр-міністр</w:t>
      </w:r>
      <w:r>
        <w:rPr>
          <w:b/>
          <w:i/>
          <w:iCs/>
          <w:sz w:val="28"/>
          <w:szCs w:val="28"/>
          <w:lang w:val="uk-UA" w:eastAsia="uk-UA"/>
        </w:rPr>
        <w:t>у</w:t>
      </w:r>
      <w:r w:rsidRPr="00526981">
        <w:rPr>
          <w:b/>
          <w:i/>
          <w:iCs/>
          <w:sz w:val="28"/>
          <w:szCs w:val="28"/>
          <w:lang w:val="uk-UA" w:eastAsia="uk-UA"/>
        </w:rPr>
        <w:t xml:space="preserve"> України</w:t>
      </w:r>
    </w:p>
    <w:p w14:paraId="58C4D314" w14:textId="77777777" w:rsidR="00526981" w:rsidRDefault="00526981" w:rsidP="00DF2B8C">
      <w:pPr>
        <w:jc w:val="right"/>
        <w:rPr>
          <w:b/>
          <w:i/>
          <w:iCs/>
          <w:sz w:val="28"/>
          <w:szCs w:val="28"/>
          <w:lang w:val="uk-UA" w:eastAsia="uk-UA"/>
        </w:rPr>
      </w:pPr>
    </w:p>
    <w:p w14:paraId="11E28FD8" w14:textId="77777777" w:rsidR="00526981" w:rsidRPr="00DF2B8C" w:rsidRDefault="00526981" w:rsidP="00DF2B8C">
      <w:pPr>
        <w:jc w:val="right"/>
        <w:rPr>
          <w:b/>
          <w:i/>
          <w:iCs/>
          <w:sz w:val="28"/>
          <w:szCs w:val="28"/>
          <w:lang w:val="uk-UA" w:eastAsia="uk-UA"/>
        </w:rPr>
      </w:pPr>
      <w:r w:rsidRPr="00526981">
        <w:rPr>
          <w:b/>
          <w:i/>
          <w:iCs/>
          <w:sz w:val="28"/>
          <w:szCs w:val="28"/>
          <w:lang w:val="uk-UA" w:eastAsia="uk-UA"/>
        </w:rPr>
        <w:t>Міністр</w:t>
      </w:r>
      <w:r>
        <w:rPr>
          <w:b/>
          <w:i/>
          <w:iCs/>
          <w:sz w:val="28"/>
          <w:szCs w:val="28"/>
          <w:lang w:val="uk-UA" w:eastAsia="uk-UA"/>
        </w:rPr>
        <w:t>у</w:t>
      </w:r>
      <w:r w:rsidRPr="00526981">
        <w:rPr>
          <w:b/>
          <w:i/>
          <w:iCs/>
          <w:sz w:val="28"/>
          <w:szCs w:val="28"/>
          <w:lang w:val="uk-UA" w:eastAsia="uk-UA"/>
        </w:rPr>
        <w:t xml:space="preserve"> охорони здоров’я</w:t>
      </w:r>
    </w:p>
    <w:p w14:paraId="3BB50253" w14:textId="77777777" w:rsidR="00DF2B8C" w:rsidRPr="00DF2B8C" w:rsidRDefault="00DF2B8C" w:rsidP="00DF2B8C">
      <w:pPr>
        <w:jc w:val="both"/>
        <w:rPr>
          <w:sz w:val="28"/>
          <w:szCs w:val="28"/>
          <w:lang w:val="uk-UA" w:eastAsia="uk-UA"/>
        </w:rPr>
      </w:pPr>
    </w:p>
    <w:p w14:paraId="2A26EE1D" w14:textId="77777777" w:rsidR="00DF2B8C" w:rsidRPr="00DF2B8C" w:rsidRDefault="00DF2B8C" w:rsidP="00DF2B8C">
      <w:pPr>
        <w:jc w:val="center"/>
        <w:rPr>
          <w:b/>
          <w:sz w:val="32"/>
          <w:szCs w:val="32"/>
          <w:lang w:val="uk-UA" w:eastAsia="uk-UA"/>
        </w:rPr>
      </w:pPr>
      <w:r w:rsidRPr="00DF2B8C">
        <w:rPr>
          <w:b/>
          <w:sz w:val="32"/>
          <w:szCs w:val="32"/>
          <w:lang w:val="uk-UA" w:eastAsia="uk-UA"/>
        </w:rPr>
        <w:t>ЗВЕРНЕННЯ</w:t>
      </w:r>
    </w:p>
    <w:p w14:paraId="32899EB6" w14:textId="77777777" w:rsidR="00DF2B8C" w:rsidRPr="00DF2B8C" w:rsidRDefault="00DF2B8C" w:rsidP="00DF2B8C">
      <w:pPr>
        <w:jc w:val="center"/>
        <w:rPr>
          <w:b/>
          <w:lang w:val="uk-UA" w:eastAsia="uk-UA"/>
        </w:rPr>
      </w:pPr>
    </w:p>
    <w:p w14:paraId="649A6D3A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>В Україні триває третя хвиля пандемії, до якої центральна влада знову виявилася не готовою. Якщо у Європі зростання захворюваності стримується розгортанням вакцинації, то Україна в цьому питанні далеко відстала.</w:t>
      </w:r>
    </w:p>
    <w:p w14:paraId="135D445B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>Україна стала 95-ою країною в світі, де почалася вакцинація. На 22.03.21 в Івано-Франківській області перше щеплення отримали 4 594 осіб, в Україні – 111 025 осіб.</w:t>
      </w:r>
    </w:p>
    <w:p w14:paraId="7C141B51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 xml:space="preserve">При цьому станом на сьогодні МОЗ завезло в Україну </w:t>
      </w:r>
      <w:r w:rsidRPr="007562D5">
        <w:rPr>
          <w:rFonts w:eastAsia=".SFNSText-Regular"/>
          <w:sz w:val="28"/>
          <w:szCs w:val="28"/>
          <w:lang w:val="uk-UA" w:eastAsia="ru-RU"/>
        </w:rPr>
        <w:t xml:space="preserve">лише 500 000 </w:t>
      </w:r>
      <w:r w:rsidRPr="00DF2B8C">
        <w:rPr>
          <w:rFonts w:eastAsia=".SFNSText-Regular"/>
          <w:sz w:val="28"/>
          <w:szCs w:val="28"/>
          <w:lang w:val="uk-UA" w:eastAsia="ru-RU"/>
        </w:rPr>
        <w:t xml:space="preserve">вакцин </w:t>
      </w:r>
      <w:proofErr w:type="spellStart"/>
      <w:r w:rsidRPr="00DF2B8C">
        <w:rPr>
          <w:sz w:val="28"/>
          <w:szCs w:val="28"/>
          <w:lang w:val="uk-UA"/>
        </w:rPr>
        <w:t>Covishield</w:t>
      </w:r>
      <w:proofErr w:type="spellEnd"/>
      <w:r w:rsidRPr="00DF2B8C">
        <w:rPr>
          <w:rFonts w:eastAsia=".SFNSText-Regular"/>
          <w:sz w:val="28"/>
          <w:szCs w:val="28"/>
          <w:lang w:val="uk-UA" w:eastAsia="ru-RU"/>
        </w:rPr>
        <w:t xml:space="preserve">, що вистачить для 0,6% українців. </w:t>
      </w:r>
    </w:p>
    <w:p w14:paraId="2A68DE79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 xml:space="preserve">Низькі темпи вакцинації є смертельно небезпечними для багатьох людей, які можуть захворіти новими, більш агресивними штамами вірусу. Особливо мешканців Івано-Франківської області, де фахівці Інституту молекулярної біології і генетики НАН виявили нову, більш агресивну мутацію «британського» штаму </w:t>
      </w:r>
      <w:proofErr w:type="spellStart"/>
      <w:r w:rsidRPr="00DF2B8C">
        <w:rPr>
          <w:rFonts w:eastAsia=".SFNSText-Regular"/>
          <w:sz w:val="28"/>
          <w:szCs w:val="28"/>
          <w:lang w:val="uk-UA" w:eastAsia="ru-RU"/>
        </w:rPr>
        <w:t>коронавірусу</w:t>
      </w:r>
      <w:proofErr w:type="spellEnd"/>
      <w:r w:rsidRPr="00DF2B8C">
        <w:rPr>
          <w:rFonts w:eastAsia=".SFNSText-Regular"/>
          <w:sz w:val="28"/>
          <w:szCs w:val="28"/>
          <w:lang w:val="uk-UA" w:eastAsia="ru-RU"/>
        </w:rPr>
        <w:t>.</w:t>
      </w:r>
    </w:p>
    <w:p w14:paraId="142B9F1A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 xml:space="preserve">За даними </w:t>
      </w:r>
      <w:proofErr w:type="spellStart"/>
      <w:r w:rsidRPr="00DF2B8C">
        <w:rPr>
          <w:rFonts w:eastAsia=".SFNSText-Regular"/>
          <w:sz w:val="28"/>
          <w:szCs w:val="28"/>
          <w:lang w:val="uk-UA" w:eastAsia="ru-RU"/>
        </w:rPr>
        <w:t>Держстату</w:t>
      </w:r>
      <w:proofErr w:type="spellEnd"/>
      <w:r w:rsidRPr="00DF2B8C">
        <w:rPr>
          <w:rFonts w:eastAsia=".SFNSText-Regular"/>
          <w:sz w:val="28"/>
          <w:szCs w:val="28"/>
          <w:lang w:val="uk-UA" w:eastAsia="ru-RU"/>
        </w:rPr>
        <w:t xml:space="preserve"> у січні 2021 року смертність перевищила смертність рік тому на 7,5%, що може свідчити про прихований розвиток пандемії, адже за офіційними даними МОЗ смертність від COVID-19 менша. </w:t>
      </w:r>
    </w:p>
    <w:p w14:paraId="6883656F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>В більшості країн світу, де розпочалася своєчасна вакцинація, темпи розповсюдження хвороби значно впали.</w:t>
      </w:r>
    </w:p>
    <w:p w14:paraId="13D74DFC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 xml:space="preserve">Лякає і той факт, що обласна влада не звертала уваги на забезпечення лікарень Прикарпаття киснем, поки не настала критична ситуація. Івано-Франківська ОДА лише на третій тиждень стрімкого розвитку епідемії в області вирішила звернутися до МОЗ з проханням виділити 60 </w:t>
      </w:r>
      <w:r w:rsidR="00526981" w:rsidRPr="00DF2B8C">
        <w:rPr>
          <w:rFonts w:eastAsia=".SFNSText-Regular"/>
          <w:sz w:val="28"/>
          <w:szCs w:val="28"/>
          <w:lang w:val="uk-UA" w:eastAsia="ru-RU"/>
        </w:rPr>
        <w:t>млн.</w:t>
      </w:r>
      <w:r w:rsidRPr="00DF2B8C">
        <w:rPr>
          <w:rFonts w:eastAsia=".SFNSText-Regular"/>
          <w:sz w:val="28"/>
          <w:szCs w:val="28"/>
          <w:lang w:val="uk-UA" w:eastAsia="ru-RU"/>
        </w:rPr>
        <w:t xml:space="preserve"> грн для облаштування у лікарнях централізованих систем подачі кисню.</w:t>
      </w:r>
    </w:p>
    <w:p w14:paraId="45D77D49" w14:textId="77777777" w:rsidR="00DF2B8C" w:rsidRPr="00DF2B8C" w:rsidRDefault="00DF2B8C" w:rsidP="00DF2B8C">
      <w:pPr>
        <w:ind w:firstLine="567"/>
        <w:jc w:val="both"/>
        <w:rPr>
          <w:rFonts w:eastAsia=".SFNSText-Regular"/>
          <w:sz w:val="28"/>
          <w:szCs w:val="28"/>
          <w:lang w:val="uk-UA" w:eastAsia="ru-RU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 xml:space="preserve">Також виникають збої з поставками медичного кисню до тих лікарень, де такі ліжка створені. </w:t>
      </w:r>
    </w:p>
    <w:p w14:paraId="76EE30F5" w14:textId="77777777" w:rsidR="00DF2B8C" w:rsidRPr="00DF2B8C" w:rsidRDefault="00DF2B8C" w:rsidP="00DF2B8C">
      <w:pPr>
        <w:ind w:firstLine="567"/>
        <w:jc w:val="both"/>
        <w:rPr>
          <w:rStyle w:val="a4"/>
          <w:rFonts w:eastAsiaTheme="minorHAns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F2B8C">
        <w:rPr>
          <w:rFonts w:eastAsia=".SFNSText-Regular"/>
          <w:sz w:val="28"/>
          <w:szCs w:val="28"/>
          <w:lang w:val="uk-UA" w:eastAsia="ru-RU"/>
        </w:rPr>
        <w:t xml:space="preserve">Крім того відбуваються затримки з боку </w:t>
      </w:r>
      <w:r w:rsidRPr="00DF2B8C">
        <w:rPr>
          <w:sz w:val="28"/>
          <w:szCs w:val="28"/>
          <w:shd w:val="clear" w:color="auto" w:fill="FFFFFF"/>
          <w:lang w:val="uk-UA"/>
        </w:rPr>
        <w:t xml:space="preserve">Національної служби здоров’я України виплат </w:t>
      </w:r>
      <w:r w:rsidRPr="00DF2B8C">
        <w:rPr>
          <w:rFonts w:eastAsia=".SFNSText-Regular"/>
          <w:sz w:val="28"/>
          <w:szCs w:val="28"/>
          <w:lang w:val="uk-UA" w:eastAsia="ru-RU"/>
        </w:rPr>
        <w:t xml:space="preserve">лікарням за лікування пацієнтів з COVID-19. За лютий такі виплати ще не надходили, а </w:t>
      </w:r>
      <w:r w:rsidRPr="00DF2B8C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через невчасну виплату заробітної плати може мати місце масове звільнення висококваліфікованих медичних працівників</w:t>
      </w:r>
      <w:r w:rsidRPr="00DF2B8C">
        <w:rPr>
          <w:rFonts w:eastAsia=".SFNSText-Regular"/>
          <w:sz w:val="28"/>
          <w:szCs w:val="28"/>
          <w:lang w:val="uk-UA" w:eastAsia="ru-RU"/>
        </w:rPr>
        <w:t xml:space="preserve">. </w:t>
      </w:r>
    </w:p>
    <w:p w14:paraId="2AD9263C" w14:textId="77777777" w:rsidR="00DF2B8C" w:rsidRPr="00DF2B8C" w:rsidRDefault="00DF2B8C" w:rsidP="00DF2B8C">
      <w:pPr>
        <w:ind w:firstLine="567"/>
        <w:jc w:val="both"/>
        <w:rPr>
          <w:rStyle w:val="a4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DF2B8C">
        <w:rPr>
          <w:rStyle w:val="a4"/>
          <w:i w:val="0"/>
          <w:sz w:val="28"/>
          <w:szCs w:val="28"/>
          <w:bdr w:val="none" w:sz="0" w:space="0" w:color="auto" w:frame="1"/>
          <w:lang w:val="uk-UA"/>
        </w:rPr>
        <w:t xml:space="preserve">Фактичне ігнорування приписів законодавства щодо належного соціального забезпечення медичних працівників, залучених до ліквідації епідемії та лікуванні хворих на COVID-19 лише загострюють соціальну напругу в суспільстві, а медики залишаються незахищеними та соціально вразливими. </w:t>
      </w:r>
      <w:r w:rsidR="002045F0">
        <w:rPr>
          <w:rStyle w:val="a4"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DF2B8C">
        <w:rPr>
          <w:rStyle w:val="a4"/>
          <w:i w:val="0"/>
          <w:sz w:val="28"/>
          <w:szCs w:val="28"/>
          <w:bdr w:val="none" w:sz="0" w:space="0" w:color="auto" w:frame="1"/>
          <w:lang w:val="uk-UA"/>
        </w:rPr>
        <w:lastRenderedPageBreak/>
        <w:t>Усе це негативно позначається на спроможності медичної галузі ефективно протидіяти поширенню пандемії, підриває авторитет державної влади, поширює зневіру в суспільстві.  </w:t>
      </w:r>
    </w:p>
    <w:p w14:paraId="679C8FC1" w14:textId="77777777" w:rsidR="00DF2B8C" w:rsidRPr="00DF2B8C" w:rsidRDefault="00DF2B8C" w:rsidP="00DF2B8C">
      <w:pPr>
        <w:ind w:firstLine="567"/>
        <w:jc w:val="both"/>
        <w:rPr>
          <w:rStyle w:val="a4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DF2B8C">
        <w:rPr>
          <w:rStyle w:val="a4"/>
          <w:i w:val="0"/>
          <w:sz w:val="28"/>
          <w:szCs w:val="28"/>
          <w:bdr w:val="none" w:sz="0" w:space="0" w:color="auto" w:frame="1"/>
          <w:lang w:val="uk-UA"/>
        </w:rPr>
        <w:t xml:space="preserve">Реакція Уряду на ці проблеми має бути невідкладна. </w:t>
      </w:r>
    </w:p>
    <w:p w14:paraId="7C43D5A5" w14:textId="28DCDA01" w:rsidR="00DF2B8C" w:rsidRPr="00DF2B8C" w:rsidRDefault="00DF2B8C" w:rsidP="00DF2B8C">
      <w:pPr>
        <w:ind w:firstLine="567"/>
        <w:jc w:val="both"/>
        <w:rPr>
          <w:sz w:val="28"/>
          <w:szCs w:val="28"/>
          <w:lang w:val="uk-UA"/>
        </w:rPr>
      </w:pPr>
      <w:r w:rsidRPr="00DF2B8C">
        <w:rPr>
          <w:sz w:val="28"/>
          <w:szCs w:val="28"/>
          <w:lang w:val="uk-UA" w:eastAsia="ru-RU"/>
        </w:rPr>
        <w:t>У зв’язку з цим вважає</w:t>
      </w:r>
      <w:r w:rsidR="00955626">
        <w:rPr>
          <w:sz w:val="28"/>
          <w:szCs w:val="28"/>
          <w:lang w:val="uk-UA" w:eastAsia="ru-RU"/>
        </w:rPr>
        <w:t>мо</w:t>
      </w:r>
      <w:r w:rsidRPr="00DF2B8C">
        <w:rPr>
          <w:sz w:val="28"/>
          <w:szCs w:val="28"/>
          <w:lang w:val="uk-UA" w:eastAsia="ru-RU"/>
        </w:rPr>
        <w:t xml:space="preserve"> необхідним на </w:t>
      </w:r>
      <w:r w:rsidRPr="00955626">
        <w:rPr>
          <w:sz w:val="28"/>
          <w:szCs w:val="28"/>
          <w:lang w:val="uk-UA" w:eastAsia="ru-RU"/>
        </w:rPr>
        <w:t>черговому/позачерговому</w:t>
      </w:r>
      <w:r w:rsidRPr="00DF2B8C">
        <w:rPr>
          <w:sz w:val="28"/>
          <w:szCs w:val="28"/>
          <w:lang w:val="uk-UA" w:eastAsia="ru-RU"/>
        </w:rPr>
        <w:t xml:space="preserve"> засіданні сесії </w:t>
      </w:r>
      <w:r w:rsidR="00955626">
        <w:rPr>
          <w:sz w:val="28"/>
          <w:szCs w:val="28"/>
          <w:lang w:val="uk-UA" w:eastAsia="ru-RU"/>
        </w:rPr>
        <w:t xml:space="preserve">Верховної Ради України </w:t>
      </w:r>
      <w:r w:rsidRPr="00DF2B8C">
        <w:rPr>
          <w:sz w:val="28"/>
          <w:szCs w:val="28"/>
          <w:lang w:val="uk-UA" w:eastAsia="ru-RU"/>
        </w:rPr>
        <w:t xml:space="preserve">обговорити та прийняти невідкладні рішення, які допоможуть зупинити </w:t>
      </w:r>
      <w:r w:rsidRPr="00DF2B8C">
        <w:rPr>
          <w:sz w:val="28"/>
          <w:szCs w:val="28"/>
          <w:lang w:val="uk-UA"/>
        </w:rPr>
        <w:t xml:space="preserve">розвиток пандемії. </w:t>
      </w:r>
    </w:p>
    <w:p w14:paraId="22A5C367" w14:textId="77777777" w:rsidR="00955626" w:rsidRDefault="00955626" w:rsidP="00DF2B8C">
      <w:pPr>
        <w:ind w:firstLine="567"/>
        <w:jc w:val="both"/>
        <w:rPr>
          <w:b/>
          <w:sz w:val="28"/>
          <w:szCs w:val="28"/>
          <w:lang w:val="uk-UA"/>
        </w:rPr>
      </w:pPr>
    </w:p>
    <w:p w14:paraId="516828C8" w14:textId="3BA4217E" w:rsidR="00DF2B8C" w:rsidRPr="00DF2B8C" w:rsidRDefault="00DF2B8C" w:rsidP="00DF2B8C">
      <w:pPr>
        <w:ind w:firstLine="567"/>
        <w:jc w:val="both"/>
        <w:rPr>
          <w:b/>
          <w:sz w:val="28"/>
          <w:szCs w:val="28"/>
          <w:lang w:val="uk-UA"/>
        </w:rPr>
      </w:pPr>
      <w:r w:rsidRPr="00DF2B8C">
        <w:rPr>
          <w:b/>
          <w:sz w:val="28"/>
          <w:szCs w:val="28"/>
          <w:lang w:val="uk-UA"/>
        </w:rPr>
        <w:t>Вимагаємо:</w:t>
      </w:r>
    </w:p>
    <w:p w14:paraId="23F154A7" w14:textId="77777777" w:rsidR="00DF2B8C" w:rsidRPr="00DF2B8C" w:rsidRDefault="00DF2B8C" w:rsidP="00DF2B8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8C">
        <w:rPr>
          <w:rFonts w:ascii="Times New Roman" w:hAnsi="Times New Roman" w:cs="Times New Roman"/>
          <w:sz w:val="28"/>
          <w:szCs w:val="28"/>
        </w:rPr>
        <w:t>Забезпечити повноцінну виплату 300% надбавок до заробітної плати медичним працівникам, які працюють з хворими на COVID 19.</w:t>
      </w:r>
    </w:p>
    <w:p w14:paraId="7C4955E5" w14:textId="77777777" w:rsidR="00DF2B8C" w:rsidRPr="00DF2B8C" w:rsidRDefault="00DF2B8C" w:rsidP="00DF2B8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8C">
        <w:rPr>
          <w:rFonts w:ascii="Times New Roman" w:hAnsi="Times New Roman" w:cs="Times New Roman"/>
          <w:sz w:val="28"/>
          <w:szCs w:val="28"/>
        </w:rPr>
        <w:t>Невідкладно забезпечити громадян України можливістю отримати щеплення проти  COVID-19 якісними, сертифікованими у Європейському Союзі вакцинами.</w:t>
      </w:r>
    </w:p>
    <w:p w14:paraId="24711A1E" w14:textId="77777777" w:rsidR="00DF2B8C" w:rsidRPr="00DF2B8C" w:rsidRDefault="00DF2B8C" w:rsidP="00DF2B8C">
      <w:pPr>
        <w:ind w:firstLine="567"/>
        <w:jc w:val="both"/>
        <w:rPr>
          <w:sz w:val="28"/>
          <w:szCs w:val="28"/>
          <w:lang w:val="uk-UA"/>
        </w:rPr>
      </w:pPr>
    </w:p>
    <w:p w14:paraId="2203C858" w14:textId="77777777" w:rsidR="00DF2B8C" w:rsidRPr="00DF2B8C" w:rsidRDefault="00DF2B8C" w:rsidP="00DF2B8C">
      <w:pPr>
        <w:ind w:left="420" w:firstLine="567"/>
        <w:contextualSpacing/>
        <w:jc w:val="right"/>
        <w:rPr>
          <w:b/>
          <w:bCs/>
          <w:i/>
          <w:iCs/>
          <w:sz w:val="28"/>
          <w:szCs w:val="28"/>
          <w:lang w:val="uk-UA" w:eastAsia="uk-UA"/>
        </w:rPr>
      </w:pPr>
      <w:bookmarkStart w:id="1" w:name="_Hlk67059743"/>
      <w:r w:rsidRPr="00DF2B8C">
        <w:rPr>
          <w:b/>
          <w:bCs/>
          <w:i/>
          <w:iCs/>
          <w:sz w:val="28"/>
          <w:szCs w:val="28"/>
          <w:lang w:val="uk-UA" w:eastAsia="uk-UA"/>
        </w:rPr>
        <w:t>Прийнято на восьмій позачерговій сесії</w:t>
      </w:r>
    </w:p>
    <w:p w14:paraId="06298A79" w14:textId="77777777" w:rsidR="00DF2B8C" w:rsidRPr="00DF2B8C" w:rsidRDefault="00DF2B8C" w:rsidP="00DF2B8C">
      <w:pPr>
        <w:ind w:left="420" w:firstLine="567"/>
        <w:contextualSpacing/>
        <w:jc w:val="right"/>
        <w:rPr>
          <w:b/>
          <w:bCs/>
          <w:i/>
          <w:iCs/>
          <w:sz w:val="28"/>
          <w:szCs w:val="28"/>
          <w:lang w:val="uk-UA" w:eastAsia="uk-UA"/>
        </w:rPr>
      </w:pPr>
      <w:r w:rsidRPr="00DF2B8C">
        <w:rPr>
          <w:b/>
          <w:bCs/>
          <w:i/>
          <w:iCs/>
          <w:sz w:val="28"/>
          <w:szCs w:val="28"/>
          <w:lang w:val="uk-UA" w:eastAsia="uk-UA"/>
        </w:rPr>
        <w:t>Долинської міської ради Івано-Франківської області</w:t>
      </w:r>
    </w:p>
    <w:p w14:paraId="02B207C5" w14:textId="77777777" w:rsidR="00DF2B8C" w:rsidRPr="00DF2B8C" w:rsidRDefault="00DF2B8C" w:rsidP="00DF2B8C">
      <w:pPr>
        <w:ind w:left="420" w:firstLine="567"/>
        <w:contextualSpacing/>
        <w:jc w:val="right"/>
        <w:rPr>
          <w:b/>
          <w:bCs/>
          <w:i/>
          <w:iCs/>
          <w:sz w:val="28"/>
          <w:szCs w:val="28"/>
          <w:lang w:val="uk-UA" w:eastAsia="uk-UA"/>
        </w:rPr>
      </w:pPr>
      <w:r w:rsidRPr="00DF2B8C">
        <w:rPr>
          <w:b/>
          <w:bCs/>
          <w:i/>
          <w:iCs/>
          <w:sz w:val="28"/>
          <w:szCs w:val="28"/>
          <w:lang w:val="uk-UA" w:eastAsia="uk-UA"/>
        </w:rPr>
        <w:t>восьмого демократичного скликання</w:t>
      </w:r>
    </w:p>
    <w:p w14:paraId="02E0D2CF" w14:textId="77777777" w:rsidR="00DF2B8C" w:rsidRPr="00DF2B8C" w:rsidRDefault="00DF2B8C" w:rsidP="00DF2B8C">
      <w:pPr>
        <w:ind w:left="420" w:firstLine="567"/>
        <w:contextualSpacing/>
        <w:jc w:val="right"/>
        <w:rPr>
          <w:bCs/>
          <w:iCs/>
          <w:sz w:val="28"/>
          <w:szCs w:val="28"/>
          <w:lang w:val="uk-UA"/>
        </w:rPr>
      </w:pPr>
      <w:r w:rsidRPr="00DF2B8C">
        <w:rPr>
          <w:b/>
          <w:bCs/>
          <w:i/>
          <w:iCs/>
          <w:sz w:val="28"/>
          <w:szCs w:val="28"/>
          <w:lang w:val="uk-UA" w:eastAsia="uk-UA"/>
        </w:rPr>
        <w:t>31 березня 2021 року</w:t>
      </w:r>
      <w:bookmarkEnd w:id="1"/>
    </w:p>
    <w:p w14:paraId="0603F232" w14:textId="77777777" w:rsidR="00DF2B8C" w:rsidRPr="00DF2B8C" w:rsidRDefault="00DF2B8C" w:rsidP="00DF2B8C">
      <w:pPr>
        <w:ind w:firstLine="567"/>
        <w:jc w:val="both"/>
        <w:rPr>
          <w:sz w:val="28"/>
          <w:szCs w:val="28"/>
          <w:lang w:val="uk-UA"/>
        </w:rPr>
      </w:pPr>
    </w:p>
    <w:sectPr w:rsidR="00DF2B8C" w:rsidRPr="00DF2B8C" w:rsidSect="003235E8">
      <w:headerReference w:type="default" r:id="rId8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6783D" w14:textId="77777777" w:rsidR="0039739B" w:rsidRDefault="0039739B" w:rsidP="003235E8">
      <w:r>
        <w:separator/>
      </w:r>
    </w:p>
  </w:endnote>
  <w:endnote w:type="continuationSeparator" w:id="0">
    <w:p w14:paraId="47E89412" w14:textId="77777777" w:rsidR="0039739B" w:rsidRDefault="0039739B" w:rsidP="0032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NSText-Regular">
    <w:altName w:val="Microsoft JhengHei"/>
    <w:charset w:val="88"/>
    <w:family w:val="auto"/>
    <w:pitch w:val="variable"/>
    <w:sig w:usb0="20002A8F" w:usb1="0A080003" w:usb2="00000010" w:usb3="00000000" w:csb0="001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917DC" w14:textId="77777777" w:rsidR="0039739B" w:rsidRDefault="0039739B" w:rsidP="003235E8">
      <w:r>
        <w:separator/>
      </w:r>
    </w:p>
  </w:footnote>
  <w:footnote w:type="continuationSeparator" w:id="0">
    <w:p w14:paraId="18F1D7D8" w14:textId="77777777" w:rsidR="0039739B" w:rsidRDefault="0039739B" w:rsidP="0032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909188"/>
      <w:docPartObj>
        <w:docPartGallery w:val="Page Numbers (Top of Page)"/>
        <w:docPartUnique/>
      </w:docPartObj>
    </w:sdtPr>
    <w:sdtEndPr/>
    <w:sdtContent>
      <w:p w14:paraId="62082C76" w14:textId="56B6F2FD" w:rsidR="003235E8" w:rsidRDefault="003235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D4" w:rsidRPr="001329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5F7"/>
    <w:multiLevelType w:val="hybridMultilevel"/>
    <w:tmpl w:val="A9580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8C"/>
    <w:rsid w:val="001329D4"/>
    <w:rsid w:val="002045F0"/>
    <w:rsid w:val="003235E8"/>
    <w:rsid w:val="0039739B"/>
    <w:rsid w:val="003A67E9"/>
    <w:rsid w:val="00526981"/>
    <w:rsid w:val="007562D5"/>
    <w:rsid w:val="007754E4"/>
    <w:rsid w:val="0083300A"/>
    <w:rsid w:val="00955626"/>
    <w:rsid w:val="00D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A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8C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/>
    </w:rPr>
  </w:style>
  <w:style w:type="character" w:styleId="a4">
    <w:name w:val="Emphasis"/>
    <w:basedOn w:val="a0"/>
    <w:uiPriority w:val="20"/>
    <w:qFormat/>
    <w:rsid w:val="00DF2B8C"/>
    <w:rPr>
      <w:i/>
      <w:iCs/>
    </w:rPr>
  </w:style>
  <w:style w:type="paragraph" w:styleId="a5">
    <w:name w:val="header"/>
    <w:basedOn w:val="a"/>
    <w:link w:val="a6"/>
    <w:uiPriority w:val="99"/>
    <w:unhideWhenUsed/>
    <w:rsid w:val="0032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5E8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styleId="a7">
    <w:name w:val="footer"/>
    <w:basedOn w:val="a"/>
    <w:link w:val="a8"/>
    <w:uiPriority w:val="99"/>
    <w:unhideWhenUsed/>
    <w:rsid w:val="0032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5E8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2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9D4"/>
    <w:rPr>
      <w:rFonts w:ascii="Tahoma" w:eastAsia="Times New Roman" w:hAnsi="Tahoma" w:cs="Tahoma"/>
      <w:kern w:val="1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8C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/>
    </w:rPr>
  </w:style>
  <w:style w:type="character" w:styleId="a4">
    <w:name w:val="Emphasis"/>
    <w:basedOn w:val="a0"/>
    <w:uiPriority w:val="20"/>
    <w:qFormat/>
    <w:rsid w:val="00DF2B8C"/>
    <w:rPr>
      <w:i/>
      <w:iCs/>
    </w:rPr>
  </w:style>
  <w:style w:type="paragraph" w:styleId="a5">
    <w:name w:val="header"/>
    <w:basedOn w:val="a"/>
    <w:link w:val="a6"/>
    <w:uiPriority w:val="99"/>
    <w:unhideWhenUsed/>
    <w:rsid w:val="0032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5E8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styleId="a7">
    <w:name w:val="footer"/>
    <w:basedOn w:val="a"/>
    <w:link w:val="a8"/>
    <w:uiPriority w:val="99"/>
    <w:unhideWhenUsed/>
    <w:rsid w:val="0032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5E8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2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9D4"/>
    <w:rPr>
      <w:rFonts w:ascii="Tahoma" w:eastAsia="Times New Roman" w:hAnsi="Tahoma" w:cs="Tahoma"/>
      <w:kern w:val="1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2021-03-30T12:16:00Z</dcterms:created>
  <dcterms:modified xsi:type="dcterms:W3CDTF">2021-04-02T12:03:00Z</dcterms:modified>
</cp:coreProperties>
</file>