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74" w:rsidRPr="00923D27" w:rsidRDefault="00971E74" w:rsidP="00971E74">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971E74" w:rsidRPr="00923D27" w:rsidRDefault="00971E74" w:rsidP="00971E74">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971E74" w:rsidRPr="00ED0094" w:rsidRDefault="00971E74" w:rsidP="00971E74">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971E74" w:rsidRPr="00923D27" w:rsidRDefault="00971E74" w:rsidP="00971E74">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971E74" w:rsidRPr="00923D27" w:rsidRDefault="00971E74" w:rsidP="00971E74">
      <w:pPr>
        <w:pBdr>
          <w:top w:val="nil"/>
          <w:left w:val="nil"/>
          <w:bottom w:val="nil"/>
          <w:right w:val="nil"/>
          <w:between w:val="nil"/>
        </w:pBdr>
        <w:spacing w:after="200" w:line="240" w:lineRule="auto"/>
        <w:jc w:val="both"/>
        <w:rPr>
          <w:rFonts w:ascii="Times New Roman" w:eastAsia="Times New Roman" w:hAnsi="Times New Roman" w:cs="Times New Roman"/>
          <w:b/>
          <w:color w:val="000000"/>
          <w:sz w:val="24"/>
          <w:szCs w:val="24"/>
          <w:lang w:eastAsia="uk-UA"/>
        </w:rPr>
      </w:pPr>
      <w:r w:rsidRPr="00923D27">
        <w:rPr>
          <w:rFonts w:ascii="Times New Roman" w:eastAsia="Times New Roman" w:hAnsi="Times New Roman" w:cs="Times New Roman"/>
          <w:b/>
          <w:color w:val="000000"/>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971E74" w:rsidRPr="00923D27" w:rsidRDefault="00971E74" w:rsidP="00971E74">
      <w:pPr>
        <w:pBdr>
          <w:top w:val="nil"/>
          <w:left w:val="nil"/>
          <w:bottom w:val="nil"/>
          <w:right w:val="nil"/>
          <w:between w:val="nil"/>
        </w:pBdr>
        <w:spacing w:after="200" w:line="240" w:lineRule="auto"/>
        <w:jc w:val="both"/>
        <w:rPr>
          <w:rFonts w:ascii="Times New Roman" w:eastAsia="Times New Roman" w:hAnsi="Times New Roman" w:cs="Times New Roman"/>
          <w:i/>
          <w:color w:val="000000"/>
          <w:sz w:val="24"/>
          <w:szCs w:val="24"/>
          <w:lang w:eastAsia="uk-UA"/>
        </w:rPr>
      </w:pPr>
      <w:proofErr w:type="spellStart"/>
      <w:r w:rsidRPr="00923D27">
        <w:rPr>
          <w:rFonts w:ascii="Times New Roman" w:eastAsia="Times New Roman" w:hAnsi="Times New Roman" w:cs="Times New Roman"/>
          <w:i/>
          <w:snapToGrid w:val="0"/>
          <w:sz w:val="24"/>
          <w:szCs w:val="24"/>
          <w:lang w:eastAsia="zh-CN"/>
        </w:rPr>
        <w:t>Долинська</w:t>
      </w:r>
      <w:proofErr w:type="spellEnd"/>
      <w:r w:rsidRPr="00923D27">
        <w:rPr>
          <w:rFonts w:ascii="Times New Roman" w:eastAsia="Times New Roman" w:hAnsi="Times New Roman" w:cs="Times New Roman"/>
          <w:i/>
          <w:snapToGrid w:val="0"/>
          <w:sz w:val="24"/>
          <w:szCs w:val="24"/>
          <w:lang w:eastAsia="zh-CN"/>
        </w:rPr>
        <w:t xml:space="preserve"> міська рада</w:t>
      </w:r>
      <w:r w:rsidRPr="00923D27">
        <w:rPr>
          <w:rFonts w:ascii="Times New Roman" w:eastAsia="Times New Roman" w:hAnsi="Times New Roman" w:cs="Times New Roman"/>
          <w:snapToGrid w:val="0"/>
          <w:sz w:val="24"/>
          <w:szCs w:val="24"/>
          <w:lang w:eastAsia="zh-CN"/>
        </w:rPr>
        <w:t xml:space="preserve"> (надалі іменується </w:t>
      </w:r>
      <w:r w:rsidRPr="00923D27">
        <w:rPr>
          <w:rFonts w:ascii="Times New Roman" w:eastAsia="Times New Roman" w:hAnsi="Times New Roman" w:cs="Times New Roman"/>
          <w:i/>
          <w:sz w:val="24"/>
          <w:szCs w:val="24"/>
          <w:lang w:eastAsia="zh-CN"/>
        </w:rPr>
        <w:t>"Замовник"</w:t>
      </w:r>
      <w:r w:rsidRPr="00923D27">
        <w:rPr>
          <w:rFonts w:ascii="Times New Roman" w:eastAsia="Times New Roman" w:hAnsi="Times New Roman" w:cs="Times New Roman"/>
          <w:snapToGrid w:val="0"/>
          <w:sz w:val="24"/>
          <w:szCs w:val="24"/>
          <w:lang w:eastAsia="zh-CN"/>
        </w:rPr>
        <w:t xml:space="preserve">) в особі </w:t>
      </w:r>
      <w:r w:rsidRPr="00923D27">
        <w:rPr>
          <w:rFonts w:ascii="Times New Roman" w:eastAsia="Times New Roman" w:hAnsi="Times New Roman" w:cs="Times New Roman"/>
          <w:sz w:val="24"/>
          <w:szCs w:val="24"/>
          <w:lang w:eastAsia="zh-CN"/>
        </w:rPr>
        <w:t xml:space="preserve">міського голови </w:t>
      </w:r>
      <w:proofErr w:type="spellStart"/>
      <w:r w:rsidRPr="00923D27">
        <w:rPr>
          <w:rFonts w:ascii="Times New Roman" w:eastAsia="Times New Roman" w:hAnsi="Times New Roman" w:cs="Times New Roman"/>
          <w:sz w:val="24"/>
          <w:szCs w:val="24"/>
          <w:lang w:eastAsia="zh-CN"/>
        </w:rPr>
        <w:t>Диріва</w:t>
      </w:r>
      <w:proofErr w:type="spellEnd"/>
      <w:r w:rsidRPr="00923D27">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923D27">
        <w:rPr>
          <w:rFonts w:ascii="Times New Roman" w:eastAsia="Times New Roman" w:hAnsi="Times New Roman" w:cs="Times New Roman"/>
          <w:b/>
          <w:color w:val="000000"/>
          <w:sz w:val="24"/>
          <w:szCs w:val="24"/>
          <w:lang w:eastAsia="uk-UA"/>
        </w:rPr>
        <w:t>.</w:t>
      </w:r>
    </w:p>
    <w:p w:rsidR="00971E74" w:rsidRPr="004548C3" w:rsidRDefault="00971E74" w:rsidP="00971E74">
      <w:pPr>
        <w:spacing w:line="240" w:lineRule="auto"/>
        <w:jc w:val="both"/>
        <w:rPr>
          <w:rFonts w:ascii="Times New Roman" w:eastAsia="Times New Roman" w:hAnsi="Times New Roman" w:cs="Times New Roman"/>
          <w:sz w:val="24"/>
          <w:szCs w:val="24"/>
          <w:lang w:eastAsia="uk-UA"/>
        </w:rPr>
      </w:pPr>
      <w:r w:rsidRPr="00923D27">
        <w:rPr>
          <w:rFonts w:ascii="Times New Roman" w:eastAsia="Times New Roman" w:hAnsi="Times New Roman" w:cs="Times New Roman"/>
          <w:b/>
          <w:color w:val="000000"/>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Pr>
          <w:rFonts w:ascii="Times New Roman" w:eastAsia="Times New Roman" w:hAnsi="Times New Roman" w:cs="Times New Roman"/>
          <w:b/>
          <w:color w:val="000000"/>
          <w:sz w:val="24"/>
          <w:szCs w:val="24"/>
          <w:lang w:eastAsia="uk-UA"/>
        </w:rPr>
        <w:t>купівлі (лотів) (за наявності):</w:t>
      </w:r>
      <w:r w:rsidRPr="00923D27">
        <w:rPr>
          <w:rFonts w:ascii="Times New Roman" w:eastAsia="Times New Roman" w:hAnsi="Times New Roman" w:cs="Times New Roman"/>
          <w:b/>
          <w:color w:val="000000"/>
          <w:sz w:val="24"/>
          <w:szCs w:val="24"/>
          <w:lang w:eastAsia="uk-UA"/>
        </w:rPr>
        <w:t xml:space="preserve"> </w:t>
      </w:r>
      <w:r>
        <w:rPr>
          <w:rFonts w:ascii="Times New Roman" w:eastAsia="Times New Roman" w:hAnsi="Times New Roman" w:cs="Times New Roman"/>
          <w:sz w:val="24"/>
          <w:szCs w:val="24"/>
          <w:lang w:eastAsia="uk-UA"/>
        </w:rPr>
        <w:t xml:space="preserve">Ноутбуки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2</w:t>
      </w:r>
      <w:r w:rsidRPr="003F4A8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шт. за </w:t>
      </w:r>
      <w:r w:rsidRPr="004548C3">
        <w:rPr>
          <w:rFonts w:ascii="Times New Roman" w:eastAsia="Times New Roman" w:hAnsi="Times New Roman" w:cs="Times New Roman"/>
          <w:sz w:val="24"/>
          <w:szCs w:val="24"/>
          <w:lang w:eastAsia="uk-UA"/>
        </w:rPr>
        <w:t>ДК 021:2015:</w:t>
      </w:r>
      <w:r w:rsidRPr="00971E74">
        <w:t xml:space="preserve"> </w:t>
      </w:r>
      <w:r w:rsidRPr="00971E74">
        <w:rPr>
          <w:rFonts w:ascii="Times New Roman" w:eastAsia="Times New Roman" w:hAnsi="Times New Roman" w:cs="Times New Roman"/>
          <w:sz w:val="24"/>
          <w:szCs w:val="24"/>
          <w:lang w:eastAsia="uk-UA"/>
        </w:rPr>
        <w:t>30210000-4 Машини для обробки даних (апаратна частина)</w:t>
      </w:r>
      <w:r w:rsidRPr="004548C3">
        <w:rPr>
          <w:rFonts w:ascii="Times New Roman" w:eastAsia="Times New Roman" w:hAnsi="Times New Roman" w:cs="Times New Roman"/>
          <w:sz w:val="24"/>
          <w:szCs w:val="24"/>
          <w:lang w:eastAsia="uk-UA"/>
        </w:rPr>
        <w:t xml:space="preserve"> на 202</w:t>
      </w:r>
      <w:r>
        <w:rPr>
          <w:rFonts w:ascii="Times New Roman" w:eastAsia="Times New Roman" w:hAnsi="Times New Roman" w:cs="Times New Roman"/>
          <w:sz w:val="24"/>
          <w:szCs w:val="24"/>
          <w:lang w:eastAsia="uk-UA"/>
        </w:rPr>
        <w:t>4</w:t>
      </w:r>
      <w:r w:rsidRPr="004548C3">
        <w:rPr>
          <w:rFonts w:ascii="Times New Roman" w:eastAsia="Times New Roman" w:hAnsi="Times New Roman" w:cs="Times New Roman"/>
          <w:sz w:val="24"/>
          <w:szCs w:val="24"/>
          <w:lang w:eastAsia="uk-UA"/>
        </w:rPr>
        <w:t xml:space="preserve"> рік.</w:t>
      </w:r>
    </w:p>
    <w:p w:rsidR="00971E74" w:rsidRDefault="00971E74" w:rsidP="00971E74">
      <w:pPr>
        <w:spacing w:line="240" w:lineRule="auto"/>
        <w:jc w:val="both"/>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Вид та ідентифікатор процедури закупівлі: </w:t>
      </w:r>
    </w:p>
    <w:p w:rsidR="00971E74" w:rsidRDefault="00971E74" w:rsidP="00971E74">
      <w:pPr>
        <w:spacing w:before="280" w:after="280" w:line="240" w:lineRule="auto"/>
        <w:jc w:val="both"/>
        <w:rPr>
          <w:rFonts w:ascii="Times New Roman" w:eastAsia="Times New Roman" w:hAnsi="Times New Roman" w:cs="Times New Roman"/>
          <w:sz w:val="24"/>
          <w:szCs w:val="24"/>
          <w:lang w:eastAsia="uk-UA"/>
        </w:rPr>
      </w:pPr>
      <w:r w:rsidRPr="00D76385">
        <w:rPr>
          <w:rFonts w:ascii="Times New Roman" w:eastAsia="Times New Roman" w:hAnsi="Times New Roman" w:cs="Times New Roman"/>
          <w:b/>
          <w:sz w:val="24"/>
          <w:szCs w:val="24"/>
          <w:lang w:eastAsia="uk-UA"/>
        </w:rPr>
        <w:t>Запит ціни пропозиції</w:t>
      </w:r>
      <w:r>
        <w:rPr>
          <w:rFonts w:ascii="Times New Roman" w:eastAsia="Times New Roman" w:hAnsi="Times New Roman" w:cs="Times New Roman"/>
          <w:b/>
          <w:sz w:val="24"/>
          <w:szCs w:val="24"/>
          <w:lang w:eastAsia="uk-UA"/>
        </w:rPr>
        <w:t xml:space="preserve"> </w:t>
      </w:r>
      <w:r w:rsidRPr="00923D27">
        <w:rPr>
          <w:rFonts w:ascii="Times New Roman" w:eastAsia="Times New Roman" w:hAnsi="Times New Roman" w:cs="Times New Roman"/>
          <w:sz w:val="24"/>
          <w:szCs w:val="24"/>
          <w:lang w:eastAsia="uk-UA"/>
        </w:rPr>
        <w:t xml:space="preserve"> </w:t>
      </w:r>
      <w:r w:rsidRPr="00971E74">
        <w:rPr>
          <w:rFonts w:ascii="Times New Roman" w:eastAsia="Times New Roman" w:hAnsi="Times New Roman" w:cs="Times New Roman"/>
          <w:sz w:val="24"/>
          <w:szCs w:val="24"/>
          <w:lang w:eastAsia="uk-UA"/>
        </w:rPr>
        <w:t>UA-2024-06-25-002845-a</w:t>
      </w:r>
    </w:p>
    <w:p w:rsidR="00971E74" w:rsidRPr="004548C3" w:rsidRDefault="00971E74" w:rsidP="00971E74">
      <w:pPr>
        <w:spacing w:before="280" w:after="280" w:line="240" w:lineRule="auto"/>
        <w:jc w:val="both"/>
        <w:rPr>
          <w:rFonts w:ascii="Times New Roman" w:eastAsia="Times New Roman" w:hAnsi="Times New Roman" w:cs="Times New Roman"/>
          <w:sz w:val="24"/>
          <w:szCs w:val="24"/>
          <w:lang w:eastAsia="uk-UA"/>
        </w:rPr>
      </w:pPr>
      <w:r w:rsidRPr="00F23D58">
        <w:rPr>
          <w:rFonts w:ascii="Times New Roman" w:eastAsia="Times New Roman" w:hAnsi="Times New Roman" w:cs="Times New Roman"/>
          <w:b/>
          <w:sz w:val="24"/>
          <w:szCs w:val="24"/>
          <w:lang w:eastAsia="uk-UA"/>
        </w:rPr>
        <w:t>Очікувана вартість та обґрунтування очікуваної вартості предмета закупівлі:</w:t>
      </w:r>
      <w:r>
        <w:rPr>
          <w:rFonts w:ascii="Times New Roman" w:eastAsia="Times New Roman" w:hAnsi="Times New Roman" w:cs="Times New Roman"/>
          <w:b/>
          <w:sz w:val="24"/>
          <w:szCs w:val="24"/>
          <w:lang w:eastAsia="uk-UA"/>
        </w:rPr>
        <w:t xml:space="preserve"> </w:t>
      </w:r>
      <w:r w:rsidRPr="00971E74">
        <w:rPr>
          <w:rFonts w:ascii="Times New Roman" w:eastAsia="Times New Roman" w:hAnsi="Times New Roman" w:cs="Times New Roman"/>
          <w:sz w:val="24"/>
          <w:szCs w:val="24"/>
          <w:lang w:eastAsia="uk-UA"/>
        </w:rPr>
        <w:t>37</w:t>
      </w:r>
      <w:r w:rsidRPr="003F4A8A">
        <w:rPr>
          <w:rFonts w:ascii="Times New Roman" w:eastAsia="Times New Roman" w:hAnsi="Times New Roman" w:cs="Times New Roman"/>
          <w:sz w:val="24"/>
          <w:szCs w:val="24"/>
          <w:lang w:eastAsia="uk-UA"/>
        </w:rPr>
        <w:t xml:space="preserve"> 000 </w:t>
      </w:r>
      <w:r w:rsidRPr="004548C3">
        <w:rPr>
          <w:rFonts w:ascii="Times New Roman" w:eastAsia="Times New Roman" w:hAnsi="Times New Roman" w:cs="Times New Roman"/>
          <w:sz w:val="24"/>
          <w:szCs w:val="24"/>
          <w:lang w:eastAsia="uk-UA"/>
        </w:rPr>
        <w:t>грн. з ПДВ.</w:t>
      </w:r>
    </w:p>
    <w:p w:rsidR="00971E74" w:rsidRDefault="00971E74" w:rsidP="00971E74">
      <w:pPr>
        <w:spacing w:before="280" w:after="280" w:line="240" w:lineRule="auto"/>
        <w:jc w:val="both"/>
        <w:rPr>
          <w:rFonts w:ascii="Times New Roman" w:eastAsia="Times New Roman" w:hAnsi="Times New Roman" w:cs="Times New Roman"/>
          <w:sz w:val="20"/>
          <w:szCs w:val="20"/>
          <w:lang w:eastAsia="uk-UA"/>
        </w:rPr>
      </w:pPr>
      <w:r w:rsidRPr="002B01DB">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71E74" w:rsidRPr="00F23D58" w:rsidRDefault="00971E74" w:rsidP="00971E74">
      <w:pPr>
        <w:spacing w:before="280" w:after="280" w:line="240" w:lineRule="auto"/>
        <w:jc w:val="both"/>
        <w:rPr>
          <w:rFonts w:ascii="Times New Roman" w:eastAsia="Times New Roman" w:hAnsi="Times New Roman" w:cs="Times New Roman"/>
          <w:sz w:val="24"/>
          <w:szCs w:val="24"/>
          <w:lang w:eastAsia="uk-UA"/>
        </w:rPr>
      </w:pPr>
      <w:r w:rsidRPr="00DE0A4F">
        <w:rPr>
          <w:rFonts w:ascii="Times New Roman" w:eastAsia="Times New Roman" w:hAnsi="Times New Roman" w:cs="Times New Roman"/>
          <w:b/>
          <w:sz w:val="24"/>
          <w:szCs w:val="24"/>
          <w:lang w:eastAsia="uk-UA"/>
        </w:rPr>
        <w:t xml:space="preserve">Розмір бюджетного призначення: </w:t>
      </w:r>
      <w:r w:rsidRPr="00DE0A4F">
        <w:rPr>
          <w:rFonts w:ascii="Times New Roman" w:eastAsia="Times New Roman" w:hAnsi="Times New Roman" w:cs="Times New Roman"/>
          <w:sz w:val="24"/>
          <w:szCs w:val="24"/>
          <w:lang w:eastAsia="uk-UA"/>
        </w:rPr>
        <w:t>відповідно до річної потреби, та</w:t>
      </w:r>
      <w:r>
        <w:rPr>
          <w:rFonts w:ascii="Times New Roman" w:eastAsia="Times New Roman" w:hAnsi="Times New Roman" w:cs="Times New Roman"/>
          <w:sz w:val="24"/>
          <w:szCs w:val="24"/>
          <w:lang w:eastAsia="uk-UA"/>
        </w:rPr>
        <w:t xml:space="preserve"> затвердженого кошторису на 2024 </w:t>
      </w:r>
      <w:r w:rsidRPr="00DE0A4F">
        <w:rPr>
          <w:rFonts w:ascii="Times New Roman" w:eastAsia="Times New Roman" w:hAnsi="Times New Roman" w:cs="Times New Roman"/>
          <w:sz w:val="24"/>
          <w:szCs w:val="24"/>
          <w:lang w:eastAsia="uk-UA"/>
        </w:rPr>
        <w:t>рік.</w:t>
      </w:r>
    </w:p>
    <w:p w:rsidR="00971E74" w:rsidRDefault="00971E74" w:rsidP="00971E74">
      <w:pPr>
        <w:spacing w:before="280" w:after="280" w:line="240" w:lineRule="auto"/>
        <w:jc w:val="both"/>
        <w:rPr>
          <w:rFonts w:ascii="Times New Roman" w:eastAsia="Times New Roman" w:hAnsi="Times New Roman" w:cs="Times New Roman"/>
          <w:b/>
          <w:color w:val="000000"/>
          <w:sz w:val="24"/>
          <w:szCs w:val="24"/>
          <w:lang w:eastAsia="uk-UA"/>
        </w:rPr>
      </w:pPr>
      <w:r w:rsidRPr="00ED0094">
        <w:rPr>
          <w:rFonts w:ascii="Times New Roman" w:eastAsia="Times New Roman" w:hAnsi="Times New Roman" w:cs="Times New Roman"/>
          <w:b/>
          <w:color w:val="000000"/>
          <w:sz w:val="24"/>
          <w:szCs w:val="24"/>
          <w:lang w:eastAsia="uk-UA"/>
        </w:rPr>
        <w:t>Обґрунтування технічних та якісних характеристик предмета закупівлі:</w:t>
      </w:r>
    </w:p>
    <w:p w:rsidR="00971E74" w:rsidRPr="00690640" w:rsidRDefault="00971E74" w:rsidP="00971E74">
      <w:pPr>
        <w:spacing w:before="280" w:after="280" w:line="240" w:lineRule="auto"/>
        <w:jc w:val="both"/>
        <w:rPr>
          <w:rFonts w:ascii="Times New Roman" w:hAnsi="Times New Roman" w:cs="Times New Roman"/>
          <w:b/>
          <w:sz w:val="20"/>
          <w:szCs w:val="20"/>
        </w:rPr>
      </w:pPr>
      <w:r>
        <w:rPr>
          <w:rFonts w:ascii="Times New Roman" w:hAnsi="Times New Roman" w:cs="Times New Roman"/>
          <w:color w:val="000000"/>
          <w:sz w:val="20"/>
          <w:szCs w:val="20"/>
        </w:rPr>
        <w:t xml:space="preserve">Основні завдання, </w:t>
      </w:r>
      <w:r w:rsidRPr="004E26E1">
        <w:rPr>
          <w:rFonts w:ascii="Times New Roman" w:hAnsi="Times New Roman" w:cs="Times New Roman"/>
          <w:color w:val="000000"/>
          <w:sz w:val="20"/>
          <w:szCs w:val="20"/>
        </w:rPr>
        <w:t>що вирішує закупівля</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ноутбуків </w:t>
      </w:r>
      <w:r w:rsidRPr="004E26E1">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w:t>
      </w:r>
      <w:r>
        <w:rPr>
          <w:rFonts w:ascii="Times New Roman" w:hAnsi="Times New Roman" w:cs="Times New Roman"/>
          <w:color w:val="000000"/>
          <w:sz w:val="20"/>
          <w:szCs w:val="20"/>
        </w:rPr>
        <w:t>,</w:t>
      </w:r>
      <w:r w:rsidRPr="004E26E1">
        <w:rPr>
          <w:rFonts w:ascii="Times New Roman" w:hAnsi="Times New Roman" w:cs="Times New Roman"/>
          <w:color w:val="000000"/>
          <w:sz w:val="20"/>
          <w:szCs w:val="20"/>
        </w:rPr>
        <w:t xml:space="preserve"> яка наявна в користуванні працівників, підвищення надійності, інтенсивності</w:t>
      </w:r>
      <w:r w:rsidRPr="004E26E1">
        <w:rPr>
          <w:rFonts w:ascii="Times New Roman" w:hAnsi="Times New Roman" w:cs="Times New Roman"/>
          <w:color w:val="000000"/>
          <w:sz w:val="20"/>
          <w:szCs w:val="20"/>
        </w:rPr>
        <w:br/>
        <w:t>та швидкості роботи</w:t>
      </w:r>
      <w:r>
        <w:rPr>
          <w:rFonts w:ascii="Times New Roman" w:hAnsi="Times New Roman" w:cs="Times New Roman"/>
          <w:color w:val="000000"/>
          <w:sz w:val="20"/>
          <w:szCs w:val="20"/>
        </w:rPr>
        <w:t>.</w:t>
      </w:r>
      <w:r w:rsidRPr="004E26E1">
        <w:rPr>
          <w:rFonts w:ascii="Times New Roman" w:hAnsi="Times New Roman" w:cs="Times New Roman"/>
          <w:color w:val="000000"/>
          <w:sz w:val="20"/>
          <w:szCs w:val="20"/>
        </w:rPr>
        <w:t xml:space="preserve"> Основним критерієм при підборі характеристик техніки</w:t>
      </w:r>
      <w:r w:rsidRPr="004E26E1">
        <w:rPr>
          <w:rFonts w:ascii="Times New Roman" w:hAnsi="Times New Roman" w:cs="Times New Roman"/>
          <w:color w:val="000000"/>
          <w:sz w:val="20"/>
          <w:szCs w:val="20"/>
        </w:rPr>
        <w:br/>
        <w:t>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w:t>
      </w:r>
      <w:r>
        <w:rPr>
          <w:rFonts w:ascii="Times New Roman" w:hAnsi="Times New Roman" w:cs="Times New Roman"/>
          <w:color w:val="000000"/>
          <w:sz w:val="20"/>
          <w:szCs w:val="20"/>
        </w:rPr>
        <w:t xml:space="preserve"> </w:t>
      </w:r>
      <w:r w:rsidRPr="00690640">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971E74" w:rsidRPr="00192F3C" w:rsidRDefault="00971E74" w:rsidP="00971E74">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192F3C">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971E74" w:rsidRDefault="00971E74" w:rsidP="00971E74"/>
    <w:p w:rsidR="00707DBD" w:rsidRDefault="00707DBD">
      <w:bookmarkStart w:id="0" w:name="_GoBack"/>
      <w:bookmarkEnd w:id="0"/>
    </w:p>
    <w:sectPr w:rsidR="00707DBD"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74"/>
    <w:rsid w:val="00707DBD"/>
    <w:rsid w:val="00971E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2056</Words>
  <Characters>1173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2024-06-25T10:36:00Z</dcterms:created>
  <dcterms:modified xsi:type="dcterms:W3CDTF">2024-06-25T10:40:00Z</dcterms:modified>
</cp:coreProperties>
</file>