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14D1F" w14:textId="5D7869F0" w:rsidR="00580FFA" w:rsidRDefault="00580FFA" w:rsidP="00580FF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41A70FDF" w14:textId="1F24313A" w:rsidR="00E20828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580FFA"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14:paraId="290E2813" w14:textId="77777777" w:rsidR="00580FFA" w:rsidRPr="0065744D" w:rsidRDefault="00580FFA" w:rsidP="00580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65744D">
        <w:rPr>
          <w:rFonts w:ascii="Times New Roman" w:hAnsi="Times New Roman"/>
          <w:b/>
          <w:sz w:val="28"/>
          <w:szCs w:val="28"/>
          <w:u w:val="single"/>
          <w:lang w:eastAsia="uk-UA"/>
        </w:rPr>
        <w:t>З питань бюджету та фінансів</w:t>
      </w:r>
    </w:p>
    <w:p w14:paraId="4118B993" w14:textId="2642D7C2" w:rsidR="00E20828" w:rsidRPr="009210E2" w:rsidRDefault="00580FFA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432E7A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07F25C87" w14:textId="102615DF" w:rsidR="00E20828" w:rsidRPr="009210E2" w:rsidRDefault="007F5D6A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19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414520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77DC128D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7F5D6A">
        <w:rPr>
          <w:rFonts w:ascii="Times New Roman" w:hAnsi="Times New Roman"/>
          <w:sz w:val="28"/>
          <w:szCs w:val="28"/>
          <w:lang w:eastAsia="uk-UA"/>
        </w:rPr>
        <w:t>15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CB3340D" w14:textId="77777777" w:rsidR="00281758" w:rsidRDefault="00281758" w:rsidP="00231308">
      <w:pPr>
        <w:pStyle w:val="a5"/>
        <w:jc w:val="both"/>
        <w:rPr>
          <w:rFonts w:cs="Arial"/>
          <w:color w:val="000000"/>
          <w:szCs w:val="28"/>
        </w:rPr>
      </w:pPr>
    </w:p>
    <w:p w14:paraId="35CB8FAB" w14:textId="6BF8C71F" w:rsidR="009F3A13" w:rsidRDefault="00837BE8" w:rsidP="009F3A13">
      <w:pPr>
        <w:pStyle w:val="a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1. </w:t>
      </w:r>
      <w:r w:rsidR="009F3A13" w:rsidRPr="000C3BF4">
        <w:rPr>
          <w:rFonts w:cs="Arial"/>
          <w:color w:val="000000"/>
          <w:szCs w:val="28"/>
        </w:rPr>
        <w:t>Про виконання у 2023 році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0C3BF4">
        <w:rPr>
          <w:rFonts w:cs="Arial"/>
          <w:color w:val="000000"/>
          <w:szCs w:val="28"/>
        </w:rPr>
        <w:t>програми соціально-психологічної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0C3BF4">
        <w:rPr>
          <w:rFonts w:cs="Arial"/>
          <w:color w:val="000000"/>
          <w:szCs w:val="28"/>
        </w:rPr>
        <w:t>підтримки дітей та молоді з синдромом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0C3BF4">
        <w:rPr>
          <w:rFonts w:cs="Arial"/>
          <w:color w:val="000000"/>
          <w:szCs w:val="28"/>
        </w:rPr>
        <w:t>Дауна ГО «Долина СОНЯЧНІ ПРОМІНЧИКИ»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0C3BF4">
        <w:rPr>
          <w:rFonts w:cs="Arial"/>
          <w:color w:val="000000"/>
          <w:szCs w:val="28"/>
        </w:rPr>
        <w:t>на 2022-2024 роки</w:t>
      </w:r>
    </w:p>
    <w:p w14:paraId="5D536A69" w14:textId="4B834B2C" w:rsidR="009F3A13" w:rsidRPr="003B42F3" w:rsidRDefault="003B42F3" w:rsidP="003B42F3">
      <w:pPr>
        <w:pStyle w:val="a5"/>
        <w:ind w:left="4536" w:hanging="3969"/>
        <w:jc w:val="both"/>
        <w:rPr>
          <w:rFonts w:cs="Arial"/>
          <w:b w:val="0"/>
          <w:i/>
          <w:color w:val="000000"/>
          <w:szCs w:val="28"/>
        </w:rPr>
      </w:pPr>
      <w:r w:rsidRPr="003B42F3">
        <w:rPr>
          <w:rFonts w:cs="Arial"/>
          <w:b w:val="0"/>
          <w:i/>
          <w:color w:val="000000"/>
          <w:szCs w:val="28"/>
        </w:rPr>
        <w:t>Доповідає:</w:t>
      </w:r>
      <w:r>
        <w:rPr>
          <w:rFonts w:cs="Arial"/>
          <w:b w:val="0"/>
          <w:i/>
          <w:color w:val="000000"/>
          <w:szCs w:val="28"/>
        </w:rPr>
        <w:t xml:space="preserve"> </w:t>
      </w:r>
      <w:proofErr w:type="spellStart"/>
      <w:r w:rsidRPr="003B42F3">
        <w:rPr>
          <w:rFonts w:cs="Arial"/>
          <w:b w:val="0"/>
          <w:i/>
          <w:color w:val="000000"/>
          <w:szCs w:val="28"/>
        </w:rPr>
        <w:t>Бажена</w:t>
      </w:r>
      <w:proofErr w:type="spellEnd"/>
      <w:r w:rsidRPr="003B42F3">
        <w:rPr>
          <w:rFonts w:cs="Arial"/>
          <w:b w:val="0"/>
          <w:i/>
          <w:color w:val="000000"/>
          <w:szCs w:val="28"/>
        </w:rPr>
        <w:t xml:space="preserve"> </w:t>
      </w:r>
      <w:proofErr w:type="spellStart"/>
      <w:r w:rsidRPr="003B42F3">
        <w:rPr>
          <w:rFonts w:cs="Arial"/>
          <w:b w:val="0"/>
          <w:i/>
          <w:color w:val="000000"/>
          <w:szCs w:val="28"/>
        </w:rPr>
        <w:t>Вуйцик</w:t>
      </w:r>
      <w:proofErr w:type="spellEnd"/>
      <w:r w:rsidRPr="003B42F3">
        <w:rPr>
          <w:rFonts w:cs="Arial"/>
          <w:b w:val="0"/>
          <w:i/>
          <w:color w:val="000000"/>
          <w:szCs w:val="28"/>
        </w:rPr>
        <w:t xml:space="preserve"> - голова ГО «Долина СОНЯЧНІ ПРОМІНЧИКИ</w:t>
      </w:r>
      <w:r>
        <w:rPr>
          <w:rFonts w:cs="Arial"/>
          <w:b w:val="0"/>
          <w:i/>
          <w:color w:val="000000"/>
          <w:szCs w:val="28"/>
        </w:rPr>
        <w:t>»</w:t>
      </w:r>
    </w:p>
    <w:p w14:paraId="3C7CE5BE" w14:textId="77777777" w:rsidR="003F269F" w:rsidRPr="003F269F" w:rsidRDefault="003F269F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4262F6F" w14:textId="7625BAED" w:rsidR="009F3A13" w:rsidRDefault="00C976F4" w:rsidP="009F3A13">
      <w:pPr>
        <w:pStyle w:val="a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2</w:t>
      </w:r>
      <w:r w:rsidR="00837BE8">
        <w:rPr>
          <w:rFonts w:cs="Arial"/>
          <w:color w:val="000000"/>
          <w:szCs w:val="28"/>
        </w:rPr>
        <w:t xml:space="preserve">. </w:t>
      </w:r>
      <w:r w:rsidR="009F3A13" w:rsidRPr="0093199C">
        <w:rPr>
          <w:rFonts w:cs="Arial"/>
          <w:color w:val="000000"/>
          <w:szCs w:val="28"/>
        </w:rPr>
        <w:t>Про виконання у 2023 році програми попередження дитячої бездоглядності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93199C">
        <w:rPr>
          <w:rFonts w:cs="Arial"/>
          <w:color w:val="000000"/>
          <w:szCs w:val="28"/>
        </w:rPr>
        <w:t>та безпритульності серед дітей, підтримки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93199C">
        <w:rPr>
          <w:rFonts w:cs="Arial"/>
          <w:color w:val="000000"/>
          <w:szCs w:val="28"/>
        </w:rPr>
        <w:t>дітей-сиріт та дітей, позбавлених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93199C">
        <w:rPr>
          <w:rFonts w:cs="Arial"/>
          <w:color w:val="000000"/>
          <w:szCs w:val="28"/>
        </w:rPr>
        <w:t>батьківського піклування Долинської</w:t>
      </w:r>
      <w:r w:rsidR="009F3A13">
        <w:rPr>
          <w:rFonts w:cs="Arial"/>
          <w:color w:val="000000"/>
          <w:szCs w:val="28"/>
        </w:rPr>
        <w:t xml:space="preserve"> </w:t>
      </w:r>
      <w:r w:rsidR="009F3A13" w:rsidRPr="0093199C">
        <w:rPr>
          <w:rFonts w:cs="Arial"/>
          <w:color w:val="000000"/>
          <w:szCs w:val="28"/>
        </w:rPr>
        <w:t>територіальної громади на 2022-2024 роки</w:t>
      </w:r>
    </w:p>
    <w:p w14:paraId="4B459E6E" w14:textId="77777777" w:rsidR="00442C7A" w:rsidRPr="00E07495" w:rsidRDefault="00442C7A" w:rsidP="00442C7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7495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Pr="00E07495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E07495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27F6A7BE" w14:textId="77777777" w:rsidR="009F3A13" w:rsidRDefault="009F3A13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40972F7C" w14:textId="13723773" w:rsidR="00691564" w:rsidRPr="00691564" w:rsidRDefault="00C976F4" w:rsidP="00691564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37BE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91564" w:rsidRPr="00691564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попередження дитячої бездоглядності та безпритульності серед дітей, підтримки дітей-сиріт, дітей, позбавлених батьківського піклування</w:t>
      </w:r>
      <w:r w:rsidR="006915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1564" w:rsidRPr="00691564">
        <w:rPr>
          <w:rFonts w:ascii="Times New Roman" w:hAnsi="Times New Roman"/>
          <w:b/>
          <w:sz w:val="28"/>
          <w:szCs w:val="28"/>
          <w:lang w:eastAsia="ru-RU"/>
        </w:rPr>
        <w:t>та дітей інших соціально незахищених категорій</w:t>
      </w:r>
      <w:r w:rsidR="006915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1564" w:rsidRPr="00691564">
        <w:rPr>
          <w:rFonts w:ascii="Times New Roman" w:hAnsi="Times New Roman"/>
          <w:b/>
          <w:sz w:val="28"/>
          <w:szCs w:val="28"/>
          <w:lang w:eastAsia="ru-RU"/>
        </w:rPr>
        <w:t>населення Долинської територіальної громади на 2022-2024 роки</w:t>
      </w:r>
    </w:p>
    <w:p w14:paraId="6E9B26D0" w14:textId="77777777" w:rsidR="00691564" w:rsidRPr="00E07495" w:rsidRDefault="00691564" w:rsidP="0069156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7495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Pr="00E07495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E07495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3FD3D74B" w14:textId="77777777" w:rsidR="00691564" w:rsidRPr="003F269F" w:rsidRDefault="00691564" w:rsidP="009F3A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1D8C1238" w14:textId="327ECBD6" w:rsidR="000B035D" w:rsidRPr="000B035D" w:rsidRDefault="00C976F4" w:rsidP="000B03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>4</w:t>
      </w:r>
      <w:r w:rsidR="00837BE8"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0B035D" w:rsidRPr="000B035D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</w:t>
      </w:r>
      <w:r w:rsidR="000B035D" w:rsidRPr="000B035D">
        <w:rPr>
          <w:rFonts w:ascii="Times New Roman" w:hAnsi="Times New Roman"/>
          <w:b/>
          <w:sz w:val="28"/>
          <w:szCs w:val="28"/>
          <w:lang w:eastAsia="uk-UA"/>
        </w:rPr>
        <w:t>ідтримки</w:t>
      </w:r>
      <w:r w:rsidR="000B035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B035D" w:rsidRPr="000B035D">
        <w:rPr>
          <w:rFonts w:ascii="Times New Roman" w:hAnsi="Times New Roman"/>
          <w:b/>
          <w:sz w:val="28"/>
          <w:szCs w:val="28"/>
          <w:lang w:eastAsia="uk-UA"/>
        </w:rPr>
        <w:t>розвитку місцевого самоврядування в Долинській міській раді</w:t>
      </w:r>
      <w:r w:rsidR="000B035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B035D" w:rsidRPr="000B035D">
        <w:rPr>
          <w:rFonts w:ascii="Times New Roman" w:hAnsi="Times New Roman"/>
          <w:b/>
          <w:sz w:val="28"/>
          <w:szCs w:val="28"/>
          <w:lang w:eastAsia="uk-UA"/>
        </w:rPr>
        <w:t>на 2022-2024 роки</w:t>
      </w:r>
    </w:p>
    <w:p w14:paraId="526275C1" w14:textId="0FCE02CF" w:rsidR="000B035D" w:rsidRPr="00AA45F8" w:rsidRDefault="000B035D" w:rsidP="000B035D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Надія Попович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</w:t>
      </w:r>
      <w:r>
        <w:rPr>
          <w:b w:val="0"/>
          <w:i/>
          <w:szCs w:val="28"/>
          <w:shd w:val="clear" w:color="auto" w:fill="FFFFFF"/>
          <w:lang w:eastAsia="uk-UA"/>
        </w:rPr>
        <w:t>ця управління ТІЗ</w:t>
      </w:r>
    </w:p>
    <w:p w14:paraId="067572BE" w14:textId="77777777" w:rsidR="000B035D" w:rsidRPr="003F269F" w:rsidRDefault="000B035D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6F9F1BA0" w14:textId="5CF553CD" w:rsidR="00407C44" w:rsidRPr="00407C44" w:rsidRDefault="00837BE8" w:rsidP="009C5DC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5. </w:t>
      </w:r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Про перепрофілювання (зміну типу)</w:t>
      </w:r>
      <w:r w:rsid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Гошівського, Малотур’янського,</w:t>
      </w:r>
      <w:r w:rsid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Надіївського</w:t>
      </w:r>
      <w:proofErr w:type="spellEnd"/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, Оболонського, Солуківського,</w:t>
      </w:r>
      <w:r w:rsid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Тростянецького ліцеїв та</w:t>
      </w:r>
      <w:r w:rsid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Тяпчанського ліцею ім. Ольги </w:t>
      </w:r>
      <w:proofErr w:type="spellStart"/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Дучимінської</w:t>
      </w:r>
      <w:proofErr w:type="spellEnd"/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407C44" w:rsidRPr="00407C4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Долинської міської ради Івано-Франківської області </w:t>
      </w:r>
    </w:p>
    <w:p w14:paraId="001182B8" w14:textId="77777777" w:rsidR="009C5DC4" w:rsidRPr="00AA45F8" w:rsidRDefault="009C5DC4" w:rsidP="009C5DC4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AA45F8">
        <w:rPr>
          <w:b w:val="0"/>
          <w:i/>
          <w:szCs w:val="28"/>
        </w:rPr>
        <w:t xml:space="preserve">Доповідає: </w:t>
      </w:r>
      <w:r>
        <w:rPr>
          <w:b w:val="0"/>
          <w:i/>
          <w:color w:val="000000"/>
          <w:szCs w:val="28"/>
        </w:rPr>
        <w:t>Ігор Сайко</w:t>
      </w:r>
      <w:r w:rsidRPr="00AA45F8">
        <w:rPr>
          <w:b w:val="0"/>
          <w:i/>
          <w:color w:val="000000"/>
          <w:szCs w:val="28"/>
        </w:rPr>
        <w:t xml:space="preserve"> </w:t>
      </w:r>
      <w:r>
        <w:rPr>
          <w:b w:val="0"/>
          <w:i/>
          <w:color w:val="000000"/>
          <w:szCs w:val="28"/>
        </w:rPr>
        <w:t>–</w:t>
      </w:r>
      <w:r w:rsidRPr="00AA45F8">
        <w:rPr>
          <w:b w:val="0"/>
          <w:i/>
          <w:color w:val="000000"/>
          <w:szCs w:val="28"/>
        </w:rPr>
        <w:t xml:space="preserve"> </w:t>
      </w:r>
      <w:r w:rsidRPr="00AA45F8">
        <w:rPr>
          <w:b w:val="0"/>
          <w:i/>
          <w:szCs w:val="28"/>
          <w:shd w:val="clear" w:color="auto" w:fill="FFFFFF"/>
          <w:lang w:eastAsia="uk-UA"/>
        </w:rPr>
        <w:t>начальник</w:t>
      </w:r>
      <w:r>
        <w:rPr>
          <w:b w:val="0"/>
          <w:i/>
          <w:szCs w:val="28"/>
          <w:shd w:val="clear" w:color="auto" w:fill="FFFFFF"/>
          <w:lang w:eastAsia="uk-UA"/>
        </w:rPr>
        <w:t xml:space="preserve"> управління освіти</w:t>
      </w:r>
    </w:p>
    <w:p w14:paraId="01676965" w14:textId="77777777" w:rsidR="00407C44" w:rsidRDefault="00407C44" w:rsidP="00BC1496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eastAsia="uk-UA"/>
        </w:rPr>
      </w:pPr>
    </w:p>
    <w:p w14:paraId="4FD5ED98" w14:textId="77777777" w:rsidR="003241AE" w:rsidRPr="00910D61" w:rsidRDefault="009C5DC4" w:rsidP="003241A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6. </w:t>
      </w:r>
      <w:r w:rsidR="003241AE" w:rsidRPr="00910D61">
        <w:rPr>
          <w:rFonts w:ascii="Times New Roman" w:hAnsi="Times New Roman"/>
          <w:b/>
          <w:sz w:val="28"/>
          <w:szCs w:val="20"/>
          <w:lang w:eastAsia="ru-RU"/>
        </w:rPr>
        <w:t>Про виконання у 2023 році Програми розвитку професіоналізму і компетентності депутатів</w:t>
      </w:r>
      <w:r w:rsidR="003241AE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3241AE" w:rsidRPr="00910D61">
        <w:rPr>
          <w:rFonts w:ascii="Times New Roman" w:hAnsi="Times New Roman"/>
          <w:b/>
          <w:sz w:val="28"/>
          <w:szCs w:val="20"/>
          <w:lang w:eastAsia="ru-RU"/>
        </w:rPr>
        <w:t>та посадових осіб Долинської міської ради</w:t>
      </w:r>
    </w:p>
    <w:p w14:paraId="5D08B509" w14:textId="77777777" w:rsidR="003241AE" w:rsidRDefault="003241AE" w:rsidP="003241AE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910D61">
        <w:rPr>
          <w:rFonts w:ascii="Times New Roman" w:hAnsi="Times New Roman"/>
          <w:b/>
          <w:sz w:val="28"/>
          <w:szCs w:val="20"/>
          <w:lang w:eastAsia="ru-RU"/>
        </w:rPr>
        <w:t>на 2022-2025 роки</w:t>
      </w:r>
    </w:p>
    <w:p w14:paraId="32160BC9" w14:textId="77777777" w:rsidR="003241AE" w:rsidRPr="009210E2" w:rsidRDefault="003241AE" w:rsidP="003241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забезпечення</w:t>
      </w:r>
    </w:p>
    <w:p w14:paraId="294E73BA" w14:textId="77777777" w:rsidR="00BC1496" w:rsidRPr="00B54DFE" w:rsidRDefault="00BC1496" w:rsidP="00BC1496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77F9E91F" w14:textId="797F2C87" w:rsidR="003241AE" w:rsidRPr="00BC1496" w:rsidRDefault="009C5DC4" w:rsidP="00486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7. </w:t>
      </w:r>
      <w:r w:rsidR="003241AE" w:rsidRPr="00BC1496">
        <w:rPr>
          <w:rFonts w:ascii="Times New Roman" w:hAnsi="Times New Roman"/>
          <w:b/>
          <w:bCs/>
          <w:sz w:val="28"/>
          <w:szCs w:val="20"/>
          <w:lang w:eastAsia="uk-UA"/>
        </w:rPr>
        <w:t>Про Підсумков</w:t>
      </w:r>
      <w:r w:rsidR="00486ECB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="003241AE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моніторингов</w:t>
      </w:r>
      <w:r w:rsidR="00486ECB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="003241AE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звіт з впровадження «Плану дій сталого енергетичного розвитку міста Долини на 201</w:t>
      </w:r>
      <w:r w:rsidR="003241AE" w:rsidRPr="00BC1496">
        <w:rPr>
          <w:rFonts w:ascii="Times New Roman" w:hAnsi="Times New Roman"/>
          <w:b/>
          <w:bCs/>
          <w:sz w:val="28"/>
          <w:szCs w:val="20"/>
          <w:lang w:val="ru-RU" w:eastAsia="uk-UA"/>
        </w:rPr>
        <w:t>1</w:t>
      </w:r>
      <w:r w:rsidR="003241AE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– 2020 роки»</w:t>
      </w:r>
    </w:p>
    <w:p w14:paraId="49714DFC" w14:textId="77777777" w:rsidR="003241AE" w:rsidRDefault="003241AE" w:rsidP="003241AE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4F28DF48" w14:textId="77777777" w:rsidR="00C976F4" w:rsidRDefault="00C976F4" w:rsidP="00C976F4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0304CD94" w14:textId="750EE726" w:rsidR="003241AE" w:rsidRPr="00BC1496" w:rsidRDefault="009C5DC4" w:rsidP="00486E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8. </w:t>
      </w:r>
      <w:r w:rsidR="003241AE"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="003241AE" w:rsidRPr="00BC1496">
        <w:rPr>
          <w:rFonts w:ascii="Times New Roman" w:hAnsi="Times New Roman"/>
          <w:b/>
          <w:sz w:val="28"/>
          <w:szCs w:val="24"/>
          <w:lang w:eastAsia="uk-UA"/>
        </w:rPr>
        <w:t>План дій сталого енергетичного розвитку та клімату Долинської територіальної громади</w:t>
      </w:r>
      <w:r w:rsidR="003241AE"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="003241AE" w:rsidRPr="00BC1496">
        <w:rPr>
          <w:rFonts w:ascii="Times New Roman" w:hAnsi="Times New Roman"/>
          <w:b/>
          <w:sz w:val="28"/>
          <w:szCs w:val="24"/>
          <w:lang w:eastAsia="uk-UA"/>
        </w:rPr>
        <w:t>до 2030 року</w:t>
      </w:r>
    </w:p>
    <w:p w14:paraId="6A4F5FC9" w14:textId="77777777" w:rsidR="003241AE" w:rsidRDefault="003241AE" w:rsidP="003241AE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14:paraId="34112AE8" w14:textId="77777777" w:rsidR="005235DF" w:rsidRPr="00B54DFE" w:rsidRDefault="005235DF" w:rsidP="00C976F4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1B95798" w14:textId="6C948967" w:rsidR="00353315" w:rsidRDefault="009C5DC4" w:rsidP="0035331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lastRenderedPageBreak/>
        <w:t>9</w:t>
      </w:r>
      <w:r w:rsidR="00AB263A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AB263A" w:rsidRPr="00910D61">
        <w:rPr>
          <w:rFonts w:ascii="Times New Roman" w:hAnsi="Times New Roman"/>
          <w:b/>
          <w:sz w:val="28"/>
          <w:szCs w:val="20"/>
          <w:lang w:eastAsia="ru-RU"/>
        </w:rPr>
        <w:t xml:space="preserve">Про </w:t>
      </w:r>
      <w:r w:rsidR="00AB263A">
        <w:rPr>
          <w:rFonts w:ascii="Times New Roman" w:hAnsi="Times New Roman"/>
          <w:b/>
          <w:sz w:val="28"/>
          <w:szCs w:val="20"/>
          <w:lang w:eastAsia="ru-RU"/>
        </w:rPr>
        <w:t>нову редакцію додатку 1</w:t>
      </w:r>
      <w:r w:rsidR="00353315">
        <w:rPr>
          <w:rFonts w:ascii="Times New Roman" w:hAnsi="Times New Roman"/>
          <w:b/>
          <w:sz w:val="28"/>
          <w:szCs w:val="20"/>
          <w:lang w:eastAsia="ru-RU"/>
        </w:rPr>
        <w:t xml:space="preserve"> до рішення Долинської міської ради від </w:t>
      </w:r>
      <w:r w:rsidR="00353315" w:rsidRPr="00353315">
        <w:rPr>
          <w:rFonts w:ascii="Times New Roman" w:hAnsi="Times New Roman"/>
          <w:b/>
          <w:sz w:val="28"/>
          <w:szCs w:val="20"/>
          <w:lang w:eastAsia="ru-RU"/>
        </w:rPr>
        <w:t>19.05.2022</w:t>
      </w:r>
      <w:r w:rsidR="00353315">
        <w:rPr>
          <w:rFonts w:ascii="Times New Roman" w:hAnsi="Times New Roman"/>
          <w:b/>
          <w:sz w:val="28"/>
          <w:szCs w:val="20"/>
          <w:lang w:eastAsia="ru-RU"/>
        </w:rPr>
        <w:t xml:space="preserve"> №</w:t>
      </w:r>
      <w:r w:rsidR="00353315" w:rsidRPr="00353315">
        <w:rPr>
          <w:rFonts w:ascii="Times New Roman" w:hAnsi="Times New Roman"/>
          <w:b/>
          <w:sz w:val="28"/>
          <w:szCs w:val="20"/>
          <w:lang w:eastAsia="ru-RU"/>
        </w:rPr>
        <w:t>1574-20/2022</w:t>
      </w:r>
      <w:r w:rsidR="00353315">
        <w:rPr>
          <w:rFonts w:ascii="Times New Roman" w:hAnsi="Times New Roman"/>
          <w:b/>
          <w:sz w:val="28"/>
          <w:szCs w:val="20"/>
          <w:lang w:eastAsia="ru-RU"/>
        </w:rPr>
        <w:t xml:space="preserve"> «</w:t>
      </w:r>
      <w:r w:rsidR="00353315" w:rsidRPr="00353315">
        <w:rPr>
          <w:rFonts w:ascii="Times New Roman" w:hAnsi="Times New Roman"/>
          <w:b/>
          <w:sz w:val="28"/>
          <w:szCs w:val="20"/>
          <w:lang w:eastAsia="ru-RU"/>
        </w:rPr>
        <w:t>Про встановлення місцевих податків та зборів на території Долинської міської територіальної громади</w:t>
      </w:r>
      <w:r w:rsidR="00353315">
        <w:rPr>
          <w:rFonts w:ascii="Times New Roman" w:hAnsi="Times New Roman"/>
          <w:b/>
          <w:sz w:val="28"/>
          <w:szCs w:val="20"/>
          <w:lang w:eastAsia="ru-RU"/>
        </w:rPr>
        <w:t>»</w:t>
      </w:r>
    </w:p>
    <w:p w14:paraId="2B3807F5" w14:textId="2E52FBCF" w:rsidR="00AB263A" w:rsidRDefault="00AB263A" w:rsidP="0035331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353315">
        <w:rPr>
          <w:rFonts w:ascii="Times New Roman" w:hAnsi="Times New Roman"/>
          <w:i/>
          <w:sz w:val="28"/>
          <w:szCs w:val="28"/>
          <w:lang w:eastAsia="ru-RU"/>
        </w:rPr>
        <w:t>Михайло Куцик</w:t>
      </w:r>
      <w:r w:rsidRPr="009210E2">
        <w:rPr>
          <w:rFonts w:ascii="Times New Roman" w:hAnsi="Times New Roman"/>
          <w:i/>
          <w:sz w:val="28"/>
          <w:szCs w:val="28"/>
          <w:lang w:eastAsia="ru-RU"/>
        </w:rPr>
        <w:t xml:space="preserve"> – началь</w:t>
      </w:r>
      <w:r w:rsidR="00353315">
        <w:rPr>
          <w:rFonts w:ascii="Times New Roman" w:hAnsi="Times New Roman"/>
          <w:i/>
          <w:sz w:val="28"/>
          <w:szCs w:val="28"/>
          <w:lang w:eastAsia="ru-RU"/>
        </w:rPr>
        <w:t>ник управління економіки</w:t>
      </w:r>
    </w:p>
    <w:p w14:paraId="6DC21C81" w14:textId="77777777" w:rsidR="007F5D6A" w:rsidRPr="00B54DFE" w:rsidRDefault="007F5D6A" w:rsidP="007F5D6A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9A56756" w14:textId="196D5D24" w:rsidR="007F5D6A" w:rsidRPr="007F5D6A" w:rsidRDefault="009C5DC4" w:rsidP="007F5D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10</w:t>
      </w:r>
      <w:r w:rsidR="007F5D6A" w:rsidRPr="007F5D6A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7F5D6A" w:rsidRPr="007F5D6A">
        <w:rPr>
          <w:rFonts w:ascii="Times New Roman" w:hAnsi="Times New Roman"/>
          <w:b/>
          <w:bCs/>
          <w:sz w:val="28"/>
          <w:szCs w:val="28"/>
        </w:rPr>
        <w:t>Про конкурс з вибору</w:t>
      </w:r>
      <w:r w:rsidR="007F5D6A" w:rsidRPr="007F5D6A">
        <w:rPr>
          <w:rFonts w:ascii="Times New Roman" w:hAnsi="Times New Roman"/>
          <w:sz w:val="30"/>
          <w:szCs w:val="30"/>
        </w:rPr>
        <w:t xml:space="preserve"> </w:t>
      </w:r>
      <w:r w:rsidR="007F5D6A" w:rsidRPr="007F5D6A">
        <w:rPr>
          <w:rFonts w:ascii="Times New Roman" w:hAnsi="Times New Roman"/>
          <w:b/>
          <w:bCs/>
          <w:sz w:val="28"/>
          <w:szCs w:val="28"/>
        </w:rPr>
        <w:t>керуючої компанії індустріального парку «Перший еко-індустріальний парк»</w:t>
      </w:r>
    </w:p>
    <w:p w14:paraId="76064581" w14:textId="50C09D0A" w:rsidR="007F5D6A" w:rsidRDefault="007F5D6A" w:rsidP="007F5D6A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Віктор Громиш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заступник міського голови</w:t>
      </w:r>
    </w:p>
    <w:p w14:paraId="7036C540" w14:textId="77777777" w:rsidR="002A56BE" w:rsidRDefault="002A56BE" w:rsidP="002A56B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1B6498D" w14:textId="77777777" w:rsidR="002A56BE" w:rsidRPr="007F5D6A" w:rsidRDefault="002A56BE" w:rsidP="007F5D6A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sectPr w:rsidR="002A56BE" w:rsidRPr="007F5D6A" w:rsidSect="002A56BE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8A0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6BE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41AE"/>
    <w:rsid w:val="00327983"/>
    <w:rsid w:val="00327B85"/>
    <w:rsid w:val="00336CFD"/>
    <w:rsid w:val="00343F81"/>
    <w:rsid w:val="00344767"/>
    <w:rsid w:val="00344829"/>
    <w:rsid w:val="003449BE"/>
    <w:rsid w:val="00344B62"/>
    <w:rsid w:val="00353315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07C44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86ECB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35DF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65FB7"/>
    <w:rsid w:val="0057792C"/>
    <w:rsid w:val="00580FFA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5D6A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0D6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5DC4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263A"/>
    <w:rsid w:val="00AB7730"/>
    <w:rsid w:val="00AC1CBE"/>
    <w:rsid w:val="00AC564B"/>
    <w:rsid w:val="00AC59A5"/>
    <w:rsid w:val="00AC5F40"/>
    <w:rsid w:val="00AD0BED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166D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976F4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43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527F-BCE9-478C-809F-54298F0D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22</cp:revision>
  <cp:lastPrinted>2024-06-18T11:21:00Z</cp:lastPrinted>
  <dcterms:created xsi:type="dcterms:W3CDTF">2024-06-11T12:17:00Z</dcterms:created>
  <dcterms:modified xsi:type="dcterms:W3CDTF">2024-06-18T13:22:00Z</dcterms:modified>
</cp:coreProperties>
</file>