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4514" w14:textId="77777777" w:rsidR="0041144F" w:rsidRPr="000809B4" w:rsidRDefault="0041144F" w:rsidP="0041144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E67CCE2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F2BD1EA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4F20F9B7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17DD0DB5" w14:textId="0526F82D" w:rsidR="0041144F" w:rsidRPr="0041144F" w:rsidRDefault="0041144F" w:rsidP="004114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41144F">
        <w:rPr>
          <w:rFonts w:ascii="Times New Roman" w:hAnsi="Times New Roman"/>
          <w:bCs/>
          <w:sz w:val="28"/>
          <w:szCs w:val="28"/>
        </w:rPr>
        <w:t xml:space="preserve"> питань промисловості, соціально-економічного розвитку та екології</w:t>
      </w:r>
    </w:p>
    <w:p w14:paraId="66F41DFA" w14:textId="77777777" w:rsidR="0041144F" w:rsidRPr="00993AF8" w:rsidRDefault="0041144F" w:rsidP="0041144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323611B4" w14:textId="71AE4F1B" w:rsidR="0041144F" w:rsidRPr="000D158A" w:rsidRDefault="00993AF8" w:rsidP="004114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14</w:t>
      </w:r>
      <w:r w:rsidR="00EC2224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847879"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8</w:t>
      </w:r>
      <w:r w:rsidR="00847879">
        <w:rPr>
          <w:rFonts w:ascii="Times New Roman" w:hAnsi="Times New Roman"/>
          <w:b/>
          <w:bCs/>
          <w:sz w:val="28"/>
          <w:szCs w:val="28"/>
          <w:lang w:eastAsia="uk-UA"/>
        </w:rPr>
        <w:t>.2025</w:t>
      </w:r>
      <w:r w:rsidR="0041144F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5F520061" w14:textId="6DBD229C" w:rsidR="0041144F" w:rsidRPr="000809B4" w:rsidRDefault="0041144F" w:rsidP="004114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FB23AE">
        <w:rPr>
          <w:rFonts w:ascii="Times New Roman" w:hAnsi="Times New Roman"/>
          <w:sz w:val="28"/>
          <w:szCs w:val="28"/>
          <w:lang w:eastAsia="uk-UA"/>
        </w:rPr>
        <w:t>09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B3FE96B" w14:textId="77777777" w:rsidR="00281758" w:rsidRDefault="0028175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E42F2A5" w14:textId="77777777" w:rsidR="009D2ED2" w:rsidRDefault="009D2ED2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230BF36" w14:textId="28918A9E" w:rsidR="009D2ED2" w:rsidRPr="00E81FD8" w:rsidRDefault="009D2ED2" w:rsidP="00993AF8">
      <w:pPr>
        <w:shd w:val="clear" w:color="auto" w:fill="FFFFFF"/>
        <w:tabs>
          <w:tab w:val="left" w:pos="1134"/>
          <w:tab w:val="left" w:pos="5670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="00993AF8" w:rsidRPr="00993AF8">
        <w:rPr>
          <w:rFonts w:ascii="Times New Roman" w:eastAsia="Calibri" w:hAnsi="Times New Roman"/>
          <w:b/>
          <w:sz w:val="28"/>
          <w:szCs w:val="28"/>
        </w:rPr>
        <w:t>Про програму розвитку агропромислового комплексу</w:t>
      </w:r>
      <w:r w:rsidR="00993AF8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993AF8" w:rsidRPr="00993AF8">
        <w:rPr>
          <w:rFonts w:ascii="Times New Roman" w:eastAsia="Calibri" w:hAnsi="Times New Roman"/>
          <w:b/>
          <w:sz w:val="28"/>
          <w:szCs w:val="28"/>
        </w:rPr>
        <w:t>Долинської</w:t>
      </w:r>
      <w:proofErr w:type="spellEnd"/>
      <w:r w:rsidR="00993AF8" w:rsidRPr="00993AF8">
        <w:rPr>
          <w:rFonts w:ascii="Times New Roman" w:eastAsia="Calibri" w:hAnsi="Times New Roman"/>
          <w:b/>
          <w:sz w:val="28"/>
          <w:szCs w:val="28"/>
        </w:rPr>
        <w:t xml:space="preserve"> територіальної  громади на 2026-2030 роки</w:t>
      </w:r>
    </w:p>
    <w:p w14:paraId="432450EF" w14:textId="6B19FEF3" w:rsidR="009D2ED2" w:rsidRPr="0008473D" w:rsidRDefault="00993AF8" w:rsidP="00993A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0D71FE91" w14:textId="77777777" w:rsidR="009D2ED2" w:rsidRDefault="009D2ED2" w:rsidP="00993AF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4BDD82E1" w14:textId="4CE28B47" w:rsidR="009D2ED2" w:rsidRPr="00623DC1" w:rsidRDefault="009D2ED2" w:rsidP="00993AF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993AF8" w:rsidRPr="004F4BD8">
        <w:rPr>
          <w:rFonts w:ascii="Times New Roman" w:hAnsi="Times New Roman"/>
          <w:b/>
          <w:sz w:val="28"/>
          <w:szCs w:val="24"/>
        </w:rPr>
        <w:t xml:space="preserve">Про </w:t>
      </w:r>
      <w:r w:rsidR="00993AF8">
        <w:rPr>
          <w:rFonts w:ascii="Times New Roman" w:hAnsi="Times New Roman"/>
          <w:b/>
          <w:sz w:val="28"/>
          <w:szCs w:val="24"/>
        </w:rPr>
        <w:t xml:space="preserve">внесення змін до </w:t>
      </w:r>
      <w:r w:rsidR="00993AF8" w:rsidRPr="004F4BD8">
        <w:rPr>
          <w:rFonts w:ascii="Times New Roman" w:hAnsi="Times New Roman"/>
          <w:b/>
          <w:sz w:val="28"/>
          <w:szCs w:val="28"/>
        </w:rPr>
        <w:t>Стратегі</w:t>
      </w:r>
      <w:r w:rsidR="00993AF8">
        <w:rPr>
          <w:rFonts w:ascii="Times New Roman" w:hAnsi="Times New Roman"/>
          <w:b/>
          <w:sz w:val="28"/>
          <w:szCs w:val="28"/>
        </w:rPr>
        <w:t>ї</w:t>
      </w:r>
      <w:r w:rsidR="00993AF8" w:rsidRPr="004F4BD8">
        <w:rPr>
          <w:rFonts w:ascii="Times New Roman" w:hAnsi="Times New Roman"/>
          <w:b/>
          <w:sz w:val="28"/>
          <w:szCs w:val="28"/>
        </w:rPr>
        <w:t xml:space="preserve"> розвитку</w:t>
      </w:r>
      <w:r w:rsidR="00993A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3AF8" w:rsidRPr="004F4BD8"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 w:rsidR="00993AF8" w:rsidRPr="004F4BD8">
        <w:rPr>
          <w:rFonts w:ascii="Times New Roman" w:hAnsi="Times New Roman"/>
          <w:b/>
          <w:sz w:val="28"/>
          <w:szCs w:val="28"/>
        </w:rPr>
        <w:t xml:space="preserve"> територіальної громади на період до 2027 року</w:t>
      </w:r>
    </w:p>
    <w:p w14:paraId="0BF2BFAB" w14:textId="77777777" w:rsidR="009D2ED2" w:rsidRPr="0008473D" w:rsidRDefault="009D2ED2" w:rsidP="00993AF8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7AAFB2FF" w14:textId="77777777" w:rsidR="009D2ED2" w:rsidRDefault="009D2ED2" w:rsidP="00993AF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172E376" w14:textId="25C1593C" w:rsidR="009D2ED2" w:rsidRPr="00FD7B70" w:rsidRDefault="009D2ED2" w:rsidP="00993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993AF8" w:rsidRPr="00993AF8">
        <w:rPr>
          <w:rFonts w:ascii="Times New Roman" w:hAnsi="Times New Roman"/>
          <w:b/>
          <w:sz w:val="28"/>
          <w:szCs w:val="28"/>
          <w:lang w:eastAsia="ru-RU"/>
        </w:rPr>
        <w:t>Про виконання бюджету громади за І півріччя 2025 року</w:t>
      </w:r>
    </w:p>
    <w:p w14:paraId="6F8D0540" w14:textId="3BB9BFB4" w:rsidR="009D2ED2" w:rsidRPr="0008473D" w:rsidRDefault="009D2ED2" w:rsidP="00993AF8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 w:rsidR="00993AF8">
        <w:rPr>
          <w:rFonts w:ascii="Times New Roman" w:hAnsi="Times New Roman"/>
          <w:i/>
          <w:sz w:val="28"/>
          <w:szCs w:val="28"/>
        </w:rPr>
        <w:t>Світлана Демченко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08473D">
        <w:rPr>
          <w:rFonts w:ascii="Times New Roman" w:hAnsi="Times New Roman"/>
          <w:i/>
          <w:sz w:val="28"/>
          <w:szCs w:val="28"/>
        </w:rPr>
        <w:t>начальни</w:t>
      </w:r>
      <w:r w:rsidR="00993AF8">
        <w:rPr>
          <w:rFonts w:ascii="Times New Roman" w:hAnsi="Times New Roman"/>
          <w:i/>
          <w:sz w:val="28"/>
          <w:szCs w:val="28"/>
        </w:rPr>
        <w:t>ця фінансового управління</w:t>
      </w:r>
    </w:p>
    <w:p w14:paraId="23EAAACF" w14:textId="77777777" w:rsidR="00FB23AE" w:rsidRDefault="00FB23AE" w:rsidP="0041144F">
      <w:pPr>
        <w:pStyle w:val="a5"/>
        <w:jc w:val="both"/>
        <w:rPr>
          <w:rFonts w:cs="Arial"/>
          <w:b w:val="0"/>
          <w:color w:val="000000"/>
          <w:sz w:val="16"/>
          <w:szCs w:val="16"/>
        </w:rPr>
      </w:pPr>
      <w:bookmarkStart w:id="0" w:name="_GoBack"/>
      <w:bookmarkEnd w:id="0"/>
    </w:p>
    <w:sectPr w:rsidR="00FB23AE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441F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1DC2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54153"/>
    <w:rsid w:val="0036441B"/>
    <w:rsid w:val="00367DA9"/>
    <w:rsid w:val="00370E5F"/>
    <w:rsid w:val="00374233"/>
    <w:rsid w:val="003756F8"/>
    <w:rsid w:val="00376645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B6C94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44F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A20B0"/>
    <w:rsid w:val="005B5DF4"/>
    <w:rsid w:val="005B6012"/>
    <w:rsid w:val="005C09BA"/>
    <w:rsid w:val="005C0B3B"/>
    <w:rsid w:val="005C19D9"/>
    <w:rsid w:val="005C2DA5"/>
    <w:rsid w:val="005C762D"/>
    <w:rsid w:val="005D1B1D"/>
    <w:rsid w:val="005D7257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66758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0F89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47879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679D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3AF8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2ED2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298C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A6BB6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0D11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6F9A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0A69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483C"/>
    <w:rsid w:val="00E263B4"/>
    <w:rsid w:val="00E277B7"/>
    <w:rsid w:val="00E27D68"/>
    <w:rsid w:val="00E30BDF"/>
    <w:rsid w:val="00E3117C"/>
    <w:rsid w:val="00E3283A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2224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2C6F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3AE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0F48C3E7-70D6-4E05-9A18-BA13CC8F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DC01-3241-43D5-9306-8F7B4E51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</cp:revision>
  <cp:lastPrinted>2025-04-29T11:45:00Z</cp:lastPrinted>
  <dcterms:created xsi:type="dcterms:W3CDTF">2025-08-13T11:54:00Z</dcterms:created>
  <dcterms:modified xsi:type="dcterms:W3CDTF">2025-08-13T11:59:00Z</dcterms:modified>
</cp:coreProperties>
</file>