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4A" w:rsidRPr="00171C9E" w:rsidRDefault="00EC324A" w:rsidP="00EC324A">
      <w:pPr>
        <w:shd w:val="clear" w:color="auto" w:fill="FFFFFF"/>
        <w:ind w:left="6372" w:firstLine="708"/>
        <w:jc w:val="center"/>
        <w:rPr>
          <w:color w:val="303135"/>
          <w:sz w:val="28"/>
          <w:szCs w:val="28"/>
          <w:lang w:eastAsia="uk-UA"/>
        </w:rPr>
      </w:pPr>
      <w:proofErr w:type="spellStart"/>
      <w:r w:rsidRPr="00171C9E">
        <w:rPr>
          <w:color w:val="303135"/>
          <w:sz w:val="28"/>
          <w:szCs w:val="28"/>
          <w:lang w:eastAsia="uk-UA"/>
        </w:rPr>
        <w:t>Проєкт</w:t>
      </w:r>
      <w:proofErr w:type="spellEnd"/>
    </w:p>
    <w:p w:rsidR="00EC324A" w:rsidRDefault="00EC324A" w:rsidP="00EC324A">
      <w:pPr>
        <w:jc w:val="center"/>
        <w:rPr>
          <w:sz w:val="24"/>
          <w:szCs w:val="24"/>
          <w:lang w:eastAsia="ar-SA"/>
        </w:rPr>
      </w:pPr>
      <w:bookmarkStart w:id="0" w:name="_Hlk110506167"/>
      <w:bookmarkStart w:id="1" w:name="_Hlk76548944"/>
    </w:p>
    <w:p w:rsidR="00EC324A" w:rsidRDefault="00EC324A" w:rsidP="00EC324A">
      <w:pPr>
        <w:adjustRightInd w:val="0"/>
        <w:ind w:right="424"/>
        <w:jc w:val="center"/>
        <w:rPr>
          <w:b/>
          <w:caps/>
          <w:sz w:val="28"/>
          <w:szCs w:val="28"/>
          <w:lang w:eastAsia="ru-RU"/>
        </w:rPr>
      </w:pPr>
      <w:r>
        <w:rPr>
          <w:b/>
          <w:caps/>
          <w:sz w:val="36"/>
          <w:szCs w:val="36"/>
          <w:lang w:eastAsia="ru-RU"/>
        </w:rPr>
        <w:t>Долинська міська рада</w:t>
      </w:r>
    </w:p>
    <w:p w:rsidR="00EC324A" w:rsidRDefault="00EC324A" w:rsidP="00EC324A">
      <w:pPr>
        <w:adjustRightInd w:val="0"/>
        <w:jc w:val="center"/>
        <w:rPr>
          <w:b/>
          <w:caps/>
          <w:sz w:val="28"/>
          <w:szCs w:val="28"/>
          <w:vertAlign w:val="subscript"/>
          <w:lang w:eastAsia="ru-RU"/>
        </w:rPr>
      </w:pPr>
      <w:r>
        <w:rPr>
          <w:bCs/>
          <w:caps/>
          <w:sz w:val="28"/>
          <w:szCs w:val="28"/>
          <w:lang w:eastAsia="ru-RU"/>
        </w:rPr>
        <w:t>Калуського району Івано-Франківської області</w:t>
      </w:r>
    </w:p>
    <w:p w:rsidR="00EC324A" w:rsidRDefault="00EC324A" w:rsidP="00EC324A">
      <w:pPr>
        <w:jc w:val="center"/>
        <w:rPr>
          <w:b/>
          <w:sz w:val="16"/>
          <w:szCs w:val="16"/>
          <w:lang w:eastAsia="ru-RU"/>
        </w:rPr>
      </w:pPr>
    </w:p>
    <w:p w:rsidR="00EC324A" w:rsidRDefault="00EC324A" w:rsidP="00EC324A">
      <w:pPr>
        <w:jc w:val="center"/>
        <w:rPr>
          <w:b/>
          <w:sz w:val="16"/>
          <w:szCs w:val="16"/>
          <w:lang w:eastAsia="ru-RU"/>
        </w:rPr>
      </w:pPr>
    </w:p>
    <w:p w:rsidR="00EC324A" w:rsidRDefault="00EC324A" w:rsidP="00EC324A">
      <w:pPr>
        <w:ind w:right="1416" w:firstLine="708"/>
        <w:jc w:val="center"/>
        <w:rPr>
          <w:b/>
          <w:sz w:val="16"/>
          <w:szCs w:val="16"/>
          <w:lang w:eastAsia="ru-RU"/>
        </w:rPr>
      </w:pPr>
      <w:r>
        <w:rPr>
          <w:b/>
          <w:spacing w:val="20"/>
          <w:sz w:val="32"/>
          <w:szCs w:val="32"/>
          <w:lang w:eastAsia="ru-RU"/>
        </w:rPr>
        <w:t>РІШЕННЯ</w:t>
      </w:r>
    </w:p>
    <w:bookmarkEnd w:id="0"/>
    <w:bookmarkEnd w:id="1"/>
    <w:p w:rsidR="00EC324A" w:rsidRDefault="00EC324A" w:rsidP="00EC324A">
      <w:pPr>
        <w:shd w:val="clear" w:color="auto" w:fill="FFFFFF"/>
        <w:spacing w:after="360"/>
        <w:rPr>
          <w:color w:val="303135"/>
          <w:sz w:val="28"/>
          <w:szCs w:val="28"/>
          <w:lang w:eastAsia="uk-UA"/>
        </w:rPr>
      </w:pPr>
    </w:p>
    <w:p w:rsidR="00EC324A" w:rsidRDefault="00EC324A" w:rsidP="00EC324A">
      <w:pPr>
        <w:shd w:val="clear" w:color="auto" w:fill="FFFFFF"/>
        <w:spacing w:after="360"/>
        <w:rPr>
          <w:color w:val="303135"/>
          <w:sz w:val="28"/>
          <w:szCs w:val="28"/>
          <w:lang w:eastAsia="uk-UA"/>
        </w:rPr>
      </w:pPr>
      <w:r>
        <w:rPr>
          <w:color w:val="303135"/>
          <w:sz w:val="28"/>
          <w:szCs w:val="28"/>
          <w:lang w:eastAsia="uk-UA"/>
        </w:rPr>
        <w:t>Від ________2025     </w:t>
      </w:r>
      <w:r>
        <w:rPr>
          <w:b/>
          <w:bCs/>
          <w:color w:val="303135"/>
          <w:sz w:val="28"/>
          <w:szCs w:val="28"/>
          <w:lang w:eastAsia="uk-UA"/>
        </w:rPr>
        <w:t>№ ________/___</w:t>
      </w:r>
      <w:r>
        <w:rPr>
          <w:color w:val="303135"/>
          <w:sz w:val="28"/>
          <w:szCs w:val="28"/>
          <w:lang w:eastAsia="uk-UA"/>
        </w:rPr>
        <w:br/>
        <w:t>м. Долина</w:t>
      </w:r>
    </w:p>
    <w:p w:rsidR="00EC324A" w:rsidRPr="00EC324A" w:rsidRDefault="00EC324A" w:rsidP="00EC324A">
      <w:pPr>
        <w:pStyle w:val="3"/>
        <w:ind w:right="3518"/>
        <w:rPr>
          <w:rFonts w:ascii="Times New Roman" w:hAnsi="Times New Roman" w:cs="Times New Roman"/>
          <w:b w:val="0"/>
          <w:color w:val="auto"/>
          <w:sz w:val="28"/>
          <w:szCs w:val="28"/>
        </w:rPr>
      </w:pPr>
      <w:r w:rsidRPr="00EC324A">
        <w:rPr>
          <w:rFonts w:ascii="Times New Roman" w:hAnsi="Times New Roman" w:cs="Times New Roman"/>
          <w:color w:val="auto"/>
          <w:sz w:val="28"/>
          <w:szCs w:val="28"/>
        </w:rPr>
        <w:t>Про</w:t>
      </w:r>
      <w:r w:rsidRPr="00EC324A">
        <w:rPr>
          <w:rFonts w:ascii="Times New Roman" w:hAnsi="Times New Roman" w:cs="Times New Roman"/>
          <w:color w:val="auto"/>
          <w:spacing w:val="1"/>
          <w:sz w:val="28"/>
          <w:szCs w:val="28"/>
        </w:rPr>
        <w:t xml:space="preserve"> </w:t>
      </w:r>
      <w:r w:rsidRPr="00EC324A">
        <w:rPr>
          <w:rFonts w:ascii="Times New Roman" w:hAnsi="Times New Roman" w:cs="Times New Roman"/>
          <w:color w:val="auto"/>
          <w:sz w:val="28"/>
          <w:szCs w:val="28"/>
        </w:rPr>
        <w:t>затвердження Правил благоустрою</w:t>
      </w:r>
      <w:r w:rsidRPr="00EC324A">
        <w:rPr>
          <w:rFonts w:ascii="Times New Roman" w:hAnsi="Times New Roman" w:cs="Times New Roman"/>
          <w:color w:val="auto"/>
          <w:spacing w:val="-67"/>
          <w:sz w:val="28"/>
          <w:szCs w:val="28"/>
        </w:rPr>
        <w:t xml:space="preserve"> </w:t>
      </w:r>
      <w:r w:rsidRPr="00EC324A">
        <w:rPr>
          <w:rFonts w:ascii="Times New Roman" w:hAnsi="Times New Roman" w:cs="Times New Roman"/>
          <w:color w:val="auto"/>
          <w:sz w:val="28"/>
          <w:szCs w:val="28"/>
        </w:rPr>
        <w:t>території</w:t>
      </w:r>
      <w:r w:rsidRPr="00EC324A">
        <w:rPr>
          <w:rFonts w:ascii="Times New Roman" w:hAnsi="Times New Roman" w:cs="Times New Roman"/>
          <w:color w:val="auto"/>
          <w:spacing w:val="-2"/>
          <w:sz w:val="28"/>
          <w:szCs w:val="28"/>
        </w:rPr>
        <w:t xml:space="preserve"> </w:t>
      </w:r>
      <w:proofErr w:type="spellStart"/>
      <w:r w:rsidRPr="00EC324A">
        <w:rPr>
          <w:rFonts w:ascii="Times New Roman" w:hAnsi="Times New Roman" w:cs="Times New Roman"/>
          <w:color w:val="auto"/>
          <w:spacing w:val="-2"/>
          <w:sz w:val="28"/>
          <w:szCs w:val="28"/>
        </w:rPr>
        <w:t>Долинської</w:t>
      </w:r>
      <w:proofErr w:type="spellEnd"/>
      <w:r w:rsidRPr="00EC324A">
        <w:rPr>
          <w:rFonts w:ascii="Times New Roman" w:hAnsi="Times New Roman" w:cs="Times New Roman"/>
          <w:color w:val="auto"/>
          <w:spacing w:val="-2"/>
          <w:sz w:val="28"/>
          <w:szCs w:val="28"/>
        </w:rPr>
        <w:t xml:space="preserve"> міської </w:t>
      </w:r>
      <w:r w:rsidRPr="00EC324A">
        <w:rPr>
          <w:rFonts w:ascii="Times New Roman" w:hAnsi="Times New Roman" w:cs="Times New Roman"/>
          <w:color w:val="auto"/>
          <w:sz w:val="28"/>
          <w:szCs w:val="28"/>
        </w:rPr>
        <w:t>територіальної</w:t>
      </w:r>
      <w:r w:rsidRPr="00EC324A">
        <w:rPr>
          <w:rFonts w:ascii="Times New Roman" w:hAnsi="Times New Roman" w:cs="Times New Roman"/>
          <w:color w:val="auto"/>
          <w:spacing w:val="-5"/>
          <w:sz w:val="28"/>
          <w:szCs w:val="28"/>
        </w:rPr>
        <w:t xml:space="preserve"> </w:t>
      </w:r>
      <w:r w:rsidRPr="00EC324A">
        <w:rPr>
          <w:rFonts w:ascii="Times New Roman" w:hAnsi="Times New Roman" w:cs="Times New Roman"/>
          <w:color w:val="auto"/>
          <w:sz w:val="28"/>
          <w:szCs w:val="28"/>
        </w:rPr>
        <w:t>громади</w:t>
      </w:r>
    </w:p>
    <w:p w:rsidR="00EC324A" w:rsidRPr="00EC324A" w:rsidRDefault="00EC324A" w:rsidP="00EC324A">
      <w:pPr>
        <w:pStyle w:val="a3"/>
        <w:ind w:left="0" w:firstLine="0"/>
        <w:jc w:val="left"/>
        <w:rPr>
          <w:b/>
        </w:rPr>
      </w:pPr>
    </w:p>
    <w:p w:rsidR="00EC324A" w:rsidRPr="00EC324A" w:rsidRDefault="00EC324A" w:rsidP="00EC324A">
      <w:pPr>
        <w:widowControl/>
        <w:shd w:val="clear" w:color="auto" w:fill="FFFFFF"/>
        <w:autoSpaceDE/>
        <w:spacing w:after="225"/>
        <w:ind w:firstLine="708"/>
        <w:jc w:val="both"/>
        <w:textAlignment w:val="baseline"/>
        <w:rPr>
          <w:sz w:val="28"/>
          <w:szCs w:val="28"/>
          <w:lang w:eastAsia="uk-UA"/>
        </w:rPr>
      </w:pPr>
      <w:r w:rsidRPr="00EC324A">
        <w:rPr>
          <w:sz w:val="28"/>
          <w:szCs w:val="28"/>
          <w:lang w:eastAsia="uk-UA"/>
        </w:rPr>
        <w:t xml:space="preserve">На підставі Закону України «Про благоустрій населених пунктів», наказу Міністерства регіонального розвитку, будівництва та житлово-комунального господарства України від 27.11.2017 року №310, керуючись Законом України «Про місцеве самоврядування в Україні»,  міська рада </w:t>
      </w:r>
    </w:p>
    <w:p w:rsidR="00EC324A" w:rsidRPr="00EC324A" w:rsidRDefault="00EC324A" w:rsidP="00EC324A">
      <w:pPr>
        <w:pStyle w:val="3"/>
        <w:ind w:left="2877" w:right="1461" w:firstLine="663"/>
        <w:rPr>
          <w:rFonts w:ascii="Times New Roman" w:hAnsi="Times New Roman" w:cs="Times New Roman"/>
          <w:color w:val="auto"/>
          <w:sz w:val="28"/>
          <w:szCs w:val="28"/>
        </w:rPr>
      </w:pPr>
      <w:r w:rsidRPr="00EC324A">
        <w:rPr>
          <w:rFonts w:ascii="Times New Roman" w:hAnsi="Times New Roman" w:cs="Times New Roman"/>
          <w:color w:val="auto"/>
          <w:sz w:val="28"/>
          <w:szCs w:val="28"/>
        </w:rPr>
        <w:t>ВИРІШИЛА:</w:t>
      </w:r>
    </w:p>
    <w:p w:rsidR="00EC324A" w:rsidRPr="00EC324A" w:rsidRDefault="00EC324A" w:rsidP="00EC324A">
      <w:pPr>
        <w:pStyle w:val="a3"/>
        <w:spacing w:before="4"/>
        <w:ind w:left="0" w:firstLine="0"/>
        <w:jc w:val="left"/>
      </w:pPr>
    </w:p>
    <w:p w:rsidR="00EC324A" w:rsidRPr="00EC324A" w:rsidRDefault="00EC324A" w:rsidP="00EC324A">
      <w:pPr>
        <w:pStyle w:val="a4"/>
        <w:numPr>
          <w:ilvl w:val="0"/>
          <w:numId w:val="21"/>
        </w:numPr>
        <w:tabs>
          <w:tab w:val="left" w:pos="1124"/>
        </w:tabs>
        <w:spacing w:before="1"/>
        <w:ind w:right="111" w:firstLine="707"/>
        <w:rPr>
          <w:sz w:val="28"/>
          <w:szCs w:val="28"/>
        </w:rPr>
      </w:pPr>
      <w:r w:rsidRPr="00EC324A">
        <w:rPr>
          <w:sz w:val="28"/>
          <w:szCs w:val="28"/>
        </w:rPr>
        <w:t>Затвердити</w:t>
      </w:r>
      <w:r w:rsidRPr="00EC324A">
        <w:rPr>
          <w:spacing w:val="1"/>
          <w:sz w:val="28"/>
          <w:szCs w:val="28"/>
        </w:rPr>
        <w:t xml:space="preserve"> </w:t>
      </w:r>
      <w:r w:rsidRPr="00EC324A">
        <w:rPr>
          <w:sz w:val="28"/>
          <w:szCs w:val="28"/>
        </w:rPr>
        <w:t>«Правила</w:t>
      </w:r>
      <w:r w:rsidRPr="00EC324A">
        <w:rPr>
          <w:spacing w:val="1"/>
          <w:sz w:val="28"/>
          <w:szCs w:val="28"/>
        </w:rPr>
        <w:t xml:space="preserve"> </w:t>
      </w:r>
      <w:r w:rsidRPr="00EC324A">
        <w:rPr>
          <w:sz w:val="28"/>
          <w:szCs w:val="28"/>
        </w:rPr>
        <w:t>благоустрою</w:t>
      </w:r>
      <w:r w:rsidRPr="00EC324A">
        <w:rPr>
          <w:spacing w:val="1"/>
          <w:sz w:val="28"/>
          <w:szCs w:val="28"/>
        </w:rPr>
        <w:t xml:space="preserve"> </w:t>
      </w:r>
      <w:r w:rsidRPr="00EC324A">
        <w:rPr>
          <w:sz w:val="28"/>
          <w:szCs w:val="28"/>
        </w:rPr>
        <w:t>території</w:t>
      </w:r>
      <w:r w:rsidRPr="00EC324A">
        <w:rPr>
          <w:spacing w:val="1"/>
          <w:sz w:val="28"/>
          <w:szCs w:val="28"/>
        </w:rPr>
        <w:t xml:space="preserve"> </w:t>
      </w:r>
      <w:proofErr w:type="spellStart"/>
      <w:r w:rsidRPr="00EC324A">
        <w:rPr>
          <w:spacing w:val="1"/>
          <w:sz w:val="28"/>
          <w:szCs w:val="28"/>
        </w:rPr>
        <w:t>Долинської</w:t>
      </w:r>
      <w:proofErr w:type="spellEnd"/>
      <w:r w:rsidRPr="00EC324A">
        <w:rPr>
          <w:spacing w:val="1"/>
          <w:sz w:val="28"/>
          <w:szCs w:val="28"/>
        </w:rPr>
        <w:t xml:space="preserve"> </w:t>
      </w:r>
      <w:r w:rsidRPr="00EC324A">
        <w:rPr>
          <w:sz w:val="28"/>
          <w:szCs w:val="28"/>
        </w:rPr>
        <w:t>міської</w:t>
      </w:r>
      <w:r w:rsidRPr="00EC324A">
        <w:rPr>
          <w:spacing w:val="1"/>
          <w:sz w:val="28"/>
          <w:szCs w:val="28"/>
        </w:rPr>
        <w:t xml:space="preserve"> </w:t>
      </w:r>
      <w:r w:rsidRPr="00EC324A">
        <w:rPr>
          <w:spacing w:val="-2"/>
          <w:sz w:val="28"/>
          <w:szCs w:val="28"/>
        </w:rPr>
        <w:t xml:space="preserve"> </w:t>
      </w:r>
      <w:r w:rsidRPr="00EC324A">
        <w:rPr>
          <w:sz w:val="28"/>
          <w:szCs w:val="28"/>
        </w:rPr>
        <w:t>територіальної</w:t>
      </w:r>
      <w:r w:rsidRPr="00EC324A">
        <w:rPr>
          <w:spacing w:val="-1"/>
          <w:sz w:val="28"/>
          <w:szCs w:val="28"/>
        </w:rPr>
        <w:t xml:space="preserve"> </w:t>
      </w:r>
      <w:r w:rsidRPr="00EC324A">
        <w:rPr>
          <w:sz w:val="28"/>
          <w:szCs w:val="28"/>
        </w:rPr>
        <w:t>громади»</w:t>
      </w:r>
      <w:r w:rsidRPr="00EC324A">
        <w:rPr>
          <w:spacing w:val="-8"/>
          <w:sz w:val="28"/>
          <w:szCs w:val="28"/>
        </w:rPr>
        <w:t xml:space="preserve"> </w:t>
      </w:r>
      <w:r w:rsidRPr="00EC324A">
        <w:rPr>
          <w:sz w:val="28"/>
          <w:szCs w:val="28"/>
        </w:rPr>
        <w:t>згідно</w:t>
      </w:r>
      <w:r w:rsidRPr="00EC324A">
        <w:rPr>
          <w:spacing w:val="-3"/>
          <w:sz w:val="28"/>
          <w:szCs w:val="28"/>
        </w:rPr>
        <w:t xml:space="preserve"> </w:t>
      </w:r>
      <w:r w:rsidRPr="00EC324A">
        <w:rPr>
          <w:sz w:val="28"/>
          <w:szCs w:val="28"/>
        </w:rPr>
        <w:t>з</w:t>
      </w:r>
      <w:r w:rsidRPr="00EC324A">
        <w:rPr>
          <w:spacing w:val="2"/>
          <w:sz w:val="28"/>
          <w:szCs w:val="28"/>
        </w:rPr>
        <w:t xml:space="preserve"> </w:t>
      </w:r>
      <w:r w:rsidRPr="00EC324A">
        <w:rPr>
          <w:sz w:val="28"/>
          <w:szCs w:val="28"/>
        </w:rPr>
        <w:t xml:space="preserve">додатком. </w:t>
      </w:r>
    </w:p>
    <w:p w:rsidR="00EC324A" w:rsidRPr="00EC324A" w:rsidRDefault="00EC324A" w:rsidP="00EC324A">
      <w:pPr>
        <w:pStyle w:val="a3"/>
        <w:ind w:left="0" w:firstLine="0"/>
        <w:jc w:val="left"/>
      </w:pPr>
    </w:p>
    <w:p w:rsidR="00EC324A" w:rsidRPr="00EC324A" w:rsidRDefault="00EC324A" w:rsidP="00EC324A">
      <w:pPr>
        <w:pStyle w:val="a3"/>
        <w:ind w:left="0" w:firstLine="0"/>
        <w:jc w:val="left"/>
      </w:pPr>
    </w:p>
    <w:p w:rsidR="00EC324A" w:rsidRPr="00EC324A" w:rsidRDefault="00EC324A" w:rsidP="00EC324A">
      <w:pPr>
        <w:pStyle w:val="3"/>
        <w:tabs>
          <w:tab w:val="left" w:pos="8094"/>
        </w:tabs>
        <w:rPr>
          <w:rFonts w:ascii="Times New Roman" w:hAnsi="Times New Roman" w:cs="Times New Roman"/>
          <w:color w:val="auto"/>
          <w:sz w:val="28"/>
          <w:szCs w:val="28"/>
        </w:rPr>
      </w:pPr>
      <w:r w:rsidRPr="00EC324A">
        <w:rPr>
          <w:rFonts w:ascii="Times New Roman" w:hAnsi="Times New Roman" w:cs="Times New Roman"/>
          <w:color w:val="auto"/>
          <w:sz w:val="28"/>
          <w:szCs w:val="28"/>
        </w:rPr>
        <w:t>Міський</w:t>
      </w:r>
      <w:r w:rsidRPr="00EC324A">
        <w:rPr>
          <w:rFonts w:ascii="Times New Roman" w:hAnsi="Times New Roman" w:cs="Times New Roman"/>
          <w:color w:val="auto"/>
          <w:spacing w:val="-2"/>
          <w:sz w:val="28"/>
          <w:szCs w:val="28"/>
        </w:rPr>
        <w:t xml:space="preserve"> </w:t>
      </w:r>
      <w:r w:rsidRPr="00EC324A">
        <w:rPr>
          <w:rFonts w:ascii="Times New Roman" w:hAnsi="Times New Roman" w:cs="Times New Roman"/>
          <w:color w:val="auto"/>
          <w:sz w:val="28"/>
          <w:szCs w:val="28"/>
        </w:rPr>
        <w:t>голова</w:t>
      </w:r>
      <w:r w:rsidRPr="00EC324A">
        <w:rPr>
          <w:rFonts w:ascii="Times New Roman" w:hAnsi="Times New Roman" w:cs="Times New Roman"/>
          <w:color w:val="auto"/>
          <w:sz w:val="28"/>
          <w:szCs w:val="28"/>
        </w:rPr>
        <w:tab/>
        <w:t xml:space="preserve">Іван </w:t>
      </w:r>
      <w:proofErr w:type="spellStart"/>
      <w:r w:rsidRPr="00EC324A">
        <w:rPr>
          <w:rFonts w:ascii="Times New Roman" w:hAnsi="Times New Roman" w:cs="Times New Roman"/>
          <w:color w:val="auto"/>
          <w:sz w:val="28"/>
          <w:szCs w:val="28"/>
        </w:rPr>
        <w:t>Дирів</w:t>
      </w:r>
      <w:proofErr w:type="spellEnd"/>
      <w:r w:rsidRPr="00EC324A">
        <w:rPr>
          <w:rFonts w:ascii="Times New Roman" w:hAnsi="Times New Roman" w:cs="Times New Roman"/>
          <w:color w:val="auto"/>
          <w:sz w:val="28"/>
          <w:szCs w:val="28"/>
        </w:rPr>
        <w:t xml:space="preserve"> </w:t>
      </w:r>
    </w:p>
    <w:p w:rsidR="00EC324A" w:rsidRDefault="00EC324A" w:rsidP="00EC324A">
      <w:pPr>
        <w:pStyle w:val="a3"/>
        <w:ind w:left="0"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EC324A" w:rsidRDefault="00EC324A" w:rsidP="005D7BD3">
      <w:pPr>
        <w:pStyle w:val="a3"/>
        <w:ind w:left="5544" w:firstLine="0"/>
        <w:jc w:val="left"/>
        <w:rPr>
          <w:spacing w:val="-2"/>
        </w:rPr>
      </w:pPr>
    </w:p>
    <w:p w:rsidR="00FD24A2" w:rsidRPr="00AC3BBE" w:rsidRDefault="008636E0" w:rsidP="005D7BD3">
      <w:pPr>
        <w:pStyle w:val="a3"/>
        <w:ind w:left="5544" w:firstLine="0"/>
        <w:jc w:val="left"/>
      </w:pPr>
      <w:r w:rsidRPr="00AC3BBE">
        <w:rPr>
          <w:spacing w:val="-2"/>
        </w:rPr>
        <w:t>Затверджено</w:t>
      </w:r>
    </w:p>
    <w:p w:rsidR="00FD24A2" w:rsidRPr="00AC3BBE" w:rsidRDefault="008636E0" w:rsidP="005D7BD3">
      <w:pPr>
        <w:pStyle w:val="a3"/>
        <w:tabs>
          <w:tab w:val="left" w:pos="7156"/>
          <w:tab w:val="left" w:pos="9589"/>
        </w:tabs>
        <w:ind w:left="5544" w:right="330" w:firstLine="0"/>
        <w:jc w:val="left"/>
      </w:pPr>
      <w:r w:rsidRPr="00AC3BBE">
        <w:t xml:space="preserve">рішення </w:t>
      </w:r>
      <w:proofErr w:type="spellStart"/>
      <w:r w:rsidR="00CC6186" w:rsidRPr="00AC3BBE">
        <w:t>Долинської</w:t>
      </w:r>
      <w:proofErr w:type="spellEnd"/>
      <w:r w:rsidR="00CC6186" w:rsidRPr="00AC3BBE">
        <w:t xml:space="preserve"> </w:t>
      </w:r>
      <w:r w:rsidRPr="00AC3BBE">
        <w:t xml:space="preserve">міської ради </w:t>
      </w:r>
      <w:r w:rsidRPr="00AC3BBE">
        <w:rPr>
          <w:spacing w:val="-4"/>
        </w:rPr>
        <w:t>від</w:t>
      </w:r>
      <w:r w:rsidRPr="00AC3BBE">
        <w:rPr>
          <w:u w:val="single"/>
        </w:rPr>
        <w:tab/>
      </w:r>
      <w:r w:rsidRPr="00AC3BBE">
        <w:rPr>
          <w:spacing w:val="-10"/>
        </w:rPr>
        <w:t>№</w:t>
      </w:r>
      <w:r w:rsidRPr="00AC3BBE">
        <w:rPr>
          <w:u w:val="single"/>
        </w:rPr>
        <w:tab/>
      </w:r>
    </w:p>
    <w:p w:rsidR="00FD24A2" w:rsidRPr="00AC3BBE" w:rsidRDefault="00FD24A2" w:rsidP="005D7BD3">
      <w:pPr>
        <w:pStyle w:val="a3"/>
        <w:spacing w:before="6"/>
        <w:ind w:left="0" w:firstLine="0"/>
        <w:jc w:val="left"/>
      </w:pPr>
    </w:p>
    <w:p w:rsidR="006721F7" w:rsidRPr="00171C9E" w:rsidRDefault="008636E0" w:rsidP="005D7BD3">
      <w:pPr>
        <w:pStyle w:val="1"/>
        <w:ind w:left="2538" w:right="330" w:hanging="1381"/>
        <w:jc w:val="left"/>
        <w:rPr>
          <w:spacing w:val="-6"/>
        </w:rPr>
      </w:pPr>
      <w:r w:rsidRPr="00171C9E">
        <w:t>ПРАВИЛА</w:t>
      </w:r>
      <w:r w:rsidRPr="00171C9E">
        <w:rPr>
          <w:spacing w:val="-9"/>
        </w:rPr>
        <w:t xml:space="preserve"> </w:t>
      </w:r>
      <w:r w:rsidRPr="00171C9E">
        <w:t>БЛ</w:t>
      </w:r>
      <w:bookmarkStart w:id="2" w:name="_GoBack"/>
      <w:bookmarkEnd w:id="2"/>
      <w:r w:rsidRPr="00171C9E">
        <w:t>АГОУСТРОЮ</w:t>
      </w:r>
      <w:r w:rsidRPr="00171C9E">
        <w:rPr>
          <w:spacing w:val="-7"/>
        </w:rPr>
        <w:t xml:space="preserve"> </w:t>
      </w:r>
      <w:r w:rsidRPr="00171C9E">
        <w:t>ТЕРИТОРІЇЇ</w:t>
      </w:r>
      <w:r w:rsidRPr="00171C9E">
        <w:rPr>
          <w:spacing w:val="-6"/>
        </w:rPr>
        <w:t xml:space="preserve"> </w:t>
      </w:r>
      <w:r w:rsidR="006721F7" w:rsidRPr="00171C9E">
        <w:rPr>
          <w:spacing w:val="-6"/>
        </w:rPr>
        <w:t>ДОЛИНСЬКОЇ МІСЬКОЇ ТЕРИТОРІАЛЬНОЇ ГРОМАДИ</w:t>
      </w:r>
    </w:p>
    <w:p w:rsidR="00442FC4" w:rsidRPr="00AC3BBE" w:rsidRDefault="00442FC4" w:rsidP="005D7BD3">
      <w:pPr>
        <w:pStyle w:val="1"/>
        <w:ind w:left="2538" w:right="330" w:hanging="1381"/>
        <w:jc w:val="left"/>
        <w:rPr>
          <w:spacing w:val="-6"/>
        </w:rPr>
      </w:pPr>
    </w:p>
    <w:p w:rsidR="00FD24A2" w:rsidRDefault="008636E0" w:rsidP="007C5CB0">
      <w:pPr>
        <w:pStyle w:val="1"/>
        <w:ind w:left="2538" w:right="330" w:hanging="1381"/>
        <w:jc w:val="center"/>
      </w:pPr>
      <w:r w:rsidRPr="00AC3BBE">
        <w:t>РОЗДІЛ І. ЗАГАЛЬНІ ПОЛОЖЕННЯ</w:t>
      </w:r>
    </w:p>
    <w:p w:rsidR="00FD24A2" w:rsidRPr="00AC3BBE" w:rsidRDefault="008636E0" w:rsidP="005D7BD3">
      <w:pPr>
        <w:pStyle w:val="a4"/>
        <w:numPr>
          <w:ilvl w:val="0"/>
          <w:numId w:val="17"/>
        </w:numPr>
        <w:tabs>
          <w:tab w:val="left" w:pos="0"/>
        </w:tabs>
        <w:ind w:left="142" w:right="139" w:firstLine="567"/>
        <w:rPr>
          <w:sz w:val="28"/>
          <w:szCs w:val="28"/>
        </w:rPr>
      </w:pPr>
      <w:r w:rsidRPr="00AC3BBE">
        <w:rPr>
          <w:sz w:val="28"/>
          <w:szCs w:val="28"/>
        </w:rPr>
        <w:t>Правила</w:t>
      </w:r>
      <w:r w:rsidRPr="00AC3BBE">
        <w:rPr>
          <w:spacing w:val="55"/>
          <w:sz w:val="28"/>
          <w:szCs w:val="28"/>
        </w:rPr>
        <w:t xml:space="preserve">  </w:t>
      </w:r>
      <w:r w:rsidRPr="00AC3BBE">
        <w:rPr>
          <w:sz w:val="28"/>
          <w:szCs w:val="28"/>
        </w:rPr>
        <w:t>благоустрою</w:t>
      </w:r>
      <w:r w:rsidRPr="00AC3BBE">
        <w:rPr>
          <w:spacing w:val="57"/>
          <w:sz w:val="28"/>
          <w:szCs w:val="28"/>
        </w:rPr>
        <w:t xml:space="preserve">  </w:t>
      </w:r>
      <w:r w:rsidRPr="00AC3BBE">
        <w:rPr>
          <w:sz w:val="28"/>
          <w:szCs w:val="28"/>
        </w:rPr>
        <w:t>території</w:t>
      </w:r>
      <w:r w:rsidR="0047148C" w:rsidRPr="00AC3BBE">
        <w:rPr>
          <w:sz w:val="28"/>
          <w:szCs w:val="28"/>
        </w:rPr>
        <w:t xml:space="preserve"> </w:t>
      </w:r>
      <w:proofErr w:type="spellStart"/>
      <w:r w:rsidR="0047148C" w:rsidRPr="00AC3BBE">
        <w:rPr>
          <w:sz w:val="28"/>
          <w:szCs w:val="28"/>
        </w:rPr>
        <w:t>Долинської</w:t>
      </w:r>
      <w:proofErr w:type="spellEnd"/>
      <w:r w:rsidR="0047148C" w:rsidRPr="00AC3BBE">
        <w:rPr>
          <w:sz w:val="28"/>
          <w:szCs w:val="28"/>
        </w:rPr>
        <w:t xml:space="preserve"> міської територіальної громади</w:t>
      </w:r>
      <w:r w:rsidRPr="00AC3BBE">
        <w:rPr>
          <w:spacing w:val="55"/>
          <w:sz w:val="28"/>
          <w:szCs w:val="28"/>
        </w:rPr>
        <w:t xml:space="preserve">  </w:t>
      </w:r>
      <w:r w:rsidRPr="00AC3BBE">
        <w:rPr>
          <w:sz w:val="28"/>
          <w:szCs w:val="28"/>
        </w:rPr>
        <w:t>(далі</w:t>
      </w:r>
      <w:r w:rsidRPr="00AC3BBE">
        <w:rPr>
          <w:spacing w:val="57"/>
          <w:sz w:val="28"/>
          <w:szCs w:val="28"/>
        </w:rPr>
        <w:t xml:space="preserve">  </w:t>
      </w:r>
      <w:r w:rsidRPr="00AC3BBE">
        <w:rPr>
          <w:sz w:val="28"/>
          <w:szCs w:val="28"/>
        </w:rPr>
        <w:t>–</w:t>
      </w:r>
      <w:r w:rsidRPr="00AC3BBE">
        <w:rPr>
          <w:spacing w:val="57"/>
          <w:sz w:val="28"/>
          <w:szCs w:val="28"/>
        </w:rPr>
        <w:t xml:space="preserve">  </w:t>
      </w:r>
      <w:r w:rsidRPr="00AC3BBE">
        <w:rPr>
          <w:spacing w:val="-2"/>
          <w:sz w:val="28"/>
          <w:szCs w:val="28"/>
        </w:rPr>
        <w:t>Правила)</w:t>
      </w:r>
      <w:r w:rsidR="005F2D5E" w:rsidRPr="00AC3BBE">
        <w:rPr>
          <w:spacing w:val="-2"/>
          <w:sz w:val="28"/>
          <w:szCs w:val="28"/>
        </w:rPr>
        <w:t xml:space="preserve"> </w:t>
      </w:r>
      <w:r w:rsidRPr="00AC3BBE">
        <w:rPr>
          <w:sz w:val="28"/>
          <w:szCs w:val="28"/>
        </w:rPr>
        <w:t>установлюють</w:t>
      </w:r>
      <w:r w:rsidRPr="00AC3BBE">
        <w:rPr>
          <w:spacing w:val="-8"/>
          <w:sz w:val="28"/>
          <w:szCs w:val="28"/>
        </w:rPr>
        <w:t xml:space="preserve"> </w:t>
      </w:r>
      <w:r w:rsidRPr="00AC3BBE">
        <w:rPr>
          <w:sz w:val="28"/>
          <w:szCs w:val="28"/>
        </w:rPr>
        <w:t>вимоги</w:t>
      </w:r>
      <w:r w:rsidRPr="00AC3BBE">
        <w:rPr>
          <w:spacing w:val="-5"/>
          <w:sz w:val="28"/>
          <w:szCs w:val="28"/>
        </w:rPr>
        <w:t xml:space="preserve"> </w:t>
      </w:r>
      <w:r w:rsidRPr="00AC3BBE">
        <w:rPr>
          <w:sz w:val="28"/>
          <w:szCs w:val="28"/>
        </w:rPr>
        <w:t>щодо</w:t>
      </w:r>
      <w:r w:rsidRPr="00AC3BBE">
        <w:rPr>
          <w:spacing w:val="-6"/>
          <w:sz w:val="28"/>
          <w:szCs w:val="28"/>
        </w:rPr>
        <w:t xml:space="preserve"> </w:t>
      </w:r>
      <w:r w:rsidRPr="00AC3BBE">
        <w:rPr>
          <w:sz w:val="28"/>
          <w:szCs w:val="28"/>
        </w:rPr>
        <w:t>благоустрою</w:t>
      </w:r>
      <w:r w:rsidRPr="00AC3BBE">
        <w:rPr>
          <w:spacing w:val="-7"/>
          <w:sz w:val="28"/>
          <w:szCs w:val="28"/>
        </w:rPr>
        <w:t xml:space="preserve"> </w:t>
      </w:r>
      <w:r w:rsidRPr="00AC3BBE">
        <w:rPr>
          <w:sz w:val="28"/>
          <w:szCs w:val="28"/>
        </w:rPr>
        <w:t>території</w:t>
      </w:r>
      <w:r w:rsidRPr="00AC3BBE">
        <w:rPr>
          <w:spacing w:val="-6"/>
          <w:sz w:val="28"/>
          <w:szCs w:val="28"/>
        </w:rPr>
        <w:t xml:space="preserve"> </w:t>
      </w:r>
      <w:proofErr w:type="spellStart"/>
      <w:r w:rsidR="005B2B0B" w:rsidRPr="00AC3BBE">
        <w:rPr>
          <w:spacing w:val="-6"/>
          <w:sz w:val="28"/>
          <w:szCs w:val="28"/>
        </w:rPr>
        <w:t>Долинської</w:t>
      </w:r>
      <w:proofErr w:type="spellEnd"/>
      <w:r w:rsidR="005B2B0B" w:rsidRPr="00AC3BBE">
        <w:rPr>
          <w:spacing w:val="-6"/>
          <w:sz w:val="28"/>
          <w:szCs w:val="28"/>
        </w:rPr>
        <w:t xml:space="preserve"> міської територіальної громади</w:t>
      </w:r>
      <w:r w:rsidR="005F2D5E" w:rsidRPr="00AC3BBE">
        <w:rPr>
          <w:spacing w:val="-6"/>
          <w:sz w:val="28"/>
          <w:szCs w:val="28"/>
        </w:rPr>
        <w:t xml:space="preserve"> </w:t>
      </w:r>
      <w:r w:rsidR="005F2D5E" w:rsidRPr="00AC3BBE">
        <w:rPr>
          <w:sz w:val="28"/>
          <w:szCs w:val="28"/>
          <w:lang w:eastAsia="uk-UA"/>
        </w:rPr>
        <w:t xml:space="preserve">(далі – </w:t>
      </w:r>
      <w:proofErr w:type="spellStart"/>
      <w:r w:rsidR="005F2D5E" w:rsidRPr="00AC3BBE">
        <w:rPr>
          <w:sz w:val="28"/>
          <w:szCs w:val="28"/>
          <w:lang w:eastAsia="uk-UA"/>
        </w:rPr>
        <w:t>Долинська</w:t>
      </w:r>
      <w:proofErr w:type="spellEnd"/>
      <w:r w:rsidR="005F2D5E" w:rsidRPr="00AC3BBE">
        <w:rPr>
          <w:sz w:val="28"/>
          <w:szCs w:val="28"/>
          <w:lang w:eastAsia="uk-UA"/>
        </w:rPr>
        <w:t xml:space="preserve"> громада, </w:t>
      </w:r>
      <w:r w:rsidR="00FC069B" w:rsidRPr="00AC3BBE">
        <w:rPr>
          <w:sz w:val="28"/>
          <w:szCs w:val="28"/>
          <w:lang w:eastAsia="uk-UA"/>
        </w:rPr>
        <w:t>територіальна громада, ТГ)</w:t>
      </w:r>
      <w:r w:rsidRPr="00AC3BBE">
        <w:rPr>
          <w:spacing w:val="-2"/>
          <w:sz w:val="28"/>
          <w:szCs w:val="28"/>
        </w:rPr>
        <w:t>.</w:t>
      </w:r>
      <w:r w:rsidR="0047148C" w:rsidRPr="00AC3BBE">
        <w:rPr>
          <w:spacing w:val="-2"/>
          <w:sz w:val="28"/>
          <w:szCs w:val="28"/>
        </w:rPr>
        <w:t xml:space="preserve"> </w:t>
      </w:r>
      <w:r w:rsidRPr="00AC3BBE">
        <w:rPr>
          <w:sz w:val="28"/>
          <w:szCs w:val="28"/>
        </w:rPr>
        <w:t xml:space="preserve">Правила регулюють права та обов'язки учасників правовідносин у сфері благоустрою населених пунктів, визначають комплекс заходів, необхідних для забезпечення чистоти і порядку в </w:t>
      </w:r>
      <w:r w:rsidR="00FC069B" w:rsidRPr="00AC3BBE">
        <w:rPr>
          <w:sz w:val="28"/>
          <w:szCs w:val="28"/>
        </w:rPr>
        <w:t>громаді</w:t>
      </w:r>
      <w:r w:rsidRPr="00AC3BBE">
        <w:rPr>
          <w:sz w:val="28"/>
          <w:szCs w:val="28"/>
        </w:rPr>
        <w:t>.</w:t>
      </w:r>
    </w:p>
    <w:p w:rsidR="00FD24A2" w:rsidRPr="00AC3BBE" w:rsidRDefault="008636E0" w:rsidP="005D7BD3">
      <w:pPr>
        <w:pStyle w:val="a3"/>
        <w:spacing w:before="1"/>
        <w:ind w:right="138"/>
      </w:pPr>
      <w:r w:rsidRPr="00AC3BBE">
        <w:t>Суб'єктами у сфері благоустрою населених пунктів є органи державної влади</w:t>
      </w:r>
      <w:r w:rsidRPr="00AC3BBE">
        <w:rPr>
          <w:spacing w:val="-2"/>
        </w:rPr>
        <w:t xml:space="preserve"> </w:t>
      </w:r>
      <w:r w:rsidRPr="00AC3BBE">
        <w:t>та</w:t>
      </w:r>
      <w:r w:rsidRPr="00AC3BBE">
        <w:rPr>
          <w:spacing w:val="-3"/>
        </w:rPr>
        <w:t xml:space="preserve"> </w:t>
      </w:r>
      <w:r w:rsidRPr="00AC3BBE">
        <w:t>органи</w:t>
      </w:r>
      <w:r w:rsidRPr="00AC3BBE">
        <w:rPr>
          <w:spacing w:val="-2"/>
        </w:rPr>
        <w:t xml:space="preserve"> </w:t>
      </w:r>
      <w:r w:rsidRPr="00AC3BBE">
        <w:t>місцевого</w:t>
      </w:r>
      <w:r w:rsidRPr="00AC3BBE">
        <w:rPr>
          <w:spacing w:val="-2"/>
        </w:rPr>
        <w:t xml:space="preserve"> </w:t>
      </w:r>
      <w:r w:rsidRPr="00AC3BBE">
        <w:t>самоврядування,</w:t>
      </w:r>
      <w:r w:rsidRPr="00AC3BBE">
        <w:rPr>
          <w:spacing w:val="-4"/>
        </w:rPr>
        <w:t xml:space="preserve"> </w:t>
      </w:r>
      <w:r w:rsidRPr="00AC3BBE">
        <w:t>підприємства,</w:t>
      </w:r>
      <w:r w:rsidRPr="00AC3BBE">
        <w:rPr>
          <w:spacing w:val="-3"/>
        </w:rPr>
        <w:t xml:space="preserve"> </w:t>
      </w:r>
      <w:r w:rsidRPr="00AC3BBE">
        <w:t>установи,</w:t>
      </w:r>
      <w:r w:rsidRPr="00AC3BBE">
        <w:rPr>
          <w:spacing w:val="-3"/>
        </w:rPr>
        <w:t xml:space="preserve"> </w:t>
      </w:r>
      <w:r w:rsidRPr="00AC3BBE">
        <w:t>організації, органи самоорганізації населення, громадяни.</w:t>
      </w:r>
    </w:p>
    <w:p w:rsidR="00FD24A2" w:rsidRPr="00AC3BBE" w:rsidRDefault="008636E0" w:rsidP="005D7BD3">
      <w:pPr>
        <w:pStyle w:val="a3"/>
        <w:ind w:right="135"/>
      </w:pPr>
      <w:r w:rsidRPr="00AC3BBE">
        <w:t xml:space="preserve">Правила містять загальнообов'язкові на території </w:t>
      </w:r>
      <w:r w:rsidR="004C7763" w:rsidRPr="00AC3BBE">
        <w:t>громади</w:t>
      </w:r>
      <w:r w:rsidRPr="00AC3BBE">
        <w:t xml:space="preserve"> норми, за порушення яких передбачена відповідальність згідно з Кодексом України про адміністративні правопорушення.</w:t>
      </w:r>
    </w:p>
    <w:p w:rsidR="00FD24A2" w:rsidRPr="00AC3BBE" w:rsidRDefault="008636E0" w:rsidP="005D7BD3">
      <w:pPr>
        <w:pStyle w:val="a3"/>
        <w:spacing w:before="1"/>
        <w:ind w:right="136"/>
      </w:pPr>
      <w:r w:rsidRPr="00AC3BBE">
        <w:t xml:space="preserve">Правила є обов'язковими для виконання всіма розміщеними на території </w:t>
      </w:r>
      <w:r w:rsidR="004C7763" w:rsidRPr="00AC3BBE">
        <w:t>громади</w:t>
      </w:r>
      <w:r w:rsidRPr="00AC3BBE">
        <w:t xml:space="preserve"> органами державної влади, об'єднаннями громадян, підприємствами, установами та організаціями, громадянами, іноземцями та особами без громадянства, які перебувають на території </w:t>
      </w:r>
      <w:proofErr w:type="spellStart"/>
      <w:r w:rsidR="004C7763" w:rsidRPr="00AC3BBE">
        <w:t>Долинської</w:t>
      </w:r>
      <w:proofErr w:type="spellEnd"/>
      <w:r w:rsidR="004C7763" w:rsidRPr="00AC3BBE">
        <w:t xml:space="preserve"> територіальної громади</w:t>
      </w:r>
      <w:r w:rsidRPr="00AC3BBE">
        <w:t>.</w:t>
      </w:r>
    </w:p>
    <w:p w:rsidR="00FD24A2" w:rsidRPr="00AC3BBE" w:rsidRDefault="00FD24A2" w:rsidP="005D7BD3">
      <w:pPr>
        <w:pStyle w:val="a3"/>
        <w:ind w:left="0" w:firstLine="0"/>
        <w:jc w:val="left"/>
      </w:pPr>
    </w:p>
    <w:p w:rsidR="00FD24A2" w:rsidRPr="00AC3BBE" w:rsidRDefault="008636E0" w:rsidP="005D7BD3">
      <w:pPr>
        <w:pStyle w:val="a4"/>
        <w:numPr>
          <w:ilvl w:val="0"/>
          <w:numId w:val="17"/>
        </w:numPr>
        <w:tabs>
          <w:tab w:val="left" w:pos="988"/>
        </w:tabs>
        <w:ind w:left="709" w:right="144" w:firstLine="0"/>
        <w:rPr>
          <w:sz w:val="28"/>
          <w:szCs w:val="28"/>
        </w:rPr>
      </w:pPr>
      <w:r w:rsidRPr="00AC3BBE">
        <w:rPr>
          <w:sz w:val="28"/>
          <w:szCs w:val="28"/>
        </w:rPr>
        <w:t>У цих Правилах наведені нижче терміни вживаються в таких значеннях: автостоянка</w:t>
      </w:r>
      <w:r w:rsidRPr="00AC3BBE">
        <w:rPr>
          <w:spacing w:val="72"/>
          <w:sz w:val="28"/>
          <w:szCs w:val="28"/>
        </w:rPr>
        <w:t xml:space="preserve"> </w:t>
      </w:r>
      <w:r w:rsidRPr="00AC3BBE">
        <w:rPr>
          <w:sz w:val="28"/>
          <w:szCs w:val="28"/>
        </w:rPr>
        <w:t>-</w:t>
      </w:r>
      <w:r w:rsidRPr="00AC3BBE">
        <w:rPr>
          <w:spacing w:val="72"/>
          <w:sz w:val="28"/>
          <w:szCs w:val="28"/>
        </w:rPr>
        <w:t xml:space="preserve"> </w:t>
      </w:r>
      <w:r w:rsidRPr="00AC3BBE">
        <w:rPr>
          <w:sz w:val="28"/>
          <w:szCs w:val="28"/>
        </w:rPr>
        <w:t>спеціально</w:t>
      </w:r>
      <w:r w:rsidRPr="00AC3BBE">
        <w:rPr>
          <w:spacing w:val="71"/>
          <w:sz w:val="28"/>
          <w:szCs w:val="28"/>
        </w:rPr>
        <w:t xml:space="preserve"> </w:t>
      </w:r>
      <w:r w:rsidRPr="00AC3BBE">
        <w:rPr>
          <w:sz w:val="28"/>
          <w:szCs w:val="28"/>
        </w:rPr>
        <w:t>обладнане</w:t>
      </w:r>
      <w:r w:rsidRPr="00AC3BBE">
        <w:rPr>
          <w:spacing w:val="71"/>
          <w:sz w:val="28"/>
          <w:szCs w:val="28"/>
        </w:rPr>
        <w:t xml:space="preserve"> </w:t>
      </w:r>
      <w:r w:rsidRPr="00AC3BBE">
        <w:rPr>
          <w:sz w:val="28"/>
          <w:szCs w:val="28"/>
        </w:rPr>
        <w:t>місце</w:t>
      </w:r>
      <w:r w:rsidRPr="00AC3BBE">
        <w:rPr>
          <w:spacing w:val="71"/>
          <w:sz w:val="28"/>
          <w:szCs w:val="28"/>
        </w:rPr>
        <w:t xml:space="preserve"> </w:t>
      </w:r>
      <w:r w:rsidRPr="00AC3BBE">
        <w:rPr>
          <w:sz w:val="28"/>
          <w:szCs w:val="28"/>
        </w:rPr>
        <w:t>для</w:t>
      </w:r>
      <w:r w:rsidRPr="00AC3BBE">
        <w:rPr>
          <w:spacing w:val="71"/>
          <w:sz w:val="28"/>
          <w:szCs w:val="28"/>
        </w:rPr>
        <w:t xml:space="preserve"> </w:t>
      </w:r>
      <w:r w:rsidRPr="00AC3BBE">
        <w:rPr>
          <w:sz w:val="28"/>
          <w:szCs w:val="28"/>
        </w:rPr>
        <w:t>стоянки</w:t>
      </w:r>
      <w:r w:rsidRPr="00AC3BBE">
        <w:rPr>
          <w:spacing w:val="69"/>
          <w:sz w:val="28"/>
          <w:szCs w:val="28"/>
        </w:rPr>
        <w:t xml:space="preserve"> </w:t>
      </w:r>
      <w:r w:rsidRPr="00AC3BBE">
        <w:rPr>
          <w:sz w:val="28"/>
          <w:szCs w:val="28"/>
        </w:rPr>
        <w:t>автотранспорту,</w:t>
      </w:r>
    </w:p>
    <w:p w:rsidR="00FD24A2" w:rsidRPr="00AC3BBE" w:rsidRDefault="008636E0" w:rsidP="005D7BD3">
      <w:pPr>
        <w:pStyle w:val="a3"/>
        <w:ind w:right="134" w:firstLine="0"/>
      </w:pPr>
      <w:r w:rsidRPr="00AC3BBE">
        <w:t>позначене дорожніми знаками згідно з Правилами дорожнього руху, які затверджені</w:t>
      </w:r>
      <w:r w:rsidRPr="00AC3BBE">
        <w:rPr>
          <w:spacing w:val="31"/>
        </w:rPr>
        <w:t xml:space="preserve"> </w:t>
      </w:r>
      <w:r w:rsidRPr="00AC3BBE">
        <w:t>постановою</w:t>
      </w:r>
      <w:r w:rsidRPr="00AC3BBE">
        <w:rPr>
          <w:spacing w:val="33"/>
        </w:rPr>
        <w:t xml:space="preserve"> </w:t>
      </w:r>
      <w:r w:rsidRPr="00AC3BBE">
        <w:t>Кабінету</w:t>
      </w:r>
      <w:r w:rsidRPr="00AC3BBE">
        <w:rPr>
          <w:spacing w:val="29"/>
        </w:rPr>
        <w:t xml:space="preserve"> </w:t>
      </w:r>
      <w:r w:rsidRPr="00AC3BBE">
        <w:t>Міністрів</w:t>
      </w:r>
      <w:r w:rsidRPr="00AC3BBE">
        <w:rPr>
          <w:spacing w:val="30"/>
        </w:rPr>
        <w:t xml:space="preserve"> </w:t>
      </w:r>
      <w:r w:rsidRPr="00AC3BBE">
        <w:t>України</w:t>
      </w:r>
      <w:r w:rsidRPr="00AC3BBE">
        <w:rPr>
          <w:spacing w:val="33"/>
        </w:rPr>
        <w:t xml:space="preserve"> </w:t>
      </w:r>
      <w:r w:rsidRPr="00AC3BBE">
        <w:t>від</w:t>
      </w:r>
      <w:r w:rsidRPr="00AC3BBE">
        <w:rPr>
          <w:spacing w:val="31"/>
        </w:rPr>
        <w:t xml:space="preserve"> </w:t>
      </w:r>
      <w:r w:rsidRPr="00AC3BBE">
        <w:t>10</w:t>
      </w:r>
      <w:r w:rsidRPr="00AC3BBE">
        <w:rPr>
          <w:spacing w:val="40"/>
        </w:rPr>
        <w:t xml:space="preserve"> </w:t>
      </w:r>
      <w:r w:rsidRPr="00AC3BBE">
        <w:t>жовтня</w:t>
      </w:r>
      <w:r w:rsidRPr="00AC3BBE">
        <w:rPr>
          <w:spacing w:val="32"/>
        </w:rPr>
        <w:t xml:space="preserve"> </w:t>
      </w:r>
      <w:r w:rsidRPr="00AC3BBE">
        <w:t>2001</w:t>
      </w:r>
      <w:r w:rsidRPr="00AC3BBE">
        <w:rPr>
          <w:spacing w:val="34"/>
        </w:rPr>
        <w:t xml:space="preserve"> </w:t>
      </w:r>
      <w:r w:rsidRPr="00AC3BBE">
        <w:t>року</w:t>
      </w:r>
    </w:p>
    <w:p w:rsidR="00FD24A2" w:rsidRPr="00AC3BBE" w:rsidRDefault="008636E0" w:rsidP="005D7BD3">
      <w:pPr>
        <w:pStyle w:val="a3"/>
        <w:ind w:right="136" w:firstLine="0"/>
      </w:pPr>
      <w:r w:rsidRPr="00AC3BBE">
        <w:t>№ 1306, що має тверде покриття, може мати огорожу, в тому числі тимчасову, освітлення,</w:t>
      </w:r>
      <w:r w:rsidRPr="00AC3BBE">
        <w:rPr>
          <w:spacing w:val="40"/>
        </w:rPr>
        <w:t xml:space="preserve"> </w:t>
      </w:r>
      <w:r w:rsidRPr="00AC3BBE">
        <w:t>приміщення для</w:t>
      </w:r>
      <w:r w:rsidRPr="00AC3BBE">
        <w:rPr>
          <w:spacing w:val="40"/>
        </w:rPr>
        <w:t xml:space="preserve"> </w:t>
      </w:r>
      <w:r w:rsidRPr="00AC3BBE">
        <w:t>обслуговуючого</w:t>
      </w:r>
      <w:r w:rsidRPr="00AC3BBE">
        <w:rPr>
          <w:spacing w:val="40"/>
        </w:rPr>
        <w:t xml:space="preserve"> </w:t>
      </w:r>
      <w:r w:rsidRPr="00AC3BBE">
        <w:t>персоналу;</w:t>
      </w:r>
    </w:p>
    <w:p w:rsidR="00FD24A2" w:rsidRPr="00AC3BBE" w:rsidRDefault="008636E0" w:rsidP="005D7BD3">
      <w:pPr>
        <w:pStyle w:val="a3"/>
        <w:ind w:right="136"/>
      </w:pPr>
      <w:r w:rsidRPr="00AC3BBE">
        <w:t>благоустрій - комплекс робіт з інженерного захисту, розчищення,</w:t>
      </w:r>
      <w:r w:rsidRPr="00AC3BBE">
        <w:rPr>
          <w:spacing w:val="40"/>
        </w:rPr>
        <w:t xml:space="preserve"> </w:t>
      </w:r>
      <w:r w:rsidRPr="00AC3BBE">
        <w:t>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FD24A2" w:rsidRPr="00AC3BBE" w:rsidRDefault="008636E0" w:rsidP="005D7BD3">
      <w:pPr>
        <w:pStyle w:val="a3"/>
        <w:spacing w:before="1"/>
        <w:ind w:right="141"/>
      </w:pPr>
      <w:r w:rsidRPr="00AC3BBE">
        <w:t>велосипедна доріжка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інвалідних колясках, немоторизованих засобах пересування і позначена дорожнім знаком та горизонтальною розміткою;</w:t>
      </w:r>
    </w:p>
    <w:p w:rsidR="00FD24A2" w:rsidRPr="00AC3BBE" w:rsidRDefault="008636E0" w:rsidP="005D7BD3">
      <w:pPr>
        <w:pStyle w:val="a3"/>
        <w:ind w:right="145"/>
      </w:pPr>
      <w:r w:rsidRPr="00AC3BBE">
        <w:t xml:space="preserve">велосипедна смуга - смуга, призначена для руху велосипедистів в межах проїзної частини вулиці та/або дороги, яка виділена за допомогою дорожньої </w:t>
      </w:r>
      <w:r w:rsidRPr="00AC3BBE">
        <w:lastRenderedPageBreak/>
        <w:t xml:space="preserve">розмітки або </w:t>
      </w:r>
      <w:proofErr w:type="spellStart"/>
      <w:r w:rsidRPr="00AC3BBE">
        <w:t>конструктивно</w:t>
      </w:r>
      <w:proofErr w:type="spellEnd"/>
      <w:r w:rsidRPr="00AC3BBE">
        <w:t>;</w:t>
      </w:r>
    </w:p>
    <w:p w:rsidR="00747F5F" w:rsidRPr="00AC3BBE" w:rsidRDefault="008636E0" w:rsidP="009F2AC4">
      <w:pPr>
        <w:pStyle w:val="a3"/>
        <w:ind w:right="141"/>
      </w:pPr>
      <w:r w:rsidRPr="00AC3BBE">
        <w:t xml:space="preserve">велосипедна </w:t>
      </w:r>
      <w:proofErr w:type="spellStart"/>
      <w:r w:rsidRPr="00AC3BBE">
        <w:t>парковка</w:t>
      </w:r>
      <w:proofErr w:type="spellEnd"/>
      <w:r w:rsidRPr="00AC3BBE">
        <w:t xml:space="preserve"> – спеціальна конструкція та місце для тимчасового короткочасного або тривалого паркування велосипедів;</w:t>
      </w:r>
    </w:p>
    <w:p w:rsidR="00FD24A2" w:rsidRPr="00AC3BBE" w:rsidRDefault="008636E0" w:rsidP="009F2AC4">
      <w:pPr>
        <w:pStyle w:val="a3"/>
        <w:ind w:right="141"/>
      </w:pPr>
      <w:r w:rsidRPr="00AC3BBE">
        <w:t>велосипедна стійка очікування – спеціальна конструкція та/або місце для тимчасового короткочасного очікування велосипедиста перед «стоп-лінією»</w:t>
      </w:r>
      <w:r w:rsidRPr="00AC3BBE">
        <w:rPr>
          <w:spacing w:val="40"/>
        </w:rPr>
        <w:t xml:space="preserve"> </w:t>
      </w:r>
      <w:r w:rsidRPr="00AC3BBE">
        <w:t>або краєм проїзної частини відповідного сигналу світлофору, що дозволяє рух;</w:t>
      </w:r>
    </w:p>
    <w:p w:rsidR="00FD24A2" w:rsidRPr="00AC3BBE" w:rsidRDefault="008636E0" w:rsidP="005D7BD3">
      <w:pPr>
        <w:pStyle w:val="a3"/>
        <w:ind w:right="134"/>
      </w:pPr>
      <w:r w:rsidRPr="00AC3BBE">
        <w:t xml:space="preserve">відведені майданчики для паркування - майданчики для паркування, розміщені в межах проїзної частини вулиці, дороги або тротуару та обладнані відповідно до вимог Правил паркування транспортних засобів і </w:t>
      </w:r>
      <w:hyperlink r:id="rId9">
        <w:r w:rsidRPr="00AC3BBE">
          <w:t>Правил</w:t>
        </w:r>
      </w:hyperlink>
      <w:r w:rsidRPr="00AC3BBE">
        <w:t xml:space="preserve"> </w:t>
      </w:r>
      <w:hyperlink r:id="rId10">
        <w:r w:rsidRPr="00AC3BBE">
          <w:t>дорожнього руху</w:t>
        </w:r>
      </w:hyperlink>
      <w:r w:rsidRPr="00AC3BBE">
        <w:t>;</w:t>
      </w:r>
    </w:p>
    <w:p w:rsidR="00FD24A2" w:rsidRPr="00AC3BBE" w:rsidRDefault="008636E0" w:rsidP="005D7BD3">
      <w:pPr>
        <w:pStyle w:val="a3"/>
        <w:ind w:right="143"/>
      </w:pPr>
      <w:proofErr w:type="spellStart"/>
      <w:r w:rsidRPr="00AC3BBE">
        <w:t>вулично</w:t>
      </w:r>
      <w:proofErr w:type="spellEnd"/>
      <w:r w:rsidRPr="00AC3BBE">
        <w:t xml:space="preserve">-дорожня мережа - призначена для руху транспортних засобів і пішоходів мережа вулиць, доріг, </w:t>
      </w:r>
      <w:proofErr w:type="spellStart"/>
      <w:r w:rsidRPr="00AC3BBE">
        <w:t>внутрішньоквартальні</w:t>
      </w:r>
      <w:proofErr w:type="spellEnd"/>
      <w:r w:rsidRPr="00AC3BBE">
        <w:t xml:space="preserve"> та інші проїзди, тротуари, пішохідні та велосипедні доріжки, набережні, майдани, площі,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w:t>
      </w:r>
    </w:p>
    <w:p w:rsidR="00FD24A2" w:rsidRPr="00AC3BBE" w:rsidRDefault="008636E0" w:rsidP="005D7BD3">
      <w:pPr>
        <w:pStyle w:val="a3"/>
        <w:spacing w:before="1"/>
        <w:ind w:right="145"/>
      </w:pPr>
      <w:r w:rsidRPr="00AC3BBE">
        <w:t>експлуатаційне утримання - комплекс заходів щодо технічного нагляду за утриманням вулиць, доріг та споруд на них;</w:t>
      </w:r>
    </w:p>
    <w:p w:rsidR="00FD24A2" w:rsidRPr="00AC3BBE" w:rsidRDefault="008636E0" w:rsidP="005D7BD3">
      <w:pPr>
        <w:pStyle w:val="a3"/>
        <w:ind w:right="144"/>
      </w:pPr>
      <w:r w:rsidRPr="00AC3BBE">
        <w:t>замовник - фізична або юридична особа, яка має намір щодо забудови території (однієї чи декількох земельних ділянок) і подала в установленому законодавством порядку відповідну заяву;</w:t>
      </w:r>
    </w:p>
    <w:p w:rsidR="00FD24A2" w:rsidRPr="00AC3BBE" w:rsidRDefault="008636E0" w:rsidP="005D7BD3">
      <w:pPr>
        <w:pStyle w:val="a3"/>
        <w:ind w:right="135"/>
      </w:pPr>
      <w:r w:rsidRPr="00AC3BBE">
        <w:t xml:space="preserve">засоби пересувної </w:t>
      </w:r>
      <w:proofErr w:type="spellStart"/>
      <w:r w:rsidRPr="00AC3BBE">
        <w:t>дрібнороздрібної</w:t>
      </w:r>
      <w:proofErr w:type="spellEnd"/>
      <w:r w:rsidRPr="00AC3BBE">
        <w:t xml:space="preserve"> торгівельної мережі – автомагазини, </w:t>
      </w:r>
      <w:proofErr w:type="spellStart"/>
      <w:r w:rsidRPr="00AC3BBE">
        <w:t>автокафе</w:t>
      </w:r>
      <w:proofErr w:type="spellEnd"/>
      <w:r w:rsidRPr="00AC3BBE">
        <w:t xml:space="preserve">, </w:t>
      </w:r>
      <w:proofErr w:type="spellStart"/>
      <w:r w:rsidRPr="00AC3BBE">
        <w:t>автокав'ярні</w:t>
      </w:r>
      <w:proofErr w:type="spellEnd"/>
      <w:r w:rsidRPr="00AC3BBE">
        <w:t xml:space="preserve">, </w:t>
      </w:r>
      <w:proofErr w:type="spellStart"/>
      <w:r w:rsidRPr="00AC3BBE">
        <w:t>авторозвозки</w:t>
      </w:r>
      <w:proofErr w:type="spellEnd"/>
      <w:r w:rsidRPr="00AC3BBE">
        <w:t xml:space="preserve">, автоцистерни, лавки-автопричепи, візки, спеціальне технологічне обладнання (низькотемпературні лотки-прилавки) </w:t>
      </w:r>
      <w:r w:rsidRPr="00AC3BBE">
        <w:rPr>
          <w:spacing w:val="-2"/>
        </w:rPr>
        <w:t>тощо;</w:t>
      </w:r>
    </w:p>
    <w:p w:rsidR="00FD24A2" w:rsidRPr="00AC3BBE" w:rsidRDefault="008636E0" w:rsidP="005D7BD3">
      <w:pPr>
        <w:pStyle w:val="a3"/>
        <w:ind w:right="141"/>
      </w:pPr>
      <w:r w:rsidRPr="00AC3BBE">
        <w:t xml:space="preserve">заходи з благоустрою населених пунктів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w:t>
      </w:r>
      <w:r w:rsidRPr="00AC3BBE">
        <w:rPr>
          <w:spacing w:val="-2"/>
        </w:rPr>
        <w:t>використання;</w:t>
      </w:r>
    </w:p>
    <w:p w:rsidR="00FD24A2" w:rsidRPr="00AC3BBE" w:rsidRDefault="008636E0" w:rsidP="005D7BD3">
      <w:pPr>
        <w:pStyle w:val="a3"/>
        <w:spacing w:before="1"/>
        <w:ind w:right="139"/>
        <w:jc w:val="right"/>
      </w:pPr>
      <w:r w:rsidRPr="00AC3BBE">
        <w:t>зелені</w:t>
      </w:r>
      <w:r w:rsidRPr="00AC3BBE">
        <w:rPr>
          <w:spacing w:val="-3"/>
        </w:rPr>
        <w:t xml:space="preserve"> </w:t>
      </w:r>
      <w:r w:rsidRPr="00AC3BBE">
        <w:t>насадження -</w:t>
      </w:r>
      <w:r w:rsidRPr="00AC3BBE">
        <w:rPr>
          <w:spacing w:val="-4"/>
        </w:rPr>
        <w:t xml:space="preserve"> </w:t>
      </w:r>
      <w:r w:rsidRPr="00AC3BBE">
        <w:t>деревна,</w:t>
      </w:r>
      <w:r w:rsidRPr="00AC3BBE">
        <w:rPr>
          <w:spacing w:val="-3"/>
        </w:rPr>
        <w:t xml:space="preserve"> </w:t>
      </w:r>
      <w:r w:rsidRPr="00AC3BBE">
        <w:t>чагарникова,</w:t>
      </w:r>
      <w:r w:rsidRPr="00AC3BBE">
        <w:rPr>
          <w:spacing w:val="-3"/>
        </w:rPr>
        <w:t xml:space="preserve"> </w:t>
      </w:r>
      <w:r w:rsidRPr="00AC3BBE">
        <w:t>квіткова</w:t>
      </w:r>
      <w:r w:rsidRPr="00AC3BBE">
        <w:rPr>
          <w:spacing w:val="-3"/>
        </w:rPr>
        <w:t xml:space="preserve"> </w:t>
      </w:r>
      <w:r w:rsidRPr="00AC3BBE">
        <w:t>та</w:t>
      </w:r>
      <w:r w:rsidRPr="00AC3BBE">
        <w:rPr>
          <w:spacing w:val="-3"/>
        </w:rPr>
        <w:t xml:space="preserve"> </w:t>
      </w:r>
      <w:r w:rsidRPr="00AC3BBE">
        <w:t>трав’яна</w:t>
      </w:r>
      <w:r w:rsidRPr="00AC3BBE">
        <w:rPr>
          <w:spacing w:val="-3"/>
        </w:rPr>
        <w:t xml:space="preserve"> </w:t>
      </w:r>
      <w:r w:rsidRPr="00AC3BBE">
        <w:t>рослинність природного і штучного</w:t>
      </w:r>
      <w:r w:rsidRPr="00AC3BBE">
        <w:rPr>
          <w:spacing w:val="-1"/>
        </w:rPr>
        <w:t xml:space="preserve"> </w:t>
      </w:r>
      <w:r w:rsidRPr="00AC3BBE">
        <w:t>походження на</w:t>
      </w:r>
      <w:r w:rsidRPr="00AC3BBE">
        <w:rPr>
          <w:spacing w:val="-2"/>
        </w:rPr>
        <w:t xml:space="preserve"> </w:t>
      </w:r>
      <w:r w:rsidRPr="00AC3BBE">
        <w:t>визначеній території населеного пункту; зупинка</w:t>
      </w:r>
      <w:r w:rsidRPr="00AC3BBE">
        <w:rPr>
          <w:spacing w:val="80"/>
        </w:rPr>
        <w:t xml:space="preserve"> </w:t>
      </w:r>
      <w:r w:rsidRPr="00AC3BBE">
        <w:t>громадського</w:t>
      </w:r>
      <w:r w:rsidRPr="00AC3BBE">
        <w:rPr>
          <w:spacing w:val="80"/>
        </w:rPr>
        <w:t xml:space="preserve"> </w:t>
      </w:r>
      <w:r w:rsidRPr="00AC3BBE">
        <w:t>транспорту</w:t>
      </w:r>
      <w:r w:rsidRPr="00AC3BBE">
        <w:rPr>
          <w:spacing w:val="80"/>
        </w:rPr>
        <w:t xml:space="preserve"> </w:t>
      </w:r>
      <w:r w:rsidRPr="00AC3BBE">
        <w:t>-</w:t>
      </w:r>
      <w:r w:rsidRPr="00AC3BBE">
        <w:rPr>
          <w:spacing w:val="80"/>
        </w:rPr>
        <w:t xml:space="preserve"> </w:t>
      </w:r>
      <w:r w:rsidRPr="00AC3BBE">
        <w:t>спеціально</w:t>
      </w:r>
      <w:r w:rsidRPr="00AC3BBE">
        <w:rPr>
          <w:spacing w:val="80"/>
        </w:rPr>
        <w:t xml:space="preserve"> </w:t>
      </w:r>
      <w:r w:rsidRPr="00AC3BBE">
        <w:t>обладнаний</w:t>
      </w:r>
      <w:r w:rsidRPr="00AC3BBE">
        <w:rPr>
          <w:spacing w:val="80"/>
        </w:rPr>
        <w:t xml:space="preserve"> </w:t>
      </w:r>
      <w:r w:rsidRPr="00AC3BBE">
        <w:t>пункт</w:t>
      </w:r>
      <w:r w:rsidRPr="00AC3BBE">
        <w:rPr>
          <w:spacing w:val="80"/>
        </w:rPr>
        <w:t xml:space="preserve"> </w:t>
      </w:r>
      <w:r w:rsidRPr="00AC3BBE">
        <w:t>для</w:t>
      </w:r>
    </w:p>
    <w:p w:rsidR="00FD24A2" w:rsidRPr="00AC3BBE" w:rsidRDefault="008636E0" w:rsidP="005D7BD3">
      <w:pPr>
        <w:pStyle w:val="a3"/>
        <w:ind w:firstLine="0"/>
      </w:pPr>
      <w:r w:rsidRPr="00AC3BBE">
        <w:t>очікування</w:t>
      </w:r>
      <w:r w:rsidRPr="00AC3BBE">
        <w:rPr>
          <w:spacing w:val="-11"/>
        </w:rPr>
        <w:t xml:space="preserve"> </w:t>
      </w:r>
      <w:r w:rsidRPr="00AC3BBE">
        <w:t>наземного</w:t>
      </w:r>
      <w:r w:rsidRPr="00AC3BBE">
        <w:rPr>
          <w:spacing w:val="-6"/>
        </w:rPr>
        <w:t xml:space="preserve"> </w:t>
      </w:r>
      <w:r w:rsidRPr="00AC3BBE">
        <w:t>пасажирського</w:t>
      </w:r>
      <w:r w:rsidRPr="00AC3BBE">
        <w:rPr>
          <w:spacing w:val="-5"/>
        </w:rPr>
        <w:t xml:space="preserve"> </w:t>
      </w:r>
      <w:r w:rsidRPr="00AC3BBE">
        <w:t>транспорту,</w:t>
      </w:r>
      <w:r w:rsidRPr="00AC3BBE">
        <w:rPr>
          <w:spacing w:val="-7"/>
        </w:rPr>
        <w:t xml:space="preserve"> </w:t>
      </w:r>
      <w:r w:rsidRPr="00AC3BBE">
        <w:t>посадки</w:t>
      </w:r>
      <w:r w:rsidRPr="00AC3BBE">
        <w:rPr>
          <w:spacing w:val="-8"/>
        </w:rPr>
        <w:t xml:space="preserve"> </w:t>
      </w:r>
      <w:r w:rsidRPr="00AC3BBE">
        <w:t>і</w:t>
      </w:r>
      <w:r w:rsidRPr="00AC3BBE">
        <w:rPr>
          <w:spacing w:val="-8"/>
        </w:rPr>
        <w:t xml:space="preserve"> </w:t>
      </w:r>
      <w:r w:rsidRPr="00AC3BBE">
        <w:t>висадки</w:t>
      </w:r>
      <w:r w:rsidRPr="00AC3BBE">
        <w:rPr>
          <w:spacing w:val="-8"/>
        </w:rPr>
        <w:t xml:space="preserve"> </w:t>
      </w:r>
      <w:r w:rsidRPr="00AC3BBE">
        <w:rPr>
          <w:spacing w:val="-2"/>
        </w:rPr>
        <w:t>пасажирів;</w:t>
      </w:r>
    </w:p>
    <w:p w:rsidR="00FD24A2" w:rsidRPr="00AC3BBE" w:rsidRDefault="00445A6B" w:rsidP="005D7BD3">
      <w:pPr>
        <w:pStyle w:val="a3"/>
        <w:ind w:right="135"/>
      </w:pPr>
      <w:r w:rsidRPr="00AC3BBE">
        <w:t>і</w:t>
      </w:r>
      <w:r w:rsidR="008636E0" w:rsidRPr="00AC3BBE">
        <w:t>нвалід - людина, що має порушення здоров'я зі стійким розладом функцій організму, у тому числі з ураженням опорно-рухового апарату, вадами зору і дефектами слуху, що приводять до обмеження життєдіяльності і викликають необхідність його соціального захисту;</w:t>
      </w:r>
    </w:p>
    <w:p w:rsidR="00FD24A2" w:rsidRPr="00AC3BBE" w:rsidRDefault="008636E0" w:rsidP="005D7BD3">
      <w:pPr>
        <w:pStyle w:val="a3"/>
        <w:ind w:right="139"/>
      </w:pPr>
      <w:r w:rsidRPr="00AC3BBE">
        <w:t>користувач земельної ділянки – юридична або фізична особа, яка має належним чином оформлене та зареєстроване право користування земельною ділянкою із визначеним цільовим призначенням;</w:t>
      </w:r>
    </w:p>
    <w:p w:rsidR="00FD24A2" w:rsidRPr="00AC3BBE" w:rsidRDefault="008636E0" w:rsidP="005D7BD3">
      <w:pPr>
        <w:pStyle w:val="a3"/>
        <w:ind w:right="139"/>
      </w:pPr>
      <w:r w:rsidRPr="00AC3BBE">
        <w:t>мала архітектурна форма (далі – МАФ)</w:t>
      </w:r>
      <w:r w:rsidRPr="00AC3BBE">
        <w:rPr>
          <w:spacing w:val="40"/>
        </w:rPr>
        <w:t xml:space="preserve"> </w:t>
      </w:r>
      <w:r w:rsidRPr="00AC3BBE">
        <w:t>– це елемент декоративного чи іншого оснащення об’єкта благоустрою;</w:t>
      </w:r>
    </w:p>
    <w:p w:rsidR="00FD24A2" w:rsidRPr="00AC3BBE" w:rsidRDefault="008636E0" w:rsidP="005D7BD3">
      <w:pPr>
        <w:pStyle w:val="a3"/>
        <w:spacing w:before="1"/>
        <w:ind w:right="139"/>
      </w:pPr>
      <w:r w:rsidRPr="00AC3BBE">
        <w:t>майданчик для паркування - майданчик, розміщений в межах або поза межами проїзної частини вулиці, дороги або тротуару та обладнані відповідно до вимог</w:t>
      </w:r>
      <w:r w:rsidRPr="00AC3BBE">
        <w:rPr>
          <w:spacing w:val="40"/>
        </w:rPr>
        <w:t xml:space="preserve"> </w:t>
      </w:r>
      <w:r w:rsidRPr="00AC3BBE">
        <w:t xml:space="preserve">Правил паркування транспортних засобів і </w:t>
      </w:r>
      <w:hyperlink r:id="rId11">
        <w:r w:rsidRPr="00AC3BBE">
          <w:t>Правил дорожнього руху</w:t>
        </w:r>
      </w:hyperlink>
      <w:r w:rsidRPr="00AC3BBE">
        <w:t>;</w:t>
      </w:r>
    </w:p>
    <w:p w:rsidR="00FD24A2" w:rsidRPr="00AC3BBE" w:rsidRDefault="008636E0" w:rsidP="005D7BD3">
      <w:pPr>
        <w:pStyle w:val="a3"/>
        <w:ind w:right="139"/>
      </w:pPr>
      <w:proofErr w:type="spellStart"/>
      <w:r w:rsidRPr="00AC3BBE">
        <w:t>маломобільні</w:t>
      </w:r>
      <w:proofErr w:type="spellEnd"/>
      <w:r w:rsidRPr="00AC3BBE">
        <w:t xml:space="preserve"> групи населення - люди, що відчувають труднощі при самостійному пересуванні, одержанні послуги, необхідної інформації або при </w:t>
      </w:r>
      <w:r w:rsidRPr="00AC3BBE">
        <w:lastRenderedPageBreak/>
        <w:t>орієнтуванні в просторі. До мало-мобільних груп населення тут віднесені інваліди, люди з тимчасовим порушенням здоров'я, вагітні жінки, люди старшого (похилого) віку, люди з дитячими колясками тощо;</w:t>
      </w:r>
    </w:p>
    <w:p w:rsidR="00FD24A2" w:rsidRPr="00AC3BBE" w:rsidRDefault="008636E0" w:rsidP="005D7BD3">
      <w:pPr>
        <w:pStyle w:val="a3"/>
        <w:spacing w:before="66"/>
        <w:ind w:right="135"/>
      </w:pPr>
      <w:r w:rsidRPr="00AC3BBE">
        <w:t xml:space="preserve">об’єкти сезонної </w:t>
      </w:r>
      <w:proofErr w:type="spellStart"/>
      <w:r w:rsidRPr="00AC3BBE">
        <w:t>дрібнороздрібної</w:t>
      </w:r>
      <w:proofErr w:type="spellEnd"/>
      <w:r w:rsidRPr="00AC3BBE">
        <w:t xml:space="preserve"> торгівельної мережі – намети, палатки, лотки, рундуки, в яких здійснюється сезонний продаж безалкогольних напоїв, морозива, продовольчих товарів у герметичній упаковці промислового виробництва, плодоовочевої продукції, фруктів, кісточкових плодів, баштанних культур, меду, дитячих та карнавальних іграшок, повітряних кульок, сувенірної продукції (в тому числі сувенірної продукції національної тематики);</w:t>
      </w:r>
    </w:p>
    <w:p w:rsidR="00FD24A2" w:rsidRPr="00AC3BBE" w:rsidRDefault="008636E0" w:rsidP="005D7BD3">
      <w:pPr>
        <w:pStyle w:val="a3"/>
        <w:ind w:right="138"/>
      </w:pPr>
      <w:r w:rsidRPr="00AC3BBE">
        <w:t>паспортизація об’єктів благоустрою - складання технічних паспортів об’єктів благоустрою за результатами їх інвентаризації;</w:t>
      </w:r>
    </w:p>
    <w:p w:rsidR="00FD24A2" w:rsidRPr="00AC3BBE" w:rsidRDefault="008636E0" w:rsidP="005D7BD3">
      <w:pPr>
        <w:pStyle w:val="a3"/>
        <w:ind w:right="141"/>
      </w:pPr>
      <w:r w:rsidRPr="00AC3BBE">
        <w:t>посадковий майданчик</w:t>
      </w:r>
      <w:r w:rsidR="00246A5B" w:rsidRPr="00AC3BBE">
        <w:t xml:space="preserve"> (зупинка громадського транспорту)</w:t>
      </w:r>
      <w:r w:rsidRPr="00AC3BBE">
        <w:t xml:space="preserve"> - майданчик для очікуван</w:t>
      </w:r>
      <w:r w:rsidR="00246A5B" w:rsidRPr="00AC3BBE">
        <w:t xml:space="preserve">ня </w:t>
      </w:r>
      <w:r w:rsidRPr="00AC3BBE">
        <w:t>пасажирського транспорту, посадки і висадки пасажирів;</w:t>
      </w:r>
    </w:p>
    <w:p w:rsidR="00FD24A2" w:rsidRPr="00AC3BBE" w:rsidRDefault="008636E0" w:rsidP="005D7BD3">
      <w:pPr>
        <w:pStyle w:val="a3"/>
        <w:ind w:right="142"/>
      </w:pPr>
      <w:r w:rsidRPr="00AC3BBE">
        <w:t>прилегла територія -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rsidR="00FD24A2" w:rsidRPr="00AC3BBE" w:rsidRDefault="008636E0" w:rsidP="005D7BD3">
      <w:pPr>
        <w:pStyle w:val="a3"/>
        <w:ind w:right="138"/>
      </w:pPr>
      <w:r w:rsidRPr="00AC3BBE">
        <w:t xml:space="preserve">припис – обов’язкова для виконання у визначені строки письмова вимога уповноваженої особи щодо усунення порушення Правил та є </w:t>
      </w:r>
      <w:r w:rsidR="00246A5B" w:rsidRPr="00AC3BBE">
        <w:t>обов’язковим</w:t>
      </w:r>
      <w:r w:rsidRPr="00AC3BBE">
        <w:t xml:space="preserve"> для </w:t>
      </w:r>
      <w:r w:rsidRPr="00AC3BBE">
        <w:rPr>
          <w:spacing w:val="-2"/>
        </w:rPr>
        <w:t>виконання;</w:t>
      </w:r>
    </w:p>
    <w:p w:rsidR="00FD24A2" w:rsidRPr="00AC3BBE" w:rsidRDefault="008636E0" w:rsidP="005D7BD3">
      <w:pPr>
        <w:pStyle w:val="a3"/>
        <w:ind w:right="136"/>
      </w:pPr>
      <w:r w:rsidRPr="00AC3BBE">
        <w:t xml:space="preserve">спеціально обладнані майданчики для паркування - майданчики для паркування, розміщені поза межами проїзної частини вулиці, дороги або тротуару та обладнані відповідно до вимог Правил паркування транспортних засобів і </w:t>
      </w:r>
      <w:hyperlink r:id="rId12">
        <w:r w:rsidRPr="00AC3BBE">
          <w:t>Правил дорожнього руху</w:t>
        </w:r>
      </w:hyperlink>
      <w:r w:rsidRPr="00AC3BBE">
        <w:t>;</w:t>
      </w:r>
    </w:p>
    <w:p w:rsidR="00FD24A2" w:rsidRPr="00AC3BBE" w:rsidRDefault="008636E0" w:rsidP="005D7BD3">
      <w:pPr>
        <w:pStyle w:val="a3"/>
        <w:spacing w:before="1"/>
        <w:ind w:right="139"/>
      </w:pPr>
      <w:r w:rsidRPr="00AC3BBE">
        <w:t>станції зарядки електромобілів (далі – СЗЕ)</w:t>
      </w:r>
      <w:r w:rsidRPr="00AC3BBE">
        <w:rPr>
          <w:spacing w:val="40"/>
        </w:rPr>
        <w:t xml:space="preserve"> </w:t>
      </w:r>
      <w:r w:rsidRPr="00AC3BBE">
        <w:t>– одне чи декілька місць</w:t>
      </w:r>
      <w:r w:rsidRPr="00AC3BBE">
        <w:rPr>
          <w:spacing w:val="40"/>
        </w:rPr>
        <w:t xml:space="preserve"> </w:t>
      </w:r>
      <w:r w:rsidRPr="00AC3BBE">
        <w:t xml:space="preserve">для паркування (стоянки), що обслуговується </w:t>
      </w:r>
      <w:proofErr w:type="spellStart"/>
      <w:r w:rsidRPr="00AC3BBE">
        <w:t>електрозарядним</w:t>
      </w:r>
      <w:proofErr w:type="spellEnd"/>
      <w:r w:rsidRPr="00AC3BBE">
        <w:t xml:space="preserve"> пристроєм у тому числі </w:t>
      </w:r>
      <w:proofErr w:type="spellStart"/>
      <w:r w:rsidRPr="00AC3BBE">
        <w:t>багатопортовим</w:t>
      </w:r>
      <w:proofErr w:type="spellEnd"/>
      <w:r w:rsidRPr="00AC3BBE">
        <w:t>;</w:t>
      </w:r>
    </w:p>
    <w:p w:rsidR="00FD24A2" w:rsidRPr="00AC3BBE" w:rsidRDefault="008636E0" w:rsidP="005D7BD3">
      <w:pPr>
        <w:pStyle w:val="a3"/>
        <w:ind w:right="142"/>
      </w:pPr>
      <w:r w:rsidRPr="00AC3BBE">
        <w:t>територія - сукупність земельних ділянок, які використовуються для розміщення об'єктів благоустрою населених пунктів: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rsidR="00FD24A2" w:rsidRPr="00AC3BBE" w:rsidRDefault="008636E0" w:rsidP="005D7BD3">
      <w:pPr>
        <w:pStyle w:val="a3"/>
        <w:ind w:right="138"/>
      </w:pPr>
      <w:r w:rsidRPr="00AC3BBE">
        <w:t>технічний</w:t>
      </w:r>
      <w:r w:rsidRPr="00AC3BBE">
        <w:rPr>
          <w:spacing w:val="-4"/>
        </w:rPr>
        <w:t xml:space="preserve"> </w:t>
      </w:r>
      <w:r w:rsidRPr="00AC3BBE">
        <w:t>паспорт</w:t>
      </w:r>
      <w:r w:rsidRPr="00AC3BBE">
        <w:rPr>
          <w:spacing w:val="-3"/>
        </w:rPr>
        <w:t xml:space="preserve"> </w:t>
      </w:r>
      <w:r w:rsidRPr="00AC3BBE">
        <w:t>об’єкта</w:t>
      </w:r>
      <w:r w:rsidRPr="00AC3BBE">
        <w:rPr>
          <w:spacing w:val="-5"/>
        </w:rPr>
        <w:t xml:space="preserve"> </w:t>
      </w:r>
      <w:r w:rsidRPr="00AC3BBE">
        <w:t>благоустрою</w:t>
      </w:r>
      <w:r w:rsidRPr="00AC3BBE">
        <w:rPr>
          <w:spacing w:val="40"/>
        </w:rPr>
        <w:t xml:space="preserve"> </w:t>
      </w:r>
      <w:r w:rsidRPr="00AC3BBE">
        <w:t>-</w:t>
      </w:r>
      <w:r w:rsidRPr="00AC3BBE">
        <w:rPr>
          <w:spacing w:val="-5"/>
        </w:rPr>
        <w:t xml:space="preserve"> </w:t>
      </w:r>
      <w:r w:rsidRPr="00AC3BBE">
        <w:t>складається</w:t>
      </w:r>
      <w:r w:rsidRPr="00AC3BBE">
        <w:rPr>
          <w:spacing w:val="-4"/>
        </w:rPr>
        <w:t xml:space="preserve"> </w:t>
      </w:r>
      <w:r w:rsidRPr="00AC3BBE">
        <w:t>на</w:t>
      </w:r>
      <w:r w:rsidRPr="00AC3BBE">
        <w:rPr>
          <w:spacing w:val="-4"/>
        </w:rPr>
        <w:t xml:space="preserve"> </w:t>
      </w:r>
      <w:r w:rsidRPr="00AC3BBE">
        <w:t>основі</w:t>
      </w:r>
      <w:r w:rsidRPr="00AC3BBE">
        <w:rPr>
          <w:spacing w:val="-3"/>
        </w:rPr>
        <w:t xml:space="preserve"> </w:t>
      </w:r>
      <w:r w:rsidRPr="00AC3BBE">
        <w:t>проведеної інвентаризації об’єкта благоустрою, затверджується власником (балансоутримувачем) цього об’єкта благоустрою та підписується представником виконавця і долучається до матеріалів інвентаризаційної</w:t>
      </w:r>
      <w:r w:rsidRPr="00AC3BBE">
        <w:rPr>
          <w:spacing w:val="80"/>
        </w:rPr>
        <w:t xml:space="preserve"> </w:t>
      </w:r>
      <w:r w:rsidRPr="00AC3BBE">
        <w:rPr>
          <w:spacing w:val="-2"/>
        </w:rPr>
        <w:t>справи;</w:t>
      </w:r>
    </w:p>
    <w:p w:rsidR="00FD24A2" w:rsidRPr="00AC3BBE" w:rsidRDefault="008636E0" w:rsidP="005D7BD3">
      <w:pPr>
        <w:pStyle w:val="a3"/>
        <w:ind w:right="135"/>
      </w:pPr>
      <w:r w:rsidRPr="00AC3BBE">
        <w:t>тимчасова споруда торговельного, побутового, соціально-культурного чи іншого призначення для здійснення підприємницької діяльності (далі -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FD24A2" w:rsidRPr="00AC3BBE" w:rsidRDefault="008636E0" w:rsidP="005D7BD3">
      <w:pPr>
        <w:pStyle w:val="a3"/>
        <w:ind w:right="138"/>
      </w:pPr>
      <w:r w:rsidRPr="00AC3BBE">
        <w:t>утримання в належному стані території -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w:t>
      </w:r>
      <w:r w:rsidRPr="00AC3BBE">
        <w:rPr>
          <w:spacing w:val="40"/>
        </w:rPr>
        <w:t xml:space="preserve"> </w:t>
      </w:r>
      <w:r w:rsidRPr="00AC3BBE">
        <w:lastRenderedPageBreak/>
        <w:t>об'єктів благоустрою.</w:t>
      </w:r>
    </w:p>
    <w:p w:rsidR="00FD24A2" w:rsidRPr="00AC3BBE" w:rsidRDefault="008636E0" w:rsidP="005D7BD3">
      <w:pPr>
        <w:pStyle w:val="a3"/>
        <w:spacing w:before="66"/>
        <w:ind w:right="136"/>
      </w:pPr>
      <w:r w:rsidRPr="00AC3BBE">
        <w:t>Терміни, що використовуються в Правилах вживаються у значеннях, наведених у Податковому кодексі України, Законах України «Про благоустрій населених пунктів», «Про регулювання містобудівної діяльності», «Про охорону</w:t>
      </w:r>
      <w:r w:rsidRPr="00AC3BBE">
        <w:rPr>
          <w:spacing w:val="-5"/>
        </w:rPr>
        <w:t xml:space="preserve"> </w:t>
      </w:r>
      <w:r w:rsidRPr="00AC3BBE">
        <w:t>культурної спадщини»,</w:t>
      </w:r>
      <w:r w:rsidRPr="00AC3BBE">
        <w:rPr>
          <w:spacing w:val="-1"/>
        </w:rPr>
        <w:t xml:space="preserve"> </w:t>
      </w:r>
      <w:r w:rsidRPr="00AC3BBE">
        <w:t>«Про місцеве</w:t>
      </w:r>
      <w:r w:rsidRPr="00AC3BBE">
        <w:rPr>
          <w:spacing w:val="-1"/>
        </w:rPr>
        <w:t xml:space="preserve"> </w:t>
      </w:r>
      <w:r w:rsidRPr="00AC3BBE">
        <w:t>самоврядування в</w:t>
      </w:r>
      <w:r w:rsidRPr="00AC3BBE">
        <w:rPr>
          <w:spacing w:val="-1"/>
        </w:rPr>
        <w:t xml:space="preserve"> </w:t>
      </w:r>
      <w:r w:rsidRPr="00AC3BBE">
        <w:t>Україні»,</w:t>
      </w:r>
      <w:r w:rsidRPr="00AC3BBE">
        <w:rPr>
          <w:spacing w:val="-1"/>
        </w:rPr>
        <w:t xml:space="preserve"> </w:t>
      </w:r>
      <w:r w:rsidRPr="00AC3BBE">
        <w:t>«Про органи самоорганізації населення», «Про автомобільні дороги», державних будівельних нормах України (далі – ДБН).</w:t>
      </w:r>
    </w:p>
    <w:p w:rsidR="00FD24A2" w:rsidRPr="00AC3BBE" w:rsidRDefault="008636E0" w:rsidP="005D7BD3">
      <w:pPr>
        <w:pStyle w:val="a4"/>
        <w:numPr>
          <w:ilvl w:val="0"/>
          <w:numId w:val="17"/>
        </w:numPr>
        <w:tabs>
          <w:tab w:val="left" w:pos="1038"/>
        </w:tabs>
        <w:ind w:left="143" w:right="145" w:firstLine="566"/>
        <w:rPr>
          <w:sz w:val="28"/>
          <w:szCs w:val="28"/>
        </w:rPr>
      </w:pPr>
      <w:r w:rsidRPr="00AC3BBE">
        <w:rPr>
          <w:sz w:val="28"/>
          <w:szCs w:val="28"/>
        </w:rPr>
        <w:t>Фінансування заходів із благоустрою населеного пункту здійснюється відповідно до статті 36 Закону України «Про благоустрій населених пунктів».</w:t>
      </w:r>
    </w:p>
    <w:p w:rsidR="00FD24A2" w:rsidRPr="00AC3BBE" w:rsidRDefault="008636E0" w:rsidP="005D7BD3">
      <w:pPr>
        <w:pStyle w:val="a3"/>
        <w:ind w:right="138"/>
      </w:pPr>
      <w:r w:rsidRPr="00AC3BBE">
        <w:t>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rsidR="00FD24A2" w:rsidRPr="00AC3BBE" w:rsidRDefault="008636E0" w:rsidP="005D7BD3">
      <w:pPr>
        <w:pStyle w:val="a4"/>
        <w:numPr>
          <w:ilvl w:val="0"/>
          <w:numId w:val="17"/>
        </w:numPr>
        <w:tabs>
          <w:tab w:val="left" w:pos="1063"/>
        </w:tabs>
        <w:spacing w:before="1"/>
        <w:ind w:left="143" w:right="148" w:firstLine="566"/>
        <w:rPr>
          <w:sz w:val="28"/>
          <w:szCs w:val="28"/>
        </w:rPr>
      </w:pPr>
      <w:r w:rsidRPr="00AC3BBE">
        <w:rPr>
          <w:sz w:val="28"/>
          <w:szCs w:val="28"/>
        </w:rPr>
        <w:t>Громадяни та юридичні особи є відповідальними за порушення цих Правил з вимогами законодавства України.</w:t>
      </w:r>
    </w:p>
    <w:p w:rsidR="00FD24A2" w:rsidRPr="00AC3BBE" w:rsidRDefault="00FD24A2" w:rsidP="005D7BD3">
      <w:pPr>
        <w:pStyle w:val="a3"/>
        <w:spacing w:before="4"/>
        <w:ind w:left="0" w:firstLine="0"/>
        <w:jc w:val="left"/>
      </w:pPr>
    </w:p>
    <w:p w:rsidR="007C5CB0" w:rsidRDefault="007C5CB0" w:rsidP="005D7BD3">
      <w:pPr>
        <w:pStyle w:val="1"/>
        <w:ind w:right="137"/>
      </w:pPr>
    </w:p>
    <w:p w:rsidR="00FD24A2" w:rsidRPr="00AC3BBE" w:rsidRDefault="008636E0" w:rsidP="007C5CB0">
      <w:pPr>
        <w:pStyle w:val="1"/>
        <w:ind w:right="137"/>
        <w:jc w:val="center"/>
      </w:pPr>
      <w:r w:rsidRPr="00AC3BBE">
        <w:t>РОЗДІЛ II. ПОРЯДОК ЗДІЙСНЕННЯ БЛАГОУСТРОЮ ТА УТРИМАННЯ ТЕРИТОРІЙ ОБ'ЄКТІВ БЛАГОУСТРОЮ</w:t>
      </w:r>
    </w:p>
    <w:p w:rsidR="00FD24A2" w:rsidRPr="00AC3BBE" w:rsidRDefault="00FD24A2" w:rsidP="007C5CB0">
      <w:pPr>
        <w:pStyle w:val="a3"/>
        <w:spacing w:before="1"/>
        <w:ind w:left="0" w:firstLine="0"/>
        <w:jc w:val="center"/>
        <w:rPr>
          <w:b/>
        </w:rPr>
      </w:pPr>
    </w:p>
    <w:p w:rsidR="00FD24A2" w:rsidRPr="00AC3BBE" w:rsidRDefault="008636E0" w:rsidP="007C5CB0">
      <w:pPr>
        <w:ind w:left="709"/>
        <w:jc w:val="center"/>
        <w:rPr>
          <w:b/>
          <w:sz w:val="28"/>
          <w:szCs w:val="28"/>
        </w:rPr>
      </w:pPr>
      <w:r w:rsidRPr="00AC3BBE">
        <w:rPr>
          <w:b/>
          <w:sz w:val="28"/>
          <w:szCs w:val="28"/>
        </w:rPr>
        <w:t>ГЛАВА</w:t>
      </w:r>
      <w:r w:rsidRPr="00AC3BBE">
        <w:rPr>
          <w:b/>
          <w:spacing w:val="-8"/>
          <w:sz w:val="28"/>
          <w:szCs w:val="28"/>
        </w:rPr>
        <w:t xml:space="preserve"> </w:t>
      </w:r>
      <w:r w:rsidRPr="00AC3BBE">
        <w:rPr>
          <w:b/>
          <w:sz w:val="28"/>
          <w:szCs w:val="28"/>
        </w:rPr>
        <w:t>1.</w:t>
      </w:r>
      <w:r w:rsidRPr="00AC3BBE">
        <w:rPr>
          <w:b/>
          <w:spacing w:val="-4"/>
          <w:sz w:val="28"/>
          <w:szCs w:val="28"/>
        </w:rPr>
        <w:t xml:space="preserve"> </w:t>
      </w:r>
      <w:r w:rsidRPr="00AC3BBE">
        <w:rPr>
          <w:b/>
          <w:sz w:val="28"/>
          <w:szCs w:val="28"/>
        </w:rPr>
        <w:t>БЛАГОУСТРІЙ</w:t>
      </w:r>
      <w:r w:rsidRPr="00AC3BBE">
        <w:rPr>
          <w:b/>
          <w:spacing w:val="-4"/>
          <w:sz w:val="28"/>
          <w:szCs w:val="28"/>
        </w:rPr>
        <w:t xml:space="preserve"> </w:t>
      </w:r>
      <w:r w:rsidRPr="00AC3BBE">
        <w:rPr>
          <w:b/>
          <w:sz w:val="28"/>
          <w:szCs w:val="28"/>
        </w:rPr>
        <w:t>ТЕРИТОРІЙ</w:t>
      </w:r>
      <w:r w:rsidRPr="00AC3BBE">
        <w:rPr>
          <w:b/>
          <w:spacing w:val="-4"/>
          <w:sz w:val="28"/>
          <w:szCs w:val="28"/>
        </w:rPr>
        <w:t xml:space="preserve"> </w:t>
      </w:r>
      <w:r w:rsidRPr="00AC3BBE">
        <w:rPr>
          <w:b/>
          <w:sz w:val="28"/>
          <w:szCs w:val="28"/>
        </w:rPr>
        <w:t>ТА</w:t>
      </w:r>
      <w:r w:rsidRPr="00AC3BBE">
        <w:rPr>
          <w:b/>
          <w:spacing w:val="-6"/>
          <w:sz w:val="28"/>
          <w:szCs w:val="28"/>
        </w:rPr>
        <w:t xml:space="preserve"> </w:t>
      </w:r>
      <w:r w:rsidRPr="00AC3BBE">
        <w:rPr>
          <w:b/>
          <w:sz w:val="28"/>
          <w:szCs w:val="28"/>
        </w:rPr>
        <w:t>ЇХ</w:t>
      </w:r>
      <w:r w:rsidRPr="00AC3BBE">
        <w:rPr>
          <w:b/>
          <w:spacing w:val="-5"/>
          <w:sz w:val="28"/>
          <w:szCs w:val="28"/>
        </w:rPr>
        <w:t xml:space="preserve"> </w:t>
      </w:r>
      <w:r w:rsidRPr="00AC3BBE">
        <w:rPr>
          <w:b/>
          <w:spacing w:val="-2"/>
          <w:sz w:val="28"/>
          <w:szCs w:val="28"/>
        </w:rPr>
        <w:t>УТРИМАННЯ</w:t>
      </w:r>
    </w:p>
    <w:p w:rsidR="00F356B4" w:rsidRPr="00AC3BBE" w:rsidRDefault="008636E0" w:rsidP="005D7BD3">
      <w:pPr>
        <w:pStyle w:val="a4"/>
        <w:numPr>
          <w:ilvl w:val="0"/>
          <w:numId w:val="16"/>
        </w:numPr>
        <w:tabs>
          <w:tab w:val="left" w:pos="1021"/>
        </w:tabs>
        <w:spacing w:before="320"/>
        <w:ind w:right="134" w:firstLine="566"/>
        <w:rPr>
          <w:sz w:val="28"/>
          <w:szCs w:val="28"/>
        </w:rPr>
      </w:pPr>
      <w:r w:rsidRPr="00AC3BBE">
        <w:rPr>
          <w:sz w:val="28"/>
          <w:szCs w:val="28"/>
        </w:rPr>
        <w:t xml:space="preserve">Благоустрій територій здійснюється з урахуванням особливостей таких територій відповідно до вимог законодавства та нормативно-технічних </w:t>
      </w:r>
      <w:r w:rsidRPr="00AC3BBE">
        <w:rPr>
          <w:spacing w:val="-2"/>
          <w:sz w:val="28"/>
          <w:szCs w:val="28"/>
        </w:rPr>
        <w:t>документів.</w:t>
      </w:r>
    </w:p>
    <w:p w:rsidR="00FD24A2" w:rsidRPr="00AC3BBE" w:rsidRDefault="008636E0" w:rsidP="005D7BD3">
      <w:pPr>
        <w:pStyle w:val="a4"/>
        <w:numPr>
          <w:ilvl w:val="0"/>
          <w:numId w:val="16"/>
        </w:numPr>
        <w:tabs>
          <w:tab w:val="left" w:pos="1021"/>
        </w:tabs>
        <w:spacing w:before="320"/>
        <w:ind w:right="134" w:firstLine="566"/>
        <w:rPr>
          <w:sz w:val="28"/>
          <w:szCs w:val="28"/>
        </w:rPr>
      </w:pPr>
      <w:r w:rsidRPr="00AC3BBE">
        <w:rPr>
          <w:sz w:val="28"/>
          <w:szCs w:val="28"/>
        </w:rPr>
        <w:t xml:space="preserve">Комплексним </w:t>
      </w:r>
      <w:proofErr w:type="spellStart"/>
      <w:r w:rsidRPr="00AC3BBE">
        <w:rPr>
          <w:sz w:val="28"/>
          <w:szCs w:val="28"/>
        </w:rPr>
        <w:t>благоустроєм</w:t>
      </w:r>
      <w:proofErr w:type="spellEnd"/>
      <w:r w:rsidRPr="00AC3BBE">
        <w:rPr>
          <w:sz w:val="28"/>
          <w:szCs w:val="28"/>
        </w:rPr>
        <w:t xml:space="preserve"> вважається проведення на визначеній території населеного пункту (мікрорайон, квартал, парк, бульвар, вулиця, провулок, узвіз тощо) комплексу робіт з улаштування (відновлення) покриття доріг і тротуарів, обладнання засобами безпеки руху, озеленення, забезпечення зовнішнього освітлення та зовнішньої реклами, встановлення, ТС, МАФ, здійснення інших заходів, спрямованих на поліпшення інженерно-технічного і санітарного стану території, забезпечення доступності для </w:t>
      </w:r>
      <w:proofErr w:type="spellStart"/>
      <w:r w:rsidRPr="00AC3BBE">
        <w:rPr>
          <w:sz w:val="28"/>
          <w:szCs w:val="28"/>
        </w:rPr>
        <w:t>маломобільних</w:t>
      </w:r>
      <w:proofErr w:type="spellEnd"/>
      <w:r w:rsidRPr="00AC3BBE">
        <w:rPr>
          <w:sz w:val="28"/>
          <w:szCs w:val="28"/>
        </w:rPr>
        <w:t xml:space="preserve"> груп населення, покращання її естетичного вигляду та комфортності </w:t>
      </w:r>
      <w:r w:rsidR="00B53CD4" w:rsidRPr="00AC3BBE">
        <w:rPr>
          <w:sz w:val="28"/>
          <w:szCs w:val="28"/>
        </w:rPr>
        <w:t>проживання населення громади</w:t>
      </w:r>
      <w:r w:rsidRPr="00AC3BBE">
        <w:rPr>
          <w:sz w:val="28"/>
          <w:szCs w:val="28"/>
        </w:rPr>
        <w:t>.</w:t>
      </w:r>
    </w:p>
    <w:p w:rsidR="00FD24A2" w:rsidRPr="00AC3BBE" w:rsidRDefault="008636E0" w:rsidP="005D7BD3">
      <w:pPr>
        <w:pStyle w:val="a3"/>
        <w:spacing w:before="2"/>
        <w:ind w:right="135"/>
      </w:pPr>
      <w:r w:rsidRPr="00AC3BBE">
        <w:t>Роботи з комплексного благоустрою територій, розташованих над інженерними мережами та комунікаціями, виконуються з дотриманням умов та нормативів щодо їх безпечної експлуатації.</w:t>
      </w:r>
    </w:p>
    <w:p w:rsidR="00FD24A2" w:rsidRPr="00AC3BBE" w:rsidRDefault="008636E0" w:rsidP="005D7BD3">
      <w:pPr>
        <w:pStyle w:val="a4"/>
        <w:numPr>
          <w:ilvl w:val="0"/>
          <w:numId w:val="16"/>
        </w:numPr>
        <w:tabs>
          <w:tab w:val="left" w:pos="1177"/>
        </w:tabs>
        <w:spacing w:before="321"/>
        <w:ind w:right="137" w:firstLine="566"/>
        <w:rPr>
          <w:sz w:val="28"/>
          <w:szCs w:val="28"/>
        </w:rPr>
      </w:pPr>
      <w:r w:rsidRPr="00AC3BBE">
        <w:rPr>
          <w:sz w:val="28"/>
          <w:szCs w:val="28"/>
        </w:rPr>
        <w:t xml:space="preserve">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Закону України «Про оцінку впливу на довкілля», </w:t>
      </w:r>
      <w:r w:rsidR="00D356DC" w:rsidRPr="00AC3BBE">
        <w:rPr>
          <w:sz w:val="28"/>
          <w:szCs w:val="28"/>
        </w:rPr>
        <w:t>Закону України «</w:t>
      </w:r>
      <w:r w:rsidR="00D356DC" w:rsidRPr="00AC3BBE">
        <w:rPr>
          <w:bCs/>
          <w:color w:val="333333"/>
          <w:sz w:val="28"/>
          <w:szCs w:val="28"/>
          <w:shd w:val="clear" w:color="auto" w:fill="FFFFFF"/>
        </w:rPr>
        <w:t>Про стратегічну екологічну оцінку»</w:t>
      </w:r>
      <w:r w:rsidR="004532CE" w:rsidRPr="00AC3BBE">
        <w:rPr>
          <w:bCs/>
          <w:color w:val="333333"/>
          <w:sz w:val="28"/>
          <w:szCs w:val="28"/>
          <w:shd w:val="clear" w:color="auto" w:fill="FFFFFF"/>
        </w:rPr>
        <w:t xml:space="preserve">, </w:t>
      </w:r>
      <w:r w:rsidR="00D356DC" w:rsidRPr="00AC3BBE">
        <w:rPr>
          <w:sz w:val="28"/>
          <w:szCs w:val="28"/>
        </w:rPr>
        <w:t xml:space="preserve"> </w:t>
      </w:r>
      <w:r w:rsidRPr="00AC3BBE">
        <w:rPr>
          <w:sz w:val="28"/>
          <w:szCs w:val="28"/>
        </w:rPr>
        <w:t>а також ДБН.</w:t>
      </w:r>
    </w:p>
    <w:p w:rsidR="00FD24A2" w:rsidRPr="00AC3BBE" w:rsidRDefault="008636E0" w:rsidP="002550F5">
      <w:pPr>
        <w:pStyle w:val="a3"/>
        <w:ind w:right="140"/>
        <w:sectPr w:rsidR="00FD24A2" w:rsidRPr="00AC3BBE">
          <w:footerReference w:type="default" r:id="rId13"/>
          <w:pgSz w:w="11910" w:h="16840"/>
          <w:pgMar w:top="760" w:right="425" w:bottom="660" w:left="1559" w:header="0" w:footer="475" w:gutter="0"/>
          <w:cols w:space="720"/>
        </w:sectPr>
      </w:pPr>
      <w:r w:rsidRPr="00AC3BBE">
        <w:t>Під час проектування благоустрою територій населених пунктів треба дотримуватися протипожежних, санітарно-гігієнічних, конструктивних, технологічних</w:t>
      </w:r>
      <w:r w:rsidRPr="00AC3BBE">
        <w:rPr>
          <w:spacing w:val="62"/>
          <w:w w:val="150"/>
        </w:rPr>
        <w:t xml:space="preserve">  </w:t>
      </w:r>
      <w:r w:rsidRPr="00AC3BBE">
        <w:t>вимог,</w:t>
      </w:r>
      <w:r w:rsidRPr="00AC3BBE">
        <w:rPr>
          <w:spacing w:val="62"/>
          <w:w w:val="150"/>
        </w:rPr>
        <w:t xml:space="preserve">  </w:t>
      </w:r>
      <w:r w:rsidRPr="00AC3BBE">
        <w:t>спрямованих</w:t>
      </w:r>
      <w:r w:rsidRPr="00AC3BBE">
        <w:rPr>
          <w:spacing w:val="62"/>
          <w:w w:val="150"/>
        </w:rPr>
        <w:t xml:space="preserve">  </w:t>
      </w:r>
      <w:r w:rsidRPr="00AC3BBE">
        <w:t>на</w:t>
      </w:r>
      <w:r w:rsidRPr="00AC3BBE">
        <w:rPr>
          <w:spacing w:val="61"/>
          <w:w w:val="150"/>
        </w:rPr>
        <w:t xml:space="preserve">  </w:t>
      </w:r>
      <w:r w:rsidRPr="00AC3BBE">
        <w:t>створення</w:t>
      </w:r>
      <w:r w:rsidRPr="00AC3BBE">
        <w:rPr>
          <w:spacing w:val="61"/>
          <w:w w:val="150"/>
        </w:rPr>
        <w:t xml:space="preserve">  </w:t>
      </w:r>
      <w:r w:rsidRPr="00AC3BBE">
        <w:t>сприятливого</w:t>
      </w:r>
      <w:r w:rsidRPr="00AC3BBE">
        <w:rPr>
          <w:spacing w:val="62"/>
          <w:w w:val="150"/>
        </w:rPr>
        <w:t xml:space="preserve">  </w:t>
      </w:r>
      <w:r w:rsidRPr="00AC3BBE">
        <w:t>для</w:t>
      </w:r>
    </w:p>
    <w:p w:rsidR="00FD24A2" w:rsidRPr="00AC3BBE" w:rsidRDefault="008636E0" w:rsidP="005D7BD3">
      <w:pPr>
        <w:pStyle w:val="a3"/>
        <w:spacing w:before="66"/>
        <w:ind w:right="144" w:firstLine="0"/>
      </w:pPr>
      <w:r w:rsidRPr="00AC3BBE">
        <w:lastRenderedPageBreak/>
        <w:t>життєдіяльності людини довкілля, збереження і охорону навколишнього природного середовища, забезпечення санітарного та епідемічного благополуччя населення.</w:t>
      </w:r>
    </w:p>
    <w:p w:rsidR="00FD24A2" w:rsidRPr="00AC3BBE" w:rsidRDefault="008636E0" w:rsidP="005D7BD3">
      <w:pPr>
        <w:pStyle w:val="a3"/>
        <w:ind w:right="134"/>
      </w:pPr>
      <w:r w:rsidRPr="00AC3BBE">
        <w:t xml:space="preserve">Заходи з будівництва, реконструкції та капітального ремонту об’єктів благоустрою в </w:t>
      </w:r>
      <w:r w:rsidR="004532CE" w:rsidRPr="00AC3BBE">
        <w:t xml:space="preserve">громаді </w:t>
      </w:r>
      <w:r w:rsidRPr="00AC3BBE">
        <w:t>виконуються за наявності затвердженої у встановленому порядку проектної документації, склад та зміст якої має відповідати ДБН</w:t>
      </w:r>
      <w:r w:rsidR="00AE3D9C" w:rsidRPr="00AC3BBE">
        <w:t xml:space="preserve"> та </w:t>
      </w:r>
      <w:r w:rsidRPr="00AC3BBE">
        <w:t xml:space="preserve">  ДСТУ</w:t>
      </w:r>
      <w:r w:rsidRPr="00AC3BBE">
        <w:rPr>
          <w:spacing w:val="-2"/>
        </w:rPr>
        <w:t>.</w:t>
      </w:r>
    </w:p>
    <w:p w:rsidR="00FD24A2" w:rsidRPr="00AC3BBE" w:rsidRDefault="008636E0" w:rsidP="005D7BD3">
      <w:pPr>
        <w:pStyle w:val="a3"/>
        <w:ind w:right="135"/>
      </w:pPr>
      <w:r w:rsidRPr="00AC3BBE">
        <w:t xml:space="preserve">Проектування, будівництво та реконструкція об'єктів комплексного благоустрою здійснюються на основі </w:t>
      </w:r>
      <w:r w:rsidR="00AE3D9C" w:rsidRPr="00AC3BBE">
        <w:t>Г</w:t>
      </w:r>
      <w:r w:rsidRPr="00AC3BBE">
        <w:t xml:space="preserve">енерального плану міста </w:t>
      </w:r>
      <w:r w:rsidR="00AE3D9C" w:rsidRPr="00AC3BBE">
        <w:t>Долина та генеральних</w:t>
      </w:r>
      <w:r w:rsidR="003D2871" w:rsidRPr="00AC3BBE">
        <w:t xml:space="preserve"> планів </w:t>
      </w:r>
      <w:r w:rsidR="00AE3D9C" w:rsidRPr="00AC3BBE">
        <w:t xml:space="preserve"> сіл</w:t>
      </w:r>
      <w:r w:rsidR="003D2871" w:rsidRPr="00AC3BBE">
        <w:t xml:space="preserve"> громади</w:t>
      </w:r>
      <w:r w:rsidRPr="00AC3BBE">
        <w:t>, схем організації дорожнього руху, детальних планів територій та проектів забудови території житлових районів, мікрорайонів (кварталів), планів червоних ліній з урахуванням природно- кліматичних умов і містобудівних особливостей, експлуатаційних, екологічних та санітарних норм і правил, умов безпеки руху транспорту та пішоходів, етапності будівництва, реконструкції і капітального ремонту.</w:t>
      </w:r>
    </w:p>
    <w:p w:rsidR="00FD24A2" w:rsidRPr="00AC3BBE" w:rsidRDefault="008636E0" w:rsidP="005D7BD3">
      <w:pPr>
        <w:pStyle w:val="a3"/>
        <w:ind w:right="136"/>
      </w:pPr>
      <w:r w:rsidRPr="00AC3BBE">
        <w:t xml:space="preserve">Проектна документація на виконання робіт з благоустрою територій, прокладання </w:t>
      </w:r>
      <w:proofErr w:type="spellStart"/>
      <w:r w:rsidRPr="00AC3BBE">
        <w:t>телекомутаційних</w:t>
      </w:r>
      <w:proofErr w:type="spellEnd"/>
      <w:r w:rsidRPr="00AC3BBE">
        <w:t xml:space="preserve"> мереж, підземних комунікацій, будівництва споруд інженерного захисту та територій розробляється згідно з вихідними даними на проектування з дотриманням державних стандартів, норм і правил.</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16"/>
        </w:numPr>
        <w:tabs>
          <w:tab w:val="left" w:pos="1013"/>
        </w:tabs>
        <w:ind w:right="134" w:firstLine="566"/>
        <w:rPr>
          <w:sz w:val="28"/>
          <w:szCs w:val="28"/>
        </w:rPr>
      </w:pPr>
      <w:r w:rsidRPr="00AC3BBE">
        <w:rPr>
          <w:sz w:val="28"/>
          <w:szCs w:val="28"/>
        </w:rPr>
        <w:t xml:space="preserve">План благоустрою та озеленення земельної ділянки виконується на кресленні генерального плану ділянки і відображає відповідно до вимог державних будівельних норм запроектовані та існуючі, що зберігаються, зелені насадження з визначенням їх асортименту, ТС, МАФ, обладнання майданчиків різного призначення з визначенням переліку усіх об'єктів, зображених на </w:t>
      </w:r>
      <w:r w:rsidRPr="00AC3BBE">
        <w:rPr>
          <w:spacing w:val="-2"/>
          <w:sz w:val="28"/>
          <w:szCs w:val="28"/>
        </w:rPr>
        <w:t>кресленні.</w:t>
      </w:r>
    </w:p>
    <w:p w:rsidR="00FD24A2" w:rsidRPr="00AC3BBE" w:rsidRDefault="00FD24A2" w:rsidP="005D7BD3">
      <w:pPr>
        <w:pStyle w:val="a3"/>
        <w:ind w:left="0" w:firstLine="0"/>
        <w:jc w:val="left"/>
      </w:pPr>
    </w:p>
    <w:p w:rsidR="00FD24A2" w:rsidRPr="00AC3BBE" w:rsidRDefault="008636E0" w:rsidP="005D7BD3">
      <w:pPr>
        <w:pStyle w:val="a4"/>
        <w:numPr>
          <w:ilvl w:val="0"/>
          <w:numId w:val="16"/>
        </w:numPr>
        <w:tabs>
          <w:tab w:val="left" w:pos="988"/>
        </w:tabs>
        <w:ind w:left="988" w:hanging="279"/>
        <w:rPr>
          <w:sz w:val="28"/>
          <w:szCs w:val="28"/>
        </w:rPr>
      </w:pPr>
      <w:r w:rsidRPr="00AC3BBE">
        <w:rPr>
          <w:sz w:val="28"/>
          <w:szCs w:val="28"/>
        </w:rPr>
        <w:t>До</w:t>
      </w:r>
      <w:r w:rsidRPr="00AC3BBE">
        <w:rPr>
          <w:spacing w:val="-7"/>
          <w:sz w:val="28"/>
          <w:szCs w:val="28"/>
        </w:rPr>
        <w:t xml:space="preserve"> </w:t>
      </w:r>
      <w:r w:rsidRPr="00AC3BBE">
        <w:rPr>
          <w:sz w:val="28"/>
          <w:szCs w:val="28"/>
        </w:rPr>
        <w:t>об'єктів</w:t>
      </w:r>
      <w:r w:rsidRPr="00AC3BBE">
        <w:rPr>
          <w:spacing w:val="-7"/>
          <w:sz w:val="28"/>
          <w:szCs w:val="28"/>
        </w:rPr>
        <w:t xml:space="preserve"> </w:t>
      </w:r>
      <w:r w:rsidRPr="00AC3BBE">
        <w:rPr>
          <w:sz w:val="28"/>
          <w:szCs w:val="28"/>
        </w:rPr>
        <w:t>благоустрою</w:t>
      </w:r>
      <w:r w:rsidRPr="00AC3BBE">
        <w:rPr>
          <w:spacing w:val="-6"/>
          <w:sz w:val="28"/>
          <w:szCs w:val="28"/>
        </w:rPr>
        <w:t xml:space="preserve"> </w:t>
      </w:r>
      <w:r w:rsidRPr="00AC3BBE">
        <w:rPr>
          <w:spacing w:val="-2"/>
          <w:sz w:val="28"/>
          <w:szCs w:val="28"/>
        </w:rPr>
        <w:t>належать:</w:t>
      </w:r>
    </w:p>
    <w:p w:rsidR="00FD24A2" w:rsidRPr="00AC3BBE" w:rsidRDefault="008636E0" w:rsidP="005D7BD3">
      <w:pPr>
        <w:pStyle w:val="a4"/>
        <w:numPr>
          <w:ilvl w:val="1"/>
          <w:numId w:val="16"/>
        </w:numPr>
        <w:tabs>
          <w:tab w:val="left" w:pos="1200"/>
        </w:tabs>
        <w:ind w:left="1200" w:hanging="491"/>
        <w:rPr>
          <w:sz w:val="28"/>
          <w:szCs w:val="28"/>
        </w:rPr>
      </w:pPr>
      <w:r w:rsidRPr="00AC3BBE">
        <w:rPr>
          <w:sz w:val="28"/>
          <w:szCs w:val="28"/>
        </w:rPr>
        <w:t>Території</w:t>
      </w:r>
      <w:r w:rsidRPr="00AC3BBE">
        <w:rPr>
          <w:spacing w:val="-10"/>
          <w:sz w:val="28"/>
          <w:szCs w:val="28"/>
        </w:rPr>
        <w:t xml:space="preserve"> </w:t>
      </w:r>
      <w:r w:rsidRPr="00AC3BBE">
        <w:rPr>
          <w:sz w:val="28"/>
          <w:szCs w:val="28"/>
        </w:rPr>
        <w:t>загального</w:t>
      </w:r>
      <w:r w:rsidRPr="00AC3BBE">
        <w:rPr>
          <w:spacing w:val="-10"/>
          <w:sz w:val="28"/>
          <w:szCs w:val="28"/>
        </w:rPr>
        <w:t xml:space="preserve"> </w:t>
      </w:r>
      <w:r w:rsidRPr="00AC3BBE">
        <w:rPr>
          <w:spacing w:val="-2"/>
          <w:sz w:val="28"/>
          <w:szCs w:val="28"/>
        </w:rPr>
        <w:t>користування:</w:t>
      </w:r>
    </w:p>
    <w:p w:rsidR="00FD24A2" w:rsidRPr="00AC3BBE" w:rsidRDefault="008636E0" w:rsidP="005D7BD3">
      <w:pPr>
        <w:pStyle w:val="a3"/>
        <w:ind w:right="142"/>
      </w:pPr>
      <w:r w:rsidRPr="00AC3BBE">
        <w:t>а) парки (лісопарки, парки культури та відпочинку, спортивні майданчики, дитячі майданчики</w:t>
      </w:r>
      <w:r w:rsidRPr="00AC3BBE">
        <w:rPr>
          <w:spacing w:val="-3"/>
        </w:rPr>
        <w:t xml:space="preserve"> </w:t>
      </w:r>
      <w:r w:rsidRPr="00AC3BBE">
        <w:rPr>
          <w:spacing w:val="-2"/>
        </w:rPr>
        <w:t xml:space="preserve"> </w:t>
      </w:r>
      <w:r w:rsidRPr="00AC3BBE">
        <w:t>та</w:t>
      </w:r>
      <w:r w:rsidRPr="00AC3BBE">
        <w:rPr>
          <w:spacing w:val="-4"/>
        </w:rPr>
        <w:t xml:space="preserve"> </w:t>
      </w:r>
      <w:r w:rsidRPr="00AC3BBE">
        <w:t>інші),</w:t>
      </w:r>
      <w:r w:rsidRPr="00AC3BBE">
        <w:rPr>
          <w:spacing w:val="-3"/>
        </w:rPr>
        <w:t xml:space="preserve"> </w:t>
      </w:r>
      <w:r w:rsidRPr="00AC3BBE">
        <w:t>рекреаційні</w:t>
      </w:r>
      <w:r w:rsidRPr="00AC3BBE">
        <w:rPr>
          <w:spacing w:val="-2"/>
        </w:rPr>
        <w:t xml:space="preserve"> </w:t>
      </w:r>
      <w:r w:rsidRPr="00AC3BBE">
        <w:t>зони,</w:t>
      </w:r>
      <w:r w:rsidRPr="00AC3BBE">
        <w:rPr>
          <w:spacing w:val="-3"/>
        </w:rPr>
        <w:t xml:space="preserve"> </w:t>
      </w:r>
      <w:r w:rsidRPr="00AC3BBE">
        <w:t>сади та сквери;</w:t>
      </w:r>
    </w:p>
    <w:p w:rsidR="00FD24A2" w:rsidRPr="00AC3BBE" w:rsidRDefault="008636E0" w:rsidP="005D7BD3">
      <w:pPr>
        <w:pStyle w:val="a3"/>
        <w:spacing w:before="1"/>
        <w:ind w:left="709" w:right="3479" w:firstLine="0"/>
      </w:pPr>
      <w:r w:rsidRPr="00AC3BBE">
        <w:t>б)</w:t>
      </w:r>
      <w:r w:rsidRPr="00AC3BBE">
        <w:rPr>
          <w:spacing w:val="-8"/>
        </w:rPr>
        <w:t xml:space="preserve"> </w:t>
      </w:r>
      <w:r w:rsidRPr="00AC3BBE">
        <w:t>пам'ятки</w:t>
      </w:r>
      <w:r w:rsidRPr="00AC3BBE">
        <w:rPr>
          <w:spacing w:val="-8"/>
        </w:rPr>
        <w:t xml:space="preserve"> </w:t>
      </w:r>
      <w:r w:rsidRPr="00AC3BBE">
        <w:t>культурної</w:t>
      </w:r>
      <w:r w:rsidRPr="00AC3BBE">
        <w:rPr>
          <w:spacing w:val="-7"/>
        </w:rPr>
        <w:t xml:space="preserve"> </w:t>
      </w:r>
      <w:r w:rsidRPr="00AC3BBE">
        <w:t>та</w:t>
      </w:r>
      <w:r w:rsidRPr="00AC3BBE">
        <w:rPr>
          <w:spacing w:val="-8"/>
        </w:rPr>
        <w:t xml:space="preserve"> </w:t>
      </w:r>
      <w:r w:rsidRPr="00AC3BBE">
        <w:t>історичної</w:t>
      </w:r>
      <w:r w:rsidRPr="00AC3BBE">
        <w:rPr>
          <w:spacing w:val="-7"/>
        </w:rPr>
        <w:t xml:space="preserve"> </w:t>
      </w:r>
      <w:r w:rsidRPr="00AC3BBE">
        <w:t>спадщини; в) майдани, площі, бульвари, проспекти;</w:t>
      </w:r>
    </w:p>
    <w:p w:rsidR="00FD24A2" w:rsidRPr="00AC3BBE" w:rsidRDefault="008636E0" w:rsidP="005D7BD3">
      <w:pPr>
        <w:pStyle w:val="a3"/>
        <w:ind w:right="145"/>
      </w:pPr>
      <w:r w:rsidRPr="00AC3BBE">
        <w:t xml:space="preserve">г) вулиці, дороги, провулки,  проїзди, пішохідні та велосипедні </w:t>
      </w:r>
      <w:r w:rsidRPr="00AC3BBE">
        <w:rPr>
          <w:spacing w:val="-2"/>
        </w:rPr>
        <w:t>доріжки;</w:t>
      </w:r>
    </w:p>
    <w:p w:rsidR="00FD24A2" w:rsidRPr="00AC3BBE" w:rsidRDefault="008636E0" w:rsidP="005D7BD3">
      <w:pPr>
        <w:pStyle w:val="a3"/>
        <w:ind w:left="709" w:right="4694" w:firstLine="0"/>
        <w:jc w:val="left"/>
      </w:pPr>
      <w:r w:rsidRPr="00AC3BBE">
        <w:t>ґ)</w:t>
      </w:r>
      <w:r w:rsidRPr="00AC3BBE">
        <w:rPr>
          <w:spacing w:val="-6"/>
        </w:rPr>
        <w:t xml:space="preserve"> </w:t>
      </w:r>
      <w:r w:rsidRPr="00AC3BBE">
        <w:t>пляжі,</w:t>
      </w:r>
      <w:r w:rsidRPr="00AC3BBE">
        <w:rPr>
          <w:spacing w:val="-7"/>
        </w:rPr>
        <w:t xml:space="preserve"> </w:t>
      </w:r>
      <w:r w:rsidRPr="00AC3BBE">
        <w:t>зони</w:t>
      </w:r>
      <w:r w:rsidRPr="00AC3BBE">
        <w:rPr>
          <w:spacing w:val="-6"/>
        </w:rPr>
        <w:t xml:space="preserve"> </w:t>
      </w:r>
      <w:r w:rsidRPr="00AC3BBE">
        <w:t>відпочинку</w:t>
      </w:r>
      <w:r w:rsidRPr="00AC3BBE">
        <w:rPr>
          <w:spacing w:val="-10"/>
        </w:rPr>
        <w:t xml:space="preserve"> </w:t>
      </w:r>
      <w:r w:rsidRPr="00AC3BBE">
        <w:t>біля</w:t>
      </w:r>
      <w:r w:rsidRPr="00AC3BBE">
        <w:rPr>
          <w:spacing w:val="-6"/>
        </w:rPr>
        <w:t xml:space="preserve"> </w:t>
      </w:r>
      <w:r w:rsidRPr="00AC3BBE">
        <w:t>води; д) кладовища;</w:t>
      </w:r>
    </w:p>
    <w:p w:rsidR="00FD24A2" w:rsidRPr="00AC3BBE" w:rsidRDefault="008636E0" w:rsidP="005D7BD3">
      <w:pPr>
        <w:pStyle w:val="a3"/>
        <w:ind w:left="709" w:firstLine="0"/>
        <w:jc w:val="left"/>
      </w:pPr>
      <w:r w:rsidRPr="00AC3BBE">
        <w:t>е)</w:t>
      </w:r>
      <w:r w:rsidRPr="00AC3BBE">
        <w:rPr>
          <w:spacing w:val="-7"/>
        </w:rPr>
        <w:t xml:space="preserve"> </w:t>
      </w:r>
      <w:r w:rsidRPr="00AC3BBE">
        <w:t>інші</w:t>
      </w:r>
      <w:r w:rsidRPr="00AC3BBE">
        <w:rPr>
          <w:spacing w:val="-6"/>
        </w:rPr>
        <w:t xml:space="preserve"> </w:t>
      </w:r>
      <w:r w:rsidRPr="00AC3BBE">
        <w:t>території</w:t>
      </w:r>
      <w:r w:rsidRPr="00AC3BBE">
        <w:rPr>
          <w:spacing w:val="-6"/>
        </w:rPr>
        <w:t xml:space="preserve"> </w:t>
      </w:r>
      <w:r w:rsidRPr="00AC3BBE">
        <w:t>загального</w:t>
      </w:r>
      <w:r w:rsidRPr="00AC3BBE">
        <w:rPr>
          <w:spacing w:val="-5"/>
        </w:rPr>
        <w:t xml:space="preserve"> </w:t>
      </w:r>
      <w:r w:rsidRPr="00AC3BBE">
        <w:rPr>
          <w:spacing w:val="-2"/>
        </w:rPr>
        <w:t>користування.</w:t>
      </w:r>
    </w:p>
    <w:p w:rsidR="00FD24A2" w:rsidRPr="00AC3BBE" w:rsidRDefault="008636E0" w:rsidP="005D7BD3">
      <w:pPr>
        <w:pStyle w:val="a4"/>
        <w:numPr>
          <w:ilvl w:val="1"/>
          <w:numId w:val="16"/>
        </w:numPr>
        <w:tabs>
          <w:tab w:val="left" w:pos="1200"/>
        </w:tabs>
        <w:ind w:left="1200" w:hanging="491"/>
        <w:rPr>
          <w:sz w:val="28"/>
          <w:szCs w:val="28"/>
        </w:rPr>
      </w:pPr>
      <w:r w:rsidRPr="00AC3BBE">
        <w:rPr>
          <w:sz w:val="28"/>
          <w:szCs w:val="28"/>
        </w:rPr>
        <w:t>Прибудинкові</w:t>
      </w:r>
      <w:r w:rsidRPr="00AC3BBE">
        <w:rPr>
          <w:spacing w:val="-12"/>
          <w:sz w:val="28"/>
          <w:szCs w:val="28"/>
        </w:rPr>
        <w:t xml:space="preserve"> </w:t>
      </w:r>
      <w:r w:rsidRPr="00AC3BBE">
        <w:rPr>
          <w:spacing w:val="-2"/>
          <w:sz w:val="28"/>
          <w:szCs w:val="28"/>
        </w:rPr>
        <w:t>території.</w:t>
      </w:r>
    </w:p>
    <w:p w:rsidR="00FD24A2" w:rsidRPr="00AC3BBE" w:rsidRDefault="008636E0" w:rsidP="005D7BD3">
      <w:pPr>
        <w:pStyle w:val="a4"/>
        <w:numPr>
          <w:ilvl w:val="1"/>
          <w:numId w:val="16"/>
        </w:numPr>
        <w:tabs>
          <w:tab w:val="left" w:pos="1200"/>
        </w:tabs>
        <w:ind w:left="1200" w:hanging="491"/>
        <w:rPr>
          <w:sz w:val="28"/>
          <w:szCs w:val="28"/>
        </w:rPr>
      </w:pPr>
      <w:r w:rsidRPr="00AC3BBE">
        <w:rPr>
          <w:sz w:val="28"/>
          <w:szCs w:val="28"/>
        </w:rPr>
        <w:t>Території</w:t>
      </w:r>
      <w:r w:rsidRPr="00AC3BBE">
        <w:rPr>
          <w:spacing w:val="-10"/>
          <w:sz w:val="28"/>
          <w:szCs w:val="28"/>
        </w:rPr>
        <w:t xml:space="preserve"> </w:t>
      </w:r>
      <w:r w:rsidRPr="00AC3BBE">
        <w:rPr>
          <w:sz w:val="28"/>
          <w:szCs w:val="28"/>
        </w:rPr>
        <w:t>будівель</w:t>
      </w:r>
      <w:r w:rsidRPr="00AC3BBE">
        <w:rPr>
          <w:spacing w:val="-6"/>
          <w:sz w:val="28"/>
          <w:szCs w:val="28"/>
        </w:rPr>
        <w:t xml:space="preserve"> </w:t>
      </w:r>
      <w:r w:rsidRPr="00AC3BBE">
        <w:rPr>
          <w:sz w:val="28"/>
          <w:szCs w:val="28"/>
        </w:rPr>
        <w:t>та</w:t>
      </w:r>
      <w:r w:rsidRPr="00AC3BBE">
        <w:rPr>
          <w:spacing w:val="-6"/>
          <w:sz w:val="28"/>
          <w:szCs w:val="28"/>
        </w:rPr>
        <w:t xml:space="preserve"> </w:t>
      </w:r>
      <w:r w:rsidRPr="00AC3BBE">
        <w:rPr>
          <w:sz w:val="28"/>
          <w:szCs w:val="28"/>
        </w:rPr>
        <w:t>споруд</w:t>
      </w:r>
      <w:r w:rsidRPr="00AC3BBE">
        <w:rPr>
          <w:spacing w:val="-5"/>
          <w:sz w:val="28"/>
          <w:szCs w:val="28"/>
        </w:rPr>
        <w:t xml:space="preserve"> </w:t>
      </w:r>
      <w:r w:rsidRPr="00AC3BBE">
        <w:rPr>
          <w:sz w:val="28"/>
          <w:szCs w:val="28"/>
        </w:rPr>
        <w:t>інженерного</w:t>
      </w:r>
      <w:r w:rsidRPr="00AC3BBE">
        <w:rPr>
          <w:spacing w:val="-4"/>
          <w:sz w:val="28"/>
          <w:szCs w:val="28"/>
        </w:rPr>
        <w:t xml:space="preserve"> </w:t>
      </w:r>
      <w:r w:rsidRPr="00AC3BBE">
        <w:rPr>
          <w:sz w:val="28"/>
          <w:szCs w:val="28"/>
        </w:rPr>
        <w:t>захисту</w:t>
      </w:r>
      <w:r w:rsidRPr="00AC3BBE">
        <w:rPr>
          <w:spacing w:val="-9"/>
          <w:sz w:val="28"/>
          <w:szCs w:val="28"/>
        </w:rPr>
        <w:t xml:space="preserve"> </w:t>
      </w:r>
      <w:r w:rsidRPr="00AC3BBE">
        <w:rPr>
          <w:spacing w:val="-2"/>
          <w:sz w:val="28"/>
          <w:szCs w:val="28"/>
        </w:rPr>
        <w:t>територій.</w:t>
      </w:r>
    </w:p>
    <w:p w:rsidR="00FD24A2" w:rsidRPr="00AC3BBE" w:rsidRDefault="008636E0" w:rsidP="005D7BD3">
      <w:pPr>
        <w:pStyle w:val="a4"/>
        <w:numPr>
          <w:ilvl w:val="1"/>
          <w:numId w:val="16"/>
        </w:numPr>
        <w:tabs>
          <w:tab w:val="left" w:pos="1199"/>
        </w:tabs>
        <w:ind w:left="1199" w:hanging="490"/>
        <w:rPr>
          <w:sz w:val="28"/>
          <w:szCs w:val="28"/>
        </w:rPr>
      </w:pPr>
      <w:r w:rsidRPr="00AC3BBE">
        <w:rPr>
          <w:sz w:val="28"/>
          <w:szCs w:val="28"/>
        </w:rPr>
        <w:t>Охоронні</w:t>
      </w:r>
      <w:r w:rsidRPr="00AC3BBE">
        <w:rPr>
          <w:spacing w:val="-7"/>
          <w:sz w:val="28"/>
          <w:szCs w:val="28"/>
        </w:rPr>
        <w:t xml:space="preserve"> </w:t>
      </w:r>
      <w:r w:rsidRPr="00AC3BBE">
        <w:rPr>
          <w:sz w:val="28"/>
          <w:szCs w:val="28"/>
        </w:rPr>
        <w:t>зони</w:t>
      </w:r>
      <w:r w:rsidRPr="00AC3BBE">
        <w:rPr>
          <w:spacing w:val="-11"/>
          <w:sz w:val="28"/>
          <w:szCs w:val="28"/>
        </w:rPr>
        <w:t xml:space="preserve"> </w:t>
      </w:r>
      <w:r w:rsidRPr="00AC3BBE">
        <w:rPr>
          <w:sz w:val="28"/>
          <w:szCs w:val="28"/>
        </w:rPr>
        <w:t>інженерних</w:t>
      </w:r>
      <w:r w:rsidRPr="00AC3BBE">
        <w:rPr>
          <w:spacing w:val="-5"/>
          <w:sz w:val="28"/>
          <w:szCs w:val="28"/>
        </w:rPr>
        <w:t xml:space="preserve"> </w:t>
      </w:r>
      <w:r w:rsidRPr="00AC3BBE">
        <w:rPr>
          <w:spacing w:val="-2"/>
          <w:sz w:val="28"/>
          <w:szCs w:val="28"/>
        </w:rPr>
        <w:t>комунікацій.</w:t>
      </w:r>
    </w:p>
    <w:p w:rsidR="00FD24A2" w:rsidRPr="00AC3BBE" w:rsidRDefault="008636E0" w:rsidP="005D7BD3">
      <w:pPr>
        <w:pStyle w:val="a4"/>
        <w:numPr>
          <w:ilvl w:val="1"/>
          <w:numId w:val="16"/>
        </w:numPr>
        <w:tabs>
          <w:tab w:val="left" w:pos="1285"/>
        </w:tabs>
        <w:spacing w:before="66"/>
        <w:ind w:left="143" w:right="148" w:firstLine="566"/>
        <w:rPr>
          <w:sz w:val="28"/>
          <w:szCs w:val="28"/>
        </w:rPr>
      </w:pPr>
      <w:r w:rsidRPr="00AC3BBE">
        <w:rPr>
          <w:sz w:val="28"/>
          <w:szCs w:val="28"/>
        </w:rPr>
        <w:t>Території</w:t>
      </w:r>
      <w:r w:rsidRPr="00AC3BBE">
        <w:rPr>
          <w:spacing w:val="40"/>
          <w:sz w:val="28"/>
          <w:szCs w:val="28"/>
        </w:rPr>
        <w:t xml:space="preserve"> </w:t>
      </w:r>
      <w:r w:rsidRPr="00AC3BBE">
        <w:rPr>
          <w:sz w:val="28"/>
          <w:szCs w:val="28"/>
        </w:rPr>
        <w:t>підприємств,</w:t>
      </w:r>
      <w:r w:rsidRPr="00AC3BBE">
        <w:rPr>
          <w:spacing w:val="40"/>
          <w:sz w:val="28"/>
          <w:szCs w:val="28"/>
        </w:rPr>
        <w:t xml:space="preserve"> </w:t>
      </w:r>
      <w:r w:rsidRPr="00AC3BBE">
        <w:rPr>
          <w:sz w:val="28"/>
          <w:szCs w:val="28"/>
        </w:rPr>
        <w:t>установ,</w:t>
      </w:r>
      <w:r w:rsidRPr="00AC3BBE">
        <w:rPr>
          <w:spacing w:val="40"/>
          <w:sz w:val="28"/>
          <w:szCs w:val="28"/>
        </w:rPr>
        <w:t xml:space="preserve"> </w:t>
      </w:r>
      <w:r w:rsidRPr="00AC3BBE">
        <w:rPr>
          <w:sz w:val="28"/>
          <w:szCs w:val="28"/>
        </w:rPr>
        <w:t>організацій</w:t>
      </w:r>
      <w:r w:rsidRPr="00AC3BBE">
        <w:rPr>
          <w:spacing w:val="40"/>
          <w:sz w:val="28"/>
          <w:szCs w:val="28"/>
        </w:rPr>
        <w:t xml:space="preserve"> </w:t>
      </w:r>
      <w:r w:rsidRPr="00AC3BBE">
        <w:rPr>
          <w:sz w:val="28"/>
          <w:szCs w:val="28"/>
        </w:rPr>
        <w:t>та</w:t>
      </w:r>
      <w:r w:rsidRPr="00AC3BBE">
        <w:rPr>
          <w:spacing w:val="40"/>
          <w:sz w:val="28"/>
          <w:szCs w:val="28"/>
        </w:rPr>
        <w:t xml:space="preserve"> </w:t>
      </w:r>
      <w:r w:rsidRPr="00AC3BBE">
        <w:rPr>
          <w:sz w:val="28"/>
          <w:szCs w:val="28"/>
        </w:rPr>
        <w:t>закріплені</w:t>
      </w:r>
      <w:r w:rsidRPr="00AC3BBE">
        <w:rPr>
          <w:spacing w:val="40"/>
          <w:sz w:val="28"/>
          <w:szCs w:val="28"/>
        </w:rPr>
        <w:t xml:space="preserve"> </w:t>
      </w:r>
      <w:r w:rsidRPr="00AC3BBE">
        <w:rPr>
          <w:sz w:val="28"/>
          <w:szCs w:val="28"/>
        </w:rPr>
        <w:t>за</w:t>
      </w:r>
      <w:r w:rsidRPr="00AC3BBE">
        <w:rPr>
          <w:spacing w:val="40"/>
          <w:sz w:val="28"/>
          <w:szCs w:val="28"/>
        </w:rPr>
        <w:t xml:space="preserve"> </w:t>
      </w:r>
      <w:r w:rsidRPr="00AC3BBE">
        <w:rPr>
          <w:sz w:val="28"/>
          <w:szCs w:val="28"/>
        </w:rPr>
        <w:t>ними</w:t>
      </w:r>
      <w:r w:rsidRPr="00AC3BBE">
        <w:rPr>
          <w:spacing w:val="80"/>
          <w:sz w:val="28"/>
          <w:szCs w:val="28"/>
        </w:rPr>
        <w:t xml:space="preserve"> </w:t>
      </w:r>
      <w:r w:rsidRPr="00AC3BBE">
        <w:rPr>
          <w:sz w:val="28"/>
          <w:szCs w:val="28"/>
        </w:rPr>
        <w:t>території на умовах договору.</w:t>
      </w:r>
    </w:p>
    <w:p w:rsidR="00FD24A2" w:rsidRPr="00AC3BBE" w:rsidRDefault="008636E0" w:rsidP="005D7BD3">
      <w:pPr>
        <w:pStyle w:val="a4"/>
        <w:numPr>
          <w:ilvl w:val="1"/>
          <w:numId w:val="15"/>
        </w:numPr>
        <w:tabs>
          <w:tab w:val="left" w:pos="1254"/>
        </w:tabs>
        <w:ind w:right="147" w:firstLine="566"/>
        <w:rPr>
          <w:sz w:val="28"/>
          <w:szCs w:val="28"/>
        </w:rPr>
      </w:pPr>
      <w:r w:rsidRPr="00AC3BBE">
        <w:rPr>
          <w:sz w:val="28"/>
          <w:szCs w:val="28"/>
        </w:rPr>
        <w:t>Зупинки</w:t>
      </w:r>
      <w:r w:rsidRPr="00AC3BBE">
        <w:rPr>
          <w:spacing w:val="40"/>
          <w:sz w:val="28"/>
          <w:szCs w:val="28"/>
        </w:rPr>
        <w:t xml:space="preserve"> </w:t>
      </w:r>
      <w:r w:rsidRPr="00AC3BBE">
        <w:rPr>
          <w:sz w:val="28"/>
          <w:szCs w:val="28"/>
        </w:rPr>
        <w:t>та</w:t>
      </w:r>
      <w:r w:rsidRPr="00AC3BBE">
        <w:rPr>
          <w:spacing w:val="40"/>
          <w:sz w:val="28"/>
          <w:szCs w:val="28"/>
        </w:rPr>
        <w:t xml:space="preserve"> </w:t>
      </w:r>
      <w:r w:rsidRPr="00AC3BBE">
        <w:rPr>
          <w:sz w:val="28"/>
          <w:szCs w:val="28"/>
        </w:rPr>
        <w:t>споруди</w:t>
      </w:r>
      <w:r w:rsidRPr="00AC3BBE">
        <w:rPr>
          <w:spacing w:val="40"/>
          <w:sz w:val="28"/>
          <w:szCs w:val="28"/>
        </w:rPr>
        <w:t xml:space="preserve"> </w:t>
      </w:r>
      <w:r w:rsidRPr="00AC3BBE">
        <w:rPr>
          <w:sz w:val="28"/>
          <w:szCs w:val="28"/>
        </w:rPr>
        <w:t>міського</w:t>
      </w:r>
      <w:r w:rsidRPr="00AC3BBE">
        <w:rPr>
          <w:spacing w:val="40"/>
          <w:sz w:val="28"/>
          <w:szCs w:val="28"/>
        </w:rPr>
        <w:t xml:space="preserve"> </w:t>
      </w:r>
      <w:r w:rsidRPr="00AC3BBE">
        <w:rPr>
          <w:sz w:val="28"/>
          <w:szCs w:val="28"/>
        </w:rPr>
        <w:t>громадського</w:t>
      </w:r>
      <w:r w:rsidRPr="00AC3BBE">
        <w:rPr>
          <w:spacing w:val="40"/>
          <w:sz w:val="28"/>
          <w:szCs w:val="28"/>
        </w:rPr>
        <w:t xml:space="preserve"> </w:t>
      </w:r>
      <w:r w:rsidRPr="00AC3BBE">
        <w:rPr>
          <w:sz w:val="28"/>
          <w:szCs w:val="28"/>
        </w:rPr>
        <w:t>транспорту,</w:t>
      </w:r>
      <w:r w:rsidRPr="00AC3BBE">
        <w:rPr>
          <w:spacing w:val="40"/>
          <w:sz w:val="28"/>
          <w:szCs w:val="28"/>
        </w:rPr>
        <w:t xml:space="preserve"> </w:t>
      </w:r>
      <w:r w:rsidRPr="00AC3BBE">
        <w:rPr>
          <w:sz w:val="28"/>
          <w:szCs w:val="28"/>
        </w:rPr>
        <w:t>майданчики для паркування.</w:t>
      </w:r>
    </w:p>
    <w:p w:rsidR="00FD24A2" w:rsidRPr="00AC3BBE" w:rsidRDefault="008636E0" w:rsidP="005D7BD3">
      <w:pPr>
        <w:pStyle w:val="a4"/>
        <w:numPr>
          <w:ilvl w:val="1"/>
          <w:numId w:val="15"/>
        </w:numPr>
        <w:tabs>
          <w:tab w:val="left" w:pos="1269"/>
        </w:tabs>
        <w:ind w:left="1269" w:hanging="560"/>
        <w:rPr>
          <w:sz w:val="28"/>
          <w:szCs w:val="28"/>
        </w:rPr>
      </w:pPr>
      <w:r w:rsidRPr="00AC3BBE">
        <w:rPr>
          <w:sz w:val="28"/>
          <w:szCs w:val="28"/>
        </w:rPr>
        <w:t>Водоохоронні</w:t>
      </w:r>
      <w:r w:rsidRPr="00AC3BBE">
        <w:rPr>
          <w:spacing w:val="-6"/>
          <w:sz w:val="28"/>
          <w:szCs w:val="28"/>
        </w:rPr>
        <w:t xml:space="preserve"> </w:t>
      </w:r>
      <w:r w:rsidRPr="00AC3BBE">
        <w:rPr>
          <w:sz w:val="28"/>
          <w:szCs w:val="28"/>
        </w:rPr>
        <w:t>зони</w:t>
      </w:r>
      <w:r w:rsidRPr="00AC3BBE">
        <w:rPr>
          <w:spacing w:val="-6"/>
          <w:sz w:val="28"/>
          <w:szCs w:val="28"/>
        </w:rPr>
        <w:t xml:space="preserve"> </w:t>
      </w:r>
      <w:r w:rsidRPr="00AC3BBE">
        <w:rPr>
          <w:sz w:val="28"/>
          <w:szCs w:val="28"/>
        </w:rPr>
        <w:t>в</w:t>
      </w:r>
      <w:r w:rsidRPr="00AC3BBE">
        <w:rPr>
          <w:spacing w:val="-6"/>
          <w:sz w:val="28"/>
          <w:szCs w:val="28"/>
        </w:rPr>
        <w:t xml:space="preserve"> </w:t>
      </w:r>
      <w:r w:rsidRPr="00AC3BBE">
        <w:rPr>
          <w:sz w:val="28"/>
          <w:szCs w:val="28"/>
        </w:rPr>
        <w:t>межах</w:t>
      </w:r>
      <w:r w:rsidRPr="00AC3BBE">
        <w:rPr>
          <w:spacing w:val="-5"/>
          <w:sz w:val="28"/>
          <w:szCs w:val="28"/>
        </w:rPr>
        <w:t xml:space="preserve"> </w:t>
      </w:r>
      <w:r w:rsidRPr="00AC3BBE">
        <w:rPr>
          <w:sz w:val="28"/>
          <w:szCs w:val="28"/>
        </w:rPr>
        <w:t>населених</w:t>
      </w:r>
      <w:r w:rsidRPr="00AC3BBE">
        <w:rPr>
          <w:spacing w:val="-5"/>
          <w:sz w:val="28"/>
          <w:szCs w:val="28"/>
        </w:rPr>
        <w:t xml:space="preserve"> </w:t>
      </w:r>
      <w:r w:rsidRPr="00AC3BBE">
        <w:rPr>
          <w:spacing w:val="-2"/>
          <w:sz w:val="28"/>
          <w:szCs w:val="28"/>
        </w:rPr>
        <w:t>пунктів.</w:t>
      </w:r>
    </w:p>
    <w:p w:rsidR="00FD24A2" w:rsidRPr="00AC3BBE" w:rsidRDefault="008636E0" w:rsidP="005D7BD3">
      <w:pPr>
        <w:pStyle w:val="a4"/>
        <w:numPr>
          <w:ilvl w:val="1"/>
          <w:numId w:val="15"/>
        </w:numPr>
        <w:tabs>
          <w:tab w:val="left" w:pos="1269"/>
        </w:tabs>
        <w:ind w:left="1269" w:hanging="560"/>
        <w:rPr>
          <w:sz w:val="28"/>
          <w:szCs w:val="28"/>
        </w:rPr>
      </w:pPr>
      <w:r w:rsidRPr="00AC3BBE">
        <w:rPr>
          <w:sz w:val="28"/>
          <w:szCs w:val="28"/>
        </w:rPr>
        <w:t>Прибережні</w:t>
      </w:r>
      <w:r w:rsidRPr="00AC3BBE">
        <w:rPr>
          <w:spacing w:val="-7"/>
          <w:sz w:val="28"/>
          <w:szCs w:val="28"/>
        </w:rPr>
        <w:t xml:space="preserve"> </w:t>
      </w:r>
      <w:r w:rsidRPr="00AC3BBE">
        <w:rPr>
          <w:sz w:val="28"/>
          <w:szCs w:val="28"/>
        </w:rPr>
        <w:t>захисні</w:t>
      </w:r>
      <w:r w:rsidRPr="00AC3BBE">
        <w:rPr>
          <w:spacing w:val="-5"/>
          <w:sz w:val="28"/>
          <w:szCs w:val="28"/>
        </w:rPr>
        <w:t xml:space="preserve"> </w:t>
      </w:r>
      <w:r w:rsidRPr="00AC3BBE">
        <w:rPr>
          <w:sz w:val="28"/>
          <w:szCs w:val="28"/>
        </w:rPr>
        <w:t>смуги</w:t>
      </w:r>
      <w:r w:rsidRPr="00AC3BBE">
        <w:rPr>
          <w:spacing w:val="-5"/>
          <w:sz w:val="28"/>
          <w:szCs w:val="28"/>
        </w:rPr>
        <w:t xml:space="preserve"> </w:t>
      </w:r>
      <w:r w:rsidRPr="00AC3BBE">
        <w:rPr>
          <w:sz w:val="28"/>
          <w:szCs w:val="28"/>
        </w:rPr>
        <w:t>в</w:t>
      </w:r>
      <w:r w:rsidRPr="00AC3BBE">
        <w:rPr>
          <w:spacing w:val="-6"/>
          <w:sz w:val="28"/>
          <w:szCs w:val="28"/>
        </w:rPr>
        <w:t xml:space="preserve"> </w:t>
      </w:r>
      <w:r w:rsidRPr="00AC3BBE">
        <w:rPr>
          <w:sz w:val="28"/>
          <w:szCs w:val="28"/>
        </w:rPr>
        <w:t>межах</w:t>
      </w:r>
      <w:r w:rsidRPr="00AC3BBE">
        <w:rPr>
          <w:spacing w:val="-9"/>
          <w:sz w:val="28"/>
          <w:szCs w:val="28"/>
        </w:rPr>
        <w:t xml:space="preserve"> </w:t>
      </w:r>
      <w:r w:rsidRPr="00AC3BBE">
        <w:rPr>
          <w:sz w:val="28"/>
          <w:szCs w:val="28"/>
        </w:rPr>
        <w:t>населених</w:t>
      </w:r>
      <w:r w:rsidRPr="00AC3BBE">
        <w:rPr>
          <w:spacing w:val="-4"/>
          <w:sz w:val="28"/>
          <w:szCs w:val="28"/>
        </w:rPr>
        <w:t xml:space="preserve"> </w:t>
      </w:r>
      <w:r w:rsidRPr="00AC3BBE">
        <w:rPr>
          <w:spacing w:val="-2"/>
          <w:sz w:val="28"/>
          <w:szCs w:val="28"/>
        </w:rPr>
        <w:t>пунктів.</w:t>
      </w:r>
    </w:p>
    <w:p w:rsidR="00FD24A2" w:rsidRPr="00AC3BBE" w:rsidRDefault="008636E0" w:rsidP="005D7BD3">
      <w:pPr>
        <w:pStyle w:val="a3"/>
        <w:spacing w:before="1"/>
        <w:jc w:val="left"/>
      </w:pPr>
      <w:r w:rsidRPr="00AC3BBE">
        <w:t>До</w:t>
      </w:r>
      <w:r w:rsidRPr="00AC3BBE">
        <w:rPr>
          <w:spacing w:val="40"/>
        </w:rPr>
        <w:t xml:space="preserve"> </w:t>
      </w:r>
      <w:r w:rsidRPr="00AC3BBE">
        <w:t>об'єктів</w:t>
      </w:r>
      <w:r w:rsidRPr="00AC3BBE">
        <w:rPr>
          <w:spacing w:val="40"/>
        </w:rPr>
        <w:t xml:space="preserve"> </w:t>
      </w:r>
      <w:r w:rsidRPr="00AC3BBE">
        <w:t>благоустрою</w:t>
      </w:r>
      <w:r w:rsidRPr="00AC3BBE">
        <w:rPr>
          <w:spacing w:val="38"/>
        </w:rPr>
        <w:t xml:space="preserve"> </w:t>
      </w:r>
      <w:r w:rsidRPr="00AC3BBE">
        <w:t>можуть</w:t>
      </w:r>
      <w:r w:rsidRPr="00AC3BBE">
        <w:rPr>
          <w:spacing w:val="40"/>
        </w:rPr>
        <w:t xml:space="preserve"> </w:t>
      </w:r>
      <w:r w:rsidRPr="00AC3BBE">
        <w:t>належати</w:t>
      </w:r>
      <w:r w:rsidRPr="00AC3BBE">
        <w:rPr>
          <w:spacing w:val="39"/>
        </w:rPr>
        <w:t xml:space="preserve"> </w:t>
      </w:r>
      <w:r w:rsidRPr="00AC3BBE">
        <w:t>також</w:t>
      </w:r>
      <w:r w:rsidRPr="00AC3BBE">
        <w:rPr>
          <w:spacing w:val="39"/>
        </w:rPr>
        <w:t xml:space="preserve"> </w:t>
      </w:r>
      <w:r w:rsidRPr="00AC3BBE">
        <w:t>інші</w:t>
      </w:r>
      <w:r w:rsidRPr="00AC3BBE">
        <w:rPr>
          <w:spacing w:val="40"/>
        </w:rPr>
        <w:t xml:space="preserve"> </w:t>
      </w:r>
      <w:r w:rsidRPr="00AC3BBE">
        <w:t>території</w:t>
      </w:r>
      <w:r w:rsidRPr="00AC3BBE">
        <w:rPr>
          <w:spacing w:val="40"/>
        </w:rPr>
        <w:t xml:space="preserve"> </w:t>
      </w:r>
      <w:r w:rsidRPr="00AC3BBE">
        <w:t>в</w:t>
      </w:r>
      <w:r w:rsidRPr="00AC3BBE">
        <w:rPr>
          <w:spacing w:val="40"/>
        </w:rPr>
        <w:t xml:space="preserve"> </w:t>
      </w:r>
      <w:r w:rsidRPr="00AC3BBE">
        <w:t xml:space="preserve">межах </w:t>
      </w:r>
      <w:r w:rsidR="00CF1E06" w:rsidRPr="00AC3BBE">
        <w:lastRenderedPageBreak/>
        <w:t>громади</w:t>
      </w:r>
      <w:r w:rsidRPr="00AC3BBE">
        <w:t>.</w:t>
      </w:r>
    </w:p>
    <w:p w:rsidR="00FD24A2" w:rsidRPr="00AC3BBE" w:rsidRDefault="008636E0" w:rsidP="005D7BD3">
      <w:pPr>
        <w:pStyle w:val="a4"/>
        <w:numPr>
          <w:ilvl w:val="0"/>
          <w:numId w:val="16"/>
        </w:numPr>
        <w:tabs>
          <w:tab w:val="left" w:pos="988"/>
        </w:tabs>
        <w:spacing w:before="321"/>
        <w:ind w:left="988" w:hanging="279"/>
        <w:rPr>
          <w:sz w:val="28"/>
          <w:szCs w:val="28"/>
        </w:rPr>
      </w:pPr>
      <w:r w:rsidRPr="00AC3BBE">
        <w:rPr>
          <w:sz w:val="28"/>
          <w:szCs w:val="28"/>
        </w:rPr>
        <w:t>Елементами</w:t>
      </w:r>
      <w:r w:rsidRPr="00AC3BBE">
        <w:rPr>
          <w:spacing w:val="-9"/>
          <w:sz w:val="28"/>
          <w:szCs w:val="28"/>
        </w:rPr>
        <w:t xml:space="preserve"> </w:t>
      </w:r>
      <w:r w:rsidRPr="00AC3BBE">
        <w:rPr>
          <w:sz w:val="28"/>
          <w:szCs w:val="28"/>
        </w:rPr>
        <w:t>(частинами)</w:t>
      </w:r>
      <w:r w:rsidRPr="00AC3BBE">
        <w:rPr>
          <w:spacing w:val="-10"/>
          <w:sz w:val="28"/>
          <w:szCs w:val="28"/>
        </w:rPr>
        <w:t xml:space="preserve"> </w:t>
      </w:r>
      <w:r w:rsidR="00CF1E06" w:rsidRPr="00AC3BBE">
        <w:rPr>
          <w:sz w:val="28"/>
          <w:szCs w:val="28"/>
        </w:rPr>
        <w:t>об’єктів</w:t>
      </w:r>
      <w:r w:rsidRPr="00AC3BBE">
        <w:rPr>
          <w:spacing w:val="-9"/>
          <w:sz w:val="28"/>
          <w:szCs w:val="28"/>
        </w:rPr>
        <w:t xml:space="preserve"> </w:t>
      </w:r>
      <w:r w:rsidRPr="00AC3BBE">
        <w:rPr>
          <w:sz w:val="28"/>
          <w:szCs w:val="28"/>
        </w:rPr>
        <w:t>благоустрою</w:t>
      </w:r>
      <w:r w:rsidRPr="00AC3BBE">
        <w:rPr>
          <w:spacing w:val="-8"/>
          <w:sz w:val="28"/>
          <w:szCs w:val="28"/>
        </w:rPr>
        <w:t xml:space="preserve"> </w:t>
      </w:r>
      <w:r w:rsidRPr="00AC3BBE">
        <w:rPr>
          <w:spacing w:val="-5"/>
          <w:sz w:val="28"/>
          <w:szCs w:val="28"/>
        </w:rPr>
        <w:t>є:</w:t>
      </w:r>
    </w:p>
    <w:p w:rsidR="00FD24A2" w:rsidRPr="00AC3BBE" w:rsidRDefault="008636E0" w:rsidP="005D7BD3">
      <w:pPr>
        <w:pStyle w:val="a4"/>
        <w:numPr>
          <w:ilvl w:val="1"/>
          <w:numId w:val="16"/>
        </w:numPr>
        <w:tabs>
          <w:tab w:val="left" w:pos="1269"/>
        </w:tabs>
        <w:ind w:left="143" w:right="141" w:firstLine="566"/>
        <w:rPr>
          <w:sz w:val="28"/>
          <w:szCs w:val="28"/>
        </w:rPr>
      </w:pPr>
      <w:r w:rsidRPr="00AC3BBE">
        <w:rPr>
          <w:sz w:val="28"/>
          <w:szCs w:val="28"/>
        </w:rPr>
        <w:t xml:space="preserve">Покриття площ, вулиць, доріг, проїздів, алей, бульварів, тротуарів, пішохідних зон і доріжок, в тому числі </w:t>
      </w:r>
      <w:proofErr w:type="spellStart"/>
      <w:r w:rsidRPr="00AC3BBE">
        <w:rPr>
          <w:sz w:val="28"/>
          <w:szCs w:val="28"/>
        </w:rPr>
        <w:t>велосепедних</w:t>
      </w:r>
      <w:proofErr w:type="spellEnd"/>
      <w:r w:rsidRPr="00AC3BBE">
        <w:rPr>
          <w:sz w:val="28"/>
          <w:szCs w:val="28"/>
        </w:rPr>
        <w:t xml:space="preserve"> доріжок та смуг відповідно до діючих норм і стандартів.</w:t>
      </w:r>
    </w:p>
    <w:p w:rsidR="00FD24A2" w:rsidRPr="00AC3BBE" w:rsidRDefault="008636E0" w:rsidP="005D7BD3">
      <w:pPr>
        <w:pStyle w:val="a4"/>
        <w:numPr>
          <w:ilvl w:val="1"/>
          <w:numId w:val="16"/>
        </w:numPr>
        <w:tabs>
          <w:tab w:val="left" w:pos="1206"/>
        </w:tabs>
        <w:spacing w:before="1"/>
        <w:ind w:left="143" w:right="137" w:firstLine="566"/>
        <w:rPr>
          <w:sz w:val="28"/>
          <w:szCs w:val="28"/>
        </w:rPr>
      </w:pPr>
      <w:r w:rsidRPr="00AC3BBE">
        <w:rPr>
          <w:sz w:val="28"/>
          <w:szCs w:val="28"/>
        </w:rPr>
        <w:t xml:space="preserve">Зелені насадження (у тому числі </w:t>
      </w:r>
      <w:proofErr w:type="spellStart"/>
      <w:r w:rsidRPr="00AC3BBE">
        <w:rPr>
          <w:sz w:val="28"/>
          <w:szCs w:val="28"/>
        </w:rPr>
        <w:t>сніго</w:t>
      </w:r>
      <w:proofErr w:type="spellEnd"/>
      <w:r w:rsidRPr="00AC3BBE">
        <w:rPr>
          <w:sz w:val="28"/>
          <w:szCs w:val="28"/>
        </w:rPr>
        <w:t>-, шумозахисні та протиерозійні) вздовж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rsidR="00FD24A2" w:rsidRPr="00AC3BBE" w:rsidRDefault="008636E0" w:rsidP="005D7BD3">
      <w:pPr>
        <w:pStyle w:val="a4"/>
        <w:numPr>
          <w:ilvl w:val="1"/>
          <w:numId w:val="16"/>
        </w:numPr>
        <w:tabs>
          <w:tab w:val="left" w:pos="1200"/>
        </w:tabs>
        <w:ind w:left="1200" w:hanging="491"/>
        <w:rPr>
          <w:sz w:val="28"/>
          <w:szCs w:val="28"/>
        </w:rPr>
      </w:pPr>
      <w:r w:rsidRPr="00AC3BBE">
        <w:rPr>
          <w:sz w:val="28"/>
          <w:szCs w:val="28"/>
        </w:rPr>
        <w:t>Будівлі</w:t>
      </w:r>
      <w:r w:rsidRPr="00AC3BBE">
        <w:rPr>
          <w:spacing w:val="-8"/>
          <w:sz w:val="28"/>
          <w:szCs w:val="28"/>
        </w:rPr>
        <w:t xml:space="preserve"> </w:t>
      </w:r>
      <w:r w:rsidRPr="00AC3BBE">
        <w:rPr>
          <w:sz w:val="28"/>
          <w:szCs w:val="28"/>
        </w:rPr>
        <w:t>та</w:t>
      </w:r>
      <w:r w:rsidRPr="00AC3BBE">
        <w:rPr>
          <w:spacing w:val="-5"/>
          <w:sz w:val="28"/>
          <w:szCs w:val="28"/>
        </w:rPr>
        <w:t xml:space="preserve"> </w:t>
      </w:r>
      <w:r w:rsidRPr="00AC3BBE">
        <w:rPr>
          <w:sz w:val="28"/>
          <w:szCs w:val="28"/>
        </w:rPr>
        <w:t>споруди</w:t>
      </w:r>
      <w:r w:rsidRPr="00AC3BBE">
        <w:rPr>
          <w:spacing w:val="-6"/>
          <w:sz w:val="28"/>
          <w:szCs w:val="28"/>
        </w:rPr>
        <w:t xml:space="preserve"> </w:t>
      </w:r>
      <w:r w:rsidRPr="00AC3BBE">
        <w:rPr>
          <w:sz w:val="28"/>
          <w:szCs w:val="28"/>
        </w:rPr>
        <w:t>збирання,</w:t>
      </w:r>
      <w:r w:rsidRPr="00AC3BBE">
        <w:rPr>
          <w:spacing w:val="-9"/>
          <w:sz w:val="28"/>
          <w:szCs w:val="28"/>
        </w:rPr>
        <w:t xml:space="preserve"> </w:t>
      </w:r>
      <w:r w:rsidRPr="00AC3BBE">
        <w:rPr>
          <w:sz w:val="28"/>
          <w:szCs w:val="28"/>
        </w:rPr>
        <w:t>накопичення</w:t>
      </w:r>
      <w:r w:rsidRPr="00AC3BBE">
        <w:rPr>
          <w:spacing w:val="-6"/>
          <w:sz w:val="28"/>
          <w:szCs w:val="28"/>
        </w:rPr>
        <w:t xml:space="preserve"> </w:t>
      </w:r>
      <w:r w:rsidRPr="00AC3BBE">
        <w:rPr>
          <w:sz w:val="28"/>
          <w:szCs w:val="28"/>
        </w:rPr>
        <w:t>та</w:t>
      </w:r>
      <w:r w:rsidRPr="00AC3BBE">
        <w:rPr>
          <w:spacing w:val="-7"/>
          <w:sz w:val="28"/>
          <w:szCs w:val="28"/>
        </w:rPr>
        <w:t xml:space="preserve"> </w:t>
      </w:r>
      <w:r w:rsidRPr="00AC3BBE">
        <w:rPr>
          <w:sz w:val="28"/>
          <w:szCs w:val="28"/>
        </w:rPr>
        <w:t>вивезення</w:t>
      </w:r>
      <w:r w:rsidRPr="00AC3BBE">
        <w:rPr>
          <w:spacing w:val="-8"/>
          <w:sz w:val="28"/>
          <w:szCs w:val="28"/>
        </w:rPr>
        <w:t xml:space="preserve"> </w:t>
      </w:r>
      <w:r w:rsidRPr="00AC3BBE">
        <w:rPr>
          <w:spacing w:val="-2"/>
          <w:sz w:val="28"/>
          <w:szCs w:val="28"/>
        </w:rPr>
        <w:t>відходів.</w:t>
      </w:r>
    </w:p>
    <w:p w:rsidR="00FD24A2" w:rsidRPr="00AC3BBE" w:rsidRDefault="008636E0" w:rsidP="005D7BD3">
      <w:pPr>
        <w:pStyle w:val="a4"/>
        <w:numPr>
          <w:ilvl w:val="1"/>
          <w:numId w:val="16"/>
        </w:numPr>
        <w:tabs>
          <w:tab w:val="left" w:pos="1200"/>
        </w:tabs>
        <w:ind w:left="1200" w:hanging="491"/>
        <w:rPr>
          <w:sz w:val="28"/>
          <w:szCs w:val="28"/>
        </w:rPr>
      </w:pPr>
      <w:r w:rsidRPr="00AC3BBE">
        <w:rPr>
          <w:sz w:val="28"/>
          <w:szCs w:val="28"/>
        </w:rPr>
        <w:t>Засоби</w:t>
      </w:r>
      <w:r w:rsidRPr="00AC3BBE">
        <w:rPr>
          <w:spacing w:val="-9"/>
          <w:sz w:val="28"/>
          <w:szCs w:val="28"/>
        </w:rPr>
        <w:t xml:space="preserve"> </w:t>
      </w:r>
      <w:r w:rsidRPr="00AC3BBE">
        <w:rPr>
          <w:sz w:val="28"/>
          <w:szCs w:val="28"/>
        </w:rPr>
        <w:t>та</w:t>
      </w:r>
      <w:r w:rsidRPr="00AC3BBE">
        <w:rPr>
          <w:spacing w:val="-6"/>
          <w:sz w:val="28"/>
          <w:szCs w:val="28"/>
        </w:rPr>
        <w:t xml:space="preserve"> </w:t>
      </w:r>
      <w:r w:rsidRPr="00AC3BBE">
        <w:rPr>
          <w:sz w:val="28"/>
          <w:szCs w:val="28"/>
        </w:rPr>
        <w:t>обладнання</w:t>
      </w:r>
      <w:r w:rsidRPr="00AC3BBE">
        <w:rPr>
          <w:spacing w:val="-7"/>
          <w:sz w:val="28"/>
          <w:szCs w:val="28"/>
        </w:rPr>
        <w:t xml:space="preserve"> </w:t>
      </w:r>
      <w:r w:rsidRPr="00AC3BBE">
        <w:rPr>
          <w:sz w:val="28"/>
          <w:szCs w:val="28"/>
        </w:rPr>
        <w:t>зовнішнього</w:t>
      </w:r>
      <w:r w:rsidRPr="00AC3BBE">
        <w:rPr>
          <w:spacing w:val="-5"/>
          <w:sz w:val="28"/>
          <w:szCs w:val="28"/>
        </w:rPr>
        <w:t xml:space="preserve"> </w:t>
      </w:r>
      <w:r w:rsidRPr="00AC3BBE">
        <w:rPr>
          <w:sz w:val="28"/>
          <w:szCs w:val="28"/>
        </w:rPr>
        <w:t>освітлення</w:t>
      </w:r>
      <w:r w:rsidRPr="00AC3BBE">
        <w:rPr>
          <w:spacing w:val="-7"/>
          <w:sz w:val="28"/>
          <w:szCs w:val="28"/>
        </w:rPr>
        <w:t xml:space="preserve"> </w:t>
      </w:r>
      <w:r w:rsidRPr="00AC3BBE">
        <w:rPr>
          <w:sz w:val="28"/>
          <w:szCs w:val="28"/>
        </w:rPr>
        <w:t>та</w:t>
      </w:r>
      <w:r w:rsidRPr="00AC3BBE">
        <w:rPr>
          <w:spacing w:val="-7"/>
          <w:sz w:val="28"/>
          <w:szCs w:val="28"/>
        </w:rPr>
        <w:t xml:space="preserve"> </w:t>
      </w:r>
      <w:r w:rsidRPr="00AC3BBE">
        <w:rPr>
          <w:sz w:val="28"/>
          <w:szCs w:val="28"/>
        </w:rPr>
        <w:t>зовнішньої</w:t>
      </w:r>
      <w:r w:rsidRPr="00AC3BBE">
        <w:rPr>
          <w:spacing w:val="-5"/>
          <w:sz w:val="28"/>
          <w:szCs w:val="28"/>
        </w:rPr>
        <w:t xml:space="preserve"> </w:t>
      </w:r>
      <w:r w:rsidRPr="00AC3BBE">
        <w:rPr>
          <w:spacing w:val="-2"/>
          <w:sz w:val="28"/>
          <w:szCs w:val="28"/>
        </w:rPr>
        <w:t>реклами.</w:t>
      </w:r>
    </w:p>
    <w:p w:rsidR="00FD24A2" w:rsidRPr="00AC3BBE" w:rsidRDefault="008636E0" w:rsidP="005D7BD3">
      <w:pPr>
        <w:pStyle w:val="a4"/>
        <w:numPr>
          <w:ilvl w:val="1"/>
          <w:numId w:val="16"/>
        </w:numPr>
        <w:tabs>
          <w:tab w:val="left" w:pos="1200"/>
        </w:tabs>
        <w:spacing w:before="2"/>
        <w:ind w:left="1200" w:hanging="491"/>
        <w:rPr>
          <w:sz w:val="28"/>
          <w:szCs w:val="28"/>
        </w:rPr>
      </w:pPr>
      <w:r w:rsidRPr="00AC3BBE">
        <w:rPr>
          <w:sz w:val="28"/>
          <w:szCs w:val="28"/>
        </w:rPr>
        <w:t>Технічні</w:t>
      </w:r>
      <w:r w:rsidRPr="00AC3BBE">
        <w:rPr>
          <w:spacing w:val="-11"/>
          <w:sz w:val="28"/>
          <w:szCs w:val="28"/>
        </w:rPr>
        <w:t xml:space="preserve"> </w:t>
      </w:r>
      <w:r w:rsidRPr="00AC3BBE">
        <w:rPr>
          <w:sz w:val="28"/>
          <w:szCs w:val="28"/>
        </w:rPr>
        <w:t>засоби</w:t>
      </w:r>
      <w:r w:rsidRPr="00AC3BBE">
        <w:rPr>
          <w:spacing w:val="-11"/>
          <w:sz w:val="28"/>
          <w:szCs w:val="28"/>
        </w:rPr>
        <w:t xml:space="preserve"> </w:t>
      </w:r>
      <w:r w:rsidRPr="00AC3BBE">
        <w:rPr>
          <w:sz w:val="28"/>
          <w:szCs w:val="28"/>
        </w:rPr>
        <w:t>регулювання</w:t>
      </w:r>
      <w:r w:rsidRPr="00AC3BBE">
        <w:rPr>
          <w:spacing w:val="-9"/>
          <w:sz w:val="28"/>
          <w:szCs w:val="28"/>
        </w:rPr>
        <w:t xml:space="preserve"> </w:t>
      </w:r>
      <w:r w:rsidRPr="00AC3BBE">
        <w:rPr>
          <w:sz w:val="28"/>
          <w:szCs w:val="28"/>
        </w:rPr>
        <w:t>дорожнього</w:t>
      </w:r>
      <w:r w:rsidRPr="00AC3BBE">
        <w:rPr>
          <w:spacing w:val="-8"/>
          <w:sz w:val="28"/>
          <w:szCs w:val="28"/>
        </w:rPr>
        <w:t xml:space="preserve"> </w:t>
      </w:r>
      <w:r w:rsidRPr="00AC3BBE">
        <w:rPr>
          <w:spacing w:val="-2"/>
          <w:sz w:val="28"/>
          <w:szCs w:val="28"/>
        </w:rPr>
        <w:t>руху.</w:t>
      </w:r>
    </w:p>
    <w:p w:rsidR="00FD24A2" w:rsidRPr="00AC3BBE" w:rsidRDefault="008636E0" w:rsidP="005D7BD3">
      <w:pPr>
        <w:pStyle w:val="a4"/>
        <w:numPr>
          <w:ilvl w:val="1"/>
          <w:numId w:val="16"/>
        </w:numPr>
        <w:tabs>
          <w:tab w:val="left" w:pos="1200"/>
        </w:tabs>
        <w:ind w:left="1200" w:hanging="491"/>
        <w:rPr>
          <w:sz w:val="28"/>
          <w:szCs w:val="28"/>
        </w:rPr>
      </w:pPr>
      <w:r w:rsidRPr="00AC3BBE">
        <w:rPr>
          <w:sz w:val="28"/>
          <w:szCs w:val="28"/>
        </w:rPr>
        <w:t>Будівлі</w:t>
      </w:r>
      <w:r w:rsidRPr="00AC3BBE">
        <w:rPr>
          <w:spacing w:val="-6"/>
          <w:sz w:val="28"/>
          <w:szCs w:val="28"/>
        </w:rPr>
        <w:t xml:space="preserve"> </w:t>
      </w:r>
      <w:r w:rsidRPr="00AC3BBE">
        <w:rPr>
          <w:sz w:val="28"/>
          <w:szCs w:val="28"/>
        </w:rPr>
        <w:t>і</w:t>
      </w:r>
      <w:r w:rsidRPr="00AC3BBE">
        <w:rPr>
          <w:spacing w:val="-6"/>
          <w:sz w:val="28"/>
          <w:szCs w:val="28"/>
        </w:rPr>
        <w:t xml:space="preserve"> </w:t>
      </w:r>
      <w:r w:rsidRPr="00AC3BBE">
        <w:rPr>
          <w:sz w:val="28"/>
          <w:szCs w:val="28"/>
        </w:rPr>
        <w:t>споруди</w:t>
      </w:r>
      <w:r w:rsidRPr="00AC3BBE">
        <w:rPr>
          <w:spacing w:val="-7"/>
          <w:sz w:val="28"/>
          <w:szCs w:val="28"/>
        </w:rPr>
        <w:t xml:space="preserve"> </w:t>
      </w:r>
      <w:r w:rsidRPr="00AC3BBE">
        <w:rPr>
          <w:sz w:val="28"/>
          <w:szCs w:val="28"/>
        </w:rPr>
        <w:t>системи</w:t>
      </w:r>
      <w:r w:rsidRPr="00AC3BBE">
        <w:rPr>
          <w:spacing w:val="-9"/>
          <w:sz w:val="28"/>
          <w:szCs w:val="28"/>
        </w:rPr>
        <w:t xml:space="preserve"> </w:t>
      </w:r>
      <w:r w:rsidRPr="00AC3BBE">
        <w:rPr>
          <w:sz w:val="28"/>
          <w:szCs w:val="28"/>
        </w:rPr>
        <w:t>інженерного</w:t>
      </w:r>
      <w:r w:rsidRPr="00AC3BBE">
        <w:rPr>
          <w:spacing w:val="-5"/>
          <w:sz w:val="28"/>
          <w:szCs w:val="28"/>
        </w:rPr>
        <w:t xml:space="preserve"> </w:t>
      </w:r>
      <w:r w:rsidRPr="00AC3BBE">
        <w:rPr>
          <w:sz w:val="28"/>
          <w:szCs w:val="28"/>
        </w:rPr>
        <w:t>захисту</w:t>
      </w:r>
      <w:r w:rsidRPr="00AC3BBE">
        <w:rPr>
          <w:spacing w:val="-10"/>
          <w:sz w:val="28"/>
          <w:szCs w:val="28"/>
        </w:rPr>
        <w:t xml:space="preserve"> </w:t>
      </w:r>
      <w:r w:rsidRPr="00AC3BBE">
        <w:rPr>
          <w:spacing w:val="-2"/>
          <w:sz w:val="28"/>
          <w:szCs w:val="28"/>
        </w:rPr>
        <w:t>територій.</w:t>
      </w:r>
    </w:p>
    <w:p w:rsidR="00FD24A2" w:rsidRPr="00AC3BBE" w:rsidRDefault="00F00B38" w:rsidP="005D7BD3">
      <w:pPr>
        <w:pStyle w:val="a4"/>
        <w:numPr>
          <w:ilvl w:val="1"/>
          <w:numId w:val="16"/>
        </w:numPr>
        <w:tabs>
          <w:tab w:val="left" w:pos="1355"/>
        </w:tabs>
        <w:ind w:left="143" w:right="146" w:firstLine="566"/>
        <w:rPr>
          <w:sz w:val="28"/>
          <w:szCs w:val="28"/>
        </w:rPr>
      </w:pPr>
      <w:r w:rsidRPr="00AC3BBE">
        <w:rPr>
          <w:sz w:val="28"/>
          <w:szCs w:val="28"/>
        </w:rPr>
        <w:t>Д</w:t>
      </w:r>
      <w:r w:rsidR="008636E0" w:rsidRPr="00AC3BBE">
        <w:rPr>
          <w:sz w:val="28"/>
          <w:szCs w:val="28"/>
        </w:rPr>
        <w:t>екоративні фонтани, штучні паркові водо</w:t>
      </w:r>
      <w:r w:rsidRPr="00AC3BBE">
        <w:rPr>
          <w:sz w:val="28"/>
          <w:szCs w:val="28"/>
        </w:rPr>
        <w:t>йми</w:t>
      </w:r>
      <w:r w:rsidR="008636E0" w:rsidRPr="00AC3BBE">
        <w:rPr>
          <w:sz w:val="28"/>
          <w:szCs w:val="28"/>
        </w:rPr>
        <w:t>;</w:t>
      </w:r>
    </w:p>
    <w:p w:rsidR="00FD24A2" w:rsidRPr="00AC3BBE" w:rsidRDefault="008636E0" w:rsidP="005D7BD3">
      <w:pPr>
        <w:pStyle w:val="a4"/>
        <w:numPr>
          <w:ilvl w:val="1"/>
          <w:numId w:val="16"/>
        </w:numPr>
        <w:tabs>
          <w:tab w:val="left" w:pos="1492"/>
        </w:tabs>
        <w:ind w:left="143" w:right="142" w:firstLine="566"/>
        <w:rPr>
          <w:sz w:val="28"/>
          <w:szCs w:val="28"/>
        </w:rPr>
      </w:pPr>
      <w:r w:rsidRPr="00AC3BBE">
        <w:rPr>
          <w:sz w:val="28"/>
          <w:szCs w:val="28"/>
        </w:rPr>
        <w:t>Обладнання (елементи) дитячих, спортивних, господарчих, торговельних та інших майданчиків.</w:t>
      </w:r>
    </w:p>
    <w:p w:rsidR="00FD24A2" w:rsidRPr="00AC3BBE" w:rsidRDefault="008636E0" w:rsidP="005D7BD3">
      <w:pPr>
        <w:pStyle w:val="a4"/>
        <w:numPr>
          <w:ilvl w:val="1"/>
          <w:numId w:val="16"/>
        </w:numPr>
        <w:tabs>
          <w:tab w:val="left" w:pos="1200"/>
        </w:tabs>
        <w:ind w:left="1200" w:hanging="491"/>
        <w:rPr>
          <w:sz w:val="28"/>
          <w:szCs w:val="28"/>
        </w:rPr>
      </w:pPr>
      <w:r w:rsidRPr="00AC3BBE">
        <w:rPr>
          <w:spacing w:val="-4"/>
          <w:sz w:val="28"/>
          <w:szCs w:val="28"/>
        </w:rPr>
        <w:t>МАФ.</w:t>
      </w:r>
    </w:p>
    <w:p w:rsidR="00FD24A2" w:rsidRPr="00AC3BBE" w:rsidRDefault="008636E0" w:rsidP="005D7BD3">
      <w:pPr>
        <w:pStyle w:val="a4"/>
        <w:numPr>
          <w:ilvl w:val="1"/>
          <w:numId w:val="16"/>
        </w:numPr>
        <w:tabs>
          <w:tab w:val="left" w:pos="1407"/>
        </w:tabs>
        <w:spacing w:before="2"/>
        <w:ind w:left="1407" w:hanging="698"/>
        <w:rPr>
          <w:sz w:val="28"/>
          <w:szCs w:val="28"/>
        </w:rPr>
      </w:pPr>
      <w:proofErr w:type="spellStart"/>
      <w:r w:rsidRPr="00AC3BBE">
        <w:rPr>
          <w:sz w:val="28"/>
          <w:szCs w:val="28"/>
        </w:rPr>
        <w:t>Бюветні</w:t>
      </w:r>
      <w:proofErr w:type="spellEnd"/>
      <w:r w:rsidRPr="00AC3BBE">
        <w:rPr>
          <w:spacing w:val="-7"/>
          <w:sz w:val="28"/>
          <w:szCs w:val="28"/>
        </w:rPr>
        <w:t xml:space="preserve"> </w:t>
      </w:r>
      <w:r w:rsidRPr="00AC3BBE">
        <w:rPr>
          <w:sz w:val="28"/>
          <w:szCs w:val="28"/>
        </w:rPr>
        <w:t>комплекси</w:t>
      </w:r>
      <w:r w:rsidRPr="00AC3BBE">
        <w:rPr>
          <w:spacing w:val="-4"/>
          <w:sz w:val="28"/>
          <w:szCs w:val="28"/>
        </w:rPr>
        <w:t xml:space="preserve"> </w:t>
      </w:r>
      <w:r w:rsidRPr="00AC3BBE">
        <w:rPr>
          <w:spacing w:val="-2"/>
          <w:sz w:val="28"/>
          <w:szCs w:val="28"/>
        </w:rPr>
        <w:t>водопостачання.</w:t>
      </w:r>
    </w:p>
    <w:p w:rsidR="00FD24A2" w:rsidRPr="00AC3BBE" w:rsidRDefault="008636E0" w:rsidP="005D7BD3">
      <w:pPr>
        <w:pStyle w:val="a4"/>
        <w:numPr>
          <w:ilvl w:val="1"/>
          <w:numId w:val="16"/>
        </w:numPr>
        <w:tabs>
          <w:tab w:val="left" w:pos="1425"/>
        </w:tabs>
        <w:ind w:left="143" w:right="135" w:firstLine="566"/>
        <w:rPr>
          <w:sz w:val="28"/>
          <w:szCs w:val="28"/>
        </w:rPr>
      </w:pPr>
      <w:r w:rsidRPr="00AC3BBE">
        <w:rPr>
          <w:sz w:val="28"/>
          <w:szCs w:val="28"/>
        </w:rPr>
        <w:t>Інші елементи благоустрою, визначені відповідними нормативно- правовими актами.</w:t>
      </w:r>
    </w:p>
    <w:p w:rsidR="00FD24A2" w:rsidRPr="00AC3BBE" w:rsidRDefault="008636E0" w:rsidP="005D7BD3">
      <w:pPr>
        <w:pStyle w:val="a4"/>
        <w:numPr>
          <w:ilvl w:val="0"/>
          <w:numId w:val="16"/>
        </w:numPr>
        <w:tabs>
          <w:tab w:val="left" w:pos="988"/>
        </w:tabs>
        <w:spacing w:before="320"/>
        <w:ind w:left="988" w:hanging="279"/>
        <w:rPr>
          <w:sz w:val="28"/>
          <w:szCs w:val="28"/>
        </w:rPr>
      </w:pPr>
      <w:r w:rsidRPr="00AC3BBE">
        <w:rPr>
          <w:sz w:val="28"/>
          <w:szCs w:val="28"/>
        </w:rPr>
        <w:t>На</w:t>
      </w:r>
      <w:r w:rsidRPr="00AC3BBE">
        <w:rPr>
          <w:spacing w:val="-7"/>
          <w:sz w:val="28"/>
          <w:szCs w:val="28"/>
        </w:rPr>
        <w:t xml:space="preserve"> </w:t>
      </w:r>
      <w:r w:rsidRPr="00AC3BBE">
        <w:rPr>
          <w:sz w:val="28"/>
          <w:szCs w:val="28"/>
        </w:rPr>
        <w:t>об'єктах</w:t>
      </w:r>
      <w:r w:rsidRPr="00AC3BBE">
        <w:rPr>
          <w:spacing w:val="-7"/>
          <w:sz w:val="28"/>
          <w:szCs w:val="28"/>
        </w:rPr>
        <w:t xml:space="preserve"> </w:t>
      </w:r>
      <w:r w:rsidRPr="00AC3BBE">
        <w:rPr>
          <w:sz w:val="28"/>
          <w:szCs w:val="28"/>
        </w:rPr>
        <w:t>благоустрою</w:t>
      </w:r>
      <w:r w:rsidRPr="00AC3BBE">
        <w:rPr>
          <w:spacing w:val="-7"/>
          <w:sz w:val="28"/>
          <w:szCs w:val="28"/>
        </w:rPr>
        <w:t xml:space="preserve"> </w:t>
      </w:r>
      <w:r w:rsidRPr="00AC3BBE">
        <w:rPr>
          <w:spacing w:val="-2"/>
          <w:sz w:val="28"/>
          <w:szCs w:val="28"/>
        </w:rPr>
        <w:t>забороняється:</w:t>
      </w:r>
    </w:p>
    <w:p w:rsidR="00FD24A2" w:rsidRPr="00AC3BBE" w:rsidRDefault="008636E0" w:rsidP="005D7BD3">
      <w:pPr>
        <w:pStyle w:val="a4"/>
        <w:numPr>
          <w:ilvl w:val="0"/>
          <w:numId w:val="14"/>
        </w:numPr>
        <w:tabs>
          <w:tab w:val="left" w:pos="1138"/>
        </w:tabs>
        <w:ind w:right="145" w:firstLine="566"/>
        <w:rPr>
          <w:sz w:val="28"/>
          <w:szCs w:val="28"/>
        </w:rPr>
      </w:pPr>
      <w:r w:rsidRPr="00AC3BBE">
        <w:rPr>
          <w:sz w:val="28"/>
          <w:szCs w:val="28"/>
        </w:rPr>
        <w:t>виконувати</w:t>
      </w:r>
      <w:r w:rsidRPr="00AC3BBE">
        <w:rPr>
          <w:spacing w:val="80"/>
          <w:w w:val="150"/>
          <w:sz w:val="28"/>
          <w:szCs w:val="28"/>
        </w:rPr>
        <w:t xml:space="preserve"> </w:t>
      </w:r>
      <w:r w:rsidRPr="00AC3BBE">
        <w:rPr>
          <w:sz w:val="28"/>
          <w:szCs w:val="28"/>
        </w:rPr>
        <w:t>роботи</w:t>
      </w:r>
      <w:r w:rsidRPr="00AC3BBE">
        <w:rPr>
          <w:spacing w:val="80"/>
          <w:w w:val="150"/>
          <w:sz w:val="28"/>
          <w:szCs w:val="28"/>
        </w:rPr>
        <w:t xml:space="preserve"> </w:t>
      </w:r>
      <w:r w:rsidRPr="00AC3BBE">
        <w:rPr>
          <w:sz w:val="28"/>
          <w:szCs w:val="28"/>
        </w:rPr>
        <w:t>без</w:t>
      </w:r>
      <w:r w:rsidRPr="00AC3BBE">
        <w:rPr>
          <w:spacing w:val="80"/>
          <w:w w:val="150"/>
          <w:sz w:val="28"/>
          <w:szCs w:val="28"/>
        </w:rPr>
        <w:t xml:space="preserve"> </w:t>
      </w:r>
      <w:r w:rsidRPr="00AC3BBE">
        <w:rPr>
          <w:sz w:val="28"/>
          <w:szCs w:val="28"/>
        </w:rPr>
        <w:t>дозволу</w:t>
      </w:r>
      <w:r w:rsidRPr="00AC3BBE">
        <w:rPr>
          <w:spacing w:val="80"/>
          <w:w w:val="150"/>
          <w:sz w:val="28"/>
          <w:szCs w:val="28"/>
        </w:rPr>
        <w:t xml:space="preserve"> </w:t>
      </w:r>
      <w:r w:rsidRPr="00AC3BBE">
        <w:rPr>
          <w:sz w:val="28"/>
          <w:szCs w:val="28"/>
        </w:rPr>
        <w:t>в</w:t>
      </w:r>
      <w:r w:rsidRPr="00AC3BBE">
        <w:rPr>
          <w:spacing w:val="80"/>
          <w:w w:val="150"/>
          <w:sz w:val="28"/>
          <w:szCs w:val="28"/>
        </w:rPr>
        <w:t xml:space="preserve"> </w:t>
      </w:r>
      <w:r w:rsidRPr="00AC3BBE">
        <w:rPr>
          <w:sz w:val="28"/>
          <w:szCs w:val="28"/>
        </w:rPr>
        <w:t>разі,</w:t>
      </w:r>
      <w:r w:rsidRPr="00AC3BBE">
        <w:rPr>
          <w:spacing w:val="80"/>
          <w:w w:val="150"/>
          <w:sz w:val="28"/>
          <w:szCs w:val="28"/>
        </w:rPr>
        <w:t xml:space="preserve"> </w:t>
      </w:r>
      <w:r w:rsidRPr="00AC3BBE">
        <w:rPr>
          <w:sz w:val="28"/>
          <w:szCs w:val="28"/>
        </w:rPr>
        <w:t>якщо</w:t>
      </w:r>
      <w:r w:rsidRPr="00AC3BBE">
        <w:rPr>
          <w:spacing w:val="80"/>
          <w:w w:val="150"/>
          <w:sz w:val="28"/>
          <w:szCs w:val="28"/>
        </w:rPr>
        <w:t xml:space="preserve"> </w:t>
      </w:r>
      <w:r w:rsidRPr="00AC3BBE">
        <w:rPr>
          <w:sz w:val="28"/>
          <w:szCs w:val="28"/>
        </w:rPr>
        <w:t>обов'язковість</w:t>
      </w:r>
      <w:r w:rsidRPr="00AC3BBE">
        <w:rPr>
          <w:spacing w:val="80"/>
          <w:w w:val="150"/>
          <w:sz w:val="28"/>
          <w:szCs w:val="28"/>
        </w:rPr>
        <w:t xml:space="preserve"> </w:t>
      </w:r>
      <w:r w:rsidRPr="00AC3BBE">
        <w:rPr>
          <w:sz w:val="28"/>
          <w:szCs w:val="28"/>
        </w:rPr>
        <w:t>його отримання передбачена законом;</w:t>
      </w:r>
    </w:p>
    <w:p w:rsidR="00FD24A2" w:rsidRPr="00AC3BBE" w:rsidRDefault="008636E0" w:rsidP="005D7BD3">
      <w:pPr>
        <w:pStyle w:val="a4"/>
        <w:numPr>
          <w:ilvl w:val="0"/>
          <w:numId w:val="14"/>
        </w:numPr>
        <w:tabs>
          <w:tab w:val="left" w:pos="1154"/>
          <w:tab w:val="left" w:pos="2699"/>
          <w:tab w:val="left" w:pos="4585"/>
          <w:tab w:val="left" w:pos="5693"/>
          <w:tab w:val="left" w:pos="7372"/>
          <w:tab w:val="left" w:pos="9370"/>
        </w:tabs>
        <w:ind w:right="143" w:firstLine="566"/>
        <w:rPr>
          <w:sz w:val="28"/>
          <w:szCs w:val="28"/>
        </w:rPr>
      </w:pPr>
      <w:r w:rsidRPr="00AC3BBE">
        <w:rPr>
          <w:spacing w:val="-2"/>
          <w:sz w:val="28"/>
          <w:szCs w:val="28"/>
        </w:rPr>
        <w:t>самовільно</w:t>
      </w:r>
      <w:r w:rsidRPr="00AC3BBE">
        <w:rPr>
          <w:sz w:val="28"/>
          <w:szCs w:val="28"/>
        </w:rPr>
        <w:tab/>
      </w:r>
      <w:r w:rsidRPr="00AC3BBE">
        <w:rPr>
          <w:spacing w:val="-2"/>
          <w:sz w:val="28"/>
          <w:szCs w:val="28"/>
        </w:rPr>
        <w:t>влаштовувати</w:t>
      </w:r>
      <w:r w:rsidRPr="00AC3BBE">
        <w:rPr>
          <w:sz w:val="28"/>
          <w:szCs w:val="28"/>
        </w:rPr>
        <w:tab/>
      </w:r>
      <w:r w:rsidRPr="00AC3BBE">
        <w:rPr>
          <w:spacing w:val="-2"/>
          <w:sz w:val="28"/>
          <w:szCs w:val="28"/>
        </w:rPr>
        <w:t>городи,</w:t>
      </w:r>
      <w:r w:rsidRPr="00AC3BBE">
        <w:rPr>
          <w:sz w:val="28"/>
          <w:szCs w:val="28"/>
        </w:rPr>
        <w:tab/>
      </w:r>
      <w:r w:rsidRPr="00AC3BBE">
        <w:rPr>
          <w:spacing w:val="-2"/>
          <w:sz w:val="28"/>
          <w:szCs w:val="28"/>
        </w:rPr>
        <w:t>створювати,</w:t>
      </w:r>
      <w:r w:rsidRPr="00AC3BBE">
        <w:rPr>
          <w:sz w:val="28"/>
          <w:szCs w:val="28"/>
        </w:rPr>
        <w:tab/>
      </w:r>
      <w:r w:rsidRPr="00AC3BBE">
        <w:rPr>
          <w:spacing w:val="-2"/>
          <w:sz w:val="28"/>
          <w:szCs w:val="28"/>
        </w:rPr>
        <w:t>пошкоджувати</w:t>
      </w:r>
      <w:r w:rsidRPr="00AC3BBE">
        <w:rPr>
          <w:sz w:val="28"/>
          <w:szCs w:val="28"/>
        </w:rPr>
        <w:tab/>
      </w:r>
      <w:r w:rsidRPr="00AC3BBE">
        <w:rPr>
          <w:spacing w:val="-4"/>
          <w:sz w:val="28"/>
          <w:szCs w:val="28"/>
        </w:rPr>
        <w:t xml:space="preserve">або </w:t>
      </w:r>
      <w:r w:rsidRPr="00AC3BBE">
        <w:rPr>
          <w:sz w:val="28"/>
          <w:szCs w:val="28"/>
        </w:rPr>
        <w:t>знищувати газони, самовільно висаджувати та знищувати дерева, кущі тощо;</w:t>
      </w:r>
    </w:p>
    <w:p w:rsidR="00FD24A2" w:rsidRPr="00AC3BBE" w:rsidRDefault="008636E0" w:rsidP="005D7BD3">
      <w:pPr>
        <w:pStyle w:val="a4"/>
        <w:numPr>
          <w:ilvl w:val="0"/>
          <w:numId w:val="14"/>
        </w:numPr>
        <w:tabs>
          <w:tab w:val="left" w:pos="1042"/>
        </w:tabs>
        <w:ind w:right="149" w:firstLine="566"/>
        <w:rPr>
          <w:sz w:val="28"/>
          <w:szCs w:val="28"/>
        </w:rPr>
      </w:pPr>
      <w:r w:rsidRPr="00AC3BBE">
        <w:rPr>
          <w:sz w:val="28"/>
          <w:szCs w:val="28"/>
        </w:rPr>
        <w:t>вивозити і звалювати в не відведених для цього місцях відходи, траву,</w:t>
      </w:r>
      <w:r w:rsidRPr="00AC3BBE">
        <w:rPr>
          <w:spacing w:val="40"/>
          <w:sz w:val="28"/>
          <w:szCs w:val="28"/>
        </w:rPr>
        <w:t xml:space="preserve"> </w:t>
      </w:r>
      <w:r w:rsidRPr="00AC3BBE">
        <w:rPr>
          <w:sz w:val="28"/>
          <w:szCs w:val="28"/>
        </w:rPr>
        <w:t>гілки, деревину, листя, сніг;</w:t>
      </w:r>
    </w:p>
    <w:p w:rsidR="00FD24A2" w:rsidRPr="00AC3BBE" w:rsidRDefault="008636E0" w:rsidP="005D7BD3">
      <w:pPr>
        <w:pStyle w:val="a4"/>
        <w:numPr>
          <w:ilvl w:val="0"/>
          <w:numId w:val="14"/>
        </w:numPr>
        <w:tabs>
          <w:tab w:val="left" w:pos="1078"/>
        </w:tabs>
        <w:ind w:right="144" w:firstLine="566"/>
        <w:rPr>
          <w:sz w:val="28"/>
          <w:szCs w:val="28"/>
        </w:rPr>
      </w:pPr>
      <w:r w:rsidRPr="00AC3BBE">
        <w:rPr>
          <w:sz w:val="28"/>
          <w:szCs w:val="28"/>
        </w:rPr>
        <w:t>складувати</w:t>
      </w:r>
      <w:r w:rsidRPr="00AC3BBE">
        <w:rPr>
          <w:spacing w:val="40"/>
          <w:sz w:val="28"/>
          <w:szCs w:val="28"/>
        </w:rPr>
        <w:t xml:space="preserve"> </w:t>
      </w:r>
      <w:r w:rsidRPr="00AC3BBE">
        <w:rPr>
          <w:sz w:val="28"/>
          <w:szCs w:val="28"/>
        </w:rPr>
        <w:t>будівельні</w:t>
      </w:r>
      <w:r w:rsidRPr="00AC3BBE">
        <w:rPr>
          <w:spacing w:val="40"/>
          <w:sz w:val="28"/>
          <w:szCs w:val="28"/>
        </w:rPr>
        <w:t xml:space="preserve"> </w:t>
      </w:r>
      <w:r w:rsidRPr="00AC3BBE">
        <w:rPr>
          <w:sz w:val="28"/>
          <w:szCs w:val="28"/>
        </w:rPr>
        <w:t>матеріали,</w:t>
      </w:r>
      <w:r w:rsidRPr="00AC3BBE">
        <w:rPr>
          <w:spacing w:val="40"/>
          <w:sz w:val="28"/>
          <w:szCs w:val="28"/>
        </w:rPr>
        <w:t xml:space="preserve"> </w:t>
      </w:r>
      <w:r w:rsidRPr="00AC3BBE">
        <w:rPr>
          <w:sz w:val="28"/>
          <w:szCs w:val="28"/>
        </w:rPr>
        <w:t>конструкції,</w:t>
      </w:r>
      <w:r w:rsidRPr="00AC3BBE">
        <w:rPr>
          <w:spacing w:val="40"/>
          <w:sz w:val="28"/>
          <w:szCs w:val="28"/>
        </w:rPr>
        <w:t xml:space="preserve"> </w:t>
      </w:r>
      <w:r w:rsidRPr="00AC3BBE">
        <w:rPr>
          <w:sz w:val="28"/>
          <w:szCs w:val="28"/>
        </w:rPr>
        <w:t>обладнання</w:t>
      </w:r>
      <w:r w:rsidRPr="00AC3BBE">
        <w:rPr>
          <w:spacing w:val="40"/>
          <w:sz w:val="28"/>
          <w:szCs w:val="28"/>
        </w:rPr>
        <w:t xml:space="preserve"> </w:t>
      </w:r>
      <w:r w:rsidRPr="00AC3BBE">
        <w:rPr>
          <w:sz w:val="28"/>
          <w:szCs w:val="28"/>
        </w:rPr>
        <w:t>за</w:t>
      </w:r>
      <w:r w:rsidRPr="00AC3BBE">
        <w:rPr>
          <w:spacing w:val="40"/>
          <w:sz w:val="28"/>
          <w:szCs w:val="28"/>
        </w:rPr>
        <w:t xml:space="preserve"> </w:t>
      </w:r>
      <w:r w:rsidRPr="00AC3BBE">
        <w:rPr>
          <w:sz w:val="28"/>
          <w:szCs w:val="28"/>
        </w:rPr>
        <w:t>межами будівельних майданчиків;</w:t>
      </w:r>
    </w:p>
    <w:p w:rsidR="00FD24A2" w:rsidRPr="00AC3BBE" w:rsidRDefault="008636E0" w:rsidP="005D7BD3">
      <w:pPr>
        <w:pStyle w:val="a4"/>
        <w:numPr>
          <w:ilvl w:val="0"/>
          <w:numId w:val="14"/>
        </w:numPr>
        <w:tabs>
          <w:tab w:val="left" w:pos="1116"/>
        </w:tabs>
        <w:ind w:right="141" w:firstLine="566"/>
        <w:rPr>
          <w:sz w:val="28"/>
          <w:szCs w:val="28"/>
        </w:rPr>
      </w:pPr>
      <w:r w:rsidRPr="00AC3BBE">
        <w:rPr>
          <w:sz w:val="28"/>
          <w:szCs w:val="28"/>
        </w:rPr>
        <w:t>самовільно</w:t>
      </w:r>
      <w:r w:rsidRPr="00AC3BBE">
        <w:rPr>
          <w:spacing w:val="80"/>
          <w:sz w:val="28"/>
          <w:szCs w:val="28"/>
        </w:rPr>
        <w:t xml:space="preserve"> </w:t>
      </w:r>
      <w:r w:rsidRPr="00AC3BBE">
        <w:rPr>
          <w:sz w:val="28"/>
          <w:szCs w:val="28"/>
        </w:rPr>
        <w:t>встановлювати</w:t>
      </w:r>
      <w:r w:rsidRPr="00AC3BBE">
        <w:rPr>
          <w:spacing w:val="80"/>
          <w:sz w:val="28"/>
          <w:szCs w:val="28"/>
        </w:rPr>
        <w:t xml:space="preserve"> </w:t>
      </w:r>
      <w:r w:rsidRPr="00AC3BBE">
        <w:rPr>
          <w:sz w:val="28"/>
          <w:szCs w:val="28"/>
        </w:rPr>
        <w:t>об'єкти</w:t>
      </w:r>
      <w:r w:rsidRPr="00AC3BBE">
        <w:rPr>
          <w:spacing w:val="80"/>
          <w:sz w:val="28"/>
          <w:szCs w:val="28"/>
        </w:rPr>
        <w:t xml:space="preserve"> </w:t>
      </w:r>
      <w:r w:rsidRPr="00AC3BBE">
        <w:rPr>
          <w:sz w:val="28"/>
          <w:szCs w:val="28"/>
        </w:rPr>
        <w:t>зовнішньої</w:t>
      </w:r>
      <w:r w:rsidRPr="00AC3BBE">
        <w:rPr>
          <w:spacing w:val="80"/>
          <w:sz w:val="28"/>
          <w:szCs w:val="28"/>
        </w:rPr>
        <w:t xml:space="preserve"> </w:t>
      </w:r>
      <w:r w:rsidRPr="00AC3BBE">
        <w:rPr>
          <w:sz w:val="28"/>
          <w:szCs w:val="28"/>
        </w:rPr>
        <w:t>реклами,</w:t>
      </w:r>
      <w:r w:rsidRPr="00AC3BBE">
        <w:rPr>
          <w:spacing w:val="80"/>
          <w:sz w:val="28"/>
          <w:szCs w:val="28"/>
        </w:rPr>
        <w:t xml:space="preserve"> </w:t>
      </w:r>
      <w:r w:rsidRPr="00AC3BBE">
        <w:rPr>
          <w:sz w:val="28"/>
          <w:szCs w:val="28"/>
        </w:rPr>
        <w:t>торговельні лотки, павільйони, кіоски тощо;</w:t>
      </w:r>
    </w:p>
    <w:p w:rsidR="00FD24A2" w:rsidRPr="00AC3BBE" w:rsidRDefault="008636E0" w:rsidP="005D7BD3">
      <w:pPr>
        <w:pStyle w:val="a4"/>
        <w:numPr>
          <w:ilvl w:val="0"/>
          <w:numId w:val="14"/>
        </w:numPr>
        <w:tabs>
          <w:tab w:val="left" w:pos="1133"/>
        </w:tabs>
        <w:ind w:right="148" w:firstLine="566"/>
        <w:rPr>
          <w:sz w:val="28"/>
          <w:szCs w:val="28"/>
        </w:rPr>
      </w:pPr>
      <w:r w:rsidRPr="00AC3BBE">
        <w:rPr>
          <w:sz w:val="28"/>
          <w:szCs w:val="28"/>
        </w:rPr>
        <w:t>встановлювати</w:t>
      </w:r>
      <w:r w:rsidRPr="00AC3BBE">
        <w:rPr>
          <w:spacing w:val="80"/>
          <w:sz w:val="28"/>
          <w:szCs w:val="28"/>
        </w:rPr>
        <w:t xml:space="preserve"> </w:t>
      </w:r>
      <w:r w:rsidRPr="00AC3BBE">
        <w:rPr>
          <w:sz w:val="28"/>
          <w:szCs w:val="28"/>
        </w:rPr>
        <w:t>технічні</w:t>
      </w:r>
      <w:r w:rsidRPr="00AC3BBE">
        <w:rPr>
          <w:spacing w:val="80"/>
          <w:sz w:val="28"/>
          <w:szCs w:val="28"/>
        </w:rPr>
        <w:t xml:space="preserve"> </w:t>
      </w:r>
      <w:r w:rsidRPr="00AC3BBE">
        <w:rPr>
          <w:sz w:val="28"/>
          <w:szCs w:val="28"/>
        </w:rPr>
        <w:t>засоби</w:t>
      </w:r>
      <w:r w:rsidRPr="00AC3BBE">
        <w:rPr>
          <w:spacing w:val="80"/>
          <w:sz w:val="28"/>
          <w:szCs w:val="28"/>
        </w:rPr>
        <w:t xml:space="preserve"> </w:t>
      </w:r>
      <w:r w:rsidRPr="00AC3BBE">
        <w:rPr>
          <w:sz w:val="28"/>
          <w:szCs w:val="28"/>
        </w:rPr>
        <w:t>регулювання</w:t>
      </w:r>
      <w:r w:rsidRPr="00AC3BBE">
        <w:rPr>
          <w:spacing w:val="80"/>
          <w:sz w:val="28"/>
          <w:szCs w:val="28"/>
        </w:rPr>
        <w:t xml:space="preserve"> </w:t>
      </w:r>
      <w:r w:rsidRPr="00AC3BBE">
        <w:rPr>
          <w:sz w:val="28"/>
          <w:szCs w:val="28"/>
        </w:rPr>
        <w:t>дорожнього</w:t>
      </w:r>
      <w:r w:rsidRPr="00AC3BBE">
        <w:rPr>
          <w:spacing w:val="80"/>
          <w:sz w:val="28"/>
          <w:szCs w:val="28"/>
        </w:rPr>
        <w:t xml:space="preserve"> </w:t>
      </w:r>
      <w:r w:rsidRPr="00AC3BBE">
        <w:rPr>
          <w:sz w:val="28"/>
          <w:szCs w:val="28"/>
        </w:rPr>
        <w:t>руху</w:t>
      </w:r>
      <w:r w:rsidRPr="00AC3BBE">
        <w:rPr>
          <w:spacing w:val="80"/>
          <w:sz w:val="28"/>
          <w:szCs w:val="28"/>
        </w:rPr>
        <w:t xml:space="preserve"> </w:t>
      </w:r>
      <w:r w:rsidRPr="00AC3BBE">
        <w:rPr>
          <w:sz w:val="28"/>
          <w:szCs w:val="28"/>
        </w:rPr>
        <w:t>без погодження з відповідними органами Національної поліції;</w:t>
      </w:r>
    </w:p>
    <w:p w:rsidR="00FD24A2" w:rsidRPr="00AC3BBE" w:rsidRDefault="008636E0" w:rsidP="005D7BD3">
      <w:pPr>
        <w:pStyle w:val="a4"/>
        <w:numPr>
          <w:ilvl w:val="0"/>
          <w:numId w:val="14"/>
        </w:numPr>
        <w:tabs>
          <w:tab w:val="left" w:pos="1016"/>
        </w:tabs>
        <w:ind w:right="145" w:firstLine="566"/>
        <w:rPr>
          <w:sz w:val="28"/>
          <w:szCs w:val="28"/>
        </w:rPr>
      </w:pPr>
      <w:r w:rsidRPr="00AC3BBE">
        <w:rPr>
          <w:sz w:val="28"/>
          <w:szCs w:val="28"/>
        </w:rPr>
        <w:t>випасати</w:t>
      </w:r>
      <w:r w:rsidRPr="00AC3BBE">
        <w:rPr>
          <w:spacing w:val="-2"/>
          <w:sz w:val="28"/>
          <w:szCs w:val="28"/>
        </w:rPr>
        <w:t xml:space="preserve"> </w:t>
      </w:r>
      <w:r w:rsidRPr="00AC3BBE">
        <w:rPr>
          <w:sz w:val="28"/>
          <w:szCs w:val="28"/>
        </w:rPr>
        <w:t>худобу,</w:t>
      </w:r>
      <w:r w:rsidRPr="00AC3BBE">
        <w:rPr>
          <w:spacing w:val="-1"/>
          <w:sz w:val="28"/>
          <w:szCs w:val="28"/>
        </w:rPr>
        <w:t xml:space="preserve"> </w:t>
      </w:r>
      <w:r w:rsidRPr="00AC3BBE">
        <w:rPr>
          <w:sz w:val="28"/>
          <w:szCs w:val="28"/>
        </w:rPr>
        <w:t>вигулювати та</w:t>
      </w:r>
      <w:r w:rsidRPr="00AC3BBE">
        <w:rPr>
          <w:spacing w:val="-1"/>
          <w:sz w:val="28"/>
          <w:szCs w:val="28"/>
        </w:rPr>
        <w:t xml:space="preserve"> </w:t>
      </w:r>
      <w:r w:rsidRPr="00AC3BBE">
        <w:rPr>
          <w:sz w:val="28"/>
          <w:szCs w:val="28"/>
        </w:rPr>
        <w:t>дресирувати тварин у</w:t>
      </w:r>
      <w:r w:rsidRPr="00AC3BBE">
        <w:rPr>
          <w:spacing w:val="-4"/>
          <w:sz w:val="28"/>
          <w:szCs w:val="28"/>
        </w:rPr>
        <w:t xml:space="preserve"> </w:t>
      </w:r>
      <w:r w:rsidRPr="00AC3BBE">
        <w:rPr>
          <w:sz w:val="28"/>
          <w:szCs w:val="28"/>
        </w:rPr>
        <w:t>не</w:t>
      </w:r>
      <w:r w:rsidRPr="00AC3BBE">
        <w:rPr>
          <w:spacing w:val="-3"/>
          <w:sz w:val="28"/>
          <w:szCs w:val="28"/>
        </w:rPr>
        <w:t xml:space="preserve"> </w:t>
      </w:r>
      <w:r w:rsidRPr="00AC3BBE">
        <w:rPr>
          <w:sz w:val="28"/>
          <w:szCs w:val="28"/>
        </w:rPr>
        <w:t>відведених</w:t>
      </w:r>
      <w:r w:rsidRPr="00AC3BBE">
        <w:rPr>
          <w:spacing w:val="-1"/>
          <w:sz w:val="28"/>
          <w:szCs w:val="28"/>
        </w:rPr>
        <w:t xml:space="preserve"> </w:t>
      </w:r>
      <w:r w:rsidRPr="00AC3BBE">
        <w:rPr>
          <w:sz w:val="28"/>
          <w:szCs w:val="28"/>
        </w:rPr>
        <w:t>для цього місцях;</w:t>
      </w:r>
    </w:p>
    <w:p w:rsidR="00FD24A2" w:rsidRPr="00AC3BBE" w:rsidRDefault="008636E0" w:rsidP="005D7BD3">
      <w:pPr>
        <w:pStyle w:val="a4"/>
        <w:numPr>
          <w:ilvl w:val="0"/>
          <w:numId w:val="14"/>
        </w:numPr>
        <w:tabs>
          <w:tab w:val="left" w:pos="1085"/>
        </w:tabs>
        <w:spacing w:before="66"/>
        <w:ind w:right="136" w:firstLine="566"/>
        <w:rPr>
          <w:sz w:val="28"/>
          <w:szCs w:val="28"/>
        </w:rPr>
      </w:pPr>
      <w:r w:rsidRPr="00AC3BBE">
        <w:rPr>
          <w:sz w:val="28"/>
          <w:szCs w:val="28"/>
        </w:rPr>
        <w:t>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FD24A2" w:rsidRPr="00AC3BBE" w:rsidRDefault="008636E0" w:rsidP="005D7BD3">
      <w:pPr>
        <w:pStyle w:val="a4"/>
        <w:numPr>
          <w:ilvl w:val="0"/>
          <w:numId w:val="14"/>
        </w:numPr>
        <w:tabs>
          <w:tab w:val="left" w:pos="1334"/>
        </w:tabs>
        <w:ind w:right="143" w:firstLine="566"/>
        <w:rPr>
          <w:sz w:val="28"/>
          <w:szCs w:val="28"/>
        </w:rPr>
      </w:pPr>
      <w:r w:rsidRPr="00AC3BBE">
        <w:rPr>
          <w:sz w:val="28"/>
          <w:szCs w:val="28"/>
        </w:rPr>
        <w:t>розпалювати багаття (крім спеціально</w:t>
      </w:r>
      <w:r w:rsidRPr="00AC3BBE">
        <w:rPr>
          <w:spacing w:val="40"/>
          <w:sz w:val="28"/>
          <w:szCs w:val="28"/>
        </w:rPr>
        <w:t xml:space="preserve"> </w:t>
      </w:r>
      <w:r w:rsidRPr="00AC3BBE">
        <w:rPr>
          <w:sz w:val="28"/>
          <w:szCs w:val="28"/>
        </w:rPr>
        <w:t>відведених місць) та порушувати інші правила протипожежної безпеки.</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16"/>
        </w:numPr>
        <w:tabs>
          <w:tab w:val="left" w:pos="1036"/>
        </w:tabs>
        <w:ind w:right="136" w:firstLine="566"/>
        <w:rPr>
          <w:sz w:val="28"/>
          <w:szCs w:val="28"/>
        </w:rPr>
      </w:pPr>
      <w:r w:rsidRPr="00AC3BBE">
        <w:rPr>
          <w:sz w:val="28"/>
          <w:szCs w:val="28"/>
        </w:rPr>
        <w:t>Утримання об'єктів благоустрою здійснюється відповідно до статті 15 Закону України "Про благоустрій населених пунктів" та Порядку проведення ремонту та утримання об'єктів благоустрою населених пунктів, Технічних правил ремонту і утримання ву</w:t>
      </w:r>
      <w:r w:rsidR="00FD5B9C" w:rsidRPr="00AC3BBE">
        <w:rPr>
          <w:sz w:val="28"/>
          <w:szCs w:val="28"/>
        </w:rPr>
        <w:t xml:space="preserve">лиць та доріг населених пунктів, інших </w:t>
      </w:r>
      <w:r w:rsidR="00FD5B9C" w:rsidRPr="00AC3BBE">
        <w:rPr>
          <w:sz w:val="28"/>
          <w:szCs w:val="28"/>
        </w:rPr>
        <w:lastRenderedPageBreak/>
        <w:t>нормативно-правових актів</w:t>
      </w:r>
      <w:r w:rsidRPr="00AC3BBE">
        <w:rPr>
          <w:sz w:val="28"/>
          <w:szCs w:val="28"/>
        </w:rPr>
        <w:t>.</w:t>
      </w:r>
    </w:p>
    <w:p w:rsidR="00FD24A2" w:rsidRPr="00AC3BBE" w:rsidRDefault="008636E0" w:rsidP="005D7BD3">
      <w:pPr>
        <w:pStyle w:val="a3"/>
        <w:ind w:right="142"/>
      </w:pPr>
      <w:r w:rsidRPr="00AC3BBE">
        <w:t>Роботи з ремонту та утримання об'єктів благоустрою мають бути спрямовані на забезпечення та збереження їх технічного та естетичного стану, підвищення експлуатаційних якостей, у тому числі шляхом створення безпечних і</w:t>
      </w:r>
      <w:r w:rsidRPr="00AC3BBE">
        <w:rPr>
          <w:spacing w:val="40"/>
        </w:rPr>
        <w:t xml:space="preserve"> </w:t>
      </w:r>
      <w:r w:rsidRPr="00AC3BBE">
        <w:t xml:space="preserve">сприятливих умов пересування для осіб з інвалідністю та інших </w:t>
      </w:r>
      <w:proofErr w:type="spellStart"/>
      <w:r w:rsidRPr="00AC3BBE">
        <w:t>маломобільних</w:t>
      </w:r>
      <w:proofErr w:type="spellEnd"/>
      <w:r w:rsidRPr="00AC3BBE">
        <w:t xml:space="preserve"> груп населення, та продовження їх строків служби.</w:t>
      </w:r>
    </w:p>
    <w:p w:rsidR="00FD24A2" w:rsidRPr="00AC3BBE" w:rsidRDefault="008636E0" w:rsidP="005D7BD3">
      <w:pPr>
        <w:pStyle w:val="a3"/>
        <w:ind w:right="137"/>
      </w:pPr>
      <w:r w:rsidRPr="00AC3BBE">
        <w:t xml:space="preserve">Не допускається проведення капітального ремонту об’єктів благоустрою без створення безперешкодного середовища для осіб з інвалідністю та інших </w:t>
      </w:r>
      <w:proofErr w:type="spellStart"/>
      <w:r w:rsidRPr="00AC3BBE">
        <w:t>маломобільних</w:t>
      </w:r>
      <w:proofErr w:type="spellEnd"/>
      <w:r w:rsidRPr="00AC3BBE">
        <w:t xml:space="preserve"> груп населення відповідно до державних будівельних норм.</w:t>
      </w:r>
    </w:p>
    <w:p w:rsidR="00FD24A2" w:rsidRPr="00AC3BBE" w:rsidRDefault="008636E0" w:rsidP="005D7BD3">
      <w:pPr>
        <w:pStyle w:val="a3"/>
        <w:ind w:right="143"/>
      </w:pPr>
      <w:r w:rsidRPr="00AC3BBE">
        <w:t xml:space="preserve">До поточного ремонту об'єктів благоустрою населених пунктів (крім </w:t>
      </w:r>
      <w:proofErr w:type="spellStart"/>
      <w:r w:rsidRPr="00AC3BBE">
        <w:t>вулично</w:t>
      </w:r>
      <w:proofErr w:type="spellEnd"/>
      <w:r w:rsidRPr="00AC3BBE">
        <w:t>-дорожньої</w:t>
      </w:r>
      <w:r w:rsidRPr="00AC3BBE">
        <w:rPr>
          <w:spacing w:val="-2"/>
        </w:rPr>
        <w:t xml:space="preserve"> </w:t>
      </w:r>
      <w:r w:rsidRPr="00AC3BBE">
        <w:t>мережі та</w:t>
      </w:r>
      <w:r w:rsidRPr="00AC3BBE">
        <w:rPr>
          <w:spacing w:val="-1"/>
        </w:rPr>
        <w:t xml:space="preserve"> </w:t>
      </w:r>
      <w:r w:rsidRPr="00AC3BBE">
        <w:t>штучних</w:t>
      </w:r>
      <w:r w:rsidRPr="00AC3BBE">
        <w:rPr>
          <w:spacing w:val="-2"/>
        </w:rPr>
        <w:t xml:space="preserve"> </w:t>
      </w:r>
      <w:r w:rsidRPr="00AC3BBE">
        <w:t>споруд) належать</w:t>
      </w:r>
      <w:r w:rsidRPr="00AC3BBE">
        <w:rPr>
          <w:spacing w:val="-1"/>
        </w:rPr>
        <w:t xml:space="preserve"> </w:t>
      </w:r>
      <w:r w:rsidRPr="00AC3BBE">
        <w:t>роботи,</w:t>
      </w:r>
      <w:r w:rsidRPr="00AC3BBE">
        <w:rPr>
          <w:spacing w:val="-1"/>
        </w:rPr>
        <w:t xml:space="preserve"> </w:t>
      </w:r>
      <w:r w:rsidRPr="00AC3BBE">
        <w:t xml:space="preserve">спрямовані на запобігання дрібним деформаціям і пошкодженням об'єктів благоустрою населених пунктів, на негайну їх ліквідацію, у тому числі спрямовані на обов’язкове облаштування елементами для створення безперешкодного середовища для осіб з інвалідністю та інших </w:t>
      </w:r>
      <w:proofErr w:type="spellStart"/>
      <w:r w:rsidRPr="00AC3BBE">
        <w:t>маломобільних</w:t>
      </w:r>
      <w:proofErr w:type="spellEnd"/>
      <w:r w:rsidRPr="00AC3BBE">
        <w:t xml:space="preserve"> груп населення відповідно до державних будівельних норм.</w:t>
      </w:r>
    </w:p>
    <w:p w:rsidR="00FD24A2" w:rsidRPr="00AC3BBE" w:rsidRDefault="008636E0" w:rsidP="005D7BD3">
      <w:pPr>
        <w:pStyle w:val="a3"/>
        <w:ind w:right="144"/>
      </w:pPr>
      <w:r w:rsidRPr="00AC3BBE">
        <w:t>Роботи з утримання об'єктів благоустрою населених пунктів полягають у регулярному</w:t>
      </w:r>
      <w:r w:rsidRPr="00AC3BBE">
        <w:rPr>
          <w:spacing w:val="-4"/>
        </w:rPr>
        <w:t xml:space="preserve"> </w:t>
      </w:r>
      <w:r w:rsidRPr="00AC3BBE">
        <w:t>проведенні заходів</w:t>
      </w:r>
      <w:r w:rsidRPr="00AC3BBE">
        <w:rPr>
          <w:spacing w:val="-1"/>
        </w:rPr>
        <w:t xml:space="preserve"> </w:t>
      </w:r>
      <w:r w:rsidRPr="00AC3BBE">
        <w:t>щодо запобігання</w:t>
      </w:r>
      <w:r w:rsidRPr="00AC3BBE">
        <w:rPr>
          <w:spacing w:val="-2"/>
        </w:rPr>
        <w:t xml:space="preserve"> </w:t>
      </w:r>
      <w:r w:rsidRPr="00AC3BBE">
        <w:t>передчасному</w:t>
      </w:r>
      <w:r w:rsidRPr="00AC3BBE">
        <w:rPr>
          <w:spacing w:val="-4"/>
        </w:rPr>
        <w:t xml:space="preserve"> </w:t>
      </w:r>
      <w:r w:rsidRPr="00AC3BBE">
        <w:t>зносу</w:t>
      </w:r>
      <w:r w:rsidRPr="00AC3BBE">
        <w:rPr>
          <w:spacing w:val="-4"/>
        </w:rPr>
        <w:t xml:space="preserve"> </w:t>
      </w:r>
      <w:r w:rsidRPr="00AC3BBE">
        <w:t>об'єктів, забезпечення</w:t>
      </w:r>
      <w:r w:rsidRPr="00AC3BBE">
        <w:rPr>
          <w:spacing w:val="-2"/>
        </w:rPr>
        <w:t xml:space="preserve"> </w:t>
      </w:r>
      <w:r w:rsidRPr="00AC3BBE">
        <w:t>нормальних</w:t>
      </w:r>
      <w:r w:rsidRPr="00AC3BBE">
        <w:rPr>
          <w:spacing w:val="-3"/>
        </w:rPr>
        <w:t xml:space="preserve"> </w:t>
      </w:r>
      <w:r w:rsidRPr="00AC3BBE">
        <w:t>умов</w:t>
      </w:r>
      <w:r w:rsidRPr="00AC3BBE">
        <w:rPr>
          <w:spacing w:val="-3"/>
        </w:rPr>
        <w:t xml:space="preserve"> </w:t>
      </w:r>
      <w:r w:rsidRPr="00AC3BBE">
        <w:t>їх</w:t>
      </w:r>
      <w:r w:rsidRPr="00AC3BBE">
        <w:rPr>
          <w:spacing w:val="-2"/>
        </w:rPr>
        <w:t xml:space="preserve"> </w:t>
      </w:r>
      <w:r w:rsidRPr="00AC3BBE">
        <w:t>функціонування,</w:t>
      </w:r>
      <w:r w:rsidRPr="00AC3BBE">
        <w:rPr>
          <w:spacing w:val="-3"/>
        </w:rPr>
        <w:t xml:space="preserve"> </w:t>
      </w:r>
      <w:r w:rsidRPr="00AC3BBE">
        <w:t>створенні</w:t>
      </w:r>
      <w:r w:rsidRPr="00AC3BBE">
        <w:rPr>
          <w:spacing w:val="-3"/>
        </w:rPr>
        <w:t xml:space="preserve"> </w:t>
      </w:r>
      <w:r w:rsidRPr="00AC3BBE">
        <w:t>сприятливих</w:t>
      </w:r>
      <w:r w:rsidRPr="00AC3BBE">
        <w:rPr>
          <w:spacing w:val="-3"/>
        </w:rPr>
        <w:t xml:space="preserve"> </w:t>
      </w:r>
      <w:r w:rsidRPr="00AC3BBE">
        <w:t xml:space="preserve">умов пересування для осіб з інвалідністю та інших </w:t>
      </w:r>
      <w:proofErr w:type="spellStart"/>
      <w:r w:rsidRPr="00AC3BBE">
        <w:t>маломобільних</w:t>
      </w:r>
      <w:proofErr w:type="spellEnd"/>
      <w:r w:rsidRPr="00AC3BBE">
        <w:t xml:space="preserve"> груп населення.</w:t>
      </w:r>
    </w:p>
    <w:p w:rsidR="00FD24A2" w:rsidRPr="00AC3BBE" w:rsidRDefault="008636E0" w:rsidP="005D7BD3">
      <w:pPr>
        <w:pStyle w:val="a4"/>
        <w:numPr>
          <w:ilvl w:val="0"/>
          <w:numId w:val="16"/>
        </w:numPr>
        <w:tabs>
          <w:tab w:val="left" w:pos="1178"/>
        </w:tabs>
        <w:spacing w:before="321"/>
        <w:ind w:right="139" w:firstLine="566"/>
        <w:rPr>
          <w:sz w:val="28"/>
          <w:szCs w:val="28"/>
        </w:rPr>
      </w:pPr>
      <w:r w:rsidRPr="00AC3BBE">
        <w:rPr>
          <w:sz w:val="28"/>
          <w:szCs w:val="28"/>
        </w:rPr>
        <w:t>Підприємства, установи, організації та громадяни забезпечують благоустрій земельних ділянок, наданих їм відповідно до вимог чинного законодавства у власність, користування.</w:t>
      </w:r>
    </w:p>
    <w:p w:rsidR="00FD24A2" w:rsidRPr="00AC3BBE" w:rsidRDefault="00FD24A2" w:rsidP="005D7BD3">
      <w:pPr>
        <w:pStyle w:val="a3"/>
        <w:spacing w:before="2"/>
        <w:ind w:left="0" w:firstLine="0"/>
        <w:jc w:val="left"/>
      </w:pPr>
    </w:p>
    <w:p w:rsidR="00FD24A2" w:rsidRPr="00AC3BBE" w:rsidRDefault="008636E0" w:rsidP="005D7BD3">
      <w:pPr>
        <w:pStyle w:val="a4"/>
        <w:numPr>
          <w:ilvl w:val="0"/>
          <w:numId w:val="16"/>
        </w:numPr>
        <w:tabs>
          <w:tab w:val="left" w:pos="1140"/>
        </w:tabs>
        <w:ind w:right="139" w:firstLine="566"/>
        <w:rPr>
          <w:sz w:val="28"/>
          <w:szCs w:val="28"/>
        </w:rPr>
      </w:pPr>
      <w:r w:rsidRPr="00AC3BBE">
        <w:rPr>
          <w:sz w:val="28"/>
          <w:szCs w:val="28"/>
        </w:rPr>
        <w:t>Посадові особи підприємств, установ, організацій та громадяни</w:t>
      </w:r>
      <w:r w:rsidRPr="00AC3BBE">
        <w:rPr>
          <w:spacing w:val="40"/>
          <w:sz w:val="28"/>
          <w:szCs w:val="28"/>
        </w:rPr>
        <w:t xml:space="preserve"> </w:t>
      </w:r>
      <w:r w:rsidRPr="00AC3BBE">
        <w:rPr>
          <w:sz w:val="28"/>
          <w:szCs w:val="28"/>
        </w:rPr>
        <w:t>несуть відповідальність за невиконання заходів з благоустрою, а також за дії чи бездіяльність, що призвели до завдання</w:t>
      </w:r>
      <w:r w:rsidRPr="00AC3BBE">
        <w:rPr>
          <w:spacing w:val="-1"/>
          <w:sz w:val="28"/>
          <w:szCs w:val="28"/>
        </w:rPr>
        <w:t xml:space="preserve"> </w:t>
      </w:r>
      <w:r w:rsidRPr="00AC3BBE">
        <w:rPr>
          <w:sz w:val="28"/>
          <w:szCs w:val="28"/>
        </w:rPr>
        <w:t>шкоди</w:t>
      </w:r>
      <w:r w:rsidRPr="00AC3BBE">
        <w:rPr>
          <w:spacing w:val="-1"/>
          <w:sz w:val="28"/>
          <w:szCs w:val="28"/>
        </w:rPr>
        <w:t xml:space="preserve"> </w:t>
      </w:r>
      <w:r w:rsidRPr="00AC3BBE">
        <w:rPr>
          <w:sz w:val="28"/>
          <w:szCs w:val="28"/>
        </w:rPr>
        <w:t>майну</w:t>
      </w:r>
      <w:r w:rsidRPr="00AC3BBE">
        <w:rPr>
          <w:spacing w:val="-3"/>
          <w:sz w:val="28"/>
          <w:szCs w:val="28"/>
        </w:rPr>
        <w:t xml:space="preserve"> </w:t>
      </w:r>
      <w:r w:rsidRPr="00AC3BBE">
        <w:rPr>
          <w:sz w:val="28"/>
          <w:szCs w:val="28"/>
        </w:rPr>
        <w:t>та/або здоров'ю</w:t>
      </w:r>
      <w:r w:rsidRPr="00AC3BBE">
        <w:rPr>
          <w:spacing w:val="-1"/>
          <w:sz w:val="28"/>
          <w:szCs w:val="28"/>
        </w:rPr>
        <w:t xml:space="preserve"> </w:t>
      </w:r>
      <w:r w:rsidRPr="00AC3BBE">
        <w:rPr>
          <w:sz w:val="28"/>
          <w:szCs w:val="28"/>
        </w:rPr>
        <w:t>громадян, на власних та закріплених за підприємствами, установами, організаціями територіях відповідно до закону.</w:t>
      </w:r>
    </w:p>
    <w:p w:rsidR="00F76A6E" w:rsidRPr="00AC3BBE" w:rsidRDefault="00F76A6E" w:rsidP="00F76A6E">
      <w:pPr>
        <w:pStyle w:val="a4"/>
        <w:tabs>
          <w:tab w:val="left" w:pos="1140"/>
        </w:tabs>
        <w:ind w:left="709" w:right="139" w:firstLine="0"/>
        <w:rPr>
          <w:sz w:val="28"/>
          <w:szCs w:val="28"/>
        </w:rPr>
      </w:pPr>
    </w:p>
    <w:p w:rsidR="00FD24A2" w:rsidRPr="00AC3BBE" w:rsidRDefault="008636E0" w:rsidP="005D7BD3">
      <w:pPr>
        <w:pStyle w:val="a4"/>
        <w:numPr>
          <w:ilvl w:val="0"/>
          <w:numId w:val="16"/>
        </w:numPr>
        <w:tabs>
          <w:tab w:val="left" w:pos="1118"/>
        </w:tabs>
        <w:spacing w:before="66"/>
        <w:ind w:right="136" w:firstLine="539"/>
        <w:rPr>
          <w:sz w:val="28"/>
          <w:szCs w:val="28"/>
        </w:rPr>
      </w:pPr>
      <w:r w:rsidRPr="00AC3BBE">
        <w:rPr>
          <w:sz w:val="28"/>
          <w:szCs w:val="28"/>
        </w:rPr>
        <w:t>Власники та/або балансоутримувачі парків, скверів, лісопарків, пляжів, з</w:t>
      </w:r>
      <w:r w:rsidR="00F76A6E" w:rsidRPr="00AC3BBE">
        <w:rPr>
          <w:sz w:val="28"/>
          <w:szCs w:val="28"/>
        </w:rPr>
        <w:t xml:space="preserve">упинок громадського транспорту </w:t>
      </w:r>
      <w:r w:rsidRPr="00AC3BBE">
        <w:rPr>
          <w:sz w:val="28"/>
          <w:szCs w:val="28"/>
        </w:rPr>
        <w:t>забезпечують розміщення інформації про власника та/або балансоутримувача</w:t>
      </w:r>
      <w:r w:rsidRPr="00AC3BBE">
        <w:rPr>
          <w:spacing w:val="40"/>
          <w:sz w:val="28"/>
          <w:szCs w:val="28"/>
        </w:rPr>
        <w:t xml:space="preserve"> </w:t>
      </w:r>
      <w:r w:rsidRPr="00AC3BBE">
        <w:rPr>
          <w:sz w:val="28"/>
          <w:szCs w:val="28"/>
        </w:rPr>
        <w:t>та його контактні дані.</w:t>
      </w:r>
    </w:p>
    <w:p w:rsidR="00FD24A2" w:rsidRPr="00AC3BBE" w:rsidRDefault="008636E0" w:rsidP="005D7BD3">
      <w:pPr>
        <w:pStyle w:val="a4"/>
        <w:numPr>
          <w:ilvl w:val="0"/>
          <w:numId w:val="16"/>
        </w:numPr>
        <w:tabs>
          <w:tab w:val="left" w:pos="1143"/>
        </w:tabs>
        <w:spacing w:before="317"/>
        <w:ind w:right="145" w:firstLine="566"/>
        <w:rPr>
          <w:sz w:val="28"/>
          <w:szCs w:val="28"/>
        </w:rPr>
      </w:pPr>
      <w:r w:rsidRPr="00AC3BBE">
        <w:rPr>
          <w:sz w:val="28"/>
          <w:szCs w:val="28"/>
        </w:rPr>
        <w:t>Відповідальні особи підприємств, установ та організацій незалежно від форм власності та фізичні особи</w:t>
      </w:r>
      <w:r w:rsidRPr="00AC3BBE">
        <w:rPr>
          <w:spacing w:val="40"/>
          <w:sz w:val="28"/>
          <w:szCs w:val="28"/>
        </w:rPr>
        <w:t xml:space="preserve"> </w:t>
      </w:r>
      <w:r w:rsidRPr="00AC3BBE">
        <w:rPr>
          <w:sz w:val="28"/>
          <w:szCs w:val="28"/>
        </w:rPr>
        <w:t>зобов'язані:</w:t>
      </w:r>
    </w:p>
    <w:p w:rsidR="00FD24A2" w:rsidRPr="00AC3BBE" w:rsidRDefault="008636E0" w:rsidP="005D7BD3">
      <w:pPr>
        <w:pStyle w:val="a3"/>
        <w:ind w:right="136"/>
      </w:pPr>
      <w:r w:rsidRPr="00AC3BBE">
        <w:t>утримувати в належному стані об'єкти благоустрою (їх частини), що перебувають у їх власності або користуванні, а також визначену цими Правилами прилеглу до цих об'єктів територію;</w:t>
      </w:r>
    </w:p>
    <w:p w:rsidR="00FD24A2" w:rsidRPr="00AC3BBE" w:rsidRDefault="008636E0" w:rsidP="005D7BD3">
      <w:pPr>
        <w:pStyle w:val="a3"/>
        <w:ind w:right="146"/>
      </w:pPr>
      <w:r w:rsidRPr="00AC3BBE">
        <w:t>утримувати в належному стані закріплені за ними на умовах договору з балансоутримувачем об'єкти благоустрою (їх частини);</w:t>
      </w:r>
    </w:p>
    <w:p w:rsidR="00FD24A2" w:rsidRPr="00AC3BBE" w:rsidRDefault="008636E0" w:rsidP="005D7BD3">
      <w:pPr>
        <w:pStyle w:val="a3"/>
        <w:ind w:right="144"/>
      </w:pPr>
      <w:r w:rsidRPr="00AC3BBE">
        <w:t>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FD24A2" w:rsidRPr="00AC3BBE" w:rsidRDefault="008636E0" w:rsidP="005D7BD3">
      <w:pPr>
        <w:pStyle w:val="a3"/>
        <w:ind w:right="143"/>
      </w:pPr>
      <w:r w:rsidRPr="00AC3BBE">
        <w:t xml:space="preserve">усувати на закріплених за ними об'єктах благоустрою (їх частинах) наслідки надзвичайних ситуацій техногенного та природного характеру в </w:t>
      </w:r>
      <w:r w:rsidRPr="00AC3BBE">
        <w:lastRenderedPageBreak/>
        <w:t>установленому порядку;</w:t>
      </w:r>
    </w:p>
    <w:p w:rsidR="00FD24A2" w:rsidRPr="00AC3BBE" w:rsidRDefault="008636E0" w:rsidP="005D7BD3">
      <w:pPr>
        <w:pStyle w:val="a3"/>
        <w:ind w:right="145"/>
      </w:pPr>
      <w:r w:rsidRPr="00AC3BBE">
        <w:t>проводити інвентаризацію та паспортизацію закріплених за ними об'єктів благоустрою (їх частин), що здійснюються у відповідному порядку;</w:t>
      </w:r>
    </w:p>
    <w:p w:rsidR="00FD24A2" w:rsidRPr="00AC3BBE" w:rsidRDefault="008636E0" w:rsidP="005D7BD3">
      <w:pPr>
        <w:pStyle w:val="a3"/>
        <w:ind w:right="135"/>
      </w:pPr>
      <w:r w:rsidRPr="00AC3BBE">
        <w:t>у процесі утримання об'єктів благоустрою (їх частин) дотримуватися відповідних технологій щодо їх експлуатації та ремонту, регулярно</w:t>
      </w:r>
      <w:r w:rsidRPr="00AC3BBE">
        <w:rPr>
          <w:spacing w:val="40"/>
        </w:rPr>
        <w:t xml:space="preserve"> </w:t>
      </w:r>
      <w:r w:rsidRPr="00AC3BBE">
        <w:t>здійснювати заходи щодо запобігання передчасному зносу об'єктів, забезпечення умов функціонування та утримання їх у належному санітарно- технічному стані;</w:t>
      </w:r>
    </w:p>
    <w:p w:rsidR="00FD24A2" w:rsidRPr="00AC3BBE" w:rsidRDefault="008636E0" w:rsidP="005D7BD3">
      <w:pPr>
        <w:pStyle w:val="a3"/>
        <w:ind w:right="143"/>
      </w:pPr>
      <w:r w:rsidRPr="00AC3BBE">
        <w:t>відшкодовувати збитки та іншу шкоду, завдану внаслідок порушення законодавства у сфері благоустрою та охорони навколишнього природного середовища, в порядку та розмірах, установлених законодавством України;</w:t>
      </w:r>
    </w:p>
    <w:p w:rsidR="00FD24A2" w:rsidRPr="00AC3BBE" w:rsidRDefault="008636E0" w:rsidP="005D7BD3">
      <w:pPr>
        <w:pStyle w:val="a3"/>
        <w:ind w:right="136"/>
      </w:pPr>
      <w:r w:rsidRPr="00AC3BBE">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FD24A2" w:rsidRPr="00AC3BBE" w:rsidRDefault="008636E0" w:rsidP="005D7BD3">
      <w:pPr>
        <w:pStyle w:val="a3"/>
        <w:ind w:right="144"/>
      </w:pPr>
      <w:r w:rsidRPr="00AC3BBE">
        <w:t>змінювати зовнішній вигляд фасадів будівель та споруд тільки на підставі затверджених</w:t>
      </w:r>
      <w:r w:rsidRPr="00AC3BBE">
        <w:rPr>
          <w:spacing w:val="40"/>
        </w:rPr>
        <w:t xml:space="preserve"> </w:t>
      </w:r>
      <w:r w:rsidRPr="00AC3BBE">
        <w:t>паспортів будинків у встановленому порядку;</w:t>
      </w:r>
    </w:p>
    <w:p w:rsidR="00FD24A2" w:rsidRPr="00AC3BBE" w:rsidRDefault="008636E0" w:rsidP="005D7BD3">
      <w:pPr>
        <w:pStyle w:val="a3"/>
        <w:ind w:right="139"/>
      </w:pPr>
      <w:r w:rsidRPr="00AC3BBE">
        <w:t>проводити своєчасне фарбування і ремонт металевих частин фасаду (пожежні сходи, водостічні труби, огорожі на даху, піддашки, накриття приямків тощо);</w:t>
      </w:r>
    </w:p>
    <w:p w:rsidR="00FD24A2" w:rsidRPr="00AC3BBE" w:rsidRDefault="008636E0" w:rsidP="005D7BD3">
      <w:pPr>
        <w:pStyle w:val="a3"/>
        <w:spacing w:before="1"/>
        <w:ind w:right="137"/>
      </w:pPr>
      <w:r w:rsidRPr="00AC3BBE">
        <w:t>проводити миття фасадів і дахів, виконаних із скла, вікон та вітражів не менше одного разу у квартал, окрім періоду, коли температура повітря становить 0° C та нижче;</w:t>
      </w:r>
    </w:p>
    <w:p w:rsidR="00FD24A2" w:rsidRPr="00AC3BBE" w:rsidRDefault="008636E0" w:rsidP="005D7BD3">
      <w:pPr>
        <w:pStyle w:val="a3"/>
        <w:ind w:right="140"/>
      </w:pPr>
      <w:r w:rsidRPr="00AC3BBE">
        <w:t xml:space="preserve">захищати зелені насадження на територіях, наданих їм в установленому законом порядку, шляхом встановлення </w:t>
      </w:r>
      <w:proofErr w:type="spellStart"/>
      <w:r w:rsidRPr="00AC3BBE">
        <w:t>бордюрного</w:t>
      </w:r>
      <w:proofErr w:type="spellEnd"/>
      <w:r w:rsidRPr="00AC3BBE">
        <w:t xml:space="preserve"> каменю або механічних </w:t>
      </w:r>
      <w:r w:rsidRPr="00AC3BBE">
        <w:rPr>
          <w:spacing w:val="-2"/>
        </w:rPr>
        <w:t>перешкод;</w:t>
      </w:r>
    </w:p>
    <w:p w:rsidR="00FD24A2" w:rsidRPr="00AC3BBE" w:rsidRDefault="008636E0" w:rsidP="005D7BD3">
      <w:pPr>
        <w:pStyle w:val="a3"/>
        <w:spacing w:before="66"/>
        <w:jc w:val="left"/>
      </w:pPr>
      <w:r w:rsidRPr="00AC3BBE">
        <w:t>розміщувати та утримувати в належному санітарному та технічному стані дитячі та спортивні майданчики;</w:t>
      </w:r>
    </w:p>
    <w:p w:rsidR="00FD24A2" w:rsidRPr="00AC3BBE" w:rsidRDefault="008636E0" w:rsidP="005D7BD3">
      <w:pPr>
        <w:pStyle w:val="a3"/>
        <w:jc w:val="left"/>
      </w:pPr>
      <w:r w:rsidRPr="00AC3BBE">
        <w:t>розміщувати на територіях, наданих їм в установленому законом порядку, урни для сміття згідно з встановленими нормативами;</w:t>
      </w:r>
    </w:p>
    <w:p w:rsidR="00FD24A2" w:rsidRPr="00AC3BBE" w:rsidRDefault="008636E0" w:rsidP="005D7BD3">
      <w:pPr>
        <w:pStyle w:val="a3"/>
        <w:ind w:left="709" w:firstLine="0"/>
        <w:jc w:val="left"/>
      </w:pPr>
      <w:r w:rsidRPr="00AC3BBE">
        <w:t>здійснювати</w:t>
      </w:r>
      <w:r w:rsidRPr="00AC3BBE">
        <w:rPr>
          <w:spacing w:val="-8"/>
        </w:rPr>
        <w:t xml:space="preserve"> </w:t>
      </w:r>
      <w:r w:rsidRPr="00AC3BBE">
        <w:t>своєчасний</w:t>
      </w:r>
      <w:r w:rsidRPr="00AC3BBE">
        <w:rPr>
          <w:spacing w:val="-8"/>
        </w:rPr>
        <w:t xml:space="preserve"> </w:t>
      </w:r>
      <w:r w:rsidRPr="00AC3BBE">
        <w:t>ремонт</w:t>
      </w:r>
      <w:r w:rsidRPr="00AC3BBE">
        <w:rPr>
          <w:spacing w:val="-9"/>
        </w:rPr>
        <w:t xml:space="preserve"> </w:t>
      </w:r>
      <w:r w:rsidRPr="00AC3BBE">
        <w:t>вхідних</w:t>
      </w:r>
      <w:r w:rsidRPr="00AC3BBE">
        <w:rPr>
          <w:spacing w:val="-7"/>
        </w:rPr>
        <w:t xml:space="preserve"> </w:t>
      </w:r>
      <w:r w:rsidRPr="00AC3BBE">
        <w:rPr>
          <w:spacing w:val="-2"/>
        </w:rPr>
        <w:t>груп;</w:t>
      </w:r>
    </w:p>
    <w:p w:rsidR="00FD24A2" w:rsidRPr="00AC3BBE" w:rsidRDefault="008636E0" w:rsidP="005D7BD3">
      <w:pPr>
        <w:pStyle w:val="a3"/>
        <w:ind w:left="709" w:firstLine="0"/>
        <w:jc w:val="left"/>
      </w:pPr>
      <w:r w:rsidRPr="00AC3BBE">
        <w:t>облаштовувати художнім освітленням фасади, споруди та будівлі; облаштовувати</w:t>
      </w:r>
      <w:r w:rsidRPr="00AC3BBE">
        <w:rPr>
          <w:spacing w:val="-3"/>
        </w:rPr>
        <w:t xml:space="preserve"> </w:t>
      </w:r>
      <w:r w:rsidRPr="00AC3BBE">
        <w:t>на</w:t>
      </w:r>
      <w:r w:rsidRPr="00AC3BBE">
        <w:rPr>
          <w:spacing w:val="-3"/>
        </w:rPr>
        <w:t xml:space="preserve"> </w:t>
      </w:r>
      <w:r w:rsidRPr="00AC3BBE">
        <w:t>територіях, відведеним</w:t>
      </w:r>
      <w:r w:rsidRPr="00AC3BBE">
        <w:rPr>
          <w:spacing w:val="-1"/>
        </w:rPr>
        <w:t xml:space="preserve"> </w:t>
      </w:r>
      <w:r w:rsidRPr="00AC3BBE">
        <w:t>їм,</w:t>
      </w:r>
      <w:r w:rsidRPr="00AC3BBE">
        <w:rPr>
          <w:spacing w:val="-3"/>
        </w:rPr>
        <w:t xml:space="preserve"> </w:t>
      </w:r>
      <w:r w:rsidRPr="00AC3BBE">
        <w:t>місця</w:t>
      </w:r>
      <w:r w:rsidRPr="00AC3BBE">
        <w:rPr>
          <w:spacing w:val="-4"/>
        </w:rPr>
        <w:t xml:space="preserve"> </w:t>
      </w:r>
      <w:r w:rsidRPr="00AC3BBE">
        <w:t>для</w:t>
      </w:r>
      <w:r w:rsidRPr="00AC3BBE">
        <w:rPr>
          <w:spacing w:val="-2"/>
        </w:rPr>
        <w:t xml:space="preserve"> </w:t>
      </w:r>
      <w:r w:rsidRPr="00AC3BBE">
        <w:t>паркування згідно</w:t>
      </w:r>
      <w:r w:rsidRPr="00AC3BBE">
        <w:rPr>
          <w:spacing w:val="-1"/>
        </w:rPr>
        <w:t xml:space="preserve"> </w:t>
      </w:r>
      <w:r w:rsidRPr="00AC3BBE">
        <w:t>з</w:t>
      </w:r>
    </w:p>
    <w:p w:rsidR="00FD24A2" w:rsidRPr="00AC3BBE" w:rsidRDefault="008636E0" w:rsidP="005D7BD3">
      <w:pPr>
        <w:pStyle w:val="a3"/>
        <w:ind w:firstLine="0"/>
        <w:jc w:val="left"/>
      </w:pPr>
      <w:r w:rsidRPr="00AC3BBE">
        <w:t>установленим</w:t>
      </w:r>
      <w:r w:rsidRPr="00AC3BBE">
        <w:rPr>
          <w:spacing w:val="-12"/>
        </w:rPr>
        <w:t xml:space="preserve"> </w:t>
      </w:r>
      <w:r w:rsidRPr="00AC3BBE">
        <w:rPr>
          <w:spacing w:val="-2"/>
        </w:rPr>
        <w:t>порядком.</w:t>
      </w:r>
    </w:p>
    <w:p w:rsidR="00FD24A2" w:rsidRPr="00AC3BBE" w:rsidRDefault="008636E0" w:rsidP="005D7BD3">
      <w:pPr>
        <w:pStyle w:val="a4"/>
        <w:numPr>
          <w:ilvl w:val="0"/>
          <w:numId w:val="16"/>
        </w:numPr>
        <w:tabs>
          <w:tab w:val="left" w:pos="1251"/>
        </w:tabs>
        <w:spacing w:before="321"/>
        <w:ind w:right="136" w:firstLine="566"/>
        <w:rPr>
          <w:sz w:val="28"/>
          <w:szCs w:val="28"/>
        </w:rPr>
      </w:pPr>
      <w:r w:rsidRPr="00AC3BBE">
        <w:rPr>
          <w:sz w:val="28"/>
          <w:szCs w:val="28"/>
        </w:rPr>
        <w:t xml:space="preserve">Власники або балансоутримувачі </w:t>
      </w:r>
      <w:r w:rsidR="00DE5C70" w:rsidRPr="00AC3BBE">
        <w:rPr>
          <w:sz w:val="28"/>
          <w:szCs w:val="28"/>
        </w:rPr>
        <w:t>об’єктів</w:t>
      </w:r>
      <w:r w:rsidRPr="00AC3BBE">
        <w:rPr>
          <w:sz w:val="28"/>
          <w:szCs w:val="28"/>
        </w:rPr>
        <w:t xml:space="preserve"> благоустрою зобов'язані здійснити благоустрій об'єктів згідно з технічним паспортом об’єкта </w:t>
      </w:r>
      <w:r w:rsidRPr="00AC3BBE">
        <w:rPr>
          <w:spacing w:val="-2"/>
          <w:sz w:val="28"/>
          <w:szCs w:val="28"/>
        </w:rPr>
        <w:t>благоустрою.</w:t>
      </w:r>
    </w:p>
    <w:p w:rsidR="00FD24A2" w:rsidRPr="00AC3BBE" w:rsidRDefault="008636E0" w:rsidP="007C5CB0">
      <w:pPr>
        <w:pStyle w:val="1"/>
        <w:tabs>
          <w:tab w:val="left" w:pos="1899"/>
          <w:tab w:val="left" w:pos="2324"/>
          <w:tab w:val="left" w:pos="3620"/>
          <w:tab w:val="left" w:pos="5829"/>
          <w:tab w:val="left" w:pos="6914"/>
          <w:tab w:val="left" w:pos="8011"/>
          <w:tab w:val="left" w:pos="9394"/>
        </w:tabs>
        <w:spacing w:before="279"/>
        <w:ind w:right="136"/>
        <w:jc w:val="center"/>
      </w:pPr>
      <w:r w:rsidRPr="00AC3BBE">
        <w:rPr>
          <w:spacing w:val="-4"/>
        </w:rPr>
        <w:t>ГЛАВА</w:t>
      </w:r>
      <w:r w:rsidRPr="00AC3BBE">
        <w:tab/>
      </w:r>
      <w:r w:rsidRPr="00AC3BBE">
        <w:rPr>
          <w:spacing w:val="-6"/>
        </w:rPr>
        <w:t>2.</w:t>
      </w:r>
      <w:r w:rsidRPr="00AC3BBE">
        <w:tab/>
      </w:r>
      <w:r w:rsidRPr="00AC3BBE">
        <w:rPr>
          <w:spacing w:val="-2"/>
        </w:rPr>
        <w:t>ПАРКИ,</w:t>
      </w:r>
      <w:r w:rsidRPr="00AC3BBE">
        <w:tab/>
      </w:r>
      <w:r w:rsidRPr="00AC3BBE">
        <w:rPr>
          <w:spacing w:val="-2"/>
        </w:rPr>
        <w:t>РЕКРЕАЦІЙНІ</w:t>
      </w:r>
      <w:r w:rsidRPr="00AC3BBE">
        <w:tab/>
      </w:r>
      <w:r w:rsidRPr="00AC3BBE">
        <w:rPr>
          <w:spacing w:val="-2"/>
        </w:rPr>
        <w:t>ЗОНИ,</w:t>
      </w:r>
      <w:r w:rsidRPr="00AC3BBE">
        <w:tab/>
      </w:r>
      <w:r w:rsidRPr="00AC3BBE">
        <w:rPr>
          <w:spacing w:val="-2"/>
        </w:rPr>
        <w:t>САДИ,</w:t>
      </w:r>
      <w:r w:rsidRPr="00AC3BBE">
        <w:tab/>
      </w:r>
      <w:r w:rsidRPr="00AC3BBE">
        <w:rPr>
          <w:spacing w:val="-2"/>
        </w:rPr>
        <w:t>СКВЕРИ</w:t>
      </w:r>
      <w:r w:rsidRPr="00AC3BBE">
        <w:tab/>
      </w:r>
      <w:r w:rsidRPr="00AC3BBE">
        <w:rPr>
          <w:spacing w:val="-6"/>
        </w:rPr>
        <w:t xml:space="preserve">ТА </w:t>
      </w:r>
      <w:r w:rsidRPr="00AC3BBE">
        <w:rPr>
          <w:spacing w:val="-2"/>
        </w:rPr>
        <w:t>МАЙДАНЧИКИ</w:t>
      </w:r>
    </w:p>
    <w:p w:rsidR="00FD24A2" w:rsidRPr="00AC3BBE" w:rsidRDefault="008636E0" w:rsidP="005D7BD3">
      <w:pPr>
        <w:pStyle w:val="a4"/>
        <w:numPr>
          <w:ilvl w:val="0"/>
          <w:numId w:val="13"/>
        </w:numPr>
        <w:tabs>
          <w:tab w:val="left" w:pos="1051"/>
        </w:tabs>
        <w:spacing w:before="313"/>
        <w:ind w:right="138" w:firstLine="566"/>
        <w:rPr>
          <w:sz w:val="28"/>
          <w:szCs w:val="28"/>
        </w:rPr>
      </w:pPr>
      <w:r w:rsidRPr="00AC3BBE">
        <w:rPr>
          <w:sz w:val="28"/>
          <w:szCs w:val="28"/>
        </w:rPr>
        <w:t xml:space="preserve">Благоустрій та утримання 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парків), рекреаційних зон, садів, скверів і майданчиків здійснюється відповідно до планів, розроблених балансоутримувачем чи підприємством, що здійснює утримання об'єктів </w:t>
      </w:r>
      <w:r w:rsidRPr="00AC3BBE">
        <w:rPr>
          <w:sz w:val="28"/>
          <w:szCs w:val="28"/>
        </w:rPr>
        <w:lastRenderedPageBreak/>
        <w:t>благоустрою, та затверджених органом управління, а об'єкта, який перебуває у приватній власності, - його власником.</w:t>
      </w:r>
    </w:p>
    <w:p w:rsidR="00FD24A2" w:rsidRPr="00AC3BBE" w:rsidRDefault="008636E0" w:rsidP="005D7BD3">
      <w:pPr>
        <w:pStyle w:val="a3"/>
        <w:ind w:right="142"/>
      </w:pPr>
      <w:r w:rsidRPr="00AC3BBE">
        <w:t>Благоустрій та утримання парків, що належать до територій та об'єктів природно-заповідного фонду, здійснюється відповідно до вимог Закону</w:t>
      </w:r>
      <w:r w:rsidRPr="00AC3BBE">
        <w:rPr>
          <w:spacing w:val="40"/>
        </w:rPr>
        <w:t xml:space="preserve"> </w:t>
      </w:r>
      <w:r w:rsidRPr="00AC3BBE">
        <w:t>України «Про природно-заповідний фонд України».</w:t>
      </w:r>
    </w:p>
    <w:p w:rsidR="00FD24A2" w:rsidRPr="00AC3BBE" w:rsidRDefault="008636E0" w:rsidP="005D7BD3">
      <w:pPr>
        <w:pStyle w:val="a3"/>
        <w:ind w:right="139"/>
      </w:pPr>
      <w:r w:rsidRPr="00AC3BBE">
        <w:t>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«Про благоустрій населених</w:t>
      </w:r>
      <w:r w:rsidRPr="00AC3BBE">
        <w:rPr>
          <w:spacing w:val="51"/>
        </w:rPr>
        <w:t xml:space="preserve"> </w:t>
      </w:r>
      <w:r w:rsidRPr="00AC3BBE">
        <w:t>пунктів»,</w:t>
      </w:r>
      <w:r w:rsidRPr="00AC3BBE">
        <w:rPr>
          <w:spacing w:val="54"/>
        </w:rPr>
        <w:t xml:space="preserve"> </w:t>
      </w:r>
      <w:r w:rsidRPr="00AC3BBE">
        <w:t>«Про</w:t>
      </w:r>
      <w:r w:rsidRPr="00AC3BBE">
        <w:rPr>
          <w:spacing w:val="53"/>
        </w:rPr>
        <w:t xml:space="preserve"> </w:t>
      </w:r>
      <w:r w:rsidRPr="00AC3BBE">
        <w:t>охорону</w:t>
      </w:r>
      <w:r w:rsidRPr="00AC3BBE">
        <w:rPr>
          <w:spacing w:val="52"/>
        </w:rPr>
        <w:t xml:space="preserve"> </w:t>
      </w:r>
      <w:r w:rsidRPr="00AC3BBE">
        <w:t>навколишнього</w:t>
      </w:r>
      <w:r w:rsidRPr="00AC3BBE">
        <w:rPr>
          <w:spacing w:val="53"/>
        </w:rPr>
        <w:t xml:space="preserve"> </w:t>
      </w:r>
      <w:r w:rsidRPr="00AC3BBE">
        <w:t>природного</w:t>
      </w:r>
      <w:r w:rsidRPr="00AC3BBE">
        <w:rPr>
          <w:spacing w:val="56"/>
        </w:rPr>
        <w:t xml:space="preserve"> </w:t>
      </w:r>
      <w:r w:rsidRPr="00AC3BBE">
        <w:rPr>
          <w:spacing w:val="-2"/>
        </w:rPr>
        <w:t>середовища»,</w:t>
      </w:r>
    </w:p>
    <w:p w:rsidR="00FD24A2" w:rsidRPr="00AC3BBE" w:rsidRDefault="008636E0" w:rsidP="005D7BD3">
      <w:pPr>
        <w:pStyle w:val="a3"/>
        <w:ind w:firstLine="0"/>
      </w:pPr>
      <w:r w:rsidRPr="00AC3BBE">
        <w:t>«Про</w:t>
      </w:r>
      <w:r w:rsidRPr="00AC3BBE">
        <w:rPr>
          <w:spacing w:val="-4"/>
        </w:rPr>
        <w:t xml:space="preserve"> </w:t>
      </w:r>
      <w:r w:rsidRPr="00AC3BBE">
        <w:t>оцінку</w:t>
      </w:r>
      <w:r w:rsidRPr="00AC3BBE">
        <w:rPr>
          <w:spacing w:val="-7"/>
        </w:rPr>
        <w:t xml:space="preserve"> </w:t>
      </w:r>
      <w:r w:rsidRPr="00AC3BBE">
        <w:t>впливу</w:t>
      </w:r>
      <w:r w:rsidRPr="00AC3BBE">
        <w:rPr>
          <w:spacing w:val="-4"/>
        </w:rPr>
        <w:t xml:space="preserve"> </w:t>
      </w:r>
      <w:r w:rsidRPr="00AC3BBE">
        <w:t>на</w:t>
      </w:r>
      <w:r w:rsidRPr="00AC3BBE">
        <w:rPr>
          <w:spacing w:val="-3"/>
        </w:rPr>
        <w:t xml:space="preserve"> </w:t>
      </w:r>
      <w:r w:rsidRPr="00AC3BBE">
        <w:t>довкілля»,</w:t>
      </w:r>
      <w:r w:rsidR="00E32219" w:rsidRPr="00AC3BBE">
        <w:t xml:space="preserve"> «Про стратегічну екологічну оцінку», </w:t>
      </w:r>
      <w:r w:rsidRPr="00AC3BBE">
        <w:t>а</w:t>
      </w:r>
      <w:r w:rsidRPr="00AC3BBE">
        <w:rPr>
          <w:spacing w:val="-2"/>
        </w:rPr>
        <w:t xml:space="preserve"> також:</w:t>
      </w:r>
    </w:p>
    <w:p w:rsidR="00FD24A2" w:rsidRPr="00AC3BBE" w:rsidRDefault="008636E0" w:rsidP="007C5626">
      <w:pPr>
        <w:pStyle w:val="a3"/>
        <w:ind w:right="135"/>
      </w:pPr>
      <w:r w:rsidRPr="00AC3BBE">
        <w:t>Правил утримання зелених насаджень у населених пунктах України, затверджених наказом Міністерства будівництва, архітектури та житлово- комунального господарства України</w:t>
      </w:r>
      <w:r w:rsidRPr="00AC3BBE">
        <w:rPr>
          <w:spacing w:val="-2"/>
        </w:rPr>
        <w:t>;</w:t>
      </w:r>
    </w:p>
    <w:p w:rsidR="00FD24A2" w:rsidRPr="00AC3BBE" w:rsidRDefault="008636E0" w:rsidP="005D7BD3">
      <w:pPr>
        <w:pStyle w:val="a3"/>
        <w:ind w:right="137"/>
      </w:pPr>
      <w:r w:rsidRPr="00AC3BBE">
        <w:t>Правил будови і безпечної експлуатації атракціонної техніки;</w:t>
      </w:r>
    </w:p>
    <w:p w:rsidR="00FD24A2" w:rsidRPr="00AC3BBE" w:rsidRDefault="008636E0" w:rsidP="005D7BD3">
      <w:pPr>
        <w:pStyle w:val="a3"/>
        <w:spacing w:before="1"/>
        <w:ind w:right="134"/>
      </w:pPr>
      <w:r w:rsidRPr="00AC3BBE">
        <w:t>Правил пожежної безпеки в Україні;</w:t>
      </w:r>
    </w:p>
    <w:p w:rsidR="00FD24A2" w:rsidRPr="00AC3BBE" w:rsidRDefault="008636E0" w:rsidP="00CD62C6">
      <w:pPr>
        <w:pStyle w:val="a3"/>
        <w:ind w:right="145"/>
      </w:pPr>
      <w:r w:rsidRPr="00AC3BBE">
        <w:t>Державних санітарних норм та правил утримання територій населених місць;</w:t>
      </w:r>
    </w:p>
    <w:p w:rsidR="00FD24A2" w:rsidRPr="00AC3BBE" w:rsidRDefault="008636E0" w:rsidP="005D7BD3">
      <w:pPr>
        <w:pStyle w:val="a3"/>
        <w:ind w:left="709" w:firstLine="0"/>
      </w:pPr>
      <w:r w:rsidRPr="00AC3BBE">
        <w:t>ДБН</w:t>
      </w:r>
      <w:r w:rsidRPr="00AC3BBE">
        <w:rPr>
          <w:spacing w:val="-10"/>
        </w:rPr>
        <w:t xml:space="preserve"> </w:t>
      </w:r>
      <w:r w:rsidRPr="00AC3BBE">
        <w:t>В.2.3-5:2018</w:t>
      </w:r>
      <w:r w:rsidRPr="00AC3BBE">
        <w:rPr>
          <w:spacing w:val="-5"/>
        </w:rPr>
        <w:t xml:space="preserve"> </w:t>
      </w:r>
      <w:r w:rsidRPr="00AC3BBE">
        <w:t>«Вулиці</w:t>
      </w:r>
      <w:r w:rsidRPr="00AC3BBE">
        <w:rPr>
          <w:spacing w:val="-5"/>
        </w:rPr>
        <w:t xml:space="preserve"> </w:t>
      </w:r>
      <w:r w:rsidRPr="00AC3BBE">
        <w:t>та</w:t>
      </w:r>
      <w:r w:rsidRPr="00AC3BBE">
        <w:rPr>
          <w:spacing w:val="-6"/>
        </w:rPr>
        <w:t xml:space="preserve"> </w:t>
      </w:r>
      <w:r w:rsidRPr="00AC3BBE">
        <w:t>дороги</w:t>
      </w:r>
      <w:r w:rsidRPr="00AC3BBE">
        <w:rPr>
          <w:spacing w:val="-7"/>
        </w:rPr>
        <w:t xml:space="preserve"> </w:t>
      </w:r>
      <w:r w:rsidRPr="00AC3BBE">
        <w:t>населених</w:t>
      </w:r>
      <w:r w:rsidRPr="00AC3BBE">
        <w:rPr>
          <w:spacing w:val="-8"/>
        </w:rPr>
        <w:t xml:space="preserve"> </w:t>
      </w:r>
      <w:r w:rsidRPr="00AC3BBE">
        <w:rPr>
          <w:spacing w:val="-2"/>
        </w:rPr>
        <w:t>пунктів»;</w:t>
      </w:r>
    </w:p>
    <w:p w:rsidR="00FD24A2" w:rsidRPr="00AC3BBE" w:rsidRDefault="008636E0" w:rsidP="00203797">
      <w:pPr>
        <w:pStyle w:val="a3"/>
      </w:pPr>
      <w:r w:rsidRPr="00AC3BBE">
        <w:t>інших</w:t>
      </w:r>
      <w:r w:rsidRPr="00AC3BBE">
        <w:rPr>
          <w:spacing w:val="-10"/>
        </w:rPr>
        <w:t xml:space="preserve"> </w:t>
      </w:r>
      <w:r w:rsidRPr="00AC3BBE">
        <w:t>нормативно-правових</w:t>
      </w:r>
      <w:r w:rsidRPr="00AC3BBE">
        <w:rPr>
          <w:spacing w:val="-8"/>
        </w:rPr>
        <w:t xml:space="preserve"> </w:t>
      </w:r>
      <w:r w:rsidRPr="00AC3BBE">
        <w:t>актів</w:t>
      </w:r>
      <w:r w:rsidRPr="00AC3BBE">
        <w:rPr>
          <w:spacing w:val="-8"/>
        </w:rPr>
        <w:t xml:space="preserve"> </w:t>
      </w:r>
      <w:r w:rsidRPr="00AC3BBE">
        <w:t>та</w:t>
      </w:r>
      <w:r w:rsidRPr="00AC3BBE">
        <w:rPr>
          <w:spacing w:val="-9"/>
        </w:rPr>
        <w:t xml:space="preserve"> </w:t>
      </w:r>
      <w:r w:rsidRPr="00AC3BBE">
        <w:t>нормативно-технічних</w:t>
      </w:r>
      <w:r w:rsidRPr="00AC3BBE">
        <w:rPr>
          <w:spacing w:val="-9"/>
        </w:rPr>
        <w:t xml:space="preserve"> </w:t>
      </w:r>
      <w:r w:rsidRPr="00AC3BBE">
        <w:rPr>
          <w:spacing w:val="-2"/>
        </w:rPr>
        <w:t>документів</w:t>
      </w:r>
      <w:r w:rsidR="00203797" w:rsidRPr="00AC3BBE">
        <w:rPr>
          <w:spacing w:val="-2"/>
        </w:rPr>
        <w:t>, ДБН, ДСТУ</w:t>
      </w:r>
      <w:r w:rsidRPr="00AC3BBE">
        <w:rPr>
          <w:spacing w:val="-2"/>
        </w:rPr>
        <w:t>.</w:t>
      </w:r>
    </w:p>
    <w:p w:rsidR="00FD24A2" w:rsidRPr="00AC3BBE" w:rsidRDefault="008636E0" w:rsidP="005D7BD3">
      <w:pPr>
        <w:pStyle w:val="a3"/>
        <w:ind w:right="143"/>
      </w:pPr>
      <w:r w:rsidRPr="00AC3BBE">
        <w:t>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w:t>
      </w:r>
      <w:r w:rsidRPr="00AC3BBE">
        <w:rPr>
          <w:spacing w:val="40"/>
        </w:rPr>
        <w:t xml:space="preserve"> </w:t>
      </w:r>
      <w:r w:rsidRPr="00AC3BBE">
        <w:t>зон рекреації водних об'єктів.</w:t>
      </w:r>
    </w:p>
    <w:p w:rsidR="00FD24A2" w:rsidRPr="00AC3BBE" w:rsidRDefault="00FD24A2" w:rsidP="005D7BD3">
      <w:pPr>
        <w:pStyle w:val="a3"/>
        <w:ind w:left="0" w:firstLine="0"/>
        <w:jc w:val="left"/>
      </w:pPr>
    </w:p>
    <w:p w:rsidR="00FD24A2" w:rsidRPr="00AC3BBE" w:rsidRDefault="008636E0" w:rsidP="005D7BD3">
      <w:pPr>
        <w:pStyle w:val="a4"/>
        <w:numPr>
          <w:ilvl w:val="0"/>
          <w:numId w:val="13"/>
        </w:numPr>
        <w:tabs>
          <w:tab w:val="left" w:pos="1001"/>
        </w:tabs>
        <w:spacing w:before="1"/>
        <w:ind w:right="142" w:firstLine="566"/>
        <w:rPr>
          <w:sz w:val="28"/>
          <w:szCs w:val="28"/>
        </w:rPr>
      </w:pPr>
      <w:r w:rsidRPr="00AC3BBE">
        <w:rPr>
          <w:sz w:val="28"/>
          <w:szCs w:val="28"/>
        </w:rPr>
        <w:t>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w:t>
      </w:r>
      <w:r w:rsidRPr="00AC3BBE">
        <w:rPr>
          <w:spacing w:val="40"/>
          <w:sz w:val="28"/>
          <w:szCs w:val="28"/>
        </w:rPr>
        <w:t xml:space="preserve"> </w:t>
      </w:r>
      <w:r w:rsidRPr="00AC3BBE">
        <w:rPr>
          <w:sz w:val="28"/>
          <w:szCs w:val="28"/>
        </w:rPr>
        <w:t>зон рекреації водних об'єктів.</w:t>
      </w:r>
    </w:p>
    <w:p w:rsidR="00FD24A2" w:rsidRPr="00AC3BBE" w:rsidRDefault="008636E0" w:rsidP="005D7BD3">
      <w:pPr>
        <w:pStyle w:val="a3"/>
        <w:spacing w:before="1"/>
        <w:ind w:right="146"/>
      </w:pPr>
      <w:r w:rsidRPr="00AC3BBE">
        <w:t>На території рекреаційних зон, що використовуються для організованого масового відпочинку та купання мають бути встановленні:</w:t>
      </w:r>
    </w:p>
    <w:p w:rsidR="00FD24A2" w:rsidRPr="00AC3BBE" w:rsidRDefault="008636E0" w:rsidP="005D7BD3">
      <w:pPr>
        <w:pStyle w:val="a3"/>
        <w:ind w:right="145"/>
      </w:pPr>
      <w:r w:rsidRPr="00AC3BBE">
        <w:t>попереджувальні знаки та щити біля водних об’єктів, які не рекомендовані для купання;</w:t>
      </w:r>
    </w:p>
    <w:p w:rsidR="00FD24A2" w:rsidRPr="00AC3BBE" w:rsidRDefault="008636E0" w:rsidP="005D7BD3">
      <w:pPr>
        <w:pStyle w:val="a3"/>
        <w:ind w:left="709" w:right="1894" w:firstLine="0"/>
        <w:jc w:val="left"/>
      </w:pPr>
      <w:r w:rsidRPr="00AC3BBE">
        <w:t>обладнання спортивних, дитячих та інших майданчиків; централізована</w:t>
      </w:r>
      <w:r w:rsidRPr="00AC3BBE">
        <w:rPr>
          <w:spacing w:val="-9"/>
        </w:rPr>
        <w:t xml:space="preserve"> </w:t>
      </w:r>
      <w:r w:rsidRPr="00AC3BBE">
        <w:t>система</w:t>
      </w:r>
      <w:r w:rsidRPr="00AC3BBE">
        <w:rPr>
          <w:spacing w:val="-9"/>
        </w:rPr>
        <w:t xml:space="preserve"> </w:t>
      </w:r>
      <w:r w:rsidRPr="00AC3BBE">
        <w:t>водопостачання</w:t>
      </w:r>
      <w:r w:rsidRPr="00AC3BBE">
        <w:rPr>
          <w:spacing w:val="-11"/>
        </w:rPr>
        <w:t xml:space="preserve"> </w:t>
      </w:r>
      <w:r w:rsidRPr="00AC3BBE">
        <w:t>та</w:t>
      </w:r>
      <w:r w:rsidRPr="00AC3BBE">
        <w:rPr>
          <w:spacing w:val="-9"/>
        </w:rPr>
        <w:t xml:space="preserve"> </w:t>
      </w:r>
      <w:r w:rsidRPr="00AC3BBE">
        <w:t>водовідведення;</w:t>
      </w:r>
    </w:p>
    <w:p w:rsidR="00FD24A2" w:rsidRPr="00AC3BBE" w:rsidRDefault="008636E0" w:rsidP="005D7BD3">
      <w:pPr>
        <w:pStyle w:val="a3"/>
        <w:ind w:left="709" w:right="144" w:firstLine="0"/>
        <w:jc w:val="left"/>
      </w:pPr>
      <w:r w:rsidRPr="00AC3BBE">
        <w:t>громадські вбиральні або необхідна кількість мобільних туалетних кабін. На</w:t>
      </w:r>
      <w:r w:rsidRPr="00AC3BBE">
        <w:rPr>
          <w:spacing w:val="-4"/>
        </w:rPr>
        <w:t xml:space="preserve"> </w:t>
      </w:r>
      <w:r w:rsidRPr="00AC3BBE">
        <w:t>пляжах</w:t>
      </w:r>
      <w:r w:rsidRPr="00AC3BBE">
        <w:rPr>
          <w:spacing w:val="-4"/>
        </w:rPr>
        <w:t xml:space="preserve"> </w:t>
      </w:r>
      <w:r w:rsidRPr="00AC3BBE">
        <w:t>повинні</w:t>
      </w:r>
      <w:r w:rsidRPr="00AC3BBE">
        <w:rPr>
          <w:spacing w:val="-6"/>
        </w:rPr>
        <w:t xml:space="preserve"> </w:t>
      </w:r>
      <w:r w:rsidRPr="00AC3BBE">
        <w:t>бути</w:t>
      </w:r>
      <w:r w:rsidRPr="00AC3BBE">
        <w:rPr>
          <w:spacing w:val="-4"/>
        </w:rPr>
        <w:t xml:space="preserve"> </w:t>
      </w:r>
      <w:r w:rsidRPr="00AC3BBE">
        <w:t>організовані</w:t>
      </w:r>
      <w:r w:rsidRPr="00AC3BBE">
        <w:rPr>
          <w:spacing w:val="-4"/>
        </w:rPr>
        <w:t xml:space="preserve"> </w:t>
      </w:r>
      <w:r w:rsidRPr="00AC3BBE">
        <w:t>медичні</w:t>
      </w:r>
      <w:r w:rsidRPr="00AC3BBE">
        <w:rPr>
          <w:spacing w:val="-4"/>
        </w:rPr>
        <w:t xml:space="preserve"> </w:t>
      </w:r>
      <w:r w:rsidRPr="00AC3BBE">
        <w:t>пункти</w:t>
      </w:r>
      <w:r w:rsidRPr="00AC3BBE">
        <w:rPr>
          <w:spacing w:val="-4"/>
        </w:rPr>
        <w:t xml:space="preserve"> </w:t>
      </w:r>
      <w:r w:rsidRPr="00AC3BBE">
        <w:t>та</w:t>
      </w:r>
      <w:r w:rsidRPr="00AC3BBE">
        <w:rPr>
          <w:spacing w:val="-7"/>
        </w:rPr>
        <w:t xml:space="preserve"> </w:t>
      </w:r>
      <w:r w:rsidRPr="00AC3BBE">
        <w:t>рятувальні</w:t>
      </w:r>
      <w:r w:rsidRPr="00AC3BBE">
        <w:rPr>
          <w:spacing w:val="-4"/>
        </w:rPr>
        <w:t xml:space="preserve"> </w:t>
      </w:r>
      <w:r w:rsidRPr="00AC3BBE">
        <w:t>станції.</w:t>
      </w:r>
    </w:p>
    <w:p w:rsidR="00FD24A2" w:rsidRPr="00AC3BBE" w:rsidRDefault="008636E0" w:rsidP="005D7BD3">
      <w:pPr>
        <w:pStyle w:val="a4"/>
        <w:numPr>
          <w:ilvl w:val="0"/>
          <w:numId w:val="13"/>
        </w:numPr>
        <w:tabs>
          <w:tab w:val="left" w:pos="1022"/>
        </w:tabs>
        <w:spacing w:before="321"/>
        <w:ind w:right="143" w:firstLine="566"/>
        <w:rPr>
          <w:sz w:val="28"/>
          <w:szCs w:val="28"/>
        </w:rPr>
      </w:pPr>
      <w:r w:rsidRPr="00AC3BBE">
        <w:rPr>
          <w:sz w:val="28"/>
          <w:szCs w:val="28"/>
        </w:rPr>
        <w:t>Не допускається знищення чи пошкодження елементів благоустрою на територіях парків, рекреаційних зон, садів, скверів і майданчиків.</w:t>
      </w:r>
    </w:p>
    <w:p w:rsidR="00FD24A2" w:rsidRPr="00AC3BBE" w:rsidRDefault="008636E0" w:rsidP="005D7BD3">
      <w:pPr>
        <w:pStyle w:val="a4"/>
        <w:numPr>
          <w:ilvl w:val="0"/>
          <w:numId w:val="13"/>
        </w:numPr>
        <w:tabs>
          <w:tab w:val="left" w:pos="993"/>
        </w:tabs>
        <w:spacing w:before="321"/>
        <w:ind w:right="144" w:firstLine="566"/>
        <w:rPr>
          <w:sz w:val="28"/>
          <w:szCs w:val="28"/>
        </w:rPr>
      </w:pPr>
      <w:r w:rsidRPr="00AC3BBE">
        <w:rPr>
          <w:sz w:val="28"/>
          <w:szCs w:val="28"/>
        </w:rPr>
        <w:t>Господарська</w:t>
      </w:r>
      <w:r w:rsidRPr="00AC3BBE">
        <w:rPr>
          <w:spacing w:val="-1"/>
          <w:sz w:val="28"/>
          <w:szCs w:val="28"/>
        </w:rPr>
        <w:t xml:space="preserve"> </w:t>
      </w:r>
      <w:r w:rsidRPr="00AC3BBE">
        <w:rPr>
          <w:sz w:val="28"/>
          <w:szCs w:val="28"/>
        </w:rPr>
        <w:t>зона парків,</w:t>
      </w:r>
      <w:r w:rsidRPr="00AC3BBE">
        <w:rPr>
          <w:spacing w:val="-1"/>
          <w:sz w:val="28"/>
          <w:szCs w:val="28"/>
        </w:rPr>
        <w:t xml:space="preserve"> </w:t>
      </w:r>
      <w:r w:rsidRPr="00AC3BBE">
        <w:rPr>
          <w:sz w:val="28"/>
          <w:szCs w:val="28"/>
        </w:rPr>
        <w:t>рекреаційних зон,</w:t>
      </w:r>
      <w:r w:rsidRPr="00AC3BBE">
        <w:rPr>
          <w:spacing w:val="-1"/>
          <w:sz w:val="28"/>
          <w:szCs w:val="28"/>
        </w:rPr>
        <w:t xml:space="preserve"> </w:t>
      </w:r>
      <w:r w:rsidRPr="00AC3BBE">
        <w:rPr>
          <w:sz w:val="28"/>
          <w:szCs w:val="28"/>
        </w:rPr>
        <w:t>садів,</w:t>
      </w:r>
      <w:r w:rsidRPr="00AC3BBE">
        <w:rPr>
          <w:spacing w:val="-1"/>
          <w:sz w:val="28"/>
          <w:szCs w:val="28"/>
        </w:rPr>
        <w:t xml:space="preserve"> </w:t>
      </w:r>
      <w:r w:rsidRPr="00AC3BBE">
        <w:rPr>
          <w:sz w:val="28"/>
          <w:szCs w:val="28"/>
        </w:rPr>
        <w:t>скверів</w:t>
      </w:r>
      <w:r w:rsidRPr="00AC3BBE">
        <w:rPr>
          <w:spacing w:val="-1"/>
          <w:sz w:val="28"/>
          <w:szCs w:val="28"/>
        </w:rPr>
        <w:t xml:space="preserve"> </w:t>
      </w:r>
      <w:r w:rsidRPr="00AC3BBE">
        <w:rPr>
          <w:sz w:val="28"/>
          <w:szCs w:val="28"/>
        </w:rPr>
        <w:t>і майданчиків з контейнерними майданчиками та громадськими вбиральнями розташовується не</w:t>
      </w:r>
      <w:r w:rsidRPr="00AC3BBE">
        <w:rPr>
          <w:spacing w:val="-2"/>
          <w:sz w:val="28"/>
          <w:szCs w:val="28"/>
        </w:rPr>
        <w:t xml:space="preserve"> </w:t>
      </w:r>
      <w:r w:rsidRPr="00AC3BBE">
        <w:rPr>
          <w:sz w:val="28"/>
          <w:szCs w:val="28"/>
        </w:rPr>
        <w:t>ближче</w:t>
      </w:r>
      <w:r w:rsidRPr="00AC3BBE">
        <w:rPr>
          <w:spacing w:val="-1"/>
          <w:sz w:val="28"/>
          <w:szCs w:val="28"/>
        </w:rPr>
        <w:t xml:space="preserve"> </w:t>
      </w:r>
      <w:r w:rsidRPr="00AC3BBE">
        <w:rPr>
          <w:sz w:val="28"/>
          <w:szCs w:val="28"/>
        </w:rPr>
        <w:t>ніж</w:t>
      </w:r>
      <w:r w:rsidRPr="00AC3BBE">
        <w:rPr>
          <w:spacing w:val="-1"/>
          <w:sz w:val="28"/>
          <w:szCs w:val="28"/>
        </w:rPr>
        <w:t xml:space="preserve"> </w:t>
      </w:r>
      <w:r w:rsidR="00952F0A" w:rsidRPr="00AC3BBE">
        <w:rPr>
          <w:spacing w:val="-1"/>
          <w:sz w:val="28"/>
          <w:szCs w:val="28"/>
        </w:rPr>
        <w:t>2</w:t>
      </w:r>
      <w:r w:rsidRPr="00AC3BBE">
        <w:rPr>
          <w:sz w:val="28"/>
          <w:szCs w:val="28"/>
        </w:rPr>
        <w:t>0 м</w:t>
      </w:r>
      <w:r w:rsidRPr="00AC3BBE">
        <w:rPr>
          <w:spacing w:val="-4"/>
          <w:sz w:val="28"/>
          <w:szCs w:val="28"/>
        </w:rPr>
        <w:t xml:space="preserve"> </w:t>
      </w:r>
      <w:r w:rsidRPr="00AC3BBE">
        <w:rPr>
          <w:sz w:val="28"/>
          <w:szCs w:val="28"/>
        </w:rPr>
        <w:t>від місць масового скупчення людей (танцювальні, естрадні майданчики, фонтани, головні алеї).</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13"/>
        </w:numPr>
        <w:tabs>
          <w:tab w:val="left" w:pos="1018"/>
        </w:tabs>
        <w:ind w:right="137" w:firstLine="566"/>
        <w:rPr>
          <w:sz w:val="28"/>
          <w:szCs w:val="28"/>
        </w:rPr>
      </w:pPr>
      <w:r w:rsidRPr="00AC3BBE">
        <w:rPr>
          <w:sz w:val="28"/>
          <w:szCs w:val="28"/>
        </w:rPr>
        <w:t xml:space="preserve">Кількість урн для сміття на територіях парків, рекреаційних зон, садів, </w:t>
      </w:r>
      <w:r w:rsidRPr="00AC3BBE">
        <w:rPr>
          <w:sz w:val="28"/>
          <w:szCs w:val="28"/>
        </w:rPr>
        <w:lastRenderedPageBreak/>
        <w:t>скверів і розташованих на їхніх територіях майданчиків для дозвілля встановлюють з розрахунку одна урна на 800 м² площі. На головних алеях</w:t>
      </w:r>
      <w:r w:rsidRPr="00AC3BBE">
        <w:rPr>
          <w:spacing w:val="40"/>
          <w:sz w:val="28"/>
          <w:szCs w:val="28"/>
        </w:rPr>
        <w:t xml:space="preserve"> </w:t>
      </w:r>
      <w:r w:rsidRPr="00AC3BBE">
        <w:rPr>
          <w:sz w:val="28"/>
          <w:szCs w:val="28"/>
        </w:rPr>
        <w:t>парку відстань між урнами повинна бути не більше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м³.</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13"/>
        </w:numPr>
        <w:tabs>
          <w:tab w:val="left" w:pos="992"/>
        </w:tabs>
        <w:ind w:right="138" w:firstLine="566"/>
        <w:rPr>
          <w:sz w:val="28"/>
          <w:szCs w:val="28"/>
        </w:rPr>
      </w:pPr>
      <w:r w:rsidRPr="00AC3BBE">
        <w:rPr>
          <w:sz w:val="28"/>
          <w:szCs w:val="28"/>
        </w:rPr>
        <w:t>Основне</w:t>
      </w:r>
      <w:r w:rsidRPr="00AC3BBE">
        <w:rPr>
          <w:spacing w:val="-1"/>
          <w:sz w:val="28"/>
          <w:szCs w:val="28"/>
        </w:rPr>
        <w:t xml:space="preserve"> </w:t>
      </w:r>
      <w:r w:rsidRPr="00AC3BBE">
        <w:rPr>
          <w:sz w:val="28"/>
          <w:szCs w:val="28"/>
        </w:rPr>
        <w:t>прибирання</w:t>
      </w:r>
      <w:r w:rsidRPr="00AC3BBE">
        <w:rPr>
          <w:spacing w:val="-1"/>
          <w:sz w:val="28"/>
          <w:szCs w:val="28"/>
        </w:rPr>
        <w:t xml:space="preserve"> </w:t>
      </w:r>
      <w:r w:rsidRPr="00AC3BBE">
        <w:rPr>
          <w:sz w:val="28"/>
          <w:szCs w:val="28"/>
        </w:rPr>
        <w:t>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зелені насадження.</w:t>
      </w:r>
    </w:p>
    <w:p w:rsidR="00FD24A2" w:rsidRPr="00AC3BBE" w:rsidRDefault="008636E0" w:rsidP="005D7BD3">
      <w:pPr>
        <w:pStyle w:val="a4"/>
        <w:numPr>
          <w:ilvl w:val="0"/>
          <w:numId w:val="13"/>
        </w:numPr>
        <w:tabs>
          <w:tab w:val="left" w:pos="992"/>
        </w:tabs>
        <w:spacing w:before="321"/>
        <w:ind w:right="143" w:firstLine="566"/>
        <w:rPr>
          <w:sz w:val="28"/>
          <w:szCs w:val="28"/>
        </w:rPr>
      </w:pPr>
      <w:r w:rsidRPr="00AC3BBE">
        <w:rPr>
          <w:sz w:val="28"/>
          <w:szCs w:val="28"/>
        </w:rPr>
        <w:t>Благоустрій</w:t>
      </w:r>
      <w:r w:rsidRPr="00AC3BBE">
        <w:rPr>
          <w:spacing w:val="-2"/>
          <w:sz w:val="28"/>
          <w:szCs w:val="28"/>
        </w:rPr>
        <w:t xml:space="preserve"> </w:t>
      </w:r>
      <w:r w:rsidRPr="00AC3BBE">
        <w:rPr>
          <w:sz w:val="28"/>
          <w:szCs w:val="28"/>
        </w:rPr>
        <w:t>територій</w:t>
      </w:r>
      <w:r w:rsidRPr="00AC3BBE">
        <w:rPr>
          <w:spacing w:val="-3"/>
          <w:sz w:val="28"/>
          <w:szCs w:val="28"/>
        </w:rPr>
        <w:t xml:space="preserve"> </w:t>
      </w:r>
      <w:r w:rsidRPr="00AC3BBE">
        <w:rPr>
          <w:sz w:val="28"/>
          <w:szCs w:val="28"/>
        </w:rPr>
        <w:t>оздоровчих</w:t>
      </w:r>
      <w:r w:rsidRPr="00AC3BBE">
        <w:rPr>
          <w:spacing w:val="-2"/>
          <w:sz w:val="28"/>
          <w:szCs w:val="28"/>
        </w:rPr>
        <w:t xml:space="preserve"> </w:t>
      </w:r>
      <w:r w:rsidRPr="00AC3BBE">
        <w:rPr>
          <w:sz w:val="28"/>
          <w:szCs w:val="28"/>
        </w:rPr>
        <w:t>закладів</w:t>
      </w:r>
      <w:r w:rsidRPr="00AC3BBE">
        <w:rPr>
          <w:spacing w:val="-3"/>
          <w:sz w:val="28"/>
          <w:szCs w:val="28"/>
        </w:rPr>
        <w:t xml:space="preserve"> </w:t>
      </w:r>
      <w:r w:rsidRPr="00AC3BBE">
        <w:rPr>
          <w:sz w:val="28"/>
          <w:szCs w:val="28"/>
        </w:rPr>
        <w:t>здійснюється</w:t>
      </w:r>
      <w:r w:rsidRPr="00AC3BBE">
        <w:rPr>
          <w:spacing w:val="-2"/>
          <w:sz w:val="28"/>
          <w:szCs w:val="28"/>
        </w:rPr>
        <w:t xml:space="preserve"> </w:t>
      </w:r>
      <w:r w:rsidRPr="00AC3BBE">
        <w:rPr>
          <w:sz w:val="28"/>
          <w:szCs w:val="28"/>
        </w:rPr>
        <w:t>із</w:t>
      </w:r>
      <w:r w:rsidRPr="00AC3BBE">
        <w:rPr>
          <w:spacing w:val="-3"/>
          <w:sz w:val="28"/>
          <w:szCs w:val="28"/>
        </w:rPr>
        <w:t xml:space="preserve"> </w:t>
      </w:r>
      <w:r w:rsidRPr="00AC3BBE">
        <w:rPr>
          <w:sz w:val="28"/>
          <w:szCs w:val="28"/>
        </w:rPr>
        <w:t>дотриманням вимог Державних санітарних правил розміщення, улаштування та експлуатації оздоровчих закладів.</w:t>
      </w:r>
    </w:p>
    <w:p w:rsidR="00FD24A2" w:rsidRPr="00AC3BBE" w:rsidRDefault="00FD24A2" w:rsidP="005D7BD3">
      <w:pPr>
        <w:pStyle w:val="a3"/>
        <w:spacing w:before="5"/>
        <w:ind w:left="0" w:firstLine="0"/>
        <w:jc w:val="left"/>
      </w:pPr>
    </w:p>
    <w:p w:rsidR="00FD24A2" w:rsidRPr="00AC3BBE" w:rsidRDefault="008636E0" w:rsidP="007C5CB0">
      <w:pPr>
        <w:pStyle w:val="1"/>
        <w:ind w:left="709" w:firstLine="0"/>
        <w:jc w:val="center"/>
      </w:pPr>
      <w:r w:rsidRPr="00AC3BBE">
        <w:t>ГЛАВА</w:t>
      </w:r>
      <w:r w:rsidRPr="00AC3BBE">
        <w:rPr>
          <w:spacing w:val="-7"/>
        </w:rPr>
        <w:t xml:space="preserve"> </w:t>
      </w:r>
      <w:r w:rsidRPr="00AC3BBE">
        <w:t>3.</w:t>
      </w:r>
      <w:r w:rsidRPr="00AC3BBE">
        <w:rPr>
          <w:spacing w:val="-6"/>
        </w:rPr>
        <w:t xml:space="preserve"> </w:t>
      </w:r>
      <w:r w:rsidRPr="00AC3BBE">
        <w:t>ОБ'ЄКТИ</w:t>
      </w:r>
      <w:r w:rsidRPr="00AC3BBE">
        <w:rPr>
          <w:spacing w:val="-5"/>
        </w:rPr>
        <w:t xml:space="preserve"> </w:t>
      </w:r>
      <w:r w:rsidRPr="00AC3BBE">
        <w:t>КУЛЬТУРНОЇ</w:t>
      </w:r>
      <w:r w:rsidRPr="00AC3BBE">
        <w:rPr>
          <w:spacing w:val="-8"/>
        </w:rPr>
        <w:t xml:space="preserve"> </w:t>
      </w:r>
      <w:r w:rsidRPr="00AC3BBE">
        <w:rPr>
          <w:spacing w:val="-2"/>
        </w:rPr>
        <w:t>СПАДЩИНИ</w:t>
      </w:r>
    </w:p>
    <w:p w:rsidR="00FD24A2" w:rsidRPr="00AC3BBE" w:rsidRDefault="008636E0" w:rsidP="005D7BD3">
      <w:pPr>
        <w:pStyle w:val="a3"/>
        <w:tabs>
          <w:tab w:val="left" w:pos="2433"/>
          <w:tab w:val="left" w:pos="3883"/>
          <w:tab w:val="left" w:pos="5094"/>
          <w:tab w:val="left" w:pos="6693"/>
          <w:tab w:val="left" w:pos="8186"/>
        </w:tabs>
        <w:ind w:right="144"/>
        <w:jc w:val="left"/>
      </w:pPr>
      <w:r w:rsidRPr="00AC3BBE">
        <w:rPr>
          <w:spacing w:val="-2"/>
        </w:rPr>
        <w:t>Благоустрій</w:t>
      </w:r>
      <w:r w:rsidRPr="00AC3BBE">
        <w:tab/>
      </w:r>
      <w:r w:rsidRPr="00AC3BBE">
        <w:rPr>
          <w:spacing w:val="-2"/>
        </w:rPr>
        <w:t>територій</w:t>
      </w:r>
      <w:r w:rsidRPr="00AC3BBE">
        <w:tab/>
      </w:r>
      <w:r w:rsidRPr="00AC3BBE">
        <w:rPr>
          <w:spacing w:val="-2"/>
        </w:rPr>
        <w:t>об'єктів</w:t>
      </w:r>
      <w:r w:rsidRPr="00AC3BBE">
        <w:tab/>
      </w:r>
      <w:r w:rsidRPr="00AC3BBE">
        <w:rPr>
          <w:spacing w:val="-2"/>
        </w:rPr>
        <w:t>культурної</w:t>
      </w:r>
      <w:r w:rsidRPr="00AC3BBE">
        <w:tab/>
      </w:r>
      <w:r w:rsidRPr="00AC3BBE">
        <w:rPr>
          <w:spacing w:val="-2"/>
        </w:rPr>
        <w:t>спадщини</w:t>
      </w:r>
      <w:r w:rsidRPr="00AC3BBE">
        <w:tab/>
      </w:r>
      <w:r w:rsidRPr="00AC3BBE">
        <w:rPr>
          <w:spacing w:val="-2"/>
        </w:rPr>
        <w:t xml:space="preserve">здійснюється </w:t>
      </w:r>
      <w:r w:rsidRPr="00AC3BBE">
        <w:t>відповідно до:</w:t>
      </w:r>
    </w:p>
    <w:p w:rsidR="00FD24A2" w:rsidRPr="00AC3BBE" w:rsidRDefault="008636E0" w:rsidP="005D7BD3">
      <w:pPr>
        <w:pStyle w:val="a3"/>
        <w:ind w:left="709" w:right="1894" w:firstLine="0"/>
        <w:jc w:val="left"/>
      </w:pPr>
      <w:r w:rsidRPr="00AC3BBE">
        <w:t>Закону</w:t>
      </w:r>
      <w:r w:rsidRPr="00AC3BBE">
        <w:rPr>
          <w:spacing w:val="-10"/>
        </w:rPr>
        <w:t xml:space="preserve"> </w:t>
      </w:r>
      <w:r w:rsidRPr="00AC3BBE">
        <w:t>України</w:t>
      </w:r>
      <w:r w:rsidRPr="00AC3BBE">
        <w:rPr>
          <w:spacing w:val="-5"/>
        </w:rPr>
        <w:t xml:space="preserve"> </w:t>
      </w:r>
      <w:r w:rsidRPr="00AC3BBE">
        <w:t>«Про</w:t>
      </w:r>
      <w:r w:rsidRPr="00AC3BBE">
        <w:rPr>
          <w:spacing w:val="-6"/>
        </w:rPr>
        <w:t xml:space="preserve"> </w:t>
      </w:r>
      <w:r w:rsidRPr="00AC3BBE">
        <w:t>благоустрій</w:t>
      </w:r>
      <w:r w:rsidRPr="00AC3BBE">
        <w:rPr>
          <w:spacing w:val="-7"/>
        </w:rPr>
        <w:t xml:space="preserve"> </w:t>
      </w:r>
      <w:r w:rsidRPr="00AC3BBE">
        <w:t>населених</w:t>
      </w:r>
      <w:r w:rsidRPr="00AC3BBE">
        <w:rPr>
          <w:spacing w:val="-6"/>
        </w:rPr>
        <w:t xml:space="preserve"> </w:t>
      </w:r>
      <w:r w:rsidRPr="00AC3BBE">
        <w:t>пунктів»; Закону</w:t>
      </w:r>
      <w:r w:rsidRPr="00AC3BBE">
        <w:rPr>
          <w:spacing w:val="-9"/>
        </w:rPr>
        <w:t xml:space="preserve"> </w:t>
      </w:r>
      <w:r w:rsidRPr="00AC3BBE">
        <w:t>України</w:t>
      </w:r>
      <w:r w:rsidRPr="00AC3BBE">
        <w:rPr>
          <w:spacing w:val="-3"/>
        </w:rPr>
        <w:t xml:space="preserve"> </w:t>
      </w:r>
      <w:r w:rsidRPr="00AC3BBE">
        <w:t>«Про</w:t>
      </w:r>
      <w:r w:rsidRPr="00AC3BBE">
        <w:rPr>
          <w:spacing w:val="-5"/>
        </w:rPr>
        <w:t xml:space="preserve"> </w:t>
      </w:r>
      <w:r w:rsidRPr="00AC3BBE">
        <w:t>охорону</w:t>
      </w:r>
      <w:r w:rsidRPr="00AC3BBE">
        <w:rPr>
          <w:spacing w:val="-8"/>
        </w:rPr>
        <w:t xml:space="preserve"> </w:t>
      </w:r>
      <w:r w:rsidRPr="00AC3BBE">
        <w:t>культурної</w:t>
      </w:r>
      <w:r w:rsidRPr="00AC3BBE">
        <w:rPr>
          <w:spacing w:val="-4"/>
        </w:rPr>
        <w:t xml:space="preserve"> </w:t>
      </w:r>
      <w:r w:rsidRPr="00AC3BBE">
        <w:rPr>
          <w:spacing w:val="-2"/>
        </w:rPr>
        <w:t>спадщини»;</w:t>
      </w:r>
    </w:p>
    <w:p w:rsidR="00FD24A2" w:rsidRPr="00AC3BBE" w:rsidRDefault="008636E0" w:rsidP="005D7BD3">
      <w:pPr>
        <w:pStyle w:val="a3"/>
        <w:ind w:left="709" w:firstLine="0"/>
        <w:jc w:val="left"/>
      </w:pPr>
      <w:r w:rsidRPr="00AC3BBE">
        <w:t>постанови</w:t>
      </w:r>
      <w:r w:rsidRPr="00AC3BBE">
        <w:rPr>
          <w:spacing w:val="53"/>
        </w:rPr>
        <w:t xml:space="preserve"> </w:t>
      </w:r>
      <w:r w:rsidRPr="00AC3BBE">
        <w:t>Кабінету</w:t>
      </w:r>
      <w:r w:rsidRPr="00AC3BBE">
        <w:rPr>
          <w:spacing w:val="52"/>
        </w:rPr>
        <w:t xml:space="preserve"> </w:t>
      </w:r>
      <w:r w:rsidRPr="00AC3BBE">
        <w:t>Міністрів</w:t>
      </w:r>
      <w:r w:rsidRPr="00AC3BBE">
        <w:rPr>
          <w:spacing w:val="54"/>
        </w:rPr>
        <w:t xml:space="preserve"> </w:t>
      </w:r>
      <w:r w:rsidRPr="00AC3BBE">
        <w:t>України</w:t>
      </w:r>
      <w:r w:rsidRPr="00AC3BBE">
        <w:rPr>
          <w:spacing w:val="55"/>
        </w:rPr>
        <w:t xml:space="preserve"> </w:t>
      </w:r>
      <w:r w:rsidRPr="00AC3BBE">
        <w:t>від</w:t>
      </w:r>
      <w:r w:rsidRPr="00AC3BBE">
        <w:rPr>
          <w:spacing w:val="55"/>
        </w:rPr>
        <w:t xml:space="preserve"> </w:t>
      </w:r>
      <w:r w:rsidRPr="00AC3BBE">
        <w:t>13</w:t>
      </w:r>
      <w:r w:rsidRPr="00AC3BBE">
        <w:rPr>
          <w:spacing w:val="53"/>
        </w:rPr>
        <w:t xml:space="preserve"> </w:t>
      </w:r>
      <w:r w:rsidRPr="00AC3BBE">
        <w:t>березня</w:t>
      </w:r>
      <w:r w:rsidRPr="00AC3BBE">
        <w:rPr>
          <w:spacing w:val="54"/>
        </w:rPr>
        <w:t xml:space="preserve"> </w:t>
      </w:r>
      <w:r w:rsidRPr="00AC3BBE">
        <w:t>2002</w:t>
      </w:r>
      <w:r w:rsidRPr="00AC3BBE">
        <w:rPr>
          <w:spacing w:val="54"/>
        </w:rPr>
        <w:t xml:space="preserve"> </w:t>
      </w:r>
      <w:r w:rsidRPr="00AC3BBE">
        <w:t>року</w:t>
      </w:r>
      <w:r w:rsidRPr="00AC3BBE">
        <w:rPr>
          <w:spacing w:val="57"/>
        </w:rPr>
        <w:t xml:space="preserve"> </w:t>
      </w:r>
      <w:r w:rsidRPr="00AC3BBE">
        <w:t>№</w:t>
      </w:r>
      <w:r w:rsidRPr="00AC3BBE">
        <w:rPr>
          <w:spacing w:val="55"/>
        </w:rPr>
        <w:t xml:space="preserve"> </w:t>
      </w:r>
      <w:r w:rsidRPr="00AC3BBE">
        <w:rPr>
          <w:spacing w:val="-5"/>
        </w:rPr>
        <w:t>318</w:t>
      </w:r>
    </w:p>
    <w:p w:rsidR="00FD24A2" w:rsidRPr="00AC3BBE" w:rsidRDefault="008636E0" w:rsidP="005D7BD3">
      <w:pPr>
        <w:pStyle w:val="a3"/>
        <w:ind w:right="143" w:firstLine="0"/>
      </w:pPr>
      <w:r w:rsidRPr="00AC3BBE">
        <w:t>«Про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FD24A2" w:rsidRPr="00AC3BBE" w:rsidRDefault="008636E0" w:rsidP="005D7BD3">
      <w:pPr>
        <w:pStyle w:val="a3"/>
        <w:ind w:right="136"/>
      </w:pPr>
      <w:r w:rsidRPr="00AC3BBE">
        <w:t>постанови Кабінету Міністрів України від 26 липня 2001 року № 878 «Про затвердження Списку історичних населених місць України»;</w:t>
      </w:r>
    </w:p>
    <w:p w:rsidR="00FD24A2" w:rsidRPr="00AC3BBE" w:rsidRDefault="008636E0" w:rsidP="005D7BD3">
      <w:pPr>
        <w:pStyle w:val="a3"/>
        <w:ind w:left="709" w:firstLine="0"/>
      </w:pPr>
      <w:r w:rsidRPr="00AC3BBE">
        <w:t>постанови</w:t>
      </w:r>
      <w:r w:rsidRPr="00AC3BBE">
        <w:rPr>
          <w:spacing w:val="49"/>
        </w:rPr>
        <w:t xml:space="preserve"> </w:t>
      </w:r>
      <w:r w:rsidRPr="00AC3BBE">
        <w:t>Кабінету</w:t>
      </w:r>
      <w:r w:rsidRPr="00AC3BBE">
        <w:rPr>
          <w:spacing w:val="49"/>
        </w:rPr>
        <w:t xml:space="preserve"> </w:t>
      </w:r>
      <w:r w:rsidRPr="00AC3BBE">
        <w:t>Міністрів</w:t>
      </w:r>
      <w:r w:rsidRPr="00AC3BBE">
        <w:rPr>
          <w:spacing w:val="50"/>
        </w:rPr>
        <w:t xml:space="preserve"> </w:t>
      </w:r>
      <w:r w:rsidRPr="00AC3BBE">
        <w:t>України</w:t>
      </w:r>
      <w:r w:rsidRPr="00AC3BBE">
        <w:rPr>
          <w:spacing w:val="48"/>
        </w:rPr>
        <w:t xml:space="preserve"> </w:t>
      </w:r>
      <w:r w:rsidRPr="00AC3BBE">
        <w:t>від</w:t>
      </w:r>
      <w:r w:rsidRPr="00AC3BBE">
        <w:rPr>
          <w:spacing w:val="51"/>
        </w:rPr>
        <w:t xml:space="preserve"> </w:t>
      </w:r>
      <w:r w:rsidRPr="00AC3BBE">
        <w:t>28</w:t>
      </w:r>
      <w:r w:rsidRPr="00AC3BBE">
        <w:rPr>
          <w:spacing w:val="51"/>
        </w:rPr>
        <w:t xml:space="preserve"> </w:t>
      </w:r>
      <w:r w:rsidRPr="00AC3BBE">
        <w:t>грудня</w:t>
      </w:r>
      <w:r w:rsidRPr="00AC3BBE">
        <w:rPr>
          <w:spacing w:val="50"/>
        </w:rPr>
        <w:t xml:space="preserve"> </w:t>
      </w:r>
      <w:r w:rsidRPr="00AC3BBE">
        <w:t>2001</w:t>
      </w:r>
      <w:r w:rsidRPr="00AC3BBE">
        <w:rPr>
          <w:spacing w:val="51"/>
        </w:rPr>
        <w:t xml:space="preserve"> </w:t>
      </w:r>
      <w:r w:rsidRPr="00AC3BBE">
        <w:t>року</w:t>
      </w:r>
      <w:r w:rsidRPr="00AC3BBE">
        <w:rPr>
          <w:spacing w:val="56"/>
        </w:rPr>
        <w:t xml:space="preserve"> </w:t>
      </w:r>
      <w:r w:rsidRPr="00AC3BBE">
        <w:t>№</w:t>
      </w:r>
      <w:r w:rsidRPr="00AC3BBE">
        <w:rPr>
          <w:spacing w:val="51"/>
        </w:rPr>
        <w:t xml:space="preserve"> </w:t>
      </w:r>
      <w:r w:rsidRPr="00AC3BBE">
        <w:rPr>
          <w:spacing w:val="-4"/>
        </w:rPr>
        <w:t>1768</w:t>
      </w:r>
    </w:p>
    <w:p w:rsidR="00FD24A2" w:rsidRPr="00AC3BBE" w:rsidRDefault="008636E0" w:rsidP="005D7BD3">
      <w:pPr>
        <w:pStyle w:val="a3"/>
        <w:ind w:right="146" w:firstLine="0"/>
      </w:pPr>
      <w:r w:rsidRPr="00AC3BBE">
        <w:t>«Про затвердження Порядку укладення охоронних договорів на пам'ятки культурної спадщини»;</w:t>
      </w:r>
    </w:p>
    <w:p w:rsidR="00FD24A2" w:rsidRPr="00AC3BBE" w:rsidRDefault="008636E0" w:rsidP="005D7BD3">
      <w:pPr>
        <w:pStyle w:val="a3"/>
        <w:ind w:right="136"/>
      </w:pPr>
      <w:r w:rsidRPr="00AC3BBE">
        <w:t>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FD24A2" w:rsidRDefault="008636E0" w:rsidP="0074469C">
      <w:pPr>
        <w:pStyle w:val="a3"/>
        <w:ind w:right="138"/>
      </w:pPr>
      <w:r w:rsidRPr="00AC3BBE">
        <w:t>ДБН</w:t>
      </w:r>
      <w:r w:rsidR="00C0101A" w:rsidRPr="00AC3BBE">
        <w:t xml:space="preserve"> та</w:t>
      </w:r>
      <w:r w:rsidR="0074469C" w:rsidRPr="00AC3BBE">
        <w:t xml:space="preserve"> </w:t>
      </w:r>
      <w:r w:rsidRPr="00AC3BBE">
        <w:t xml:space="preserve"> ДСТУ</w:t>
      </w:r>
      <w:r w:rsidR="00C0101A" w:rsidRPr="00AC3BBE">
        <w:t xml:space="preserve"> (щодо об’єктів культурної спадщини)</w:t>
      </w:r>
      <w:r w:rsidRPr="00AC3BBE">
        <w:t>.</w:t>
      </w:r>
    </w:p>
    <w:p w:rsidR="007C5CB0" w:rsidRPr="00AC3BBE" w:rsidRDefault="007C5CB0" w:rsidP="0074469C">
      <w:pPr>
        <w:pStyle w:val="a3"/>
        <w:ind w:right="138"/>
      </w:pPr>
    </w:p>
    <w:p w:rsidR="00FD24A2" w:rsidRPr="00AC3BBE" w:rsidRDefault="008636E0" w:rsidP="007C5CB0">
      <w:pPr>
        <w:pStyle w:val="1"/>
        <w:spacing w:before="71"/>
        <w:ind w:right="139"/>
        <w:jc w:val="center"/>
      </w:pPr>
      <w:r w:rsidRPr="00AC3BBE">
        <w:t>ГЛАВА 4. УТРИМАННЯ ТА РЕМОНТ ОБ'ЄКТІВ БЛАГОУСТРОЮ ВУЛИЧНО-ДОРОЖНЬОЇ МЕРЕЖІ</w:t>
      </w:r>
    </w:p>
    <w:p w:rsidR="00FD24A2" w:rsidRPr="00AC3BBE" w:rsidRDefault="008636E0" w:rsidP="005D7BD3">
      <w:pPr>
        <w:pStyle w:val="a4"/>
        <w:numPr>
          <w:ilvl w:val="0"/>
          <w:numId w:val="12"/>
        </w:numPr>
        <w:tabs>
          <w:tab w:val="left" w:pos="1032"/>
        </w:tabs>
        <w:spacing w:before="317"/>
        <w:ind w:right="138" w:firstLine="566"/>
        <w:rPr>
          <w:sz w:val="28"/>
          <w:szCs w:val="28"/>
        </w:rPr>
      </w:pPr>
      <w:r w:rsidRPr="00AC3BBE">
        <w:rPr>
          <w:sz w:val="28"/>
          <w:szCs w:val="28"/>
        </w:rPr>
        <w:t xml:space="preserve">Утримання та ремонт об'єктів благоустрою </w:t>
      </w:r>
      <w:proofErr w:type="spellStart"/>
      <w:r w:rsidRPr="00AC3BBE">
        <w:rPr>
          <w:sz w:val="28"/>
          <w:szCs w:val="28"/>
        </w:rPr>
        <w:t>вулично</w:t>
      </w:r>
      <w:proofErr w:type="spellEnd"/>
      <w:r w:rsidRPr="00AC3BBE">
        <w:rPr>
          <w:sz w:val="28"/>
          <w:szCs w:val="28"/>
        </w:rPr>
        <w:t xml:space="preserve">-дорожньої мережі </w:t>
      </w:r>
      <w:r w:rsidR="0041156E" w:rsidRPr="00AC3BBE">
        <w:rPr>
          <w:sz w:val="28"/>
          <w:szCs w:val="28"/>
        </w:rPr>
        <w:t xml:space="preserve">територіальної громади </w:t>
      </w:r>
      <w:r w:rsidRPr="00AC3BBE">
        <w:rPr>
          <w:sz w:val="28"/>
          <w:szCs w:val="28"/>
        </w:rPr>
        <w:t>здійснюється з дотриманням вимог:</w:t>
      </w:r>
    </w:p>
    <w:p w:rsidR="00FD24A2" w:rsidRPr="00AC3BBE" w:rsidRDefault="008636E0" w:rsidP="005D7BD3">
      <w:pPr>
        <w:pStyle w:val="a3"/>
        <w:ind w:left="709" w:right="3904" w:firstLine="0"/>
      </w:pPr>
      <w:r w:rsidRPr="00AC3BBE">
        <w:t>Закону України «Про дорожній рух»; Закону</w:t>
      </w:r>
      <w:r w:rsidRPr="00AC3BBE">
        <w:rPr>
          <w:spacing w:val="-10"/>
        </w:rPr>
        <w:t xml:space="preserve"> </w:t>
      </w:r>
      <w:r w:rsidRPr="00AC3BBE">
        <w:t>України</w:t>
      </w:r>
      <w:r w:rsidRPr="00AC3BBE">
        <w:rPr>
          <w:spacing w:val="-4"/>
        </w:rPr>
        <w:t xml:space="preserve"> </w:t>
      </w:r>
      <w:r w:rsidRPr="00AC3BBE">
        <w:t>«Про</w:t>
      </w:r>
      <w:r w:rsidRPr="00AC3BBE">
        <w:rPr>
          <w:spacing w:val="-6"/>
        </w:rPr>
        <w:t xml:space="preserve"> </w:t>
      </w:r>
      <w:r w:rsidRPr="00AC3BBE">
        <w:t>автомобільні</w:t>
      </w:r>
      <w:r w:rsidRPr="00AC3BBE">
        <w:rPr>
          <w:spacing w:val="-7"/>
        </w:rPr>
        <w:t xml:space="preserve"> </w:t>
      </w:r>
      <w:r w:rsidRPr="00AC3BBE">
        <w:rPr>
          <w:spacing w:val="-2"/>
        </w:rPr>
        <w:t>дороги»;</w:t>
      </w:r>
    </w:p>
    <w:p w:rsidR="00FD24A2" w:rsidRPr="00AC3BBE" w:rsidRDefault="008636E0" w:rsidP="005D7BD3">
      <w:pPr>
        <w:pStyle w:val="a3"/>
        <w:ind w:right="139"/>
      </w:pPr>
      <w:r w:rsidRPr="00AC3BBE">
        <w:t>Єдиних правил ремонту і утримання автомобільних доріг, вулиць, залізничних переїздів, правил користування ними та охорони;</w:t>
      </w:r>
    </w:p>
    <w:p w:rsidR="00FD24A2" w:rsidRPr="00AC3BBE" w:rsidRDefault="008636E0" w:rsidP="00D503E4">
      <w:pPr>
        <w:pStyle w:val="a3"/>
        <w:ind w:right="143"/>
      </w:pPr>
      <w:r w:rsidRPr="00AC3BBE">
        <w:t>Порядку проведення ремонту та утримання об'єктів благоустрою</w:t>
      </w:r>
      <w:r w:rsidRPr="00AC3BBE">
        <w:rPr>
          <w:spacing w:val="40"/>
        </w:rPr>
        <w:t xml:space="preserve"> </w:t>
      </w:r>
      <w:r w:rsidRPr="00AC3BBE">
        <w:t>населених пунктів</w:t>
      </w:r>
      <w:r w:rsidRPr="00AC3BBE">
        <w:rPr>
          <w:spacing w:val="-2"/>
        </w:rPr>
        <w:t>;</w:t>
      </w:r>
    </w:p>
    <w:p w:rsidR="00FD24A2" w:rsidRPr="00AC3BBE" w:rsidRDefault="008636E0" w:rsidP="00D503E4">
      <w:pPr>
        <w:pStyle w:val="a3"/>
        <w:ind w:right="137"/>
      </w:pPr>
      <w:r w:rsidRPr="00AC3BBE">
        <w:t xml:space="preserve">Технічних правил ремонту і утримання вулиць та доріг населених пунктів, </w:t>
      </w:r>
      <w:r w:rsidRPr="00AC3BBE">
        <w:lastRenderedPageBreak/>
        <w:t>затверджених наказом Міністерства регіонального розвитку, будівництва та житлово-комунального господарства України</w:t>
      </w:r>
      <w:r w:rsidRPr="00AC3BBE">
        <w:rPr>
          <w:spacing w:val="-2"/>
        </w:rPr>
        <w:t>;</w:t>
      </w:r>
    </w:p>
    <w:p w:rsidR="00FD24A2" w:rsidRPr="00AC3BBE" w:rsidRDefault="008636E0" w:rsidP="005D7BD3">
      <w:pPr>
        <w:pStyle w:val="a3"/>
        <w:ind w:right="136"/>
      </w:pPr>
      <w:r w:rsidRPr="00AC3BBE">
        <w:t>Правил пожежної безпеки в Україні;</w:t>
      </w:r>
    </w:p>
    <w:p w:rsidR="00FD24A2" w:rsidRPr="00AC3BBE" w:rsidRDefault="008636E0" w:rsidP="005D7BD3">
      <w:pPr>
        <w:pStyle w:val="a3"/>
        <w:ind w:right="139"/>
      </w:pPr>
      <w:r w:rsidRPr="00AC3BBE">
        <w:t>ДСТУ 3090-95 «Безпека дорожнього руху. Організація робіт з експлуатації міських вулиць та доріг. Загальні положення»;</w:t>
      </w:r>
    </w:p>
    <w:p w:rsidR="00FD24A2" w:rsidRPr="00AC3BBE" w:rsidRDefault="008636E0" w:rsidP="005D7BD3">
      <w:pPr>
        <w:pStyle w:val="a3"/>
        <w:ind w:right="147"/>
      </w:pPr>
      <w:r w:rsidRPr="00AC3BBE">
        <w:t>ДСТУ 3587-</w:t>
      </w:r>
      <w:r w:rsidR="00CC7EC6">
        <w:t>2022</w:t>
      </w:r>
      <w:r w:rsidRPr="00AC3BBE">
        <w:t xml:space="preserve"> «Безпека дорожнього руху. Автомобільні дороги, вулиці та залізничні переїзди. Вимоги до експлуатаційного стану»;</w:t>
      </w:r>
    </w:p>
    <w:p w:rsidR="00FD24A2" w:rsidRPr="00AC3BBE" w:rsidRDefault="008636E0" w:rsidP="005D7BD3">
      <w:pPr>
        <w:pStyle w:val="a3"/>
        <w:ind w:right="137"/>
      </w:pPr>
      <w:r w:rsidRPr="00AC3BBE">
        <w:t>ДБН В.2.3-4:2015 «Споруди транспорту. Автомобільні дороги Частина I. Проектування Частина II. Будівництво»;</w:t>
      </w:r>
    </w:p>
    <w:p w:rsidR="00FD24A2" w:rsidRPr="00AC3BBE" w:rsidRDefault="008636E0" w:rsidP="005D7BD3">
      <w:pPr>
        <w:pStyle w:val="a3"/>
        <w:ind w:left="709" w:firstLine="0"/>
      </w:pPr>
      <w:r w:rsidRPr="00AC3BBE">
        <w:t>ДБН</w:t>
      </w:r>
      <w:r w:rsidRPr="00AC3BBE">
        <w:rPr>
          <w:spacing w:val="-9"/>
        </w:rPr>
        <w:t xml:space="preserve"> </w:t>
      </w:r>
      <w:r w:rsidRPr="00AC3BBE">
        <w:t>В.2.3-5-2018</w:t>
      </w:r>
      <w:r w:rsidRPr="00AC3BBE">
        <w:rPr>
          <w:spacing w:val="-6"/>
        </w:rPr>
        <w:t xml:space="preserve"> </w:t>
      </w:r>
      <w:r w:rsidRPr="00AC3BBE">
        <w:t>«Вулиці</w:t>
      </w:r>
      <w:r w:rsidRPr="00AC3BBE">
        <w:rPr>
          <w:spacing w:val="-5"/>
        </w:rPr>
        <w:t xml:space="preserve"> </w:t>
      </w:r>
      <w:r w:rsidRPr="00AC3BBE">
        <w:t>та</w:t>
      </w:r>
      <w:r w:rsidRPr="00AC3BBE">
        <w:rPr>
          <w:spacing w:val="-5"/>
        </w:rPr>
        <w:t xml:space="preserve"> </w:t>
      </w:r>
      <w:r w:rsidRPr="00AC3BBE">
        <w:t>дороги</w:t>
      </w:r>
      <w:r w:rsidRPr="00AC3BBE">
        <w:rPr>
          <w:spacing w:val="-6"/>
        </w:rPr>
        <w:t xml:space="preserve"> </w:t>
      </w:r>
      <w:r w:rsidRPr="00AC3BBE">
        <w:t>населених</w:t>
      </w:r>
      <w:r w:rsidRPr="00AC3BBE">
        <w:rPr>
          <w:spacing w:val="-8"/>
        </w:rPr>
        <w:t xml:space="preserve"> </w:t>
      </w:r>
      <w:r w:rsidRPr="00AC3BBE">
        <w:rPr>
          <w:spacing w:val="-2"/>
        </w:rPr>
        <w:t>пунктів»;</w:t>
      </w:r>
    </w:p>
    <w:p w:rsidR="00FD24A2" w:rsidRPr="00AC3BBE" w:rsidRDefault="008636E0" w:rsidP="005D7BD3">
      <w:pPr>
        <w:pStyle w:val="a3"/>
        <w:ind w:left="709" w:firstLine="0"/>
      </w:pPr>
      <w:r w:rsidRPr="00AC3BBE">
        <w:t>та</w:t>
      </w:r>
      <w:r w:rsidRPr="00AC3BBE">
        <w:rPr>
          <w:spacing w:val="-9"/>
        </w:rPr>
        <w:t xml:space="preserve"> </w:t>
      </w:r>
      <w:r w:rsidRPr="00AC3BBE">
        <w:t>інших</w:t>
      </w:r>
      <w:r w:rsidRPr="00AC3BBE">
        <w:rPr>
          <w:spacing w:val="-7"/>
        </w:rPr>
        <w:t xml:space="preserve"> </w:t>
      </w:r>
      <w:r w:rsidRPr="00AC3BBE">
        <w:t>нормативно-правових</w:t>
      </w:r>
      <w:r w:rsidRPr="00AC3BBE">
        <w:rPr>
          <w:spacing w:val="-7"/>
        </w:rPr>
        <w:t xml:space="preserve"> </w:t>
      </w:r>
      <w:r w:rsidRPr="00AC3BBE">
        <w:t>актів</w:t>
      </w:r>
      <w:r w:rsidRPr="00AC3BBE">
        <w:rPr>
          <w:spacing w:val="-8"/>
        </w:rPr>
        <w:t xml:space="preserve"> </w:t>
      </w:r>
      <w:r w:rsidRPr="00AC3BBE">
        <w:t>та</w:t>
      </w:r>
      <w:r w:rsidRPr="00AC3BBE">
        <w:rPr>
          <w:spacing w:val="-10"/>
        </w:rPr>
        <w:t xml:space="preserve"> </w:t>
      </w:r>
      <w:r w:rsidRPr="00AC3BBE">
        <w:t>нормативно-технічних</w:t>
      </w:r>
      <w:r w:rsidRPr="00AC3BBE">
        <w:rPr>
          <w:spacing w:val="-9"/>
        </w:rPr>
        <w:t xml:space="preserve"> </w:t>
      </w:r>
      <w:r w:rsidRPr="00AC3BBE">
        <w:rPr>
          <w:spacing w:val="-2"/>
        </w:rPr>
        <w:t>документів.</w:t>
      </w:r>
    </w:p>
    <w:p w:rsidR="00FD24A2" w:rsidRPr="00AC3BBE" w:rsidRDefault="008636E0" w:rsidP="005D7BD3">
      <w:pPr>
        <w:pStyle w:val="a4"/>
        <w:numPr>
          <w:ilvl w:val="0"/>
          <w:numId w:val="12"/>
        </w:numPr>
        <w:tabs>
          <w:tab w:val="left" w:pos="1020"/>
        </w:tabs>
        <w:spacing w:before="312"/>
        <w:ind w:right="142" w:firstLine="566"/>
        <w:rPr>
          <w:sz w:val="28"/>
          <w:szCs w:val="28"/>
        </w:rPr>
      </w:pPr>
      <w:r w:rsidRPr="00AC3BBE">
        <w:rPr>
          <w:sz w:val="28"/>
          <w:szCs w:val="28"/>
        </w:rPr>
        <w:t>В залежності від характеру, обсягів і періодичності роботи з ремонту і утриманню вулиць та доріг поділяються на: капітальний, поточний ремонт та утримання вулиць та доріг.</w:t>
      </w:r>
    </w:p>
    <w:p w:rsidR="00FD24A2" w:rsidRPr="00AC3BBE" w:rsidRDefault="008636E0" w:rsidP="005D7BD3">
      <w:pPr>
        <w:pStyle w:val="a3"/>
        <w:ind w:right="136"/>
      </w:pPr>
      <w:r w:rsidRPr="00AC3BBE">
        <w:t xml:space="preserve">Протягом гарантійного терміну </w:t>
      </w:r>
      <w:proofErr w:type="spellStart"/>
      <w:r w:rsidRPr="00AC3BBE">
        <w:t>баласоутримувач</w:t>
      </w:r>
      <w:proofErr w:type="spellEnd"/>
      <w:r w:rsidRPr="00AC3BBE">
        <w:t xml:space="preserve"> забезпечує обстеження вулиць і доріг. Під час технічних оглядів виявляють та фіксують пошкодження дорожнього покриття, бордюрів, елементів інженерного обладнання вулиць та доріг, інженерних споруд, зливостоків та інших водовідвідних споруд, технічний стан і видимість технічних засобів регулювання дорожнього руху, наявність інших відхилень і дефектів, що порушують нормальну експлуатацію </w:t>
      </w:r>
      <w:proofErr w:type="spellStart"/>
      <w:r w:rsidRPr="00AC3BBE">
        <w:t>вулично</w:t>
      </w:r>
      <w:proofErr w:type="spellEnd"/>
      <w:r w:rsidRPr="00AC3BBE">
        <w:t>-дорожньої мережі.</w:t>
      </w:r>
    </w:p>
    <w:p w:rsidR="00FD24A2" w:rsidRPr="00AC3BBE" w:rsidRDefault="008636E0" w:rsidP="005D7BD3">
      <w:pPr>
        <w:pStyle w:val="a3"/>
        <w:ind w:right="147"/>
      </w:pPr>
      <w:r w:rsidRPr="00AC3BBE">
        <w:t>Покриття проїзної частини не повинно мати осідань, вибоїн, напливів чи інших деформацій, що утруднюють рух транспортних засобів.</w:t>
      </w:r>
    </w:p>
    <w:p w:rsidR="00FD24A2" w:rsidRPr="00AC3BBE" w:rsidRDefault="008636E0" w:rsidP="005D7BD3">
      <w:pPr>
        <w:pStyle w:val="a4"/>
        <w:numPr>
          <w:ilvl w:val="0"/>
          <w:numId w:val="12"/>
        </w:numPr>
        <w:tabs>
          <w:tab w:val="left" w:pos="1089"/>
        </w:tabs>
        <w:spacing w:before="321"/>
        <w:ind w:right="138" w:firstLine="566"/>
        <w:rPr>
          <w:sz w:val="28"/>
          <w:szCs w:val="28"/>
        </w:rPr>
      </w:pPr>
      <w:r w:rsidRPr="00AC3BBE">
        <w:rPr>
          <w:sz w:val="28"/>
          <w:szCs w:val="28"/>
        </w:rPr>
        <w:t xml:space="preserve">Балансоутримувач забезпечує прибирання та утримання балансових вулиць, доріг і споруд на них з необхідною кількістю машин, механізмів, спеціалізованої техніки, </w:t>
      </w:r>
      <w:proofErr w:type="spellStart"/>
      <w:r w:rsidRPr="00AC3BBE">
        <w:rPr>
          <w:sz w:val="28"/>
          <w:szCs w:val="28"/>
        </w:rPr>
        <w:t>посипних</w:t>
      </w:r>
      <w:proofErr w:type="spellEnd"/>
      <w:r w:rsidRPr="00AC3BBE">
        <w:rPr>
          <w:sz w:val="28"/>
          <w:szCs w:val="28"/>
        </w:rPr>
        <w:t xml:space="preserve"> матеріалів та реагентів, своєчасний якісний ремонт твердого покриття балансових вулиць, доріг, встановлення і експлуатацію дорожніх знаків та</w:t>
      </w:r>
      <w:r w:rsidRPr="00AC3BBE">
        <w:rPr>
          <w:spacing w:val="-2"/>
          <w:sz w:val="28"/>
          <w:szCs w:val="28"/>
        </w:rPr>
        <w:t xml:space="preserve"> </w:t>
      </w:r>
      <w:r w:rsidRPr="00AC3BBE">
        <w:rPr>
          <w:sz w:val="28"/>
          <w:szCs w:val="28"/>
        </w:rPr>
        <w:t xml:space="preserve">нанесення горизонтальної дорожньої розмітки на балансовій </w:t>
      </w:r>
      <w:proofErr w:type="spellStart"/>
      <w:r w:rsidRPr="00AC3BBE">
        <w:rPr>
          <w:sz w:val="28"/>
          <w:szCs w:val="28"/>
        </w:rPr>
        <w:t>вулично</w:t>
      </w:r>
      <w:proofErr w:type="spellEnd"/>
      <w:r w:rsidRPr="00AC3BBE">
        <w:rPr>
          <w:sz w:val="28"/>
          <w:szCs w:val="28"/>
        </w:rPr>
        <w:t>-шляховій мережі.</w:t>
      </w:r>
    </w:p>
    <w:p w:rsidR="00FD24A2" w:rsidRPr="00AC3BBE" w:rsidRDefault="008636E0" w:rsidP="005D7BD3">
      <w:pPr>
        <w:pStyle w:val="a3"/>
        <w:spacing w:before="2"/>
        <w:ind w:right="137"/>
      </w:pPr>
      <w:r w:rsidRPr="00AC3BBE">
        <w:t xml:space="preserve">Відновлення твердого покриття проїзних частин після прокладання інженерних мереж, заміни дільниці мережі чи </w:t>
      </w:r>
      <w:proofErr w:type="spellStart"/>
      <w:r w:rsidRPr="00AC3BBE">
        <w:t>розриття</w:t>
      </w:r>
      <w:proofErr w:type="spellEnd"/>
      <w:r w:rsidRPr="00AC3BBE">
        <w:t xml:space="preserve"> для будь-яких інших видів робіт, тимчасового використання для облаштування будівельного майданчика, виконується на підставі протоколу ущільнень за типом існуючого покриття</w:t>
      </w:r>
      <w:r w:rsidRPr="00AC3BBE">
        <w:rPr>
          <w:spacing w:val="-1"/>
        </w:rPr>
        <w:t xml:space="preserve"> </w:t>
      </w:r>
      <w:r w:rsidRPr="00AC3BBE">
        <w:t>на</w:t>
      </w:r>
      <w:r w:rsidRPr="00AC3BBE">
        <w:rPr>
          <w:spacing w:val="-1"/>
        </w:rPr>
        <w:t xml:space="preserve"> </w:t>
      </w:r>
      <w:r w:rsidRPr="00AC3BBE">
        <w:t>повну</w:t>
      </w:r>
      <w:r w:rsidRPr="00AC3BBE">
        <w:rPr>
          <w:spacing w:val="-4"/>
        </w:rPr>
        <w:t xml:space="preserve"> </w:t>
      </w:r>
      <w:r w:rsidRPr="00AC3BBE">
        <w:t>ширину</w:t>
      </w:r>
      <w:r w:rsidRPr="00AC3BBE">
        <w:rPr>
          <w:spacing w:val="-5"/>
        </w:rPr>
        <w:t xml:space="preserve"> </w:t>
      </w:r>
      <w:r w:rsidRPr="00AC3BBE">
        <w:t xml:space="preserve">проїзної частини по всій довжині траси прокладання мереж, або зайняття проїзної частини з відновленням у повному обсязі дорожньої розмітки та приведення організації дорожнього руху, а тротуарів на всю ширину та довжину в межах </w:t>
      </w:r>
      <w:proofErr w:type="spellStart"/>
      <w:r w:rsidRPr="00AC3BBE">
        <w:t>розриття</w:t>
      </w:r>
      <w:proofErr w:type="spellEnd"/>
      <w:r w:rsidRPr="00AC3BBE">
        <w:t xml:space="preserve"> зайняттям фігурними елементами мощення. Відновлення твердого покриття на </w:t>
      </w:r>
      <w:proofErr w:type="spellStart"/>
      <w:r w:rsidRPr="00AC3BBE">
        <w:t>вулично</w:t>
      </w:r>
      <w:proofErr w:type="spellEnd"/>
      <w:r w:rsidRPr="00AC3BBE">
        <w:t>-дорожній мережі здійснює балансоутримувач за кошти замовника або замовником.</w:t>
      </w:r>
    </w:p>
    <w:p w:rsidR="00FD24A2" w:rsidRPr="00AC3BBE" w:rsidRDefault="008636E0" w:rsidP="005D7BD3">
      <w:pPr>
        <w:pStyle w:val="a3"/>
        <w:ind w:right="137"/>
      </w:pPr>
      <w:r w:rsidRPr="00AC3BBE">
        <w:t>Відповідальність за якість та повноту виконання таких робіт покладається на замовника.</w:t>
      </w:r>
    </w:p>
    <w:p w:rsidR="00FD24A2" w:rsidRPr="00AC3BBE" w:rsidRDefault="008636E0" w:rsidP="005D7BD3">
      <w:pPr>
        <w:pStyle w:val="a3"/>
        <w:ind w:right="138"/>
      </w:pPr>
      <w:r w:rsidRPr="00AC3BBE">
        <w:rPr>
          <w:color w:val="333333"/>
        </w:rPr>
        <w:t>Ремонт і утримання доріг у населених пунктах здійснюється відповідно до вимог нормативно-правових актів з організації експлуатаційних робіт на вулицях</w:t>
      </w:r>
      <w:r w:rsidRPr="00AC3BBE">
        <w:rPr>
          <w:color w:val="333333"/>
          <w:spacing w:val="-1"/>
        </w:rPr>
        <w:t xml:space="preserve"> </w:t>
      </w:r>
      <w:r w:rsidRPr="00AC3BBE">
        <w:rPr>
          <w:color w:val="333333"/>
        </w:rPr>
        <w:t>та</w:t>
      </w:r>
      <w:r w:rsidRPr="00AC3BBE">
        <w:rPr>
          <w:color w:val="333333"/>
          <w:spacing w:val="-4"/>
        </w:rPr>
        <w:t xml:space="preserve"> </w:t>
      </w:r>
      <w:r w:rsidRPr="00AC3BBE">
        <w:rPr>
          <w:color w:val="333333"/>
        </w:rPr>
        <w:t>дорогах,</w:t>
      </w:r>
      <w:r w:rsidRPr="00AC3BBE">
        <w:rPr>
          <w:color w:val="333333"/>
          <w:spacing w:val="-3"/>
        </w:rPr>
        <w:t xml:space="preserve"> </w:t>
      </w:r>
      <w:r w:rsidRPr="00AC3BBE">
        <w:rPr>
          <w:color w:val="333333"/>
        </w:rPr>
        <w:t>проектно-кошторисної</w:t>
      </w:r>
      <w:r w:rsidRPr="00AC3BBE">
        <w:rPr>
          <w:color w:val="333333"/>
          <w:spacing w:val="-2"/>
        </w:rPr>
        <w:t xml:space="preserve"> </w:t>
      </w:r>
      <w:r w:rsidRPr="00AC3BBE">
        <w:rPr>
          <w:color w:val="333333"/>
        </w:rPr>
        <w:t>документації,</w:t>
      </w:r>
      <w:r w:rsidRPr="00AC3BBE">
        <w:rPr>
          <w:color w:val="333333"/>
          <w:spacing w:val="-3"/>
        </w:rPr>
        <w:t xml:space="preserve"> </w:t>
      </w:r>
      <w:r w:rsidRPr="00AC3BBE">
        <w:rPr>
          <w:color w:val="333333"/>
        </w:rPr>
        <w:t>технологічних</w:t>
      </w:r>
      <w:r w:rsidRPr="00AC3BBE">
        <w:rPr>
          <w:color w:val="333333"/>
          <w:spacing w:val="-2"/>
        </w:rPr>
        <w:t xml:space="preserve"> </w:t>
      </w:r>
      <w:r w:rsidRPr="00AC3BBE">
        <w:rPr>
          <w:color w:val="333333"/>
        </w:rPr>
        <w:t>карт</w:t>
      </w:r>
      <w:r w:rsidRPr="00AC3BBE">
        <w:rPr>
          <w:color w:val="333333"/>
          <w:spacing w:val="-3"/>
        </w:rPr>
        <w:t xml:space="preserve"> </w:t>
      </w:r>
      <w:r w:rsidRPr="00AC3BBE">
        <w:rPr>
          <w:color w:val="333333"/>
        </w:rPr>
        <w:t>на окремі види робіт.</w:t>
      </w:r>
    </w:p>
    <w:p w:rsidR="00FD24A2" w:rsidRPr="00AC3BBE" w:rsidRDefault="008636E0" w:rsidP="005D7BD3">
      <w:pPr>
        <w:pStyle w:val="a3"/>
        <w:ind w:right="142"/>
      </w:pPr>
      <w:r w:rsidRPr="00AC3BBE">
        <w:rPr>
          <w:color w:val="333333"/>
        </w:rPr>
        <w:lastRenderedPageBreak/>
        <w:t>Ремонт доріг повинен включати здійснення заходів щодо пониження бортового каменю на дорогах (краю проїзної частини, украпленої смуги узбіччя) в місцях перетину пішохідних шляхів (тротуарів) із дорогами для проїзду</w:t>
      </w:r>
      <w:r w:rsidRPr="00AC3BBE">
        <w:rPr>
          <w:color w:val="333333"/>
          <w:spacing w:val="-8"/>
        </w:rPr>
        <w:t xml:space="preserve"> </w:t>
      </w:r>
      <w:r w:rsidRPr="00AC3BBE">
        <w:rPr>
          <w:color w:val="333333"/>
        </w:rPr>
        <w:t>автотранспортних</w:t>
      </w:r>
      <w:r w:rsidRPr="00AC3BBE">
        <w:rPr>
          <w:color w:val="333333"/>
          <w:spacing w:val="-4"/>
        </w:rPr>
        <w:t xml:space="preserve"> </w:t>
      </w:r>
      <w:r w:rsidRPr="00AC3BBE">
        <w:rPr>
          <w:color w:val="333333"/>
        </w:rPr>
        <w:t>засобів</w:t>
      </w:r>
      <w:r w:rsidRPr="00AC3BBE">
        <w:rPr>
          <w:color w:val="333333"/>
          <w:spacing w:val="-5"/>
        </w:rPr>
        <w:t xml:space="preserve"> </w:t>
      </w:r>
      <w:r w:rsidRPr="00AC3BBE">
        <w:rPr>
          <w:color w:val="333333"/>
        </w:rPr>
        <w:t>(до</w:t>
      </w:r>
      <w:r w:rsidRPr="00AC3BBE">
        <w:rPr>
          <w:color w:val="333333"/>
          <w:spacing w:val="-7"/>
        </w:rPr>
        <w:t xml:space="preserve"> </w:t>
      </w:r>
      <w:r w:rsidRPr="00AC3BBE">
        <w:rPr>
          <w:color w:val="333333"/>
        </w:rPr>
        <w:t>нульового</w:t>
      </w:r>
      <w:r w:rsidRPr="00AC3BBE">
        <w:rPr>
          <w:color w:val="333333"/>
          <w:spacing w:val="-4"/>
        </w:rPr>
        <w:t xml:space="preserve"> </w:t>
      </w:r>
      <w:r w:rsidRPr="00AC3BBE">
        <w:rPr>
          <w:color w:val="333333"/>
        </w:rPr>
        <w:t>рівня),</w:t>
      </w:r>
      <w:r w:rsidRPr="00AC3BBE">
        <w:rPr>
          <w:color w:val="333333"/>
          <w:spacing w:val="-5"/>
        </w:rPr>
        <w:t xml:space="preserve"> </w:t>
      </w:r>
      <w:r w:rsidRPr="00AC3BBE">
        <w:rPr>
          <w:color w:val="333333"/>
        </w:rPr>
        <w:t>встановлення</w:t>
      </w:r>
      <w:r w:rsidRPr="00AC3BBE">
        <w:rPr>
          <w:color w:val="333333"/>
          <w:spacing w:val="-4"/>
        </w:rPr>
        <w:t xml:space="preserve"> </w:t>
      </w:r>
      <w:r w:rsidRPr="00AC3BBE">
        <w:rPr>
          <w:color w:val="333333"/>
        </w:rPr>
        <w:t>бортового каменю на зупинках на рівні підлоги транспортного засобу загального користування та звукових сигналів на світлофорах, а також обов’язкове встановлення попереджувальних тактильних елементів з конусоподібними або круглими рифами.</w:t>
      </w:r>
    </w:p>
    <w:p w:rsidR="00FD24A2" w:rsidRPr="00AC3BBE" w:rsidRDefault="008636E0" w:rsidP="005D7BD3">
      <w:pPr>
        <w:pStyle w:val="a3"/>
        <w:ind w:right="140"/>
      </w:pPr>
      <w:r w:rsidRPr="00AC3BBE">
        <w:t>Попереджувальні тактильні смуги слід застосовувати для попередження про бар'єр, небезпеку, перешкоду.</w:t>
      </w:r>
    </w:p>
    <w:p w:rsidR="00FD24A2" w:rsidRPr="00AC3BBE" w:rsidRDefault="008636E0" w:rsidP="005D7BD3">
      <w:pPr>
        <w:pStyle w:val="a3"/>
        <w:spacing w:before="1"/>
        <w:ind w:right="139"/>
      </w:pPr>
      <w:r w:rsidRPr="00AC3BBE">
        <w:t xml:space="preserve">Попереджувальні тактильні смуги повинні мати ширину </w:t>
      </w:r>
      <w:proofErr w:type="spellStart"/>
      <w:r w:rsidRPr="00AC3BBE">
        <w:t>відповіно</w:t>
      </w:r>
      <w:proofErr w:type="spellEnd"/>
      <w:r w:rsidRPr="00AC3BBE">
        <w:t xml:space="preserve"> до ширини перешкоди на шляху руху.</w:t>
      </w:r>
    </w:p>
    <w:p w:rsidR="00FD24A2" w:rsidRPr="00AC3BBE" w:rsidRDefault="008636E0" w:rsidP="005D7BD3">
      <w:pPr>
        <w:pStyle w:val="a3"/>
        <w:spacing w:before="66"/>
        <w:ind w:right="137"/>
      </w:pPr>
      <w:r w:rsidRPr="00AC3BBE">
        <w:t xml:space="preserve">Попереджувальні тактильні смуги </w:t>
      </w:r>
      <w:r w:rsidR="009E2087" w:rsidRPr="00AC3BBE">
        <w:t>обов’язково</w:t>
      </w:r>
      <w:r w:rsidRPr="00AC3BBE">
        <w:t xml:space="preserve"> встановлюються паралельно відносно </w:t>
      </w:r>
      <w:r w:rsidR="009E2087" w:rsidRPr="00AC3BBE">
        <w:t>бар’єру</w:t>
      </w:r>
      <w:r w:rsidRPr="00AC3BBE">
        <w:t xml:space="preserve"> (перешкоди): у місцях пониження </w:t>
      </w:r>
      <w:proofErr w:type="spellStart"/>
      <w:r w:rsidR="009E2087" w:rsidRPr="00AC3BBE">
        <w:t>бордюрного</w:t>
      </w:r>
      <w:proofErr w:type="spellEnd"/>
      <w:r w:rsidRPr="00AC3BBE">
        <w:t xml:space="preserve"> каменю перед виходом на проїзну частину, по </w:t>
      </w:r>
      <w:r w:rsidR="009E2087" w:rsidRPr="00AC3BBE">
        <w:t>ширині</w:t>
      </w:r>
      <w:r w:rsidRPr="00AC3BBE">
        <w:t xml:space="preserve"> розмітки піш</w:t>
      </w:r>
      <w:r w:rsidR="009E2087" w:rsidRPr="00AC3BBE">
        <w:t>о</w:t>
      </w:r>
      <w:r w:rsidRPr="00AC3BBE">
        <w:t>х</w:t>
      </w:r>
      <w:r w:rsidR="009E2087" w:rsidRPr="00AC3BBE">
        <w:t>і</w:t>
      </w:r>
      <w:r w:rsidRPr="00AC3BBE">
        <w:t>дного перех</w:t>
      </w:r>
      <w:r w:rsidR="009E2087" w:rsidRPr="00AC3BBE">
        <w:t>о</w:t>
      </w:r>
      <w:r w:rsidRPr="00AC3BBE">
        <w:t xml:space="preserve">ду, перед переходом, по краю платформи на залізничному транспорті, , автовокзалі, перед початком сходів, пандусів, перед загальним входом або виходом до </w:t>
      </w:r>
      <w:r w:rsidR="00F7174C" w:rsidRPr="00AC3BBE">
        <w:t>об’єкта</w:t>
      </w:r>
      <w:r w:rsidRPr="00AC3BBE">
        <w:t xml:space="preserve"> чи прилеглої території, на початку та в кінці пониження або підвищення пішохідного шляху.</w:t>
      </w:r>
    </w:p>
    <w:p w:rsidR="00FD24A2" w:rsidRPr="00AC3BBE" w:rsidRDefault="008636E0" w:rsidP="005D7BD3">
      <w:pPr>
        <w:pStyle w:val="a3"/>
        <w:ind w:right="135"/>
      </w:pPr>
      <w:r w:rsidRPr="00AC3BBE">
        <w:t xml:space="preserve">Для покриття пішохідних доріжок, тротуарів і пандусів не допускається застосування насипних або </w:t>
      </w:r>
      <w:proofErr w:type="spellStart"/>
      <w:r w:rsidRPr="00AC3BBE">
        <w:t>крупноструктурних</w:t>
      </w:r>
      <w:proofErr w:type="spellEnd"/>
      <w:r w:rsidRPr="00AC3BBE">
        <w:t xml:space="preserve"> матеріалів, що перешкоджають пересуванню </w:t>
      </w:r>
      <w:proofErr w:type="spellStart"/>
      <w:r w:rsidR="002F2206" w:rsidRPr="00AC3BBE">
        <w:t>маломобільних</w:t>
      </w:r>
      <w:proofErr w:type="spellEnd"/>
      <w:r w:rsidRPr="00AC3BBE">
        <w:t xml:space="preserve"> груп населення на кріслах-колясках або з милицями.</w:t>
      </w:r>
      <w:r w:rsidRPr="00AC3BBE">
        <w:rPr>
          <w:spacing w:val="-2"/>
        </w:rPr>
        <w:t xml:space="preserve"> </w:t>
      </w:r>
      <w:r w:rsidRPr="00AC3BBE">
        <w:t>Покриття</w:t>
      </w:r>
      <w:r w:rsidRPr="00AC3BBE">
        <w:rPr>
          <w:spacing w:val="-1"/>
        </w:rPr>
        <w:t xml:space="preserve"> </w:t>
      </w:r>
      <w:r w:rsidRPr="00AC3BBE">
        <w:t>з</w:t>
      </w:r>
      <w:r w:rsidRPr="00AC3BBE">
        <w:rPr>
          <w:spacing w:val="-2"/>
        </w:rPr>
        <w:t xml:space="preserve"> </w:t>
      </w:r>
      <w:r w:rsidRPr="00AC3BBE">
        <w:t>бетонних</w:t>
      </w:r>
      <w:r w:rsidRPr="00AC3BBE">
        <w:rPr>
          <w:spacing w:val="-1"/>
        </w:rPr>
        <w:t xml:space="preserve"> </w:t>
      </w:r>
      <w:r w:rsidRPr="00AC3BBE">
        <w:t>плит</w:t>
      </w:r>
      <w:r w:rsidRPr="00AC3BBE">
        <w:rPr>
          <w:spacing w:val="-4"/>
        </w:rPr>
        <w:t xml:space="preserve"> </w:t>
      </w:r>
      <w:r w:rsidRPr="00AC3BBE">
        <w:t>повинно</w:t>
      </w:r>
      <w:r w:rsidRPr="00AC3BBE">
        <w:rPr>
          <w:spacing w:val="-2"/>
        </w:rPr>
        <w:t xml:space="preserve"> </w:t>
      </w:r>
      <w:r w:rsidRPr="00AC3BBE">
        <w:t>бути</w:t>
      </w:r>
      <w:r w:rsidRPr="00AC3BBE">
        <w:rPr>
          <w:spacing w:val="-1"/>
        </w:rPr>
        <w:t xml:space="preserve"> </w:t>
      </w:r>
      <w:r w:rsidRPr="00AC3BBE">
        <w:t>рівним,</w:t>
      </w:r>
      <w:r w:rsidRPr="00AC3BBE">
        <w:rPr>
          <w:spacing w:val="-5"/>
        </w:rPr>
        <w:t xml:space="preserve"> </w:t>
      </w:r>
      <w:r w:rsidRPr="00AC3BBE">
        <w:t>а</w:t>
      </w:r>
      <w:r w:rsidRPr="00AC3BBE">
        <w:rPr>
          <w:spacing w:val="-2"/>
        </w:rPr>
        <w:t xml:space="preserve"> </w:t>
      </w:r>
      <w:r w:rsidRPr="00AC3BBE">
        <w:t>товщина</w:t>
      </w:r>
      <w:r w:rsidRPr="00AC3BBE">
        <w:rPr>
          <w:spacing w:val="-2"/>
        </w:rPr>
        <w:t xml:space="preserve"> </w:t>
      </w:r>
      <w:r w:rsidRPr="00AC3BBE">
        <w:t>швів</w:t>
      </w:r>
      <w:r w:rsidRPr="00AC3BBE">
        <w:rPr>
          <w:spacing w:val="-2"/>
        </w:rPr>
        <w:t xml:space="preserve"> </w:t>
      </w:r>
      <w:r w:rsidRPr="00AC3BBE">
        <w:t>між елементами покриття</w:t>
      </w:r>
      <w:r w:rsidRPr="00AC3BBE">
        <w:rPr>
          <w:spacing w:val="40"/>
        </w:rPr>
        <w:t xml:space="preserve"> </w:t>
      </w:r>
      <w:r w:rsidRPr="00AC3BBE">
        <w:t>- не більше 0,015 м.</w:t>
      </w:r>
    </w:p>
    <w:p w:rsidR="00FD24A2" w:rsidRPr="00AC3BBE" w:rsidRDefault="00FD24A2" w:rsidP="005D7BD3">
      <w:pPr>
        <w:pStyle w:val="a3"/>
        <w:ind w:left="0" w:firstLine="0"/>
        <w:jc w:val="left"/>
      </w:pPr>
    </w:p>
    <w:p w:rsidR="00FD24A2" w:rsidRPr="00AC3BBE" w:rsidRDefault="008636E0" w:rsidP="00226733">
      <w:pPr>
        <w:pStyle w:val="a3"/>
        <w:spacing w:before="1"/>
        <w:ind w:right="138"/>
      </w:pPr>
      <w:r w:rsidRPr="00AC3BBE">
        <w:t xml:space="preserve">Озеленення об'єктів благоустрою </w:t>
      </w:r>
      <w:proofErr w:type="spellStart"/>
      <w:r w:rsidRPr="00AC3BBE">
        <w:t>вулично</w:t>
      </w:r>
      <w:proofErr w:type="spellEnd"/>
      <w:r w:rsidRPr="00AC3BBE">
        <w:t>-дорожньої мережі здійснюється відповідно до Правил утримання зелених насаджень у населених пунктах України</w:t>
      </w:r>
      <w:r w:rsidRPr="00AC3BBE">
        <w:rPr>
          <w:spacing w:val="-2"/>
        </w:rPr>
        <w:t>.</w:t>
      </w:r>
    </w:p>
    <w:p w:rsidR="00FD24A2" w:rsidRPr="00AC3BBE" w:rsidRDefault="008636E0" w:rsidP="005D7BD3">
      <w:pPr>
        <w:pStyle w:val="a3"/>
        <w:ind w:right="143"/>
      </w:pPr>
      <w:r w:rsidRPr="00AC3BBE">
        <w:t>Забороняється</w:t>
      </w:r>
      <w:r w:rsidRPr="00AC3BBE">
        <w:rPr>
          <w:spacing w:val="-2"/>
        </w:rPr>
        <w:t xml:space="preserve"> </w:t>
      </w:r>
      <w:r w:rsidRPr="00AC3BBE">
        <w:t>розміщення</w:t>
      </w:r>
      <w:r w:rsidRPr="00AC3BBE">
        <w:rPr>
          <w:spacing w:val="-2"/>
        </w:rPr>
        <w:t xml:space="preserve"> </w:t>
      </w:r>
      <w:r w:rsidRPr="00AC3BBE">
        <w:t>сміттєвих</w:t>
      </w:r>
      <w:r w:rsidRPr="00AC3BBE">
        <w:rPr>
          <w:spacing w:val="-3"/>
        </w:rPr>
        <w:t xml:space="preserve"> </w:t>
      </w:r>
      <w:r w:rsidRPr="00AC3BBE">
        <w:t>контейнерів</w:t>
      </w:r>
      <w:r w:rsidRPr="00AC3BBE">
        <w:rPr>
          <w:spacing w:val="-3"/>
        </w:rPr>
        <w:t xml:space="preserve"> </w:t>
      </w:r>
      <w:r w:rsidRPr="00AC3BBE">
        <w:t>на</w:t>
      </w:r>
      <w:r w:rsidRPr="00AC3BBE">
        <w:rPr>
          <w:spacing w:val="-3"/>
        </w:rPr>
        <w:t xml:space="preserve"> </w:t>
      </w:r>
      <w:r w:rsidRPr="00AC3BBE">
        <w:t>тротуарах,</w:t>
      </w:r>
      <w:r w:rsidRPr="00AC3BBE">
        <w:rPr>
          <w:spacing w:val="-3"/>
        </w:rPr>
        <w:t xml:space="preserve"> </w:t>
      </w:r>
      <w:r w:rsidRPr="00AC3BBE">
        <w:t xml:space="preserve">проїзних частинах вулиць та доріг, </w:t>
      </w:r>
      <w:proofErr w:type="spellStart"/>
      <w:r w:rsidRPr="00AC3BBE">
        <w:t>міжквартальних</w:t>
      </w:r>
      <w:proofErr w:type="spellEnd"/>
      <w:r w:rsidRPr="00AC3BBE">
        <w:t xml:space="preserve"> проїздів, велосипедних доріжках, </w:t>
      </w:r>
      <w:proofErr w:type="spellStart"/>
      <w:r w:rsidRPr="00AC3BBE">
        <w:t>велосмугах</w:t>
      </w:r>
      <w:proofErr w:type="spellEnd"/>
      <w:r w:rsidRPr="00AC3BBE">
        <w:t xml:space="preserve"> та в арках будинків.</w:t>
      </w:r>
    </w:p>
    <w:p w:rsidR="00FD24A2" w:rsidRPr="00AC3BBE" w:rsidRDefault="008636E0" w:rsidP="005D7BD3">
      <w:pPr>
        <w:pStyle w:val="a4"/>
        <w:numPr>
          <w:ilvl w:val="0"/>
          <w:numId w:val="12"/>
        </w:numPr>
        <w:tabs>
          <w:tab w:val="left" w:pos="989"/>
        </w:tabs>
        <w:spacing w:before="321"/>
        <w:ind w:left="989" w:hanging="280"/>
        <w:rPr>
          <w:sz w:val="28"/>
          <w:szCs w:val="28"/>
        </w:rPr>
      </w:pPr>
      <w:r w:rsidRPr="00AC3BBE">
        <w:rPr>
          <w:sz w:val="28"/>
          <w:szCs w:val="28"/>
        </w:rPr>
        <w:t>Утримання</w:t>
      </w:r>
      <w:r w:rsidRPr="00AC3BBE">
        <w:rPr>
          <w:spacing w:val="-7"/>
          <w:sz w:val="28"/>
          <w:szCs w:val="28"/>
        </w:rPr>
        <w:t xml:space="preserve"> </w:t>
      </w:r>
      <w:r w:rsidRPr="00AC3BBE">
        <w:rPr>
          <w:sz w:val="28"/>
          <w:szCs w:val="28"/>
        </w:rPr>
        <w:t>вулиць</w:t>
      </w:r>
      <w:r w:rsidRPr="00AC3BBE">
        <w:rPr>
          <w:spacing w:val="-5"/>
          <w:sz w:val="28"/>
          <w:szCs w:val="28"/>
        </w:rPr>
        <w:t xml:space="preserve"> </w:t>
      </w:r>
      <w:r w:rsidRPr="00AC3BBE">
        <w:rPr>
          <w:sz w:val="28"/>
          <w:szCs w:val="28"/>
        </w:rPr>
        <w:t>та</w:t>
      </w:r>
      <w:r w:rsidRPr="00AC3BBE">
        <w:rPr>
          <w:spacing w:val="-4"/>
          <w:sz w:val="28"/>
          <w:szCs w:val="28"/>
        </w:rPr>
        <w:t xml:space="preserve"> </w:t>
      </w:r>
      <w:r w:rsidRPr="00AC3BBE">
        <w:rPr>
          <w:sz w:val="28"/>
          <w:szCs w:val="28"/>
        </w:rPr>
        <w:t>доріг</w:t>
      </w:r>
      <w:r w:rsidRPr="00AC3BBE">
        <w:rPr>
          <w:spacing w:val="-4"/>
          <w:sz w:val="28"/>
          <w:szCs w:val="28"/>
        </w:rPr>
        <w:t xml:space="preserve"> </w:t>
      </w:r>
      <w:r w:rsidRPr="00AC3BBE">
        <w:rPr>
          <w:sz w:val="28"/>
          <w:szCs w:val="28"/>
        </w:rPr>
        <w:t>залежить</w:t>
      </w:r>
      <w:r w:rsidRPr="00AC3BBE">
        <w:rPr>
          <w:spacing w:val="-8"/>
          <w:sz w:val="28"/>
          <w:szCs w:val="28"/>
        </w:rPr>
        <w:t xml:space="preserve"> </w:t>
      </w:r>
      <w:r w:rsidRPr="00AC3BBE">
        <w:rPr>
          <w:sz w:val="28"/>
          <w:szCs w:val="28"/>
        </w:rPr>
        <w:t>від</w:t>
      </w:r>
      <w:r w:rsidRPr="00AC3BBE">
        <w:rPr>
          <w:spacing w:val="-6"/>
          <w:sz w:val="28"/>
          <w:szCs w:val="28"/>
        </w:rPr>
        <w:t xml:space="preserve"> </w:t>
      </w:r>
      <w:r w:rsidRPr="00AC3BBE">
        <w:rPr>
          <w:sz w:val="28"/>
          <w:szCs w:val="28"/>
        </w:rPr>
        <w:t>періоду:</w:t>
      </w:r>
      <w:r w:rsidRPr="00AC3BBE">
        <w:rPr>
          <w:spacing w:val="-3"/>
          <w:sz w:val="28"/>
          <w:szCs w:val="28"/>
        </w:rPr>
        <w:t xml:space="preserve"> </w:t>
      </w:r>
      <w:r w:rsidRPr="00AC3BBE">
        <w:rPr>
          <w:sz w:val="28"/>
          <w:szCs w:val="28"/>
        </w:rPr>
        <w:t>літнього</w:t>
      </w:r>
      <w:r w:rsidRPr="00AC3BBE">
        <w:rPr>
          <w:spacing w:val="-3"/>
          <w:sz w:val="28"/>
          <w:szCs w:val="28"/>
        </w:rPr>
        <w:t xml:space="preserve"> </w:t>
      </w:r>
      <w:r w:rsidRPr="00AC3BBE">
        <w:rPr>
          <w:sz w:val="28"/>
          <w:szCs w:val="28"/>
        </w:rPr>
        <w:t>та</w:t>
      </w:r>
      <w:r w:rsidRPr="00AC3BBE">
        <w:rPr>
          <w:spacing w:val="-4"/>
          <w:sz w:val="28"/>
          <w:szCs w:val="28"/>
        </w:rPr>
        <w:t xml:space="preserve"> </w:t>
      </w:r>
      <w:r w:rsidRPr="00AC3BBE">
        <w:rPr>
          <w:spacing w:val="-2"/>
          <w:sz w:val="28"/>
          <w:szCs w:val="28"/>
        </w:rPr>
        <w:t>зимового:</w:t>
      </w:r>
    </w:p>
    <w:p w:rsidR="00FD24A2" w:rsidRPr="00AC3BBE" w:rsidRDefault="008636E0" w:rsidP="005D7BD3">
      <w:pPr>
        <w:pStyle w:val="a4"/>
        <w:numPr>
          <w:ilvl w:val="1"/>
          <w:numId w:val="12"/>
        </w:numPr>
        <w:tabs>
          <w:tab w:val="left" w:pos="1309"/>
        </w:tabs>
        <w:ind w:right="140" w:firstLine="566"/>
        <w:rPr>
          <w:sz w:val="28"/>
          <w:szCs w:val="28"/>
        </w:rPr>
      </w:pPr>
      <w:r w:rsidRPr="00AC3BBE">
        <w:rPr>
          <w:sz w:val="28"/>
          <w:szCs w:val="28"/>
        </w:rPr>
        <w:t>Утримання вулиць та доріг у літній період проводиться такими групами робіт: підмітання, поливання, миття.</w:t>
      </w:r>
    </w:p>
    <w:p w:rsidR="00FD24A2" w:rsidRPr="00AC3BBE" w:rsidRDefault="008636E0" w:rsidP="005D7BD3">
      <w:pPr>
        <w:pStyle w:val="a3"/>
        <w:ind w:right="146"/>
      </w:pPr>
      <w:r w:rsidRPr="00AC3BBE">
        <w:t>Періодичність літнього прибирання вулиць та доріг установлюється, виходячи з норм гранично допустимої засміченості покриття.</w:t>
      </w:r>
    </w:p>
    <w:p w:rsidR="00FD24A2" w:rsidRPr="00AC3BBE" w:rsidRDefault="008636E0" w:rsidP="005D7BD3">
      <w:pPr>
        <w:pStyle w:val="a4"/>
        <w:numPr>
          <w:ilvl w:val="1"/>
          <w:numId w:val="12"/>
        </w:numPr>
        <w:tabs>
          <w:tab w:val="left" w:pos="1276"/>
        </w:tabs>
        <w:spacing w:before="1"/>
        <w:ind w:right="144" w:firstLine="566"/>
        <w:rPr>
          <w:sz w:val="28"/>
          <w:szCs w:val="28"/>
        </w:rPr>
      </w:pPr>
      <w:r w:rsidRPr="00AC3BBE">
        <w:rPr>
          <w:sz w:val="28"/>
          <w:szCs w:val="28"/>
        </w:rPr>
        <w:t xml:space="preserve">Утримання вулиць та доріг у зимовий період проводиться такими групами робіт: снігоочищення, видалення снігу та </w:t>
      </w:r>
      <w:proofErr w:type="spellStart"/>
      <w:r w:rsidRPr="00AC3BBE">
        <w:rPr>
          <w:sz w:val="28"/>
          <w:szCs w:val="28"/>
        </w:rPr>
        <w:t>сколу</w:t>
      </w:r>
      <w:proofErr w:type="spellEnd"/>
      <w:r w:rsidRPr="00AC3BBE">
        <w:rPr>
          <w:sz w:val="28"/>
          <w:szCs w:val="28"/>
        </w:rPr>
        <w:t xml:space="preserve"> криги, ліквідація ожеледі та боротьба зі слизькістю.</w:t>
      </w:r>
    </w:p>
    <w:p w:rsidR="00FD24A2" w:rsidRPr="00AC3BBE" w:rsidRDefault="008636E0" w:rsidP="005D7BD3">
      <w:pPr>
        <w:pStyle w:val="a3"/>
        <w:spacing w:before="1"/>
        <w:ind w:right="144"/>
      </w:pPr>
      <w:r w:rsidRPr="00AC3BBE">
        <w:t>У залежності від температури повітря щільність посипання дорожнього покриття під час обробки технологічними матеріалами повинна відповідати установленим нормам.</w:t>
      </w:r>
    </w:p>
    <w:p w:rsidR="00FD24A2" w:rsidRPr="00AC3BBE" w:rsidRDefault="008636E0" w:rsidP="005D7BD3">
      <w:pPr>
        <w:pStyle w:val="a3"/>
        <w:ind w:right="143"/>
      </w:pPr>
      <w:r w:rsidRPr="00AC3BBE">
        <w:t>Забороняється переміщувати сніг з проїзної частини на тротуари, велосипедні доріжки та смуги, ділянки зелених насаджень, а також скидати його у водойми.</w:t>
      </w:r>
    </w:p>
    <w:p w:rsidR="00FD24A2" w:rsidRPr="00AC3BBE" w:rsidRDefault="008636E0" w:rsidP="005D7BD3">
      <w:pPr>
        <w:pStyle w:val="a3"/>
        <w:ind w:right="143"/>
      </w:pPr>
      <w:r w:rsidRPr="00AC3BBE">
        <w:t xml:space="preserve">Для боротьби з ожеледицею застосовувати профілактичний метод, який </w:t>
      </w:r>
      <w:r w:rsidRPr="00AC3BBE">
        <w:lastRenderedPageBreak/>
        <w:t xml:space="preserve">запобігає утворенню ожеледиці, або метод пасивного впливу, який підвищує </w:t>
      </w:r>
      <w:proofErr w:type="spellStart"/>
      <w:r w:rsidRPr="00AC3BBE">
        <w:t>зчепні</w:t>
      </w:r>
      <w:proofErr w:type="spellEnd"/>
      <w:r w:rsidRPr="00AC3BBE">
        <w:t xml:space="preserve"> якості обледенілого покриття.</w:t>
      </w:r>
    </w:p>
    <w:p w:rsidR="00FD24A2" w:rsidRPr="00AC3BBE" w:rsidRDefault="008636E0" w:rsidP="005D7BD3">
      <w:pPr>
        <w:pStyle w:val="a3"/>
        <w:ind w:right="143"/>
      </w:pPr>
      <w:r w:rsidRPr="00AC3BBE">
        <w:t xml:space="preserve">Сніг з тротуарів, </w:t>
      </w:r>
      <w:proofErr w:type="spellStart"/>
      <w:r w:rsidRPr="00AC3BBE">
        <w:t>внутрішньоквартальних</w:t>
      </w:r>
      <w:proofErr w:type="spellEnd"/>
      <w:r w:rsidRPr="00AC3BBE">
        <w:t xml:space="preserve"> проїздів, велосипедних доріжок та смуг, має прибиратися механічним способом або вручну. Забороняється скидати сніг з тротуарів, велосипедних доріжок та велосипедних смуг на проїзну частину після завершення робіт по механізованому прибиранню проїзної частини.</w:t>
      </w:r>
    </w:p>
    <w:p w:rsidR="00FD24A2" w:rsidRPr="00AC3BBE" w:rsidRDefault="008636E0" w:rsidP="005D7BD3">
      <w:pPr>
        <w:pStyle w:val="a3"/>
        <w:ind w:right="142"/>
      </w:pPr>
      <w:r w:rsidRPr="00AC3BBE">
        <w:t>Боротьбу</w:t>
      </w:r>
      <w:r w:rsidRPr="00AC3BBE">
        <w:rPr>
          <w:spacing w:val="-5"/>
        </w:rPr>
        <w:t xml:space="preserve"> </w:t>
      </w:r>
      <w:r w:rsidRPr="00AC3BBE">
        <w:t>з</w:t>
      </w:r>
      <w:r w:rsidRPr="00AC3BBE">
        <w:rPr>
          <w:spacing w:val="-2"/>
        </w:rPr>
        <w:t xml:space="preserve"> </w:t>
      </w:r>
      <w:r w:rsidRPr="00AC3BBE">
        <w:t>ожеледицею</w:t>
      </w:r>
      <w:r w:rsidRPr="00AC3BBE">
        <w:rPr>
          <w:spacing w:val="-3"/>
        </w:rPr>
        <w:t xml:space="preserve"> </w:t>
      </w:r>
      <w:r w:rsidRPr="00AC3BBE">
        <w:t>і</w:t>
      </w:r>
      <w:r w:rsidRPr="00AC3BBE">
        <w:rPr>
          <w:spacing w:val="-1"/>
        </w:rPr>
        <w:t xml:space="preserve"> </w:t>
      </w:r>
      <w:r w:rsidRPr="00AC3BBE">
        <w:t>слизькістю</w:t>
      </w:r>
      <w:r w:rsidRPr="00AC3BBE">
        <w:rPr>
          <w:spacing w:val="-3"/>
        </w:rPr>
        <w:t xml:space="preserve"> </w:t>
      </w:r>
      <w:r w:rsidRPr="00AC3BBE">
        <w:t>на</w:t>
      </w:r>
      <w:r w:rsidRPr="00AC3BBE">
        <w:rPr>
          <w:spacing w:val="-3"/>
        </w:rPr>
        <w:t xml:space="preserve"> </w:t>
      </w:r>
      <w:r w:rsidRPr="00AC3BBE">
        <w:t>тротуарах,</w:t>
      </w:r>
      <w:r w:rsidRPr="00AC3BBE">
        <w:rPr>
          <w:spacing w:val="-2"/>
        </w:rPr>
        <w:t xml:space="preserve"> </w:t>
      </w:r>
      <w:r w:rsidRPr="00AC3BBE">
        <w:t>велосипедних</w:t>
      </w:r>
      <w:r w:rsidRPr="00AC3BBE">
        <w:rPr>
          <w:spacing w:val="-2"/>
        </w:rPr>
        <w:t xml:space="preserve"> </w:t>
      </w:r>
      <w:r w:rsidRPr="00AC3BBE">
        <w:t xml:space="preserve">доріжках, велосипедних смугах та </w:t>
      </w:r>
      <w:proofErr w:type="spellStart"/>
      <w:r w:rsidRPr="00AC3BBE">
        <w:t>внутрішньоквартальних</w:t>
      </w:r>
      <w:proofErr w:type="spellEnd"/>
      <w:r w:rsidRPr="00AC3BBE">
        <w:t xml:space="preserve"> проїздах слід вести фракційним способом, використовуючи пісок без домішок солі.</w:t>
      </w:r>
    </w:p>
    <w:p w:rsidR="00FD24A2" w:rsidRPr="00AC3BBE" w:rsidRDefault="008636E0" w:rsidP="005D7BD3">
      <w:pPr>
        <w:pStyle w:val="a3"/>
        <w:ind w:right="134"/>
      </w:pPr>
      <w:r w:rsidRPr="00AC3BBE">
        <w:t xml:space="preserve">В окремих випадках обледенілі або покриті </w:t>
      </w:r>
      <w:proofErr w:type="spellStart"/>
      <w:r w:rsidRPr="00AC3BBE">
        <w:t>сніго</w:t>
      </w:r>
      <w:proofErr w:type="spellEnd"/>
      <w:r w:rsidRPr="00AC3BBE">
        <w:t xml:space="preserve">-льодовим накатом </w:t>
      </w:r>
      <w:proofErr w:type="spellStart"/>
      <w:r w:rsidRPr="00AC3BBE">
        <w:t>внутріквартальні</w:t>
      </w:r>
      <w:proofErr w:type="spellEnd"/>
      <w:r w:rsidRPr="00AC3BBE">
        <w:t xml:space="preserve"> проїзди допускається посипати </w:t>
      </w:r>
      <w:proofErr w:type="spellStart"/>
      <w:r w:rsidRPr="00AC3BBE">
        <w:t>піскосоляною</w:t>
      </w:r>
      <w:proofErr w:type="spellEnd"/>
      <w:r w:rsidRPr="00AC3BBE">
        <w:t xml:space="preserve"> сумішшю з 3 % вмістом солі.</w:t>
      </w:r>
    </w:p>
    <w:p w:rsidR="00FD24A2" w:rsidRPr="00AC3BBE" w:rsidRDefault="008636E0" w:rsidP="005D7BD3">
      <w:pPr>
        <w:pStyle w:val="a4"/>
        <w:numPr>
          <w:ilvl w:val="0"/>
          <w:numId w:val="12"/>
        </w:numPr>
        <w:tabs>
          <w:tab w:val="left" w:pos="991"/>
        </w:tabs>
        <w:spacing w:before="322"/>
        <w:ind w:right="139" w:firstLine="566"/>
        <w:rPr>
          <w:sz w:val="28"/>
          <w:szCs w:val="28"/>
        </w:rPr>
      </w:pPr>
      <w:r w:rsidRPr="00AC3BBE">
        <w:rPr>
          <w:sz w:val="28"/>
          <w:szCs w:val="28"/>
        </w:rPr>
        <w:t>Благоустрій</w:t>
      </w:r>
      <w:r w:rsidRPr="00AC3BBE">
        <w:rPr>
          <w:spacing w:val="-5"/>
          <w:sz w:val="28"/>
          <w:szCs w:val="28"/>
        </w:rPr>
        <w:t xml:space="preserve"> </w:t>
      </w:r>
      <w:r w:rsidRPr="00AC3BBE">
        <w:rPr>
          <w:sz w:val="28"/>
          <w:szCs w:val="28"/>
        </w:rPr>
        <w:t>та</w:t>
      </w:r>
      <w:r w:rsidRPr="00AC3BBE">
        <w:rPr>
          <w:spacing w:val="-6"/>
          <w:sz w:val="28"/>
          <w:szCs w:val="28"/>
        </w:rPr>
        <w:t xml:space="preserve"> </w:t>
      </w:r>
      <w:r w:rsidRPr="00AC3BBE">
        <w:rPr>
          <w:sz w:val="28"/>
          <w:szCs w:val="28"/>
        </w:rPr>
        <w:t>утримання</w:t>
      </w:r>
      <w:r w:rsidRPr="00AC3BBE">
        <w:rPr>
          <w:spacing w:val="-4"/>
          <w:sz w:val="28"/>
          <w:szCs w:val="28"/>
        </w:rPr>
        <w:t xml:space="preserve"> </w:t>
      </w:r>
      <w:r w:rsidRPr="00AC3BBE">
        <w:rPr>
          <w:sz w:val="28"/>
          <w:szCs w:val="28"/>
        </w:rPr>
        <w:t>зупинок</w:t>
      </w:r>
      <w:r w:rsidRPr="00AC3BBE">
        <w:rPr>
          <w:spacing w:val="-5"/>
          <w:sz w:val="28"/>
          <w:szCs w:val="28"/>
        </w:rPr>
        <w:t xml:space="preserve"> </w:t>
      </w:r>
      <w:r w:rsidRPr="00AC3BBE">
        <w:rPr>
          <w:sz w:val="28"/>
          <w:szCs w:val="28"/>
        </w:rPr>
        <w:t>громадського</w:t>
      </w:r>
      <w:r w:rsidRPr="00AC3BBE">
        <w:rPr>
          <w:spacing w:val="-6"/>
          <w:sz w:val="28"/>
          <w:szCs w:val="28"/>
        </w:rPr>
        <w:t xml:space="preserve"> </w:t>
      </w:r>
      <w:r w:rsidRPr="00AC3BBE">
        <w:rPr>
          <w:sz w:val="28"/>
          <w:szCs w:val="28"/>
        </w:rPr>
        <w:t>транспорту здійснюють</w:t>
      </w:r>
      <w:r w:rsidR="009B34CD" w:rsidRPr="00AC3BBE">
        <w:rPr>
          <w:sz w:val="28"/>
          <w:szCs w:val="28"/>
        </w:rPr>
        <w:t xml:space="preserve"> перевізниками</w:t>
      </w:r>
      <w:r w:rsidRPr="00AC3BBE">
        <w:rPr>
          <w:spacing w:val="-5"/>
          <w:sz w:val="28"/>
          <w:szCs w:val="28"/>
        </w:rPr>
        <w:t>.</w:t>
      </w:r>
      <w:r w:rsidR="006279A6" w:rsidRPr="00AC3BBE">
        <w:rPr>
          <w:spacing w:val="-5"/>
          <w:sz w:val="28"/>
          <w:szCs w:val="28"/>
        </w:rPr>
        <w:t xml:space="preserve"> </w:t>
      </w:r>
      <w:r w:rsidRPr="00AC3BBE">
        <w:rPr>
          <w:sz w:val="28"/>
          <w:szCs w:val="28"/>
        </w:rPr>
        <w:t>При впровадженні нових зупинок здійснюється в установленому порядку благоустрій території з улаштуванням твердого покриття. При цьому влаштування зупинки обов’язково погоджується з балансоутримувачем території та інженерних мереж, які знаходяться в зоні розташування зупинки.</w:t>
      </w:r>
    </w:p>
    <w:p w:rsidR="00FD24A2" w:rsidRPr="00AC3BBE" w:rsidRDefault="00FD24A2" w:rsidP="005D7BD3">
      <w:pPr>
        <w:pStyle w:val="a3"/>
        <w:ind w:left="0" w:firstLine="0"/>
        <w:jc w:val="left"/>
      </w:pPr>
    </w:p>
    <w:p w:rsidR="00FD24A2" w:rsidRPr="00AC3BBE" w:rsidRDefault="008636E0" w:rsidP="005D7BD3">
      <w:pPr>
        <w:pStyle w:val="a4"/>
        <w:numPr>
          <w:ilvl w:val="0"/>
          <w:numId w:val="12"/>
        </w:numPr>
        <w:tabs>
          <w:tab w:val="left" w:pos="1026"/>
        </w:tabs>
        <w:spacing w:before="1"/>
        <w:ind w:right="137" w:firstLine="566"/>
        <w:rPr>
          <w:sz w:val="28"/>
          <w:szCs w:val="28"/>
        </w:rPr>
      </w:pPr>
      <w:r w:rsidRPr="00AC3BBE">
        <w:rPr>
          <w:sz w:val="28"/>
          <w:szCs w:val="28"/>
        </w:rPr>
        <w:t xml:space="preserve">Утримання штучних споруд </w:t>
      </w:r>
      <w:proofErr w:type="spellStart"/>
      <w:r w:rsidRPr="00AC3BBE">
        <w:rPr>
          <w:sz w:val="28"/>
          <w:szCs w:val="28"/>
        </w:rPr>
        <w:t>вулично</w:t>
      </w:r>
      <w:proofErr w:type="spellEnd"/>
      <w:r w:rsidRPr="00AC3BBE">
        <w:rPr>
          <w:sz w:val="28"/>
          <w:szCs w:val="28"/>
        </w:rPr>
        <w:t>-дорожньої мережі здійснюється з додержанням вимог Технічних правил ремонту і утримання вулиць та доріг населених</w:t>
      </w:r>
      <w:r w:rsidRPr="00AC3BBE">
        <w:rPr>
          <w:spacing w:val="-4"/>
          <w:sz w:val="28"/>
          <w:szCs w:val="28"/>
        </w:rPr>
        <w:t xml:space="preserve"> </w:t>
      </w:r>
      <w:r w:rsidRPr="00AC3BBE">
        <w:rPr>
          <w:sz w:val="28"/>
          <w:szCs w:val="28"/>
        </w:rPr>
        <w:t>пунктів.</w:t>
      </w:r>
    </w:p>
    <w:p w:rsidR="00FD24A2" w:rsidRPr="00AC3BBE" w:rsidRDefault="008636E0" w:rsidP="005D7BD3">
      <w:pPr>
        <w:pStyle w:val="a3"/>
        <w:ind w:right="141"/>
      </w:pPr>
      <w:r w:rsidRPr="00AC3BBE">
        <w:t>Обстеження мостів і труб здійснюється з дотриманням вимог законодавства та ДБН В.2.3-6-2009 "Споруди транспорту. Мости та труби. Обстеження та випробування".</w:t>
      </w:r>
    </w:p>
    <w:p w:rsidR="00FD24A2" w:rsidRPr="00AC3BBE" w:rsidRDefault="008636E0" w:rsidP="005D7BD3">
      <w:pPr>
        <w:pStyle w:val="a4"/>
        <w:numPr>
          <w:ilvl w:val="0"/>
          <w:numId w:val="12"/>
        </w:numPr>
        <w:tabs>
          <w:tab w:val="left" w:pos="1051"/>
        </w:tabs>
        <w:spacing w:before="320"/>
        <w:ind w:right="136" w:firstLine="566"/>
        <w:rPr>
          <w:sz w:val="28"/>
          <w:szCs w:val="28"/>
        </w:rPr>
      </w:pPr>
      <w:r w:rsidRPr="00AC3BBE">
        <w:rPr>
          <w:sz w:val="28"/>
          <w:szCs w:val="28"/>
        </w:rPr>
        <w:t>Заборонено розміщення під мостовими спорудами (до яких належать мости, естакади, шляхопроводи, підпірні стінки</w:t>
      </w:r>
      <w:r w:rsidRPr="00AC3BBE">
        <w:rPr>
          <w:spacing w:val="40"/>
          <w:sz w:val="28"/>
          <w:szCs w:val="28"/>
        </w:rPr>
        <w:t xml:space="preserve"> </w:t>
      </w:r>
      <w:r w:rsidRPr="00AC3BBE">
        <w:rPr>
          <w:sz w:val="28"/>
          <w:szCs w:val="28"/>
        </w:rPr>
        <w:t>та транспортні розв’язки у різних рівнях) і на них, МАФ, ТС, автомобільних стоянок, майданчиків для паркування.</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12"/>
        </w:numPr>
        <w:tabs>
          <w:tab w:val="left" w:pos="1178"/>
        </w:tabs>
        <w:spacing w:before="68"/>
        <w:ind w:right="138" w:firstLine="566"/>
        <w:rPr>
          <w:sz w:val="28"/>
          <w:szCs w:val="28"/>
        </w:rPr>
      </w:pPr>
      <w:r w:rsidRPr="00AC3BBE">
        <w:rPr>
          <w:sz w:val="28"/>
          <w:szCs w:val="28"/>
        </w:rPr>
        <w:t>При проведенні на мостових спорудах робіт з капітального ремонту, реконструкції та реставрації відповідальність за стан їх експлуатаційного утримання покладається на генерального підрядника зі складанням акту між замовником та/або балансоутримувачем та генпідрядником. Генпідрядник на період проведення будівельних робіт, при неповному перекритті руху по проїзній частині повинен виконувати весь комплекс робіт</w:t>
      </w:r>
      <w:r w:rsidRPr="00AC3BBE">
        <w:rPr>
          <w:spacing w:val="-1"/>
          <w:sz w:val="28"/>
          <w:szCs w:val="28"/>
        </w:rPr>
        <w:t xml:space="preserve"> </w:t>
      </w:r>
      <w:r w:rsidRPr="00AC3BBE">
        <w:rPr>
          <w:sz w:val="28"/>
          <w:szCs w:val="28"/>
        </w:rPr>
        <w:t>з утримання споруди, у тому числі забезпечувати снігоочищення та ліквідацію зимової слизькості, підтримувати споруду в належному санітарному стані, виконувати дрібний ремонт покриття тощо.</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12"/>
        </w:numPr>
        <w:tabs>
          <w:tab w:val="left" w:pos="1329"/>
        </w:tabs>
        <w:ind w:right="133" w:firstLine="566"/>
        <w:rPr>
          <w:sz w:val="28"/>
          <w:szCs w:val="28"/>
        </w:rPr>
      </w:pPr>
      <w:r w:rsidRPr="00AC3BBE">
        <w:rPr>
          <w:sz w:val="28"/>
          <w:szCs w:val="28"/>
        </w:rPr>
        <w:t xml:space="preserve">Забороняється розміщення оголошень, інформаційно-агітаційних плакатів, рекламних листівок, табличок, наліпок, написів (зображень, розписів, малюнків) тощо на інших об'єктах та елементах (частинах) об’єктів благоустрою, в тому числі на засобах та обладнанні зовнішнього освітлення, </w:t>
      </w:r>
      <w:r w:rsidRPr="00AC3BBE">
        <w:rPr>
          <w:sz w:val="28"/>
          <w:szCs w:val="28"/>
        </w:rPr>
        <w:lastRenderedPageBreak/>
        <w:t xml:space="preserve">опорах контактної мережі, технічних засобах регулювання дорожнього руху, покритті площ, вулиць, доріг, проїздів, велосипедних доріжок та </w:t>
      </w:r>
      <w:proofErr w:type="spellStart"/>
      <w:r w:rsidRPr="00AC3BBE">
        <w:rPr>
          <w:sz w:val="28"/>
          <w:szCs w:val="28"/>
        </w:rPr>
        <w:t>велосмуг</w:t>
      </w:r>
      <w:proofErr w:type="spellEnd"/>
      <w:r w:rsidRPr="00AC3BBE">
        <w:rPr>
          <w:sz w:val="28"/>
          <w:szCs w:val="28"/>
        </w:rPr>
        <w:t>,</w:t>
      </w:r>
      <w:r w:rsidRPr="00AC3BBE">
        <w:rPr>
          <w:spacing w:val="40"/>
          <w:sz w:val="28"/>
          <w:szCs w:val="28"/>
        </w:rPr>
        <w:t xml:space="preserve"> </w:t>
      </w:r>
      <w:r w:rsidRPr="00AC3BBE">
        <w:rPr>
          <w:sz w:val="28"/>
          <w:szCs w:val="28"/>
        </w:rPr>
        <w:t xml:space="preserve">алей, бульварів, тротуарів, пішохідних зон і доріжок, зелених насадженнях, стовпах, лавах, велосипедних </w:t>
      </w:r>
      <w:proofErr w:type="spellStart"/>
      <w:r w:rsidRPr="00AC3BBE">
        <w:rPr>
          <w:sz w:val="28"/>
          <w:szCs w:val="28"/>
        </w:rPr>
        <w:t>парковках</w:t>
      </w:r>
      <w:proofErr w:type="spellEnd"/>
      <w:r w:rsidRPr="00AC3BBE">
        <w:rPr>
          <w:sz w:val="28"/>
          <w:szCs w:val="28"/>
        </w:rPr>
        <w:t xml:space="preserve">, вказівниках, парканах, опорних стінах </w:t>
      </w:r>
      <w:r w:rsidRPr="00AC3BBE">
        <w:rPr>
          <w:spacing w:val="-2"/>
          <w:sz w:val="28"/>
          <w:szCs w:val="28"/>
        </w:rPr>
        <w:t>тощо.</w:t>
      </w:r>
    </w:p>
    <w:p w:rsidR="00FD24A2" w:rsidRPr="00AC3BBE" w:rsidRDefault="008636E0" w:rsidP="005D7BD3">
      <w:pPr>
        <w:pStyle w:val="a3"/>
        <w:ind w:right="135"/>
      </w:pPr>
      <w:r w:rsidRPr="00AC3BBE">
        <w:t>Власниками</w:t>
      </w:r>
      <w:r w:rsidRPr="00AC3BBE">
        <w:rPr>
          <w:spacing w:val="-1"/>
        </w:rPr>
        <w:t xml:space="preserve"> </w:t>
      </w:r>
      <w:r w:rsidRPr="00AC3BBE">
        <w:t>та/або</w:t>
      </w:r>
      <w:r w:rsidRPr="00AC3BBE">
        <w:rPr>
          <w:spacing w:val="-4"/>
        </w:rPr>
        <w:t xml:space="preserve"> </w:t>
      </w:r>
      <w:r w:rsidRPr="00AC3BBE">
        <w:t>балансоутримувачами постійно здійснюється</w:t>
      </w:r>
      <w:r w:rsidRPr="00AC3BBE">
        <w:rPr>
          <w:spacing w:val="-2"/>
        </w:rPr>
        <w:t xml:space="preserve"> </w:t>
      </w:r>
      <w:r w:rsidRPr="00AC3BBE">
        <w:t xml:space="preserve">очищення об'єктів та елементів (частин) об’єктів благоустрою, крім інформаційних стендів, </w:t>
      </w:r>
      <w:proofErr w:type="spellStart"/>
      <w:r w:rsidRPr="00AC3BBE">
        <w:t>дощок</w:t>
      </w:r>
      <w:proofErr w:type="spellEnd"/>
      <w:r w:rsidRPr="00AC3BBE">
        <w:t xml:space="preserve"> та інших спеціально призначених для цього місць, від розміщених на них оголошень, інформаційно-агітаційних плакатів, рекламних листівок, наліпок, написів та зображень (малюнків), тимчасових мобільних виносних спеціальних рекламних конструкцій тощо.</w:t>
      </w:r>
    </w:p>
    <w:p w:rsidR="00D76AA9" w:rsidRDefault="008636E0" w:rsidP="00D76AA9">
      <w:pPr>
        <w:pStyle w:val="a4"/>
        <w:numPr>
          <w:ilvl w:val="0"/>
          <w:numId w:val="12"/>
        </w:numPr>
        <w:tabs>
          <w:tab w:val="left" w:pos="1176"/>
        </w:tabs>
        <w:spacing w:before="322"/>
        <w:ind w:right="138" w:firstLine="566"/>
        <w:rPr>
          <w:sz w:val="28"/>
          <w:szCs w:val="28"/>
        </w:rPr>
      </w:pPr>
      <w:r w:rsidRPr="00AC3BBE">
        <w:rPr>
          <w:sz w:val="28"/>
          <w:szCs w:val="28"/>
        </w:rPr>
        <w:t xml:space="preserve">Власники опор рекламних засобів, що розташовані вздовж </w:t>
      </w:r>
      <w:proofErr w:type="spellStart"/>
      <w:r w:rsidRPr="00AC3BBE">
        <w:rPr>
          <w:sz w:val="28"/>
          <w:szCs w:val="28"/>
        </w:rPr>
        <w:t>проїзджої</w:t>
      </w:r>
      <w:proofErr w:type="spellEnd"/>
      <w:r w:rsidRPr="00AC3BBE">
        <w:rPr>
          <w:sz w:val="28"/>
          <w:szCs w:val="28"/>
        </w:rPr>
        <w:t xml:space="preserve"> частини вулиць, повинні забезпечити нанесення на них вертикальної дорожньої розмітки, </w:t>
      </w:r>
      <w:proofErr w:type="spellStart"/>
      <w:r w:rsidRPr="00AC3BBE">
        <w:rPr>
          <w:sz w:val="28"/>
          <w:szCs w:val="28"/>
        </w:rPr>
        <w:t>світлоповертаючими</w:t>
      </w:r>
      <w:proofErr w:type="spellEnd"/>
      <w:r w:rsidRPr="00AC3BBE">
        <w:rPr>
          <w:sz w:val="28"/>
          <w:szCs w:val="28"/>
        </w:rPr>
        <w:t xml:space="preserve"> матеріалами, заввишки до 2 метрів від поверхні землі та забезпечують належний санітарний стан в 10 метровій зоні навколо опори власними силами, або укладають відповідний договір з балансоутримувачем території. В разі демонтажу рекламного засобу її власник відшкодовує витрати балансоутримувача на відновлення благоустрою у місцях демонтажу чи виконує роботи з благоустрою власними силами.</w:t>
      </w:r>
    </w:p>
    <w:p w:rsidR="00FD24A2" w:rsidRPr="00D76AA9" w:rsidRDefault="008636E0" w:rsidP="00D76AA9">
      <w:pPr>
        <w:pStyle w:val="a4"/>
        <w:numPr>
          <w:ilvl w:val="0"/>
          <w:numId w:val="12"/>
        </w:numPr>
        <w:tabs>
          <w:tab w:val="left" w:pos="1176"/>
        </w:tabs>
        <w:spacing w:before="322"/>
        <w:ind w:right="138" w:firstLine="566"/>
        <w:rPr>
          <w:sz w:val="28"/>
          <w:szCs w:val="28"/>
        </w:rPr>
      </w:pPr>
      <w:r w:rsidRPr="00D76AA9">
        <w:rPr>
          <w:sz w:val="28"/>
          <w:szCs w:val="28"/>
        </w:rPr>
        <w:t xml:space="preserve">Роботи з прибирання території дитячих, спортивних, господарських майданчиків, садів, дворів, доріг, тротуарів, велосипедних доріжок та </w:t>
      </w:r>
      <w:proofErr w:type="spellStart"/>
      <w:r w:rsidRPr="00D76AA9">
        <w:rPr>
          <w:sz w:val="28"/>
          <w:szCs w:val="28"/>
        </w:rPr>
        <w:t>велосмуг</w:t>
      </w:r>
      <w:proofErr w:type="spellEnd"/>
      <w:r w:rsidRPr="00D76AA9">
        <w:rPr>
          <w:sz w:val="28"/>
          <w:szCs w:val="28"/>
        </w:rPr>
        <w:t xml:space="preserve">, </w:t>
      </w:r>
      <w:proofErr w:type="spellStart"/>
      <w:r w:rsidRPr="00D76AA9">
        <w:rPr>
          <w:sz w:val="28"/>
          <w:szCs w:val="28"/>
        </w:rPr>
        <w:t>внутрішньоквартальних</w:t>
      </w:r>
      <w:proofErr w:type="spellEnd"/>
      <w:r w:rsidRPr="00D76AA9">
        <w:rPr>
          <w:spacing w:val="61"/>
          <w:sz w:val="28"/>
          <w:szCs w:val="28"/>
        </w:rPr>
        <w:t xml:space="preserve">   </w:t>
      </w:r>
      <w:r w:rsidRPr="00D76AA9">
        <w:rPr>
          <w:sz w:val="28"/>
          <w:szCs w:val="28"/>
        </w:rPr>
        <w:t>проїздів,</w:t>
      </w:r>
      <w:r w:rsidRPr="00D76AA9">
        <w:rPr>
          <w:spacing w:val="64"/>
          <w:sz w:val="28"/>
          <w:szCs w:val="28"/>
        </w:rPr>
        <w:t xml:space="preserve">     </w:t>
      </w:r>
      <w:r w:rsidRPr="00D76AA9">
        <w:rPr>
          <w:spacing w:val="-2"/>
          <w:sz w:val="28"/>
          <w:szCs w:val="28"/>
        </w:rPr>
        <w:t>здійснюються</w:t>
      </w:r>
      <w:r w:rsidR="00D01CA9" w:rsidRPr="00D76AA9">
        <w:rPr>
          <w:spacing w:val="-2"/>
          <w:sz w:val="28"/>
          <w:szCs w:val="28"/>
        </w:rPr>
        <w:t xml:space="preserve"> </w:t>
      </w:r>
      <w:r w:rsidRPr="00D76AA9">
        <w:rPr>
          <w:sz w:val="28"/>
          <w:szCs w:val="28"/>
        </w:rPr>
        <w:t xml:space="preserve">спеціалізованою малогабаритною (самохідною або ручною) </w:t>
      </w:r>
      <w:proofErr w:type="spellStart"/>
      <w:r w:rsidRPr="00D76AA9">
        <w:rPr>
          <w:sz w:val="28"/>
          <w:szCs w:val="28"/>
        </w:rPr>
        <w:t>прибиральною</w:t>
      </w:r>
      <w:proofErr w:type="spellEnd"/>
      <w:r w:rsidR="00D76AA9">
        <w:rPr>
          <w:sz w:val="28"/>
          <w:szCs w:val="28"/>
        </w:rPr>
        <w:t xml:space="preserve"> технікою</w:t>
      </w:r>
      <w:r w:rsidRPr="00D76AA9">
        <w:rPr>
          <w:sz w:val="28"/>
          <w:szCs w:val="28"/>
        </w:rPr>
        <w:t>.</w:t>
      </w:r>
      <w:r w:rsidRPr="00D76AA9">
        <w:rPr>
          <w:spacing w:val="-1"/>
          <w:sz w:val="28"/>
          <w:szCs w:val="28"/>
        </w:rPr>
        <w:t xml:space="preserve"> </w:t>
      </w:r>
      <w:r w:rsidRPr="00D76AA9">
        <w:rPr>
          <w:sz w:val="28"/>
          <w:szCs w:val="28"/>
        </w:rPr>
        <w:t>Тротуари шириною</w:t>
      </w:r>
      <w:r w:rsidRPr="00D76AA9">
        <w:rPr>
          <w:spacing w:val="-2"/>
          <w:sz w:val="28"/>
          <w:szCs w:val="28"/>
        </w:rPr>
        <w:t xml:space="preserve"> </w:t>
      </w:r>
      <w:r w:rsidRPr="00D76AA9">
        <w:rPr>
          <w:sz w:val="28"/>
          <w:szCs w:val="28"/>
        </w:rPr>
        <w:t xml:space="preserve">понад 3,5 м, а також велосипедні доріжки </w:t>
      </w:r>
      <w:proofErr w:type="spellStart"/>
      <w:r w:rsidRPr="00D76AA9">
        <w:rPr>
          <w:sz w:val="28"/>
          <w:szCs w:val="28"/>
        </w:rPr>
        <w:t>внутрішньоквартальні</w:t>
      </w:r>
      <w:proofErr w:type="spellEnd"/>
      <w:r w:rsidRPr="00D76AA9">
        <w:rPr>
          <w:sz w:val="28"/>
          <w:szCs w:val="28"/>
        </w:rPr>
        <w:t xml:space="preserve"> проїзди і двори слід прибирати машинами, призначеними для прибирання проїзної частини вулиць (при задовільній несучій спроможності покриттів). Місця, які недоступні для </w:t>
      </w:r>
      <w:proofErr w:type="spellStart"/>
      <w:r w:rsidRPr="00D76AA9">
        <w:rPr>
          <w:sz w:val="28"/>
          <w:szCs w:val="28"/>
        </w:rPr>
        <w:t>прибиральної</w:t>
      </w:r>
      <w:proofErr w:type="spellEnd"/>
      <w:r w:rsidRPr="00D76AA9">
        <w:rPr>
          <w:sz w:val="28"/>
          <w:szCs w:val="28"/>
        </w:rPr>
        <w:t xml:space="preserve"> техніки, прибираються вручну до початку роботи </w:t>
      </w:r>
      <w:proofErr w:type="spellStart"/>
      <w:r w:rsidRPr="00D76AA9">
        <w:rPr>
          <w:sz w:val="28"/>
          <w:szCs w:val="28"/>
        </w:rPr>
        <w:t>прибиральної</w:t>
      </w:r>
      <w:proofErr w:type="spellEnd"/>
      <w:r w:rsidRPr="00D76AA9">
        <w:rPr>
          <w:sz w:val="28"/>
          <w:szCs w:val="28"/>
        </w:rPr>
        <w:t xml:space="preserve"> техніки на вулицях міста.</w:t>
      </w:r>
    </w:p>
    <w:p w:rsidR="00FD24A2" w:rsidRPr="00AC3BBE" w:rsidRDefault="00FD24A2" w:rsidP="005D7BD3">
      <w:pPr>
        <w:pStyle w:val="a3"/>
        <w:ind w:left="0" w:firstLine="0"/>
        <w:jc w:val="left"/>
      </w:pPr>
    </w:p>
    <w:p w:rsidR="00FD24A2" w:rsidRPr="00AC3BBE" w:rsidRDefault="008636E0" w:rsidP="005D7BD3">
      <w:pPr>
        <w:pStyle w:val="a4"/>
        <w:numPr>
          <w:ilvl w:val="0"/>
          <w:numId w:val="12"/>
        </w:numPr>
        <w:tabs>
          <w:tab w:val="left" w:pos="1564"/>
        </w:tabs>
        <w:ind w:right="136" w:firstLine="566"/>
        <w:rPr>
          <w:sz w:val="28"/>
          <w:szCs w:val="28"/>
        </w:rPr>
      </w:pPr>
      <w:r w:rsidRPr="00AC3BBE">
        <w:rPr>
          <w:sz w:val="28"/>
          <w:szCs w:val="28"/>
        </w:rPr>
        <w:t xml:space="preserve">Суб'єкти господарювання, які є власниками та/або </w:t>
      </w:r>
      <w:proofErr w:type="spellStart"/>
      <w:r w:rsidRPr="00AC3BBE">
        <w:rPr>
          <w:sz w:val="28"/>
          <w:szCs w:val="28"/>
        </w:rPr>
        <w:t>балансоустримувачами</w:t>
      </w:r>
      <w:proofErr w:type="spellEnd"/>
      <w:r w:rsidRPr="00AC3BBE">
        <w:rPr>
          <w:sz w:val="28"/>
          <w:szCs w:val="28"/>
        </w:rPr>
        <w:t xml:space="preserve"> земельних ділянок та/або землекористувачами, а також власники та/або користувачі ТС, що розташовані в межах «червоних ліній» вулиць і доріг, зобов'язані на закріпленій території:</w:t>
      </w:r>
    </w:p>
    <w:p w:rsidR="00FD24A2" w:rsidRPr="00AC3BBE" w:rsidRDefault="008636E0" w:rsidP="005D7BD3">
      <w:pPr>
        <w:pStyle w:val="a3"/>
        <w:ind w:left="709" w:firstLine="0"/>
      </w:pPr>
      <w:r w:rsidRPr="00AC3BBE">
        <w:t>забезпечувати</w:t>
      </w:r>
      <w:r w:rsidRPr="00AC3BBE">
        <w:rPr>
          <w:spacing w:val="-10"/>
        </w:rPr>
        <w:t xml:space="preserve"> </w:t>
      </w:r>
      <w:r w:rsidRPr="00AC3BBE">
        <w:t>утримання</w:t>
      </w:r>
      <w:r w:rsidRPr="00AC3BBE">
        <w:rPr>
          <w:spacing w:val="-7"/>
        </w:rPr>
        <w:t xml:space="preserve"> </w:t>
      </w:r>
      <w:r w:rsidRPr="00AC3BBE">
        <w:t>та</w:t>
      </w:r>
      <w:r w:rsidRPr="00AC3BBE">
        <w:rPr>
          <w:spacing w:val="-9"/>
        </w:rPr>
        <w:t xml:space="preserve"> </w:t>
      </w:r>
      <w:r w:rsidRPr="00AC3BBE">
        <w:t>ремонт</w:t>
      </w:r>
      <w:r w:rsidRPr="00AC3BBE">
        <w:rPr>
          <w:spacing w:val="-8"/>
        </w:rPr>
        <w:t xml:space="preserve"> </w:t>
      </w:r>
      <w:r w:rsidRPr="00AC3BBE">
        <w:t>відповідної</w:t>
      </w:r>
      <w:r w:rsidRPr="00AC3BBE">
        <w:rPr>
          <w:spacing w:val="-6"/>
        </w:rPr>
        <w:t xml:space="preserve"> </w:t>
      </w:r>
      <w:r w:rsidRPr="00AC3BBE">
        <w:rPr>
          <w:spacing w:val="-2"/>
        </w:rPr>
        <w:t>території;</w:t>
      </w:r>
    </w:p>
    <w:p w:rsidR="00FD24A2" w:rsidRPr="00AC3BBE" w:rsidRDefault="008636E0" w:rsidP="00566491">
      <w:pPr>
        <w:pStyle w:val="a3"/>
        <w:tabs>
          <w:tab w:val="left" w:pos="1526"/>
          <w:tab w:val="left" w:pos="2865"/>
          <w:tab w:val="left" w:pos="4004"/>
          <w:tab w:val="left" w:pos="4628"/>
          <w:tab w:val="left" w:pos="6709"/>
          <w:tab w:val="left" w:pos="7551"/>
          <w:tab w:val="left" w:pos="8716"/>
          <w:tab w:val="left" w:pos="9059"/>
        </w:tabs>
        <w:spacing w:before="2"/>
        <w:ind w:right="141"/>
      </w:pPr>
      <w:r w:rsidRPr="00AC3BBE">
        <w:t>утримувати</w:t>
      </w:r>
      <w:r w:rsidRPr="00AC3BBE">
        <w:rPr>
          <w:spacing w:val="40"/>
        </w:rPr>
        <w:t xml:space="preserve"> </w:t>
      </w:r>
      <w:r w:rsidRPr="00AC3BBE">
        <w:t>та</w:t>
      </w:r>
      <w:r w:rsidRPr="00AC3BBE">
        <w:rPr>
          <w:spacing w:val="40"/>
        </w:rPr>
        <w:t xml:space="preserve"> </w:t>
      </w:r>
      <w:r w:rsidRPr="00AC3BBE">
        <w:t>забезпечувати</w:t>
      </w:r>
      <w:r w:rsidRPr="00AC3BBE">
        <w:rPr>
          <w:spacing w:val="40"/>
        </w:rPr>
        <w:t xml:space="preserve"> </w:t>
      </w:r>
      <w:r w:rsidRPr="00AC3BBE">
        <w:t>належний</w:t>
      </w:r>
      <w:r w:rsidRPr="00AC3BBE">
        <w:rPr>
          <w:spacing w:val="40"/>
        </w:rPr>
        <w:t xml:space="preserve"> </w:t>
      </w:r>
      <w:r w:rsidRPr="00AC3BBE">
        <w:t>технічний</w:t>
      </w:r>
      <w:r w:rsidRPr="00AC3BBE">
        <w:rPr>
          <w:spacing w:val="40"/>
        </w:rPr>
        <w:t xml:space="preserve"> </w:t>
      </w:r>
      <w:r w:rsidRPr="00AC3BBE">
        <w:t>стан</w:t>
      </w:r>
      <w:r w:rsidRPr="00AC3BBE">
        <w:rPr>
          <w:spacing w:val="40"/>
        </w:rPr>
        <w:t xml:space="preserve"> </w:t>
      </w:r>
      <w:r w:rsidRPr="00AC3BBE">
        <w:t>охоронної</w:t>
      </w:r>
      <w:r w:rsidRPr="00AC3BBE">
        <w:rPr>
          <w:spacing w:val="40"/>
        </w:rPr>
        <w:t xml:space="preserve"> </w:t>
      </w:r>
      <w:r w:rsidRPr="00AC3BBE">
        <w:t>зони</w:t>
      </w:r>
      <w:r w:rsidRPr="00AC3BBE">
        <w:rPr>
          <w:spacing w:val="40"/>
        </w:rPr>
        <w:t xml:space="preserve"> </w:t>
      </w:r>
      <w:r w:rsidRPr="00AC3BBE">
        <w:t>інженерних</w:t>
      </w:r>
      <w:r w:rsidRPr="00AC3BBE">
        <w:rPr>
          <w:spacing w:val="40"/>
        </w:rPr>
        <w:t xml:space="preserve"> </w:t>
      </w:r>
      <w:r w:rsidRPr="00AC3BBE">
        <w:t>комунікацій,</w:t>
      </w:r>
      <w:r w:rsidRPr="00AC3BBE">
        <w:rPr>
          <w:spacing w:val="40"/>
        </w:rPr>
        <w:t xml:space="preserve"> </w:t>
      </w:r>
      <w:r w:rsidRPr="00AC3BBE">
        <w:t>обладнання,</w:t>
      </w:r>
      <w:r w:rsidRPr="00AC3BBE">
        <w:rPr>
          <w:spacing w:val="40"/>
        </w:rPr>
        <w:t xml:space="preserve"> </w:t>
      </w:r>
      <w:r w:rsidRPr="00AC3BBE">
        <w:t>споруд</w:t>
      </w:r>
      <w:r w:rsidRPr="00AC3BBE">
        <w:rPr>
          <w:spacing w:val="40"/>
        </w:rPr>
        <w:t xml:space="preserve"> </w:t>
      </w:r>
      <w:r w:rsidRPr="00AC3BBE">
        <w:t>та</w:t>
      </w:r>
      <w:r w:rsidRPr="00AC3BBE">
        <w:rPr>
          <w:spacing w:val="40"/>
        </w:rPr>
        <w:t xml:space="preserve"> </w:t>
      </w:r>
      <w:r w:rsidRPr="00AC3BBE">
        <w:t>інших</w:t>
      </w:r>
      <w:r w:rsidRPr="00AC3BBE">
        <w:rPr>
          <w:spacing w:val="40"/>
        </w:rPr>
        <w:t xml:space="preserve"> </w:t>
      </w:r>
      <w:r w:rsidRPr="00AC3BBE">
        <w:t>елементів</w:t>
      </w:r>
      <w:r w:rsidRPr="00AC3BBE">
        <w:rPr>
          <w:spacing w:val="40"/>
        </w:rPr>
        <w:t xml:space="preserve"> </w:t>
      </w:r>
      <w:r w:rsidRPr="00AC3BBE">
        <w:t>дорожніх</w:t>
      </w:r>
      <w:r w:rsidRPr="00AC3BBE">
        <w:rPr>
          <w:spacing w:val="80"/>
          <w:w w:val="150"/>
        </w:rPr>
        <w:t xml:space="preserve"> </w:t>
      </w:r>
      <w:r w:rsidRPr="00AC3BBE">
        <w:t>об'єктів, що використовуються, відповідно до їх функціонального призначення; у разі виявлення небезпечних умов в експлуатації споруд і об'єктів, аварій і руйнувань,</w:t>
      </w:r>
      <w:r w:rsidRPr="00AC3BBE">
        <w:rPr>
          <w:spacing w:val="80"/>
        </w:rPr>
        <w:t xml:space="preserve"> </w:t>
      </w:r>
      <w:r w:rsidRPr="00AC3BBE">
        <w:t>що</w:t>
      </w:r>
      <w:r w:rsidRPr="00AC3BBE">
        <w:rPr>
          <w:spacing w:val="80"/>
        </w:rPr>
        <w:t xml:space="preserve"> </w:t>
      </w:r>
      <w:r w:rsidRPr="00AC3BBE">
        <w:t>призвели</w:t>
      </w:r>
      <w:r w:rsidRPr="00AC3BBE">
        <w:rPr>
          <w:spacing w:val="80"/>
        </w:rPr>
        <w:t xml:space="preserve"> </w:t>
      </w:r>
      <w:r w:rsidRPr="00AC3BBE">
        <w:t>до</w:t>
      </w:r>
      <w:r w:rsidRPr="00AC3BBE">
        <w:rPr>
          <w:spacing w:val="80"/>
        </w:rPr>
        <w:t xml:space="preserve"> </w:t>
      </w:r>
      <w:r w:rsidRPr="00AC3BBE">
        <w:t>виникнення</w:t>
      </w:r>
      <w:r w:rsidRPr="00AC3BBE">
        <w:rPr>
          <w:spacing w:val="80"/>
        </w:rPr>
        <w:t xml:space="preserve"> </w:t>
      </w:r>
      <w:r w:rsidRPr="00AC3BBE">
        <w:t>перешкод</w:t>
      </w:r>
      <w:r w:rsidRPr="00AC3BBE">
        <w:rPr>
          <w:spacing w:val="80"/>
        </w:rPr>
        <w:t xml:space="preserve"> </w:t>
      </w:r>
      <w:r w:rsidRPr="00AC3BBE">
        <w:t>у</w:t>
      </w:r>
      <w:r w:rsidRPr="00AC3BBE">
        <w:rPr>
          <w:spacing w:val="80"/>
        </w:rPr>
        <w:t xml:space="preserve"> </w:t>
      </w:r>
      <w:r w:rsidRPr="00AC3BBE">
        <w:t>дорожньому</w:t>
      </w:r>
      <w:r w:rsidRPr="00AC3BBE">
        <w:rPr>
          <w:spacing w:val="80"/>
        </w:rPr>
        <w:t xml:space="preserve"> </w:t>
      </w:r>
      <w:r w:rsidRPr="00AC3BBE">
        <w:t>русі</w:t>
      </w:r>
      <w:r w:rsidRPr="00AC3BBE">
        <w:rPr>
          <w:spacing w:val="80"/>
        </w:rPr>
        <w:t xml:space="preserve"> </w:t>
      </w:r>
      <w:r w:rsidRPr="00AC3BBE">
        <w:t>або загрожують</w:t>
      </w:r>
      <w:r w:rsidRPr="00AC3BBE">
        <w:rPr>
          <w:spacing w:val="40"/>
        </w:rPr>
        <w:t xml:space="preserve"> </w:t>
      </w:r>
      <w:r w:rsidRPr="00AC3BBE">
        <w:t>збереженню</w:t>
      </w:r>
      <w:r w:rsidRPr="00AC3BBE">
        <w:rPr>
          <w:spacing w:val="40"/>
        </w:rPr>
        <w:t xml:space="preserve"> </w:t>
      </w:r>
      <w:r w:rsidRPr="00AC3BBE">
        <w:t>елементів</w:t>
      </w:r>
      <w:r w:rsidRPr="00AC3BBE">
        <w:rPr>
          <w:spacing w:val="40"/>
        </w:rPr>
        <w:t xml:space="preserve"> </w:t>
      </w:r>
      <w:r w:rsidRPr="00AC3BBE">
        <w:t>дорожніх</w:t>
      </w:r>
      <w:r w:rsidRPr="00AC3BBE">
        <w:rPr>
          <w:spacing w:val="40"/>
        </w:rPr>
        <w:t xml:space="preserve"> </w:t>
      </w:r>
      <w:r w:rsidRPr="00AC3BBE">
        <w:t>об'єктів,</w:t>
      </w:r>
      <w:r w:rsidRPr="00AC3BBE">
        <w:rPr>
          <w:spacing w:val="40"/>
        </w:rPr>
        <w:t xml:space="preserve"> </w:t>
      </w:r>
      <w:r w:rsidRPr="00AC3BBE">
        <w:t>негайно</w:t>
      </w:r>
      <w:r w:rsidRPr="00AC3BBE">
        <w:rPr>
          <w:spacing w:val="40"/>
        </w:rPr>
        <w:t xml:space="preserve"> </w:t>
      </w:r>
      <w:r w:rsidRPr="00AC3BBE">
        <w:t>повідомляти</w:t>
      </w:r>
      <w:r w:rsidRPr="00AC3BBE">
        <w:rPr>
          <w:spacing w:val="80"/>
        </w:rPr>
        <w:t xml:space="preserve"> </w:t>
      </w:r>
      <w:r w:rsidRPr="00AC3BBE">
        <w:rPr>
          <w:spacing w:val="-2"/>
        </w:rPr>
        <w:t>власників</w:t>
      </w:r>
      <w:r w:rsidRPr="00AC3BBE">
        <w:tab/>
      </w:r>
      <w:r w:rsidRPr="00AC3BBE">
        <w:rPr>
          <w:spacing w:val="-2"/>
        </w:rPr>
        <w:t>дорожніх</w:t>
      </w:r>
      <w:r w:rsidRPr="00AC3BBE">
        <w:tab/>
      </w:r>
      <w:r w:rsidRPr="00AC3BBE">
        <w:rPr>
          <w:spacing w:val="-2"/>
        </w:rPr>
        <w:t>об'єктів</w:t>
      </w:r>
      <w:r w:rsidRPr="00AC3BBE">
        <w:tab/>
      </w:r>
      <w:r w:rsidRPr="00AC3BBE">
        <w:rPr>
          <w:spacing w:val="-5"/>
        </w:rPr>
        <w:t>або</w:t>
      </w:r>
      <w:r w:rsidRPr="00AC3BBE">
        <w:tab/>
      </w:r>
      <w:r w:rsidRPr="00AC3BBE">
        <w:rPr>
          <w:spacing w:val="-2"/>
        </w:rPr>
        <w:t>уповноважених</w:t>
      </w:r>
      <w:r w:rsidRPr="00AC3BBE">
        <w:tab/>
      </w:r>
      <w:r w:rsidRPr="00AC3BBE">
        <w:rPr>
          <w:spacing w:val="-4"/>
        </w:rPr>
        <w:t>ними</w:t>
      </w:r>
      <w:r w:rsidRPr="00AC3BBE">
        <w:tab/>
      </w:r>
      <w:r w:rsidRPr="00AC3BBE">
        <w:rPr>
          <w:spacing w:val="-2"/>
        </w:rPr>
        <w:t>органів,</w:t>
      </w:r>
      <w:r w:rsidRPr="00AC3BBE">
        <w:tab/>
      </w:r>
      <w:r w:rsidRPr="00AC3BBE">
        <w:rPr>
          <w:spacing w:val="-10"/>
        </w:rPr>
        <w:t>а</w:t>
      </w:r>
      <w:r w:rsidRPr="00AC3BBE">
        <w:tab/>
      </w:r>
      <w:r w:rsidRPr="00AC3BBE">
        <w:rPr>
          <w:spacing w:val="-2"/>
        </w:rPr>
        <w:t>також</w:t>
      </w:r>
    </w:p>
    <w:p w:rsidR="00FD24A2" w:rsidRPr="00AC3BBE" w:rsidRDefault="008636E0" w:rsidP="005D7BD3">
      <w:pPr>
        <w:pStyle w:val="a3"/>
        <w:spacing w:before="1"/>
        <w:ind w:left="709" w:right="144" w:hanging="567"/>
        <w:jc w:val="left"/>
      </w:pPr>
      <w:r w:rsidRPr="00AC3BBE">
        <w:t>територіальний орган або підрозділ Національної поліції України; дотримуватись</w:t>
      </w:r>
      <w:r w:rsidRPr="00AC3BBE">
        <w:rPr>
          <w:spacing w:val="-6"/>
        </w:rPr>
        <w:t xml:space="preserve"> </w:t>
      </w:r>
      <w:r w:rsidRPr="00AC3BBE">
        <w:t>вимог</w:t>
      </w:r>
      <w:r w:rsidRPr="00AC3BBE">
        <w:rPr>
          <w:spacing w:val="-5"/>
        </w:rPr>
        <w:t xml:space="preserve"> </w:t>
      </w:r>
      <w:r w:rsidRPr="00AC3BBE">
        <w:t>норм</w:t>
      </w:r>
      <w:r w:rsidRPr="00AC3BBE">
        <w:rPr>
          <w:spacing w:val="-5"/>
        </w:rPr>
        <w:t xml:space="preserve"> </w:t>
      </w:r>
      <w:r w:rsidRPr="00AC3BBE">
        <w:t>і</w:t>
      </w:r>
      <w:r w:rsidRPr="00AC3BBE">
        <w:rPr>
          <w:spacing w:val="-5"/>
        </w:rPr>
        <w:t xml:space="preserve"> </w:t>
      </w:r>
      <w:r w:rsidRPr="00AC3BBE">
        <w:t>правил</w:t>
      </w:r>
      <w:r w:rsidRPr="00AC3BBE">
        <w:rPr>
          <w:spacing w:val="-6"/>
        </w:rPr>
        <w:t xml:space="preserve"> </w:t>
      </w:r>
      <w:r w:rsidRPr="00AC3BBE">
        <w:t>щодо</w:t>
      </w:r>
      <w:r w:rsidRPr="00AC3BBE">
        <w:rPr>
          <w:spacing w:val="-8"/>
        </w:rPr>
        <w:t xml:space="preserve"> </w:t>
      </w:r>
      <w:r w:rsidRPr="00AC3BBE">
        <w:t>охорони</w:t>
      </w:r>
      <w:r w:rsidRPr="00AC3BBE">
        <w:rPr>
          <w:spacing w:val="-5"/>
        </w:rPr>
        <w:t xml:space="preserve"> </w:t>
      </w:r>
      <w:r w:rsidRPr="00AC3BBE">
        <w:t>дорожніх</w:t>
      </w:r>
      <w:r w:rsidRPr="00AC3BBE">
        <w:rPr>
          <w:spacing w:val="-4"/>
        </w:rPr>
        <w:t xml:space="preserve"> </w:t>
      </w:r>
      <w:r w:rsidRPr="00AC3BBE">
        <w:t>об'єктів.</w:t>
      </w:r>
    </w:p>
    <w:p w:rsidR="00FD24A2" w:rsidRPr="00AC3BBE" w:rsidRDefault="008636E0" w:rsidP="005D7BD3">
      <w:pPr>
        <w:pStyle w:val="a4"/>
        <w:numPr>
          <w:ilvl w:val="0"/>
          <w:numId w:val="12"/>
        </w:numPr>
        <w:tabs>
          <w:tab w:val="left" w:pos="1131"/>
        </w:tabs>
        <w:spacing w:before="320"/>
        <w:ind w:left="709" w:right="2042" w:firstLine="0"/>
        <w:rPr>
          <w:sz w:val="28"/>
          <w:szCs w:val="28"/>
        </w:rPr>
      </w:pPr>
      <w:r w:rsidRPr="00AC3BBE">
        <w:rPr>
          <w:sz w:val="28"/>
          <w:szCs w:val="28"/>
        </w:rPr>
        <w:t>У</w:t>
      </w:r>
      <w:r w:rsidRPr="00AC3BBE">
        <w:rPr>
          <w:spacing w:val="-5"/>
          <w:sz w:val="28"/>
          <w:szCs w:val="28"/>
        </w:rPr>
        <w:t xml:space="preserve"> </w:t>
      </w:r>
      <w:r w:rsidRPr="00AC3BBE">
        <w:rPr>
          <w:sz w:val="28"/>
          <w:szCs w:val="28"/>
        </w:rPr>
        <w:t>межах</w:t>
      </w:r>
      <w:r w:rsidRPr="00AC3BBE">
        <w:rPr>
          <w:spacing w:val="-5"/>
          <w:sz w:val="28"/>
          <w:szCs w:val="28"/>
        </w:rPr>
        <w:t xml:space="preserve"> </w:t>
      </w:r>
      <w:r w:rsidRPr="00AC3BBE">
        <w:rPr>
          <w:sz w:val="28"/>
          <w:szCs w:val="28"/>
        </w:rPr>
        <w:t>«червоних</w:t>
      </w:r>
      <w:r w:rsidRPr="00AC3BBE">
        <w:rPr>
          <w:spacing w:val="-4"/>
          <w:sz w:val="28"/>
          <w:szCs w:val="28"/>
        </w:rPr>
        <w:t xml:space="preserve"> </w:t>
      </w:r>
      <w:r w:rsidRPr="00AC3BBE">
        <w:rPr>
          <w:sz w:val="28"/>
          <w:szCs w:val="28"/>
        </w:rPr>
        <w:t>ліній»</w:t>
      </w:r>
      <w:r w:rsidRPr="00AC3BBE">
        <w:rPr>
          <w:spacing w:val="-7"/>
          <w:sz w:val="28"/>
          <w:szCs w:val="28"/>
        </w:rPr>
        <w:t xml:space="preserve"> </w:t>
      </w:r>
      <w:r w:rsidRPr="00AC3BBE">
        <w:rPr>
          <w:sz w:val="28"/>
          <w:szCs w:val="28"/>
        </w:rPr>
        <w:t>вулиць</w:t>
      </w:r>
      <w:r w:rsidRPr="00AC3BBE">
        <w:rPr>
          <w:spacing w:val="-6"/>
          <w:sz w:val="28"/>
          <w:szCs w:val="28"/>
        </w:rPr>
        <w:t xml:space="preserve"> </w:t>
      </w:r>
      <w:r w:rsidRPr="00AC3BBE">
        <w:rPr>
          <w:sz w:val="28"/>
          <w:szCs w:val="28"/>
        </w:rPr>
        <w:t>і</w:t>
      </w:r>
      <w:r w:rsidRPr="00AC3BBE">
        <w:rPr>
          <w:spacing w:val="-5"/>
          <w:sz w:val="28"/>
          <w:szCs w:val="28"/>
        </w:rPr>
        <w:t xml:space="preserve"> </w:t>
      </w:r>
      <w:r w:rsidRPr="00AC3BBE">
        <w:rPr>
          <w:sz w:val="28"/>
          <w:szCs w:val="28"/>
        </w:rPr>
        <w:t>доріг</w:t>
      </w:r>
      <w:r w:rsidRPr="00AC3BBE">
        <w:rPr>
          <w:spacing w:val="-5"/>
          <w:sz w:val="28"/>
          <w:szCs w:val="28"/>
        </w:rPr>
        <w:t xml:space="preserve"> </w:t>
      </w:r>
      <w:r w:rsidRPr="00AC3BBE">
        <w:rPr>
          <w:sz w:val="28"/>
          <w:szCs w:val="28"/>
        </w:rPr>
        <w:t xml:space="preserve">забороняється: </w:t>
      </w:r>
      <w:r w:rsidRPr="00AC3BBE">
        <w:rPr>
          <w:sz w:val="28"/>
          <w:szCs w:val="28"/>
        </w:rPr>
        <w:lastRenderedPageBreak/>
        <w:t>розміщувати споруди та об'єкти;</w:t>
      </w:r>
    </w:p>
    <w:p w:rsidR="00FD24A2" w:rsidRPr="00AC3BBE" w:rsidRDefault="008636E0" w:rsidP="005D7BD3">
      <w:pPr>
        <w:pStyle w:val="a3"/>
        <w:ind w:left="709" w:firstLine="0"/>
        <w:jc w:val="left"/>
      </w:pPr>
      <w:r w:rsidRPr="00AC3BBE">
        <w:t>смітити, псувати дорожнє покриття, обладнання, зелені насадження; спалювати</w:t>
      </w:r>
      <w:r w:rsidRPr="00AC3BBE">
        <w:rPr>
          <w:spacing w:val="23"/>
        </w:rPr>
        <w:t xml:space="preserve"> </w:t>
      </w:r>
      <w:r w:rsidRPr="00AC3BBE">
        <w:t>сміття,</w:t>
      </w:r>
      <w:r w:rsidRPr="00AC3BBE">
        <w:rPr>
          <w:spacing w:val="22"/>
        </w:rPr>
        <w:t xml:space="preserve"> </w:t>
      </w:r>
      <w:r w:rsidRPr="00AC3BBE">
        <w:t>опале</w:t>
      </w:r>
      <w:r w:rsidRPr="00AC3BBE">
        <w:rPr>
          <w:spacing w:val="22"/>
        </w:rPr>
        <w:t xml:space="preserve"> </w:t>
      </w:r>
      <w:r w:rsidRPr="00AC3BBE">
        <w:t>листя</w:t>
      </w:r>
      <w:r w:rsidRPr="00AC3BBE">
        <w:rPr>
          <w:spacing w:val="24"/>
        </w:rPr>
        <w:t xml:space="preserve"> </w:t>
      </w:r>
      <w:r w:rsidRPr="00AC3BBE">
        <w:t>та</w:t>
      </w:r>
      <w:r w:rsidRPr="00AC3BBE">
        <w:rPr>
          <w:spacing w:val="23"/>
        </w:rPr>
        <w:t xml:space="preserve"> </w:t>
      </w:r>
      <w:r w:rsidRPr="00AC3BBE">
        <w:t>інші</w:t>
      </w:r>
      <w:r w:rsidRPr="00AC3BBE">
        <w:rPr>
          <w:spacing w:val="21"/>
        </w:rPr>
        <w:t xml:space="preserve"> </w:t>
      </w:r>
      <w:r w:rsidRPr="00AC3BBE">
        <w:t>відходи,</w:t>
      </w:r>
      <w:r w:rsidRPr="00AC3BBE">
        <w:rPr>
          <w:spacing w:val="23"/>
        </w:rPr>
        <w:t xml:space="preserve"> </w:t>
      </w:r>
      <w:r w:rsidRPr="00AC3BBE">
        <w:t>складати</w:t>
      </w:r>
      <w:r w:rsidRPr="00AC3BBE">
        <w:rPr>
          <w:spacing w:val="24"/>
        </w:rPr>
        <w:t xml:space="preserve"> </w:t>
      </w:r>
      <w:r w:rsidRPr="00AC3BBE">
        <w:t>їх</w:t>
      </w:r>
      <w:r w:rsidRPr="00AC3BBE">
        <w:rPr>
          <w:spacing w:val="24"/>
        </w:rPr>
        <w:t xml:space="preserve"> </w:t>
      </w:r>
      <w:r w:rsidRPr="00AC3BBE">
        <w:t>для</w:t>
      </w:r>
      <w:r w:rsidRPr="00AC3BBE">
        <w:rPr>
          <w:spacing w:val="24"/>
        </w:rPr>
        <w:t xml:space="preserve"> </w:t>
      </w:r>
      <w:r w:rsidRPr="00AC3BBE">
        <w:t>тривалого</w:t>
      </w:r>
    </w:p>
    <w:p w:rsidR="00FD24A2" w:rsidRPr="00AC3BBE" w:rsidRDefault="008636E0" w:rsidP="005D7BD3">
      <w:pPr>
        <w:pStyle w:val="a3"/>
        <w:ind w:firstLine="0"/>
        <w:jc w:val="left"/>
      </w:pPr>
      <w:r w:rsidRPr="00AC3BBE">
        <w:rPr>
          <w:spacing w:val="-2"/>
        </w:rPr>
        <w:t>зберігання;</w:t>
      </w:r>
    </w:p>
    <w:p w:rsidR="00FD24A2" w:rsidRPr="00AC3BBE" w:rsidRDefault="008636E0" w:rsidP="005D7BD3">
      <w:pPr>
        <w:pStyle w:val="a3"/>
        <w:tabs>
          <w:tab w:val="left" w:pos="1925"/>
          <w:tab w:val="left" w:pos="3561"/>
          <w:tab w:val="left" w:pos="4074"/>
          <w:tab w:val="left" w:pos="5894"/>
          <w:tab w:val="left" w:pos="6724"/>
          <w:tab w:val="left" w:pos="7119"/>
          <w:tab w:val="left" w:pos="8343"/>
        </w:tabs>
        <w:ind w:right="146"/>
        <w:jc w:val="left"/>
      </w:pPr>
      <w:r w:rsidRPr="00AC3BBE">
        <w:rPr>
          <w:spacing w:val="-2"/>
        </w:rPr>
        <w:t>скидати</w:t>
      </w:r>
      <w:r w:rsidRPr="00AC3BBE">
        <w:tab/>
      </w:r>
      <w:r w:rsidRPr="00AC3BBE">
        <w:rPr>
          <w:spacing w:val="-2"/>
        </w:rPr>
        <w:t>промислові</w:t>
      </w:r>
      <w:r w:rsidRPr="00AC3BBE">
        <w:tab/>
      </w:r>
      <w:r w:rsidRPr="00AC3BBE">
        <w:rPr>
          <w:spacing w:val="-6"/>
        </w:rPr>
        <w:t>та</w:t>
      </w:r>
      <w:r w:rsidRPr="00AC3BBE">
        <w:tab/>
      </w:r>
      <w:r w:rsidRPr="00AC3BBE">
        <w:rPr>
          <w:spacing w:val="-2"/>
        </w:rPr>
        <w:t>меліоративні</w:t>
      </w:r>
      <w:r w:rsidRPr="00AC3BBE">
        <w:tab/>
      </w:r>
      <w:r w:rsidRPr="00AC3BBE">
        <w:rPr>
          <w:spacing w:val="-4"/>
        </w:rPr>
        <w:t>води</w:t>
      </w:r>
      <w:r w:rsidRPr="00AC3BBE">
        <w:tab/>
      </w:r>
      <w:r w:rsidRPr="00AC3BBE">
        <w:rPr>
          <w:spacing w:val="-10"/>
        </w:rPr>
        <w:t>в</w:t>
      </w:r>
      <w:r w:rsidRPr="00AC3BBE">
        <w:tab/>
      </w:r>
      <w:r w:rsidRPr="00AC3BBE">
        <w:rPr>
          <w:spacing w:val="-2"/>
        </w:rPr>
        <w:t>систему</w:t>
      </w:r>
      <w:r w:rsidRPr="00AC3BBE">
        <w:tab/>
      </w:r>
      <w:r w:rsidRPr="00AC3BBE">
        <w:rPr>
          <w:spacing w:val="-2"/>
        </w:rPr>
        <w:t>дорожнього зливостоку;</w:t>
      </w:r>
    </w:p>
    <w:p w:rsidR="00FD24A2" w:rsidRPr="00AC3BBE" w:rsidRDefault="008636E0" w:rsidP="005D7BD3">
      <w:pPr>
        <w:pStyle w:val="a3"/>
        <w:ind w:left="709" w:firstLine="0"/>
        <w:jc w:val="left"/>
      </w:pPr>
      <w:r w:rsidRPr="00AC3BBE">
        <w:t>встановлювати</w:t>
      </w:r>
      <w:r w:rsidRPr="00AC3BBE">
        <w:rPr>
          <w:spacing w:val="-12"/>
        </w:rPr>
        <w:t xml:space="preserve"> </w:t>
      </w:r>
      <w:r w:rsidRPr="00AC3BBE">
        <w:rPr>
          <w:spacing w:val="-2"/>
        </w:rPr>
        <w:t>намети;</w:t>
      </w:r>
    </w:p>
    <w:p w:rsidR="00FD24A2" w:rsidRPr="00AC3BBE" w:rsidRDefault="008636E0" w:rsidP="005D7BD3">
      <w:pPr>
        <w:pStyle w:val="a3"/>
        <w:ind w:left="709" w:right="4004" w:firstLine="0"/>
        <w:jc w:val="left"/>
      </w:pPr>
      <w:r w:rsidRPr="00AC3BBE">
        <w:t>випасати</w:t>
      </w:r>
      <w:r w:rsidRPr="00AC3BBE">
        <w:rPr>
          <w:spacing w:val="-9"/>
        </w:rPr>
        <w:t xml:space="preserve"> </w:t>
      </w:r>
      <w:r w:rsidRPr="00AC3BBE">
        <w:t>худобу</w:t>
      </w:r>
      <w:r w:rsidRPr="00AC3BBE">
        <w:rPr>
          <w:spacing w:val="-10"/>
        </w:rPr>
        <w:t xml:space="preserve"> </w:t>
      </w:r>
      <w:r w:rsidRPr="00AC3BBE">
        <w:t>та</w:t>
      </w:r>
      <w:r w:rsidRPr="00AC3BBE">
        <w:rPr>
          <w:spacing w:val="-7"/>
        </w:rPr>
        <w:t xml:space="preserve"> </w:t>
      </w:r>
      <w:r w:rsidRPr="00AC3BBE">
        <w:t>свійську</w:t>
      </w:r>
      <w:r w:rsidRPr="00AC3BBE">
        <w:rPr>
          <w:spacing w:val="-10"/>
        </w:rPr>
        <w:t xml:space="preserve"> </w:t>
      </w:r>
      <w:r w:rsidRPr="00AC3BBE">
        <w:t>птицю; скидати сніг.</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12"/>
        </w:numPr>
        <w:tabs>
          <w:tab w:val="left" w:pos="1155"/>
        </w:tabs>
        <w:ind w:right="144" w:firstLine="566"/>
        <w:rPr>
          <w:sz w:val="28"/>
          <w:szCs w:val="28"/>
        </w:rPr>
      </w:pPr>
      <w:r w:rsidRPr="00AC3BBE">
        <w:rPr>
          <w:sz w:val="28"/>
          <w:szCs w:val="28"/>
        </w:rPr>
        <w:t xml:space="preserve">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 "Про дорожній рух", "Про автомобільні </w:t>
      </w:r>
      <w:r w:rsidRPr="00AC3BBE">
        <w:rPr>
          <w:spacing w:val="-2"/>
          <w:sz w:val="28"/>
          <w:szCs w:val="28"/>
        </w:rPr>
        <w:t>дороги".</w:t>
      </w:r>
    </w:p>
    <w:p w:rsidR="00FD24A2" w:rsidRPr="00AC3BBE" w:rsidRDefault="008636E0" w:rsidP="005D7BD3">
      <w:pPr>
        <w:pStyle w:val="a4"/>
        <w:numPr>
          <w:ilvl w:val="0"/>
          <w:numId w:val="12"/>
        </w:numPr>
        <w:tabs>
          <w:tab w:val="left" w:pos="1200"/>
        </w:tabs>
        <w:spacing w:before="320"/>
        <w:ind w:right="136" w:firstLine="566"/>
        <w:rPr>
          <w:sz w:val="28"/>
          <w:szCs w:val="28"/>
        </w:rPr>
      </w:pPr>
      <w:r w:rsidRPr="00AC3BBE">
        <w:rPr>
          <w:sz w:val="28"/>
          <w:szCs w:val="28"/>
        </w:rPr>
        <w:t xml:space="preserve">Під час виконання ремонтних та інших робіт на </w:t>
      </w:r>
      <w:proofErr w:type="spellStart"/>
      <w:r w:rsidRPr="00AC3BBE">
        <w:rPr>
          <w:sz w:val="28"/>
          <w:szCs w:val="28"/>
        </w:rPr>
        <w:t>вулично</w:t>
      </w:r>
      <w:proofErr w:type="spellEnd"/>
      <w:r w:rsidRPr="00AC3BBE">
        <w:rPr>
          <w:sz w:val="28"/>
          <w:szCs w:val="28"/>
        </w:rPr>
        <w:t xml:space="preserve">-дорожній мережі, </w:t>
      </w:r>
      <w:proofErr w:type="spellStart"/>
      <w:r w:rsidRPr="00AC3BBE">
        <w:rPr>
          <w:sz w:val="28"/>
          <w:szCs w:val="28"/>
        </w:rPr>
        <w:t>внутрішньоквартальних</w:t>
      </w:r>
      <w:proofErr w:type="spellEnd"/>
      <w:r w:rsidRPr="00AC3BBE">
        <w:rPr>
          <w:sz w:val="28"/>
          <w:szCs w:val="28"/>
        </w:rPr>
        <w:t xml:space="preserve"> проїздах, прибудинкових територіях,</w:t>
      </w:r>
      <w:r w:rsidRPr="00AC3BBE">
        <w:rPr>
          <w:spacing w:val="80"/>
          <w:sz w:val="28"/>
          <w:szCs w:val="28"/>
        </w:rPr>
        <w:t xml:space="preserve"> </w:t>
      </w:r>
      <w:r w:rsidRPr="00AC3BBE">
        <w:rPr>
          <w:sz w:val="28"/>
          <w:szCs w:val="28"/>
        </w:rPr>
        <w:t>тротуарах та</w:t>
      </w:r>
      <w:r w:rsidRPr="00AC3BBE">
        <w:rPr>
          <w:spacing w:val="-2"/>
          <w:sz w:val="28"/>
          <w:szCs w:val="28"/>
        </w:rPr>
        <w:t xml:space="preserve"> </w:t>
      </w:r>
      <w:r w:rsidRPr="00AC3BBE">
        <w:rPr>
          <w:sz w:val="28"/>
          <w:szCs w:val="28"/>
        </w:rPr>
        <w:t>прилеглих</w:t>
      </w:r>
      <w:r w:rsidRPr="00AC3BBE">
        <w:rPr>
          <w:spacing w:val="-1"/>
          <w:sz w:val="28"/>
          <w:szCs w:val="28"/>
        </w:rPr>
        <w:t xml:space="preserve"> </w:t>
      </w:r>
      <w:r w:rsidRPr="00AC3BBE">
        <w:rPr>
          <w:sz w:val="28"/>
          <w:szCs w:val="28"/>
        </w:rPr>
        <w:t>до</w:t>
      </w:r>
      <w:r w:rsidRPr="00AC3BBE">
        <w:rPr>
          <w:spacing w:val="-1"/>
          <w:sz w:val="28"/>
          <w:szCs w:val="28"/>
        </w:rPr>
        <w:t xml:space="preserve"> </w:t>
      </w:r>
      <w:r w:rsidRPr="00AC3BBE">
        <w:rPr>
          <w:sz w:val="28"/>
          <w:szCs w:val="28"/>
        </w:rPr>
        <w:t>них територій необхідно забезпечувати огородження</w:t>
      </w:r>
    </w:p>
    <w:p w:rsidR="00FD24A2" w:rsidRPr="00AC3BBE" w:rsidRDefault="008636E0" w:rsidP="005D7BD3">
      <w:pPr>
        <w:pStyle w:val="a3"/>
        <w:spacing w:before="66"/>
        <w:ind w:right="144" w:firstLine="0"/>
      </w:pPr>
      <w:r w:rsidRPr="00AC3BBE">
        <w:t>місця проведення робіт у встановленому порядку.</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12"/>
        </w:numPr>
        <w:tabs>
          <w:tab w:val="left" w:pos="1183"/>
        </w:tabs>
        <w:ind w:right="143" w:firstLine="566"/>
        <w:rPr>
          <w:sz w:val="28"/>
          <w:szCs w:val="28"/>
        </w:rPr>
      </w:pPr>
      <w:r w:rsidRPr="00AC3BBE">
        <w:rPr>
          <w:sz w:val="28"/>
          <w:szCs w:val="28"/>
        </w:rPr>
        <w:t xml:space="preserve">Місця проведення дорожніх робіт з утримання або ремонту об’єктів благоустрою на </w:t>
      </w:r>
      <w:proofErr w:type="spellStart"/>
      <w:r w:rsidRPr="00AC3BBE">
        <w:rPr>
          <w:sz w:val="28"/>
          <w:szCs w:val="28"/>
        </w:rPr>
        <w:t>вулично</w:t>
      </w:r>
      <w:proofErr w:type="spellEnd"/>
      <w:r w:rsidRPr="00AC3BBE">
        <w:rPr>
          <w:sz w:val="28"/>
          <w:szCs w:val="28"/>
        </w:rPr>
        <w:t>-дорожній мережі повинні мати тимчасові дорожні знаки та належне освітлення у темну пору доби.</w:t>
      </w:r>
    </w:p>
    <w:p w:rsidR="00FD24A2" w:rsidRPr="00AC3BBE" w:rsidRDefault="008636E0" w:rsidP="005D7BD3">
      <w:pPr>
        <w:pStyle w:val="a4"/>
        <w:numPr>
          <w:ilvl w:val="0"/>
          <w:numId w:val="12"/>
        </w:numPr>
        <w:tabs>
          <w:tab w:val="left" w:pos="1137"/>
        </w:tabs>
        <w:spacing w:before="320"/>
        <w:ind w:right="145" w:firstLine="566"/>
        <w:rPr>
          <w:sz w:val="28"/>
          <w:szCs w:val="28"/>
        </w:rPr>
      </w:pPr>
      <w:r w:rsidRPr="00AC3BBE">
        <w:rPr>
          <w:sz w:val="28"/>
          <w:szCs w:val="28"/>
        </w:rPr>
        <w:t>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12"/>
        </w:numPr>
        <w:tabs>
          <w:tab w:val="left" w:pos="1195"/>
        </w:tabs>
        <w:ind w:right="137" w:firstLine="566"/>
        <w:rPr>
          <w:sz w:val="28"/>
          <w:szCs w:val="28"/>
        </w:rPr>
      </w:pPr>
      <w:r w:rsidRPr="00AC3BBE">
        <w:rPr>
          <w:sz w:val="28"/>
          <w:szCs w:val="28"/>
        </w:rPr>
        <w:t>Розміри, форма та розміщення дорожніх знаків повинні відповідати вимогам Правил дорожнього руху, затверджених постановою Кабінету Міністрів України від 10 жовтня 2001 року № 1306 (далі - П</w:t>
      </w:r>
      <w:r w:rsidR="006C2A09">
        <w:rPr>
          <w:sz w:val="28"/>
          <w:szCs w:val="28"/>
        </w:rPr>
        <w:t>равила дорожнього руху)</w:t>
      </w:r>
      <w:r w:rsidRPr="00AC3BBE">
        <w:rPr>
          <w:spacing w:val="-2"/>
          <w:sz w:val="28"/>
          <w:szCs w:val="28"/>
        </w:rPr>
        <w:t>.</w:t>
      </w:r>
    </w:p>
    <w:p w:rsidR="00FD24A2" w:rsidRPr="00AC3BBE" w:rsidRDefault="008636E0" w:rsidP="005D7BD3">
      <w:pPr>
        <w:pStyle w:val="a3"/>
        <w:spacing w:before="1"/>
        <w:ind w:right="141"/>
      </w:pPr>
      <w:r w:rsidRPr="00AC3BBE">
        <w:t xml:space="preserve">Розміри, форма, фотометричні, </w:t>
      </w:r>
      <w:proofErr w:type="spellStart"/>
      <w:r w:rsidRPr="00AC3BBE">
        <w:t>колометричні</w:t>
      </w:r>
      <w:proofErr w:type="spellEnd"/>
      <w:r w:rsidRPr="00AC3BBE">
        <w:t xml:space="preserve"> характеристики, маркування, виконання та розміщення дорожніх знаків повинні від</w:t>
      </w:r>
      <w:r w:rsidR="009745ED" w:rsidRPr="00AC3BBE">
        <w:t xml:space="preserve">повідати вимогам ДСТУ </w:t>
      </w:r>
      <w:r w:rsidRPr="00AC3BBE">
        <w:t>.</w:t>
      </w:r>
    </w:p>
    <w:p w:rsidR="00FD24A2" w:rsidRPr="00AC3BBE" w:rsidRDefault="008636E0" w:rsidP="005D7BD3">
      <w:pPr>
        <w:pStyle w:val="a3"/>
        <w:ind w:right="142"/>
      </w:pPr>
      <w:r w:rsidRPr="00AC3BBE">
        <w:t>Розміри, форма та колір дорожньої розмітки повинні відповідати вимогам Правил дорожнього руху та ДСТУ</w:t>
      </w:r>
      <w:r w:rsidRPr="00AC3BBE">
        <w:rPr>
          <w:spacing w:val="-2"/>
        </w:rPr>
        <w:t>.</w:t>
      </w:r>
    </w:p>
    <w:p w:rsidR="00FD24A2" w:rsidRPr="00AC3BBE" w:rsidRDefault="008636E0" w:rsidP="005D7BD3">
      <w:pPr>
        <w:pStyle w:val="a3"/>
        <w:spacing w:before="1"/>
        <w:ind w:right="138"/>
      </w:pPr>
      <w:r w:rsidRPr="00AC3BBE">
        <w:t xml:space="preserve">Характеристики дорожніх світлофорів, світлової сигналізації і табло зворотного відліку часу, що встановлюються на </w:t>
      </w:r>
      <w:proofErr w:type="spellStart"/>
      <w:r w:rsidRPr="00AC3BBE">
        <w:t>вулично</w:t>
      </w:r>
      <w:proofErr w:type="spellEnd"/>
      <w:r w:rsidRPr="00AC3BBE">
        <w:t>-дорожній мережі міста, їх конструкція, застосування, розміщення повинні відповідати вимогам ДСТУ.</w:t>
      </w:r>
    </w:p>
    <w:p w:rsidR="00FD24A2" w:rsidRPr="00AC3BBE" w:rsidRDefault="008636E0" w:rsidP="009745ED">
      <w:pPr>
        <w:pStyle w:val="a3"/>
        <w:ind w:left="709" w:firstLine="0"/>
      </w:pPr>
      <w:r w:rsidRPr="00AC3BBE">
        <w:t>Дорожні</w:t>
      </w:r>
      <w:r w:rsidRPr="00AC3BBE">
        <w:rPr>
          <w:spacing w:val="57"/>
          <w:w w:val="150"/>
        </w:rPr>
        <w:t xml:space="preserve">  </w:t>
      </w:r>
      <w:r w:rsidRPr="00AC3BBE">
        <w:t>огородження</w:t>
      </w:r>
      <w:r w:rsidRPr="00AC3BBE">
        <w:rPr>
          <w:spacing w:val="58"/>
          <w:w w:val="150"/>
        </w:rPr>
        <w:t xml:space="preserve">  </w:t>
      </w:r>
      <w:r w:rsidRPr="00AC3BBE">
        <w:t>мають</w:t>
      </w:r>
      <w:r w:rsidRPr="00AC3BBE">
        <w:rPr>
          <w:spacing w:val="58"/>
          <w:w w:val="150"/>
        </w:rPr>
        <w:t xml:space="preserve">  </w:t>
      </w:r>
      <w:r w:rsidRPr="00AC3BBE">
        <w:t>відповідати</w:t>
      </w:r>
      <w:r w:rsidRPr="00AC3BBE">
        <w:rPr>
          <w:spacing w:val="59"/>
          <w:w w:val="150"/>
        </w:rPr>
        <w:t xml:space="preserve">  </w:t>
      </w:r>
      <w:r w:rsidRPr="00AC3BBE">
        <w:t>вимогам</w:t>
      </w:r>
      <w:r w:rsidRPr="00AC3BBE">
        <w:rPr>
          <w:spacing w:val="57"/>
          <w:w w:val="150"/>
        </w:rPr>
        <w:t xml:space="preserve">  </w:t>
      </w:r>
      <w:r w:rsidRPr="00AC3BBE">
        <w:t>ДСТУ</w:t>
      </w:r>
      <w:r w:rsidRPr="00AC3BBE">
        <w:rPr>
          <w:spacing w:val="-2"/>
        </w:rPr>
        <w:t>.</w:t>
      </w:r>
    </w:p>
    <w:p w:rsidR="00FD24A2" w:rsidRPr="00AC3BBE" w:rsidRDefault="00FD24A2" w:rsidP="005D7BD3">
      <w:pPr>
        <w:pStyle w:val="a3"/>
        <w:ind w:left="0" w:firstLine="0"/>
        <w:jc w:val="left"/>
      </w:pPr>
    </w:p>
    <w:p w:rsidR="00FD24A2" w:rsidRPr="00AC3BBE" w:rsidRDefault="008636E0" w:rsidP="005D7BD3">
      <w:pPr>
        <w:pStyle w:val="a4"/>
        <w:numPr>
          <w:ilvl w:val="0"/>
          <w:numId w:val="12"/>
        </w:numPr>
        <w:tabs>
          <w:tab w:val="left" w:pos="1323"/>
        </w:tabs>
        <w:ind w:right="138" w:firstLine="566"/>
        <w:rPr>
          <w:sz w:val="28"/>
          <w:szCs w:val="28"/>
        </w:rPr>
      </w:pPr>
      <w:r w:rsidRPr="00AC3BBE">
        <w:rPr>
          <w:sz w:val="28"/>
          <w:szCs w:val="28"/>
        </w:rPr>
        <w:t>Застосування та розміщення пристроїв примусового зниження швидкості</w:t>
      </w:r>
      <w:r w:rsidRPr="00AC3BBE">
        <w:rPr>
          <w:spacing w:val="80"/>
          <w:sz w:val="28"/>
          <w:szCs w:val="28"/>
        </w:rPr>
        <w:t xml:space="preserve"> </w:t>
      </w:r>
      <w:r w:rsidRPr="00AC3BBE">
        <w:rPr>
          <w:sz w:val="28"/>
          <w:szCs w:val="28"/>
        </w:rPr>
        <w:t>транспортних</w:t>
      </w:r>
      <w:r w:rsidRPr="00AC3BBE">
        <w:rPr>
          <w:spacing w:val="80"/>
          <w:sz w:val="28"/>
          <w:szCs w:val="28"/>
        </w:rPr>
        <w:t xml:space="preserve"> </w:t>
      </w:r>
      <w:r w:rsidRPr="00AC3BBE">
        <w:rPr>
          <w:sz w:val="28"/>
          <w:szCs w:val="28"/>
        </w:rPr>
        <w:t>засобів</w:t>
      </w:r>
      <w:r w:rsidRPr="00AC3BBE">
        <w:rPr>
          <w:spacing w:val="80"/>
          <w:sz w:val="28"/>
          <w:szCs w:val="28"/>
        </w:rPr>
        <w:t xml:space="preserve"> </w:t>
      </w:r>
      <w:r w:rsidRPr="00AC3BBE">
        <w:rPr>
          <w:sz w:val="28"/>
          <w:szCs w:val="28"/>
        </w:rPr>
        <w:t>на</w:t>
      </w:r>
      <w:r w:rsidRPr="00AC3BBE">
        <w:rPr>
          <w:spacing w:val="80"/>
          <w:sz w:val="28"/>
          <w:szCs w:val="28"/>
        </w:rPr>
        <w:t xml:space="preserve"> </w:t>
      </w:r>
      <w:r w:rsidRPr="00AC3BBE">
        <w:rPr>
          <w:sz w:val="28"/>
          <w:szCs w:val="28"/>
        </w:rPr>
        <w:t>вулицях</w:t>
      </w:r>
      <w:r w:rsidRPr="00AC3BBE">
        <w:rPr>
          <w:spacing w:val="80"/>
          <w:sz w:val="28"/>
          <w:szCs w:val="28"/>
        </w:rPr>
        <w:t xml:space="preserve"> </w:t>
      </w:r>
      <w:r w:rsidRPr="00AC3BBE">
        <w:rPr>
          <w:sz w:val="28"/>
          <w:szCs w:val="28"/>
        </w:rPr>
        <w:t>і</w:t>
      </w:r>
      <w:r w:rsidRPr="00AC3BBE">
        <w:rPr>
          <w:spacing w:val="80"/>
          <w:sz w:val="28"/>
          <w:szCs w:val="28"/>
        </w:rPr>
        <w:t xml:space="preserve"> </w:t>
      </w:r>
      <w:r w:rsidRPr="00AC3BBE">
        <w:rPr>
          <w:sz w:val="28"/>
          <w:szCs w:val="28"/>
        </w:rPr>
        <w:t>дорогах</w:t>
      </w:r>
      <w:r w:rsidRPr="00AC3BBE">
        <w:rPr>
          <w:spacing w:val="80"/>
          <w:sz w:val="28"/>
          <w:szCs w:val="28"/>
        </w:rPr>
        <w:t xml:space="preserve"> </w:t>
      </w:r>
      <w:r w:rsidRPr="00AC3BBE">
        <w:rPr>
          <w:sz w:val="28"/>
          <w:szCs w:val="28"/>
        </w:rPr>
        <w:t>повинні</w:t>
      </w:r>
      <w:r w:rsidRPr="00AC3BBE">
        <w:rPr>
          <w:spacing w:val="80"/>
          <w:sz w:val="28"/>
          <w:szCs w:val="28"/>
        </w:rPr>
        <w:t xml:space="preserve"> </w:t>
      </w:r>
      <w:r w:rsidRPr="00AC3BBE">
        <w:rPr>
          <w:sz w:val="28"/>
          <w:szCs w:val="28"/>
        </w:rPr>
        <w:t>відповідати</w:t>
      </w:r>
    </w:p>
    <w:p w:rsidR="00FD24A2" w:rsidRPr="00AC3BBE" w:rsidRDefault="008636E0" w:rsidP="005D7BD3">
      <w:pPr>
        <w:pStyle w:val="a3"/>
        <w:spacing w:before="66"/>
        <w:ind w:right="144" w:firstLine="0"/>
      </w:pPr>
      <w:r w:rsidRPr="00AC3BBE">
        <w:t>вимогам ДСТУ.</w:t>
      </w:r>
    </w:p>
    <w:p w:rsidR="00FD24A2" w:rsidRPr="00AC3BBE" w:rsidRDefault="008636E0" w:rsidP="005D7BD3">
      <w:pPr>
        <w:pStyle w:val="a4"/>
        <w:numPr>
          <w:ilvl w:val="0"/>
          <w:numId w:val="12"/>
        </w:numPr>
        <w:tabs>
          <w:tab w:val="left" w:pos="1325"/>
        </w:tabs>
        <w:spacing w:before="321"/>
        <w:ind w:right="141" w:firstLine="566"/>
        <w:rPr>
          <w:sz w:val="28"/>
          <w:szCs w:val="28"/>
        </w:rPr>
      </w:pPr>
      <w:r w:rsidRPr="00AC3BBE">
        <w:rPr>
          <w:sz w:val="28"/>
          <w:szCs w:val="28"/>
        </w:rPr>
        <w:t xml:space="preserve">Дорожні напрямні пристрої (віхи вказівні дорожні, напрямні </w:t>
      </w:r>
      <w:r w:rsidRPr="00AC3BBE">
        <w:rPr>
          <w:sz w:val="28"/>
          <w:szCs w:val="28"/>
        </w:rPr>
        <w:lastRenderedPageBreak/>
        <w:t xml:space="preserve">стовпчики, сигнальні тумби, напрямні острівці, острівці безпеки та </w:t>
      </w:r>
      <w:proofErr w:type="spellStart"/>
      <w:r w:rsidRPr="00AC3BBE">
        <w:rPr>
          <w:sz w:val="28"/>
          <w:szCs w:val="28"/>
        </w:rPr>
        <w:t>інш</w:t>
      </w:r>
      <w:proofErr w:type="spellEnd"/>
      <w:r w:rsidRPr="00AC3BBE">
        <w:rPr>
          <w:sz w:val="28"/>
          <w:szCs w:val="28"/>
        </w:rPr>
        <w:t>.) повинні бути встановлені згідно з вимогами ДСТУ.</w:t>
      </w:r>
    </w:p>
    <w:p w:rsidR="00FD24A2" w:rsidRPr="00AC3BBE" w:rsidRDefault="00FD24A2" w:rsidP="005D7BD3">
      <w:pPr>
        <w:pStyle w:val="a3"/>
        <w:ind w:left="0" w:firstLine="0"/>
        <w:jc w:val="left"/>
      </w:pPr>
    </w:p>
    <w:p w:rsidR="00FD24A2" w:rsidRPr="00AC3BBE" w:rsidRDefault="00E90F31" w:rsidP="005D7BD3">
      <w:pPr>
        <w:pStyle w:val="a4"/>
        <w:numPr>
          <w:ilvl w:val="0"/>
          <w:numId w:val="12"/>
        </w:numPr>
        <w:tabs>
          <w:tab w:val="left" w:pos="1217"/>
        </w:tabs>
        <w:ind w:right="139" w:firstLine="566"/>
        <w:rPr>
          <w:sz w:val="28"/>
          <w:szCs w:val="28"/>
        </w:rPr>
      </w:pPr>
      <w:r w:rsidRPr="00AC3BBE">
        <w:rPr>
          <w:sz w:val="28"/>
          <w:szCs w:val="28"/>
        </w:rPr>
        <w:t>Б</w:t>
      </w:r>
      <w:r w:rsidR="008636E0" w:rsidRPr="00AC3BBE">
        <w:rPr>
          <w:sz w:val="28"/>
          <w:szCs w:val="28"/>
        </w:rPr>
        <w:t>алансоутримувачі дорожніх знаків, світлофорного обладнання (об’єктів), знаків</w:t>
      </w:r>
      <w:r w:rsidR="008636E0" w:rsidRPr="00AC3BBE">
        <w:rPr>
          <w:spacing w:val="-1"/>
          <w:sz w:val="28"/>
          <w:szCs w:val="28"/>
        </w:rPr>
        <w:t xml:space="preserve"> </w:t>
      </w:r>
      <w:r w:rsidR="008636E0" w:rsidRPr="00AC3BBE">
        <w:rPr>
          <w:sz w:val="28"/>
          <w:szCs w:val="28"/>
        </w:rPr>
        <w:t>індивідуального</w:t>
      </w:r>
      <w:r w:rsidR="008636E0" w:rsidRPr="00AC3BBE">
        <w:rPr>
          <w:spacing w:val="-2"/>
          <w:sz w:val="28"/>
          <w:szCs w:val="28"/>
        </w:rPr>
        <w:t xml:space="preserve"> </w:t>
      </w:r>
      <w:r w:rsidR="008636E0" w:rsidRPr="00AC3BBE">
        <w:rPr>
          <w:sz w:val="28"/>
          <w:szCs w:val="28"/>
        </w:rPr>
        <w:t>проектування,</w:t>
      </w:r>
      <w:r w:rsidR="008636E0" w:rsidRPr="00AC3BBE">
        <w:rPr>
          <w:spacing w:val="-1"/>
          <w:sz w:val="28"/>
          <w:szCs w:val="28"/>
        </w:rPr>
        <w:t xml:space="preserve"> </w:t>
      </w:r>
      <w:r w:rsidR="008636E0" w:rsidRPr="00AC3BBE">
        <w:rPr>
          <w:sz w:val="28"/>
          <w:szCs w:val="28"/>
        </w:rPr>
        <w:t>табло зі змінною</w:t>
      </w:r>
      <w:r w:rsidR="008636E0" w:rsidRPr="00AC3BBE">
        <w:rPr>
          <w:spacing w:val="-1"/>
          <w:sz w:val="28"/>
          <w:szCs w:val="28"/>
        </w:rPr>
        <w:t xml:space="preserve"> </w:t>
      </w:r>
      <w:r w:rsidR="008636E0" w:rsidRPr="00AC3BBE">
        <w:rPr>
          <w:sz w:val="28"/>
          <w:szCs w:val="28"/>
        </w:rPr>
        <w:t>інформацією,</w:t>
      </w:r>
      <w:r w:rsidR="008636E0" w:rsidRPr="00AC3BBE">
        <w:rPr>
          <w:spacing w:val="-1"/>
          <w:sz w:val="28"/>
          <w:szCs w:val="28"/>
        </w:rPr>
        <w:t xml:space="preserve"> </w:t>
      </w:r>
      <w:r w:rsidR="008636E0" w:rsidRPr="00AC3BBE">
        <w:rPr>
          <w:sz w:val="28"/>
          <w:szCs w:val="28"/>
        </w:rPr>
        <w:t>керованих дорожніх знаків, тощо, камер відеоспостереження за дорожнім рухом здійснюють профілактичні заходи з їх обстеження та обслуговування.</w:t>
      </w:r>
    </w:p>
    <w:p w:rsidR="00FD24A2" w:rsidRPr="00AC3BBE" w:rsidRDefault="008636E0" w:rsidP="005D7BD3">
      <w:pPr>
        <w:pStyle w:val="a4"/>
        <w:numPr>
          <w:ilvl w:val="0"/>
          <w:numId w:val="12"/>
        </w:numPr>
        <w:tabs>
          <w:tab w:val="left" w:pos="1176"/>
        </w:tabs>
        <w:spacing w:before="320"/>
        <w:ind w:right="137" w:firstLine="566"/>
        <w:rPr>
          <w:sz w:val="28"/>
          <w:szCs w:val="28"/>
        </w:rPr>
      </w:pPr>
      <w:r w:rsidRPr="00AC3BBE">
        <w:rPr>
          <w:sz w:val="28"/>
          <w:szCs w:val="28"/>
        </w:rPr>
        <w:t>Прокладання та перекладання підземних споруд мають виконуватись до початку робіт з будівництва та реконструкції вулиць та доріг, проведення благоустрою та озеленення.</w:t>
      </w:r>
    </w:p>
    <w:p w:rsidR="00FD24A2" w:rsidRPr="00AC3BBE" w:rsidRDefault="00FD24A2" w:rsidP="005D7BD3">
      <w:pPr>
        <w:pStyle w:val="a3"/>
        <w:ind w:left="0" w:firstLine="0"/>
        <w:jc w:val="left"/>
      </w:pPr>
    </w:p>
    <w:p w:rsidR="00FD24A2" w:rsidRPr="00AC3BBE" w:rsidRDefault="008636E0" w:rsidP="005D7BD3">
      <w:pPr>
        <w:pStyle w:val="a4"/>
        <w:numPr>
          <w:ilvl w:val="0"/>
          <w:numId w:val="12"/>
        </w:numPr>
        <w:tabs>
          <w:tab w:val="left" w:pos="1164"/>
        </w:tabs>
        <w:spacing w:before="66"/>
        <w:ind w:right="142" w:firstLine="566"/>
        <w:rPr>
          <w:sz w:val="28"/>
          <w:szCs w:val="28"/>
        </w:rPr>
      </w:pPr>
      <w:r w:rsidRPr="00AC3BBE">
        <w:rPr>
          <w:sz w:val="28"/>
          <w:szCs w:val="28"/>
        </w:rPr>
        <w:t xml:space="preserve">Забороняється складування будівельних матеріалів та ґрунту, а також </w:t>
      </w:r>
      <w:proofErr w:type="spellStart"/>
      <w:r w:rsidRPr="00AC3BBE">
        <w:rPr>
          <w:sz w:val="28"/>
          <w:szCs w:val="28"/>
        </w:rPr>
        <w:t>вигрузка</w:t>
      </w:r>
      <w:proofErr w:type="spellEnd"/>
      <w:r w:rsidRPr="00AC3BBE">
        <w:rPr>
          <w:sz w:val="28"/>
          <w:szCs w:val="28"/>
        </w:rPr>
        <w:t xml:space="preserve"> та </w:t>
      </w:r>
      <w:proofErr w:type="spellStart"/>
      <w:r w:rsidRPr="00AC3BBE">
        <w:rPr>
          <w:sz w:val="28"/>
          <w:szCs w:val="28"/>
        </w:rPr>
        <w:t>погрузка</w:t>
      </w:r>
      <w:proofErr w:type="spellEnd"/>
      <w:r w:rsidRPr="00AC3BBE">
        <w:rPr>
          <w:sz w:val="28"/>
          <w:szCs w:val="28"/>
        </w:rPr>
        <w:t xml:space="preserve"> їх на проїжджих частинах вулиць і доріг та тротуарах за межами будівельного майданчика.</w:t>
      </w:r>
      <w:r w:rsidR="00C315D9" w:rsidRPr="00AC3BBE">
        <w:rPr>
          <w:sz w:val="28"/>
          <w:szCs w:val="28"/>
        </w:rPr>
        <w:t xml:space="preserve"> </w:t>
      </w:r>
      <w:r w:rsidRPr="00AC3BBE">
        <w:rPr>
          <w:sz w:val="28"/>
          <w:szCs w:val="28"/>
        </w:rPr>
        <w:t xml:space="preserve">Ґрунт, будівельні матеріали та конструкції допускається складувати у межах огородженої території або в місцях, передбачених проектом виконання робіт. </w:t>
      </w:r>
    </w:p>
    <w:p w:rsidR="00FD24A2" w:rsidRPr="00AC3BBE" w:rsidRDefault="008636E0" w:rsidP="005D7BD3">
      <w:pPr>
        <w:pStyle w:val="a4"/>
        <w:numPr>
          <w:ilvl w:val="0"/>
          <w:numId w:val="12"/>
        </w:numPr>
        <w:tabs>
          <w:tab w:val="left" w:pos="1260"/>
        </w:tabs>
        <w:spacing w:before="321"/>
        <w:ind w:right="145" w:firstLine="566"/>
        <w:rPr>
          <w:sz w:val="28"/>
          <w:szCs w:val="28"/>
        </w:rPr>
      </w:pPr>
      <w:r w:rsidRPr="00AC3BBE">
        <w:rPr>
          <w:sz w:val="28"/>
          <w:szCs w:val="28"/>
        </w:rPr>
        <w:t xml:space="preserve">Керівники, уповноважені посадові особи будівельних організацій </w:t>
      </w:r>
      <w:r w:rsidRPr="00AC3BBE">
        <w:rPr>
          <w:spacing w:val="-2"/>
          <w:sz w:val="28"/>
          <w:szCs w:val="28"/>
        </w:rPr>
        <w:t>зобов'язані:</w:t>
      </w:r>
    </w:p>
    <w:p w:rsidR="00FD24A2" w:rsidRPr="00AC3BBE" w:rsidRDefault="008636E0" w:rsidP="005D7BD3">
      <w:pPr>
        <w:pStyle w:val="a3"/>
        <w:spacing w:before="2"/>
        <w:ind w:right="141"/>
      </w:pPr>
      <w:r w:rsidRPr="00AC3BBE">
        <w:t xml:space="preserve">забезпечувати очистку транспортних засобів, не допускати винесення </w:t>
      </w:r>
      <w:proofErr w:type="spellStart"/>
      <w:r w:rsidRPr="00AC3BBE">
        <w:t>грунту</w:t>
      </w:r>
      <w:proofErr w:type="spellEnd"/>
      <w:r w:rsidRPr="00AC3BBE">
        <w:t xml:space="preserve"> та бруду на дороги, прибудинкові території, тротуари, для чого обладнати виїзди з </w:t>
      </w:r>
      <w:proofErr w:type="spellStart"/>
      <w:r w:rsidRPr="00AC3BBE">
        <w:t>будмайданчиків</w:t>
      </w:r>
      <w:proofErr w:type="spellEnd"/>
      <w:r w:rsidRPr="00AC3BBE">
        <w:t xml:space="preserve"> твердим покриттям, а при винесенні з території об'єкта бруду, ґрунту терміново його прибирати;</w:t>
      </w:r>
    </w:p>
    <w:p w:rsidR="00FD24A2" w:rsidRPr="00AC3BBE" w:rsidRDefault="008636E0" w:rsidP="005D7BD3">
      <w:pPr>
        <w:pStyle w:val="a3"/>
        <w:ind w:right="137"/>
      </w:pPr>
      <w:r w:rsidRPr="00AC3BBE">
        <w:t>організовувати механічну або ручну очистку і мийку коліс транспортних засобів при виїзді з будівельного майданчика;</w:t>
      </w:r>
    </w:p>
    <w:p w:rsidR="00FD24A2" w:rsidRPr="00AC3BBE" w:rsidRDefault="008636E0" w:rsidP="005D7BD3">
      <w:pPr>
        <w:pStyle w:val="a3"/>
        <w:ind w:right="138"/>
      </w:pPr>
      <w:r w:rsidRPr="00AC3BBE">
        <w:t xml:space="preserve">вживати заходів щодо виключення можливості винесення автотранспортними засобами на </w:t>
      </w:r>
      <w:proofErr w:type="spellStart"/>
      <w:r w:rsidRPr="00AC3BBE">
        <w:t>вулично</w:t>
      </w:r>
      <w:proofErr w:type="spellEnd"/>
      <w:r w:rsidRPr="00AC3BBE">
        <w:t>-шляхову мережу сипучих матеріалів та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w:t>
      </w:r>
    </w:p>
    <w:p w:rsidR="00FD24A2" w:rsidRPr="00AC3BBE" w:rsidRDefault="008636E0" w:rsidP="005D7BD3">
      <w:pPr>
        <w:pStyle w:val="a3"/>
        <w:ind w:right="135"/>
      </w:pPr>
      <w:r w:rsidRPr="00AC3BBE">
        <w:t>не допускати накопичення будівельних відходів</w:t>
      </w:r>
      <w:r w:rsidRPr="00AC3BBE">
        <w:rPr>
          <w:spacing w:val="-1"/>
        </w:rPr>
        <w:t xml:space="preserve"> </w:t>
      </w:r>
      <w:r w:rsidRPr="00AC3BBE">
        <w:t>на будівельних, ремонтно- будівельних майданчиках та прилеглих територіях, забезпечувати виконання заходів по недопущенню пилоутворення на територіях об'єктів;</w:t>
      </w:r>
    </w:p>
    <w:p w:rsidR="00FD24A2" w:rsidRPr="00AC3BBE" w:rsidRDefault="008636E0" w:rsidP="005D7BD3">
      <w:pPr>
        <w:pStyle w:val="a3"/>
        <w:ind w:right="143"/>
      </w:pPr>
      <w:r w:rsidRPr="00AC3BBE">
        <w:t xml:space="preserve">не захаращувати пожежні проїзди, пішохідні доріжки, не пошкоджувати зелені насадження, не затемнювати вікна житлових приміщень будівельними </w:t>
      </w:r>
      <w:r w:rsidRPr="00AC3BBE">
        <w:rPr>
          <w:spacing w:val="-2"/>
        </w:rPr>
        <w:t>матеріалами;</w:t>
      </w:r>
    </w:p>
    <w:p w:rsidR="00FD24A2" w:rsidRPr="00AC3BBE" w:rsidRDefault="00FD24A2" w:rsidP="005D7BD3">
      <w:pPr>
        <w:pStyle w:val="a3"/>
        <w:spacing w:before="5"/>
        <w:ind w:left="0" w:firstLine="0"/>
        <w:jc w:val="left"/>
      </w:pPr>
    </w:p>
    <w:p w:rsidR="00FD24A2" w:rsidRPr="00AC3BBE" w:rsidRDefault="008636E0" w:rsidP="007C5CB0">
      <w:pPr>
        <w:pStyle w:val="1"/>
        <w:ind w:right="135"/>
        <w:jc w:val="center"/>
      </w:pPr>
      <w:r w:rsidRPr="00AC3BBE">
        <w:t xml:space="preserve">ГЛАВА 5. УТРИМАННЯ АВТОСТОЯНОК ТА МАЙДАНЧИКІВ ДЛЯ </w:t>
      </w:r>
      <w:r w:rsidRPr="00AC3BBE">
        <w:rPr>
          <w:spacing w:val="-2"/>
        </w:rPr>
        <w:t>ПАРКУВАННЯ</w:t>
      </w:r>
    </w:p>
    <w:p w:rsidR="00FD24A2" w:rsidRPr="00AC3BBE" w:rsidRDefault="008636E0" w:rsidP="005D7BD3">
      <w:pPr>
        <w:pStyle w:val="a4"/>
        <w:numPr>
          <w:ilvl w:val="0"/>
          <w:numId w:val="11"/>
        </w:numPr>
        <w:tabs>
          <w:tab w:val="left" w:pos="1033"/>
        </w:tabs>
        <w:spacing w:before="316"/>
        <w:ind w:right="138" w:firstLine="566"/>
        <w:rPr>
          <w:sz w:val="28"/>
          <w:szCs w:val="28"/>
        </w:rPr>
      </w:pPr>
      <w:r w:rsidRPr="00AC3BBE">
        <w:rPr>
          <w:sz w:val="28"/>
          <w:szCs w:val="28"/>
        </w:rPr>
        <w:t xml:space="preserve">Утримання у належному стані територій автостоянок та </w:t>
      </w:r>
      <w:proofErr w:type="spellStart"/>
      <w:r w:rsidRPr="00AC3BBE">
        <w:rPr>
          <w:sz w:val="28"/>
          <w:szCs w:val="28"/>
        </w:rPr>
        <w:t>паркувальних</w:t>
      </w:r>
      <w:proofErr w:type="spellEnd"/>
      <w:r w:rsidRPr="00AC3BBE">
        <w:rPr>
          <w:sz w:val="28"/>
          <w:szCs w:val="28"/>
        </w:rPr>
        <w:t xml:space="preserve"> майданчиків здійснюють із дотриманням вимог Правил зберігання транспортних засобів на автостоянках,  Правил паркування транспортних засобів</w:t>
      </w:r>
      <w:r w:rsidR="006B53BE" w:rsidRPr="00AC3BBE">
        <w:rPr>
          <w:sz w:val="28"/>
          <w:szCs w:val="28"/>
        </w:rPr>
        <w:t>,</w:t>
      </w:r>
      <w:r w:rsidRPr="00AC3BBE">
        <w:rPr>
          <w:sz w:val="28"/>
          <w:szCs w:val="28"/>
        </w:rPr>
        <w:t xml:space="preserve"> Правил пожежної безпеки в Україні, цих Правил.</w:t>
      </w:r>
    </w:p>
    <w:p w:rsidR="00FD24A2" w:rsidRPr="00AC3BBE" w:rsidRDefault="008636E0" w:rsidP="0022046F">
      <w:pPr>
        <w:pStyle w:val="a3"/>
        <w:spacing w:before="2"/>
        <w:ind w:right="136"/>
      </w:pPr>
      <w:r w:rsidRPr="00AC3BBE">
        <w:t>На територіях автостоянок забезпечується додержання Державних санітарних</w:t>
      </w:r>
      <w:r w:rsidRPr="00AC3BBE">
        <w:rPr>
          <w:spacing w:val="-6"/>
        </w:rPr>
        <w:t xml:space="preserve"> </w:t>
      </w:r>
      <w:r w:rsidRPr="00AC3BBE">
        <w:t>норм</w:t>
      </w:r>
      <w:r w:rsidRPr="00AC3BBE">
        <w:rPr>
          <w:spacing w:val="-2"/>
        </w:rPr>
        <w:t xml:space="preserve"> </w:t>
      </w:r>
      <w:r w:rsidRPr="00AC3BBE">
        <w:t>та</w:t>
      </w:r>
      <w:r w:rsidRPr="00AC3BBE">
        <w:rPr>
          <w:spacing w:val="-5"/>
        </w:rPr>
        <w:t xml:space="preserve"> </w:t>
      </w:r>
      <w:r w:rsidRPr="00AC3BBE">
        <w:t>правил</w:t>
      </w:r>
      <w:r w:rsidRPr="00AC3BBE">
        <w:rPr>
          <w:spacing w:val="-2"/>
        </w:rPr>
        <w:t xml:space="preserve"> </w:t>
      </w:r>
      <w:r w:rsidRPr="00AC3BBE">
        <w:t>утримання</w:t>
      </w:r>
      <w:r w:rsidRPr="00AC3BBE">
        <w:rPr>
          <w:spacing w:val="-1"/>
        </w:rPr>
        <w:t xml:space="preserve"> </w:t>
      </w:r>
      <w:r w:rsidRPr="00AC3BBE">
        <w:t>територій</w:t>
      </w:r>
      <w:r w:rsidRPr="00AC3BBE">
        <w:rPr>
          <w:spacing w:val="-4"/>
        </w:rPr>
        <w:t xml:space="preserve"> </w:t>
      </w:r>
      <w:r w:rsidRPr="00AC3BBE">
        <w:t>населених</w:t>
      </w:r>
      <w:r w:rsidRPr="00AC3BBE">
        <w:rPr>
          <w:spacing w:val="-3"/>
        </w:rPr>
        <w:t xml:space="preserve"> </w:t>
      </w:r>
      <w:r w:rsidRPr="00AC3BBE">
        <w:t>місць,</w:t>
      </w:r>
      <w:r w:rsidRPr="00AC3BBE">
        <w:rPr>
          <w:spacing w:val="-7"/>
        </w:rPr>
        <w:t xml:space="preserve"> </w:t>
      </w:r>
      <w:r w:rsidRPr="00AC3BBE">
        <w:t>вимог</w:t>
      </w:r>
      <w:r w:rsidRPr="00AC3BBE">
        <w:rPr>
          <w:spacing w:val="-9"/>
        </w:rPr>
        <w:t xml:space="preserve"> </w:t>
      </w:r>
      <w:r w:rsidRPr="00AC3BBE">
        <w:t>цих</w:t>
      </w:r>
      <w:r w:rsidRPr="00AC3BBE">
        <w:rPr>
          <w:spacing w:val="-5"/>
        </w:rPr>
        <w:t xml:space="preserve"> </w:t>
      </w:r>
      <w:r w:rsidRPr="00AC3BBE">
        <w:lastRenderedPageBreak/>
        <w:t>Правил,</w:t>
      </w:r>
      <w:r w:rsidRPr="00AC3BBE">
        <w:rPr>
          <w:spacing w:val="-7"/>
        </w:rPr>
        <w:t xml:space="preserve"> </w:t>
      </w:r>
      <w:r w:rsidRPr="00AC3BBE">
        <w:t>встановленого</w:t>
      </w:r>
      <w:r w:rsidRPr="00AC3BBE">
        <w:rPr>
          <w:spacing w:val="-6"/>
        </w:rPr>
        <w:t xml:space="preserve"> </w:t>
      </w:r>
      <w:r w:rsidRPr="00AC3BBE">
        <w:t>порядку</w:t>
      </w:r>
      <w:r w:rsidRPr="00AC3BBE">
        <w:rPr>
          <w:spacing w:val="-9"/>
        </w:rPr>
        <w:t xml:space="preserve"> </w:t>
      </w:r>
      <w:r w:rsidRPr="00AC3BBE">
        <w:rPr>
          <w:spacing w:val="-2"/>
        </w:rPr>
        <w:t>паркування.</w:t>
      </w:r>
    </w:p>
    <w:p w:rsidR="00FD24A2" w:rsidRPr="00AC3BBE" w:rsidRDefault="00FD24A2" w:rsidP="005D7BD3">
      <w:pPr>
        <w:pStyle w:val="a3"/>
        <w:ind w:left="0" w:firstLine="0"/>
        <w:jc w:val="left"/>
      </w:pPr>
    </w:p>
    <w:p w:rsidR="00FD24A2" w:rsidRPr="00AC3BBE" w:rsidRDefault="008636E0" w:rsidP="005D7BD3">
      <w:pPr>
        <w:pStyle w:val="a4"/>
        <w:numPr>
          <w:ilvl w:val="0"/>
          <w:numId w:val="11"/>
        </w:numPr>
        <w:tabs>
          <w:tab w:val="left" w:pos="1144"/>
        </w:tabs>
        <w:spacing w:before="315"/>
        <w:ind w:right="136" w:firstLine="566"/>
        <w:rPr>
          <w:sz w:val="28"/>
          <w:szCs w:val="28"/>
        </w:rPr>
      </w:pPr>
      <w:r w:rsidRPr="00AC3BBE">
        <w:rPr>
          <w:sz w:val="28"/>
          <w:szCs w:val="28"/>
        </w:rPr>
        <w:t>На автостоянках та майданчиках для паркування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FD24A2" w:rsidRPr="00AC3BBE" w:rsidRDefault="008636E0" w:rsidP="005D7BD3">
      <w:pPr>
        <w:pStyle w:val="a3"/>
        <w:spacing w:before="1"/>
        <w:ind w:right="136"/>
      </w:pPr>
      <w:r w:rsidRPr="00AC3BBE">
        <w:t>Автостоянки та</w:t>
      </w:r>
      <w:r w:rsidRPr="00AC3BBE">
        <w:rPr>
          <w:spacing w:val="-1"/>
        </w:rPr>
        <w:t xml:space="preserve"> </w:t>
      </w:r>
      <w:r w:rsidRPr="00AC3BBE">
        <w:t>майданчиках для паркування використовують виключно за цільовим призначенням.</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11"/>
        </w:numPr>
        <w:tabs>
          <w:tab w:val="left" w:pos="1150"/>
        </w:tabs>
        <w:ind w:right="143" w:firstLine="566"/>
        <w:rPr>
          <w:sz w:val="28"/>
          <w:szCs w:val="28"/>
        </w:rPr>
      </w:pPr>
      <w:r w:rsidRPr="00AC3BBE">
        <w:rPr>
          <w:sz w:val="28"/>
          <w:szCs w:val="28"/>
        </w:rPr>
        <w:t>Облаштування відведених майданчиків для паркування здійснює оператор, а спеціально обладнаних – оператор або суб`єкт господарювання.</w:t>
      </w:r>
    </w:p>
    <w:p w:rsidR="00FD24A2" w:rsidRPr="00AC3BBE" w:rsidRDefault="008636E0" w:rsidP="005D7BD3">
      <w:pPr>
        <w:pStyle w:val="a4"/>
        <w:numPr>
          <w:ilvl w:val="0"/>
          <w:numId w:val="11"/>
        </w:numPr>
        <w:tabs>
          <w:tab w:val="left" w:pos="1141"/>
        </w:tabs>
        <w:spacing w:before="321"/>
        <w:ind w:right="140" w:firstLine="566"/>
        <w:rPr>
          <w:sz w:val="28"/>
          <w:szCs w:val="28"/>
        </w:rPr>
      </w:pPr>
      <w:r w:rsidRPr="00AC3BBE">
        <w:rPr>
          <w:sz w:val="28"/>
          <w:szCs w:val="28"/>
        </w:rPr>
        <w:t>Спеціально обладнанні та відведені майданчики для паркування облаштовуються місцями для безоплатного паркування транспортних засобів, якими керують</w:t>
      </w:r>
      <w:r w:rsidRPr="00AC3BBE">
        <w:rPr>
          <w:spacing w:val="-1"/>
          <w:sz w:val="28"/>
          <w:szCs w:val="28"/>
        </w:rPr>
        <w:t xml:space="preserve"> </w:t>
      </w:r>
      <w:r w:rsidRPr="00AC3BBE">
        <w:rPr>
          <w:sz w:val="28"/>
          <w:szCs w:val="28"/>
        </w:rPr>
        <w:t>водії</w:t>
      </w:r>
      <w:r w:rsidRPr="00AC3BBE">
        <w:rPr>
          <w:spacing w:val="-1"/>
          <w:sz w:val="28"/>
          <w:szCs w:val="28"/>
        </w:rPr>
        <w:t xml:space="preserve"> </w:t>
      </w:r>
      <w:r w:rsidRPr="00AC3BBE">
        <w:rPr>
          <w:sz w:val="28"/>
          <w:szCs w:val="28"/>
        </w:rPr>
        <w:t>з</w:t>
      </w:r>
      <w:r w:rsidRPr="00AC3BBE">
        <w:rPr>
          <w:spacing w:val="-1"/>
          <w:sz w:val="28"/>
          <w:szCs w:val="28"/>
        </w:rPr>
        <w:t xml:space="preserve"> </w:t>
      </w:r>
      <w:r w:rsidRPr="00AC3BBE">
        <w:rPr>
          <w:sz w:val="28"/>
          <w:szCs w:val="28"/>
        </w:rPr>
        <w:t>інвалідністю</w:t>
      </w:r>
      <w:r w:rsidRPr="00AC3BBE">
        <w:rPr>
          <w:spacing w:val="-1"/>
          <w:sz w:val="28"/>
          <w:szCs w:val="28"/>
        </w:rPr>
        <w:t xml:space="preserve"> </w:t>
      </w:r>
      <w:r w:rsidRPr="00AC3BBE">
        <w:rPr>
          <w:sz w:val="28"/>
          <w:szCs w:val="28"/>
        </w:rPr>
        <w:t>або</w:t>
      </w:r>
      <w:r w:rsidRPr="00AC3BBE">
        <w:rPr>
          <w:spacing w:val="-3"/>
          <w:sz w:val="28"/>
          <w:szCs w:val="28"/>
        </w:rPr>
        <w:t xml:space="preserve"> </w:t>
      </w:r>
      <w:r w:rsidRPr="00AC3BBE">
        <w:rPr>
          <w:sz w:val="28"/>
          <w:szCs w:val="28"/>
        </w:rPr>
        <w:t>водії,</w:t>
      </w:r>
      <w:r w:rsidRPr="00AC3BBE">
        <w:rPr>
          <w:spacing w:val="-1"/>
          <w:sz w:val="28"/>
          <w:szCs w:val="28"/>
        </w:rPr>
        <w:t xml:space="preserve"> </w:t>
      </w:r>
      <w:r w:rsidRPr="00AC3BBE">
        <w:rPr>
          <w:sz w:val="28"/>
          <w:szCs w:val="28"/>
        </w:rPr>
        <w:t>які</w:t>
      </w:r>
      <w:r w:rsidRPr="00AC3BBE">
        <w:rPr>
          <w:spacing w:val="-2"/>
          <w:sz w:val="28"/>
          <w:szCs w:val="28"/>
        </w:rPr>
        <w:t xml:space="preserve"> </w:t>
      </w:r>
      <w:proofErr w:type="spellStart"/>
      <w:r w:rsidRPr="00AC3BBE">
        <w:rPr>
          <w:sz w:val="28"/>
          <w:szCs w:val="28"/>
        </w:rPr>
        <w:t>перевозять</w:t>
      </w:r>
      <w:proofErr w:type="spellEnd"/>
      <w:r w:rsidRPr="00AC3BBE">
        <w:rPr>
          <w:spacing w:val="-2"/>
          <w:sz w:val="28"/>
          <w:szCs w:val="28"/>
        </w:rPr>
        <w:t xml:space="preserve"> </w:t>
      </w:r>
      <w:r w:rsidRPr="00AC3BBE">
        <w:rPr>
          <w:sz w:val="28"/>
          <w:szCs w:val="28"/>
        </w:rPr>
        <w:t>осіб з</w:t>
      </w:r>
      <w:r w:rsidRPr="00AC3BBE">
        <w:rPr>
          <w:spacing w:val="-1"/>
          <w:sz w:val="28"/>
          <w:szCs w:val="28"/>
        </w:rPr>
        <w:t xml:space="preserve"> </w:t>
      </w:r>
      <w:r w:rsidRPr="00AC3BBE">
        <w:rPr>
          <w:sz w:val="28"/>
          <w:szCs w:val="28"/>
        </w:rPr>
        <w:t>інвалідністю.</w:t>
      </w:r>
      <w:r w:rsidR="00605519" w:rsidRPr="00AC3BBE">
        <w:rPr>
          <w:sz w:val="28"/>
          <w:szCs w:val="28"/>
        </w:rPr>
        <w:t xml:space="preserve"> </w:t>
      </w:r>
      <w:r w:rsidRPr="00AC3BBE">
        <w:rPr>
          <w:sz w:val="28"/>
          <w:szCs w:val="28"/>
        </w:rPr>
        <w:t xml:space="preserve">Кількість місць, призначених для безоплатного паркування транспортних засобів, якими керують водії з інвалідністю або водії, які </w:t>
      </w:r>
      <w:proofErr w:type="spellStart"/>
      <w:r w:rsidRPr="00AC3BBE">
        <w:rPr>
          <w:sz w:val="28"/>
          <w:szCs w:val="28"/>
        </w:rPr>
        <w:t>перевозять</w:t>
      </w:r>
      <w:proofErr w:type="spellEnd"/>
      <w:r w:rsidRPr="00AC3BBE">
        <w:rPr>
          <w:sz w:val="28"/>
          <w:szCs w:val="28"/>
        </w:rPr>
        <w:t xml:space="preserve"> осіб з інвалідністю, становить не менше 10 відсотків загальної кількості місць на спеціально обладнаних чи відведених майданчиках для паркування, але не менше одного місця з позначенням таких місць відповідними дорожніми знаками або дорожньою розміткою.</w:t>
      </w:r>
    </w:p>
    <w:p w:rsidR="00FD24A2" w:rsidRPr="00AC3BBE" w:rsidRDefault="00FD24A2" w:rsidP="005D7BD3">
      <w:pPr>
        <w:pStyle w:val="a3"/>
        <w:spacing w:before="5"/>
        <w:ind w:left="0" w:firstLine="0"/>
        <w:jc w:val="left"/>
      </w:pPr>
    </w:p>
    <w:p w:rsidR="00FD24A2" w:rsidRPr="00AC3BBE" w:rsidRDefault="008636E0" w:rsidP="007C5CB0">
      <w:pPr>
        <w:pStyle w:val="1"/>
        <w:ind w:left="709" w:firstLine="0"/>
        <w:jc w:val="center"/>
      </w:pPr>
      <w:r w:rsidRPr="00AC3BBE">
        <w:t>ГЛАВА</w:t>
      </w:r>
      <w:r w:rsidRPr="00AC3BBE">
        <w:rPr>
          <w:spacing w:val="-7"/>
        </w:rPr>
        <w:t xml:space="preserve"> </w:t>
      </w:r>
      <w:r w:rsidRPr="00AC3BBE">
        <w:t>6.</w:t>
      </w:r>
      <w:r w:rsidRPr="00AC3BBE">
        <w:rPr>
          <w:spacing w:val="-6"/>
        </w:rPr>
        <w:t xml:space="preserve"> </w:t>
      </w:r>
      <w:r w:rsidRPr="00AC3BBE">
        <w:t>ВЕЛОСИПЕДНІ</w:t>
      </w:r>
      <w:r w:rsidRPr="00AC3BBE">
        <w:rPr>
          <w:spacing w:val="-3"/>
        </w:rPr>
        <w:t xml:space="preserve"> </w:t>
      </w:r>
      <w:r w:rsidRPr="00AC3BBE">
        <w:rPr>
          <w:spacing w:val="-2"/>
        </w:rPr>
        <w:t>ПАРКОВКИ</w:t>
      </w:r>
    </w:p>
    <w:p w:rsidR="00FD24A2" w:rsidRPr="00AC3BBE" w:rsidRDefault="008636E0" w:rsidP="005D7BD3">
      <w:pPr>
        <w:pStyle w:val="a4"/>
        <w:numPr>
          <w:ilvl w:val="0"/>
          <w:numId w:val="10"/>
        </w:numPr>
        <w:tabs>
          <w:tab w:val="left" w:pos="1028"/>
        </w:tabs>
        <w:spacing w:before="316"/>
        <w:ind w:left="1028" w:hanging="319"/>
        <w:rPr>
          <w:sz w:val="28"/>
          <w:szCs w:val="28"/>
        </w:rPr>
      </w:pPr>
      <w:r w:rsidRPr="00AC3BBE">
        <w:rPr>
          <w:sz w:val="28"/>
          <w:szCs w:val="28"/>
        </w:rPr>
        <w:t>Велосипедні</w:t>
      </w:r>
      <w:r w:rsidRPr="00AC3BBE">
        <w:rPr>
          <w:spacing w:val="31"/>
          <w:sz w:val="28"/>
          <w:szCs w:val="28"/>
        </w:rPr>
        <w:t xml:space="preserve"> </w:t>
      </w:r>
      <w:proofErr w:type="spellStart"/>
      <w:r w:rsidRPr="00AC3BBE">
        <w:rPr>
          <w:sz w:val="28"/>
          <w:szCs w:val="28"/>
        </w:rPr>
        <w:t>парковки</w:t>
      </w:r>
      <w:proofErr w:type="spellEnd"/>
      <w:r w:rsidRPr="00AC3BBE">
        <w:rPr>
          <w:spacing w:val="34"/>
          <w:sz w:val="28"/>
          <w:szCs w:val="28"/>
        </w:rPr>
        <w:t xml:space="preserve"> </w:t>
      </w:r>
      <w:r w:rsidRPr="00AC3BBE">
        <w:rPr>
          <w:sz w:val="28"/>
          <w:szCs w:val="28"/>
        </w:rPr>
        <w:t>розміщують</w:t>
      </w:r>
      <w:r w:rsidRPr="00AC3BBE">
        <w:rPr>
          <w:spacing w:val="33"/>
          <w:sz w:val="28"/>
          <w:szCs w:val="28"/>
        </w:rPr>
        <w:t xml:space="preserve"> </w:t>
      </w:r>
      <w:r w:rsidRPr="00AC3BBE">
        <w:rPr>
          <w:sz w:val="28"/>
          <w:szCs w:val="28"/>
        </w:rPr>
        <w:t>згідно</w:t>
      </w:r>
      <w:r w:rsidRPr="00AC3BBE">
        <w:rPr>
          <w:spacing w:val="35"/>
          <w:sz w:val="28"/>
          <w:szCs w:val="28"/>
        </w:rPr>
        <w:t xml:space="preserve"> </w:t>
      </w:r>
      <w:proofErr w:type="spellStart"/>
      <w:r w:rsidR="00136AEE" w:rsidRPr="00AC3BBE">
        <w:rPr>
          <w:spacing w:val="35"/>
          <w:sz w:val="28"/>
          <w:szCs w:val="28"/>
        </w:rPr>
        <w:t>з</w:t>
      </w:r>
      <w:r w:rsidRPr="00AC3BBE">
        <w:rPr>
          <w:sz w:val="28"/>
          <w:szCs w:val="28"/>
        </w:rPr>
        <w:t>ДБН</w:t>
      </w:r>
      <w:proofErr w:type="spellEnd"/>
      <w:r w:rsidRPr="00AC3BBE">
        <w:rPr>
          <w:spacing w:val="34"/>
          <w:sz w:val="28"/>
          <w:szCs w:val="28"/>
        </w:rPr>
        <w:t xml:space="preserve"> </w:t>
      </w:r>
    </w:p>
    <w:p w:rsidR="00FD24A2" w:rsidRPr="00AC3BBE" w:rsidRDefault="008636E0" w:rsidP="005D7BD3">
      <w:pPr>
        <w:pStyle w:val="a3"/>
        <w:ind w:right="138" w:firstLine="0"/>
      </w:pPr>
      <w:r w:rsidRPr="00AC3BBE">
        <w:t>«Вулиці та дороги населених пунктів» стоянки для тимчасового</w:t>
      </w:r>
      <w:r w:rsidRPr="00AC3BBE">
        <w:rPr>
          <w:spacing w:val="40"/>
        </w:rPr>
        <w:t xml:space="preserve"> </w:t>
      </w:r>
      <w:r w:rsidRPr="00AC3BBE">
        <w:t xml:space="preserve">короткочасного (до 1 год) та тривалого (кілька годин, цілий день або ніч) зберігання велосипедів, влаштовують біля об'єктів масового відвідування, а також біля зупинок </w:t>
      </w:r>
      <w:r w:rsidR="00A25B78" w:rsidRPr="00AC3BBE">
        <w:t>транспорту.</w:t>
      </w:r>
    </w:p>
    <w:p w:rsidR="00FD24A2" w:rsidRPr="00AC3BBE" w:rsidRDefault="008636E0" w:rsidP="005D7BD3">
      <w:pPr>
        <w:pStyle w:val="a3"/>
        <w:spacing w:before="1"/>
        <w:ind w:right="136"/>
      </w:pPr>
      <w:r w:rsidRPr="00AC3BBE">
        <w:t xml:space="preserve">Перелік обов'язкових місць для встановлення велосипедних </w:t>
      </w:r>
      <w:proofErr w:type="spellStart"/>
      <w:r w:rsidRPr="00AC3BBE">
        <w:t>парковок</w:t>
      </w:r>
      <w:proofErr w:type="spellEnd"/>
      <w:r w:rsidRPr="00AC3BBE">
        <w:t xml:space="preserve"> визначається згідно з ДБН «Благоустрій територій». Обладнання для паркування велосипедів є обов'язковим елементом благоустрою парків, скверів, садів, майданів, площ, вулиць, провулків, проїздів, пішохідних та велосипедних доріжок, пляжів, прибудинкових територій, спортивних майданчиків, територій підприємств, рекреаційних зон. Інші окремі випадки встановлення велосипедних </w:t>
      </w:r>
      <w:proofErr w:type="spellStart"/>
      <w:r w:rsidRPr="00AC3BBE">
        <w:t>парковок</w:t>
      </w:r>
      <w:proofErr w:type="spellEnd"/>
      <w:r w:rsidRPr="00AC3BBE">
        <w:t xml:space="preserve"> здійснюється виключно за потреби та бажання балансоутримувачів та власників організацій чи установ комунальної, державної чи приватної власності.</w:t>
      </w:r>
    </w:p>
    <w:p w:rsidR="00582606" w:rsidRPr="00AC3BBE" w:rsidRDefault="008636E0" w:rsidP="00582606">
      <w:pPr>
        <w:pStyle w:val="a4"/>
        <w:numPr>
          <w:ilvl w:val="0"/>
          <w:numId w:val="10"/>
        </w:numPr>
        <w:tabs>
          <w:tab w:val="left" w:pos="1046"/>
        </w:tabs>
        <w:spacing w:before="320"/>
        <w:ind w:left="143" w:right="137" w:firstLine="566"/>
        <w:rPr>
          <w:sz w:val="28"/>
          <w:szCs w:val="28"/>
        </w:rPr>
      </w:pPr>
      <w:r w:rsidRPr="00AC3BBE">
        <w:rPr>
          <w:sz w:val="28"/>
          <w:szCs w:val="28"/>
        </w:rPr>
        <w:t xml:space="preserve">Габарити розміщення конструкції велосипедної </w:t>
      </w:r>
      <w:proofErr w:type="spellStart"/>
      <w:r w:rsidRPr="00AC3BBE">
        <w:rPr>
          <w:sz w:val="28"/>
          <w:szCs w:val="28"/>
        </w:rPr>
        <w:t>парковки</w:t>
      </w:r>
      <w:proofErr w:type="spellEnd"/>
      <w:r w:rsidRPr="00AC3BBE">
        <w:rPr>
          <w:sz w:val="28"/>
          <w:szCs w:val="28"/>
        </w:rPr>
        <w:t xml:space="preserve"> відносно до нерухомих об'єктів, мають враховувати </w:t>
      </w:r>
      <w:proofErr w:type="spellStart"/>
      <w:r w:rsidRPr="00AC3BBE">
        <w:rPr>
          <w:sz w:val="28"/>
          <w:szCs w:val="28"/>
        </w:rPr>
        <w:t>топорозмір</w:t>
      </w:r>
      <w:proofErr w:type="spellEnd"/>
      <w:r w:rsidRPr="00AC3BBE">
        <w:rPr>
          <w:sz w:val="28"/>
          <w:szCs w:val="28"/>
        </w:rPr>
        <w:t xml:space="preserve"> одного велосипеду згідно з ДБН</w:t>
      </w:r>
      <w:r w:rsidR="00FD0C82" w:rsidRPr="00AC3BBE">
        <w:rPr>
          <w:sz w:val="28"/>
          <w:szCs w:val="28"/>
        </w:rPr>
        <w:t>,</w:t>
      </w:r>
      <w:r w:rsidRPr="00AC3BBE">
        <w:rPr>
          <w:sz w:val="28"/>
          <w:szCs w:val="28"/>
        </w:rPr>
        <w:t xml:space="preserve"> відстань для проходу пішоходів вздовж велосипедної </w:t>
      </w:r>
      <w:proofErr w:type="spellStart"/>
      <w:r w:rsidRPr="00AC3BBE">
        <w:rPr>
          <w:sz w:val="28"/>
          <w:szCs w:val="28"/>
        </w:rPr>
        <w:t>парковки</w:t>
      </w:r>
      <w:proofErr w:type="spellEnd"/>
      <w:r w:rsidRPr="00AC3BBE">
        <w:rPr>
          <w:sz w:val="28"/>
          <w:szCs w:val="28"/>
        </w:rPr>
        <w:t xml:space="preserve"> визначається параметрами пішохідних тротуарів згідно</w:t>
      </w:r>
      <w:r w:rsidRPr="00AC3BBE">
        <w:rPr>
          <w:spacing w:val="40"/>
          <w:sz w:val="28"/>
          <w:szCs w:val="28"/>
        </w:rPr>
        <w:t xml:space="preserve"> </w:t>
      </w:r>
      <w:r w:rsidRPr="00AC3BBE">
        <w:rPr>
          <w:sz w:val="28"/>
          <w:szCs w:val="28"/>
        </w:rPr>
        <w:t>з ДБН В.2.3-5:2018 «Вулиці та дороги населених пунктів».</w:t>
      </w:r>
    </w:p>
    <w:p w:rsidR="00FD24A2" w:rsidRPr="00AC3BBE" w:rsidRDefault="008636E0" w:rsidP="00582606">
      <w:pPr>
        <w:pStyle w:val="a4"/>
        <w:numPr>
          <w:ilvl w:val="0"/>
          <w:numId w:val="10"/>
        </w:numPr>
        <w:tabs>
          <w:tab w:val="left" w:pos="1046"/>
        </w:tabs>
        <w:spacing w:before="320"/>
        <w:ind w:left="143" w:right="137" w:firstLine="566"/>
        <w:rPr>
          <w:sz w:val="28"/>
          <w:szCs w:val="28"/>
        </w:rPr>
      </w:pPr>
      <w:r w:rsidRPr="00AC3BBE">
        <w:rPr>
          <w:sz w:val="28"/>
          <w:szCs w:val="28"/>
        </w:rPr>
        <w:lastRenderedPageBreak/>
        <w:t xml:space="preserve">Встановлення </w:t>
      </w:r>
      <w:proofErr w:type="spellStart"/>
      <w:r w:rsidRPr="00AC3BBE">
        <w:rPr>
          <w:sz w:val="28"/>
          <w:szCs w:val="28"/>
        </w:rPr>
        <w:t>антипаркувальних</w:t>
      </w:r>
      <w:proofErr w:type="spellEnd"/>
      <w:r w:rsidRPr="00AC3BBE">
        <w:rPr>
          <w:sz w:val="28"/>
          <w:szCs w:val="28"/>
        </w:rPr>
        <w:t xml:space="preserve"> стовпчиків (або інших обмежувальних засобів</w:t>
      </w:r>
      <w:r w:rsidR="006E6D26" w:rsidRPr="00AC3BBE">
        <w:rPr>
          <w:sz w:val="28"/>
          <w:szCs w:val="28"/>
        </w:rPr>
        <w:t xml:space="preserve"> здійснюється </w:t>
      </w:r>
      <w:r w:rsidRPr="00AC3BBE">
        <w:rPr>
          <w:sz w:val="28"/>
          <w:szCs w:val="28"/>
        </w:rPr>
        <w:t xml:space="preserve"> згідно з ДСТУ 8751:2017 «Безпека дорожнього руху. Огородження дорожні і напрямні пристрої. Правила використання. Загальні технічні</w:t>
      </w:r>
      <w:r w:rsidRPr="00AC3BBE">
        <w:rPr>
          <w:spacing w:val="80"/>
          <w:sz w:val="28"/>
          <w:szCs w:val="28"/>
        </w:rPr>
        <w:t xml:space="preserve"> </w:t>
      </w:r>
      <w:r w:rsidRPr="00AC3BBE">
        <w:rPr>
          <w:sz w:val="28"/>
          <w:szCs w:val="28"/>
        </w:rPr>
        <w:t>вимоги».</w:t>
      </w:r>
    </w:p>
    <w:p w:rsidR="00FD24A2" w:rsidRPr="00AC3BBE" w:rsidRDefault="00FD24A2" w:rsidP="005D7BD3">
      <w:pPr>
        <w:pStyle w:val="a3"/>
        <w:ind w:right="137" w:firstLine="0"/>
      </w:pPr>
    </w:p>
    <w:p w:rsidR="00FD24A2" w:rsidRPr="00AC3BBE" w:rsidRDefault="00FD24A2" w:rsidP="005D7BD3">
      <w:pPr>
        <w:pStyle w:val="a3"/>
        <w:spacing w:before="3"/>
        <w:ind w:left="0" w:firstLine="0"/>
        <w:jc w:val="left"/>
      </w:pPr>
    </w:p>
    <w:p w:rsidR="00FD24A2" w:rsidRPr="00AC3BBE" w:rsidRDefault="008636E0" w:rsidP="007C5CB0">
      <w:pPr>
        <w:pStyle w:val="1"/>
        <w:ind w:right="138"/>
        <w:jc w:val="center"/>
      </w:pPr>
      <w:r w:rsidRPr="00AC3BBE">
        <w:t xml:space="preserve">ГЛАВА 7. УТРИМАННЯ КЛАДОВИЩ, А ТАКОЖ ІНШИХ МІСЦЬ </w:t>
      </w:r>
      <w:r w:rsidRPr="00AC3BBE">
        <w:rPr>
          <w:spacing w:val="-2"/>
        </w:rPr>
        <w:t>ПОХОВАННЯ</w:t>
      </w:r>
    </w:p>
    <w:p w:rsidR="00FD24A2" w:rsidRPr="00AC3BBE" w:rsidRDefault="008636E0" w:rsidP="005D7BD3">
      <w:pPr>
        <w:pStyle w:val="a3"/>
        <w:ind w:right="135"/>
      </w:pPr>
      <w:r w:rsidRPr="00AC3BBE">
        <w:t>Утримання кладовищ, а також інших місць поховання здійснюється з дотриманням вимог:</w:t>
      </w:r>
    </w:p>
    <w:p w:rsidR="00FD24A2" w:rsidRPr="00AC3BBE" w:rsidRDefault="008636E0" w:rsidP="005D7BD3">
      <w:pPr>
        <w:pStyle w:val="a3"/>
        <w:ind w:left="709" w:firstLine="0"/>
      </w:pPr>
      <w:r w:rsidRPr="00AC3BBE">
        <w:t>Закону</w:t>
      </w:r>
      <w:r w:rsidRPr="00AC3BBE">
        <w:rPr>
          <w:spacing w:val="-9"/>
        </w:rPr>
        <w:t xml:space="preserve"> </w:t>
      </w:r>
      <w:r w:rsidRPr="00AC3BBE">
        <w:t>України</w:t>
      </w:r>
      <w:r w:rsidRPr="00AC3BBE">
        <w:rPr>
          <w:spacing w:val="-5"/>
        </w:rPr>
        <w:t xml:space="preserve"> </w:t>
      </w:r>
      <w:r w:rsidRPr="00AC3BBE">
        <w:t>"Про</w:t>
      </w:r>
      <w:r w:rsidRPr="00AC3BBE">
        <w:rPr>
          <w:spacing w:val="-5"/>
        </w:rPr>
        <w:t xml:space="preserve"> </w:t>
      </w:r>
      <w:r w:rsidRPr="00AC3BBE">
        <w:t>поховання</w:t>
      </w:r>
      <w:r w:rsidRPr="00AC3BBE">
        <w:rPr>
          <w:spacing w:val="-5"/>
        </w:rPr>
        <w:t xml:space="preserve"> </w:t>
      </w:r>
      <w:r w:rsidRPr="00AC3BBE">
        <w:t>та</w:t>
      </w:r>
      <w:r w:rsidRPr="00AC3BBE">
        <w:rPr>
          <w:spacing w:val="-6"/>
        </w:rPr>
        <w:t xml:space="preserve"> </w:t>
      </w:r>
      <w:r w:rsidRPr="00AC3BBE">
        <w:t>похоронну</w:t>
      </w:r>
      <w:r w:rsidRPr="00AC3BBE">
        <w:rPr>
          <w:spacing w:val="-8"/>
        </w:rPr>
        <w:t xml:space="preserve"> </w:t>
      </w:r>
      <w:r w:rsidRPr="00AC3BBE">
        <w:rPr>
          <w:spacing w:val="-2"/>
        </w:rPr>
        <w:t>справу";</w:t>
      </w:r>
    </w:p>
    <w:p w:rsidR="00FD24A2" w:rsidRPr="00AC3BBE" w:rsidRDefault="008636E0" w:rsidP="005D7BD3">
      <w:pPr>
        <w:pStyle w:val="a3"/>
        <w:ind w:right="136"/>
      </w:pPr>
      <w:r w:rsidRPr="00AC3BBE">
        <w:t>Порядку утримання кладовищ та інших місць поховань, затвердженого наказом Державного комітету України з питань житлово-комунального господарства</w:t>
      </w:r>
      <w:r w:rsidRPr="00AC3BBE">
        <w:rPr>
          <w:spacing w:val="-1"/>
        </w:rPr>
        <w:t xml:space="preserve"> </w:t>
      </w:r>
      <w:r w:rsidRPr="00AC3BBE">
        <w:t>від 19</w:t>
      </w:r>
      <w:r w:rsidRPr="00AC3BBE">
        <w:rPr>
          <w:spacing w:val="-1"/>
        </w:rPr>
        <w:t xml:space="preserve"> </w:t>
      </w:r>
      <w:r w:rsidRPr="00AC3BBE">
        <w:t>листопада</w:t>
      </w:r>
      <w:r w:rsidRPr="00AC3BBE">
        <w:rPr>
          <w:spacing w:val="-1"/>
        </w:rPr>
        <w:t xml:space="preserve"> </w:t>
      </w:r>
      <w:r w:rsidRPr="00AC3BBE">
        <w:t>2003</w:t>
      </w:r>
      <w:r w:rsidRPr="00AC3BBE">
        <w:rPr>
          <w:spacing w:val="-1"/>
        </w:rPr>
        <w:t xml:space="preserve"> </w:t>
      </w:r>
      <w:r w:rsidRPr="00AC3BBE">
        <w:t>року № 193,</w:t>
      </w:r>
      <w:r w:rsidRPr="00AC3BBE">
        <w:rPr>
          <w:spacing w:val="-1"/>
        </w:rPr>
        <w:t xml:space="preserve"> </w:t>
      </w:r>
      <w:r w:rsidRPr="00AC3BBE">
        <w:t>зареєстрованого у</w:t>
      </w:r>
      <w:r w:rsidRPr="00AC3BBE">
        <w:rPr>
          <w:spacing w:val="-5"/>
        </w:rPr>
        <w:t xml:space="preserve"> </w:t>
      </w:r>
      <w:r w:rsidRPr="00AC3BBE">
        <w:t>Міністерстві юстиції України 08 вересня 2004 року за № 1113/9712;</w:t>
      </w:r>
    </w:p>
    <w:p w:rsidR="00FD24A2" w:rsidRPr="00AC3BBE" w:rsidRDefault="008636E0" w:rsidP="005D7BD3">
      <w:pPr>
        <w:pStyle w:val="a3"/>
        <w:ind w:right="133"/>
      </w:pPr>
      <w:r w:rsidRPr="00AC3BBE">
        <w:t>Державних санітарних правил та норм "Гігієнічні вимоги щодо облаштування і утримання кладовищ в населених пунктах України" (</w:t>
      </w:r>
      <w:proofErr w:type="spellStart"/>
      <w:r w:rsidRPr="00AC3BBE">
        <w:t>ДСанПіН</w:t>
      </w:r>
      <w:proofErr w:type="spellEnd"/>
      <w:r w:rsidRPr="00AC3BBE">
        <w:t xml:space="preserve"> 2.2.2.028-99), затверджених постановою Головного державного санітарного лікаря України від 01 липня 1999 року N 28.</w:t>
      </w:r>
    </w:p>
    <w:p w:rsidR="00FD24A2" w:rsidRPr="00AC3BBE" w:rsidRDefault="00FD24A2" w:rsidP="005D7BD3">
      <w:pPr>
        <w:pStyle w:val="a3"/>
        <w:spacing w:before="2"/>
        <w:ind w:left="0" w:firstLine="0"/>
        <w:jc w:val="left"/>
      </w:pPr>
    </w:p>
    <w:p w:rsidR="00FD24A2" w:rsidRDefault="008636E0" w:rsidP="007C5CB0">
      <w:pPr>
        <w:pStyle w:val="1"/>
        <w:ind w:left="709" w:firstLine="0"/>
        <w:jc w:val="center"/>
        <w:rPr>
          <w:spacing w:val="-2"/>
        </w:rPr>
      </w:pPr>
      <w:r w:rsidRPr="00AC3BBE">
        <w:t>ГЛАВА</w:t>
      </w:r>
      <w:r w:rsidRPr="00AC3BBE">
        <w:rPr>
          <w:spacing w:val="-9"/>
        </w:rPr>
        <w:t xml:space="preserve"> </w:t>
      </w:r>
      <w:r w:rsidRPr="00AC3BBE">
        <w:t>8.</w:t>
      </w:r>
      <w:r w:rsidRPr="00AC3BBE">
        <w:rPr>
          <w:spacing w:val="-5"/>
        </w:rPr>
        <w:t xml:space="preserve"> </w:t>
      </w:r>
      <w:r w:rsidRPr="00AC3BBE">
        <w:t>УТРИМАННЯ</w:t>
      </w:r>
      <w:r w:rsidRPr="00AC3BBE">
        <w:rPr>
          <w:spacing w:val="-6"/>
        </w:rPr>
        <w:t xml:space="preserve"> </w:t>
      </w:r>
      <w:r w:rsidRPr="00AC3BBE">
        <w:t>ТЕРИТОРІЙ</w:t>
      </w:r>
      <w:r w:rsidRPr="00AC3BBE">
        <w:rPr>
          <w:spacing w:val="-4"/>
        </w:rPr>
        <w:t xml:space="preserve"> </w:t>
      </w:r>
      <w:r w:rsidRPr="00AC3BBE">
        <w:rPr>
          <w:spacing w:val="-2"/>
        </w:rPr>
        <w:t>ПЛЯЖІВ</w:t>
      </w:r>
    </w:p>
    <w:p w:rsidR="007C5CB0" w:rsidRPr="00AC3BBE" w:rsidRDefault="007C5CB0" w:rsidP="007C5CB0">
      <w:pPr>
        <w:pStyle w:val="1"/>
        <w:ind w:left="709" w:firstLine="0"/>
        <w:jc w:val="center"/>
      </w:pPr>
    </w:p>
    <w:p w:rsidR="00FD24A2" w:rsidRPr="00AC3BBE" w:rsidRDefault="008636E0" w:rsidP="005D7BD3">
      <w:pPr>
        <w:pStyle w:val="a3"/>
        <w:ind w:right="138"/>
      </w:pPr>
      <w:r w:rsidRPr="00AC3BBE">
        <w:t>Утримання територій пляжів у належному стані здійснюється з дотриманням вимог Водного кодексу України, Закону України "Про благоустрій населених пунктів" і Державних санітарних норм та правил утримання територій населених місць.</w:t>
      </w:r>
    </w:p>
    <w:p w:rsidR="000A2096" w:rsidRPr="00AC3BBE" w:rsidRDefault="000A2096" w:rsidP="005D7BD3">
      <w:pPr>
        <w:pStyle w:val="1"/>
        <w:spacing w:before="71"/>
        <w:ind w:right="138"/>
      </w:pPr>
    </w:p>
    <w:p w:rsidR="00FD24A2" w:rsidRDefault="008636E0" w:rsidP="003961BE">
      <w:pPr>
        <w:pStyle w:val="1"/>
        <w:spacing w:before="71"/>
        <w:ind w:right="138"/>
        <w:jc w:val="center"/>
      </w:pPr>
      <w:r w:rsidRPr="00AC3BBE">
        <w:t>ГЛАВА 9. УТРИМАННЯ МАЙДАНЧИКІВ ТА ЗОН ДЛЯ ВИГУЛУ ДОМАШНІХ ТВАРИН</w:t>
      </w:r>
    </w:p>
    <w:p w:rsidR="003961BE" w:rsidRPr="00AC3BBE" w:rsidRDefault="003961BE" w:rsidP="003961BE">
      <w:pPr>
        <w:pStyle w:val="1"/>
        <w:spacing w:before="71"/>
        <w:ind w:right="138"/>
        <w:jc w:val="center"/>
      </w:pPr>
    </w:p>
    <w:p w:rsidR="00FD24A2" w:rsidRPr="00AC3BBE" w:rsidRDefault="008636E0" w:rsidP="005D7BD3">
      <w:pPr>
        <w:pStyle w:val="a3"/>
        <w:ind w:right="134"/>
      </w:pPr>
      <w:r w:rsidRPr="00AC3BBE">
        <w:t>Утримання</w:t>
      </w:r>
      <w:r w:rsidRPr="00AC3BBE">
        <w:rPr>
          <w:spacing w:val="-1"/>
        </w:rPr>
        <w:t xml:space="preserve"> </w:t>
      </w:r>
      <w:r w:rsidRPr="00AC3BBE">
        <w:t>майданчиків та зон</w:t>
      </w:r>
      <w:r w:rsidRPr="00AC3BBE">
        <w:rPr>
          <w:spacing w:val="-1"/>
        </w:rPr>
        <w:t xml:space="preserve"> </w:t>
      </w:r>
      <w:r w:rsidRPr="00AC3BBE">
        <w:t>для вигулу</w:t>
      </w:r>
      <w:r w:rsidRPr="00AC3BBE">
        <w:rPr>
          <w:spacing w:val="-3"/>
        </w:rPr>
        <w:t xml:space="preserve"> </w:t>
      </w:r>
      <w:r w:rsidRPr="00AC3BBE">
        <w:t xml:space="preserve">домашніх тварин здійснюється з дотриманням вимог статті 30-1 Закону України "Про благоустрій населених </w:t>
      </w:r>
      <w:r w:rsidRPr="00AC3BBE">
        <w:rPr>
          <w:spacing w:val="-2"/>
        </w:rPr>
        <w:t>пунктів".</w:t>
      </w:r>
    </w:p>
    <w:p w:rsidR="00FD24A2" w:rsidRDefault="008636E0" w:rsidP="003961BE">
      <w:pPr>
        <w:pStyle w:val="1"/>
        <w:spacing w:before="320"/>
        <w:ind w:right="140"/>
        <w:jc w:val="center"/>
      </w:pPr>
      <w:r w:rsidRPr="00AC3BBE">
        <w:t>ГЛАВА 10. УТРИМАННЯ ДИТЯЧИХ, СПОРТИВНИХ ТА ІНШИХ МАЙДАНЧИКІВ ДЛЯ ДОЗВІЛЛЯ ТА ВІДПОЧИНКУ</w:t>
      </w:r>
    </w:p>
    <w:p w:rsidR="00FD24A2" w:rsidRPr="00AC3BBE" w:rsidRDefault="008636E0" w:rsidP="005D7BD3">
      <w:pPr>
        <w:pStyle w:val="a3"/>
        <w:ind w:right="140"/>
      </w:pPr>
      <w:r w:rsidRPr="00AC3BBE">
        <w:t>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rsidR="00FD24A2" w:rsidRPr="00AC3BBE" w:rsidRDefault="008636E0" w:rsidP="003961BE">
      <w:pPr>
        <w:pStyle w:val="1"/>
        <w:spacing w:before="318"/>
        <w:ind w:right="139"/>
        <w:jc w:val="center"/>
      </w:pPr>
      <w:r w:rsidRPr="00AC3BBE">
        <w:t>ГЛАВА 11. ПОРЯДОК ПРОВЕДЕННЯ РОБІТ З ТЕХНІЧНОЇ ІНВЕНТАРИЗАЦІЇ ТА ПАСПОРТИЗАЦІЇ ОБ'ЄКТІВ БЛАГОУСТРОЮ</w:t>
      </w:r>
    </w:p>
    <w:p w:rsidR="00FD24A2" w:rsidRPr="00AC3BBE" w:rsidRDefault="008636E0" w:rsidP="00337DB3">
      <w:pPr>
        <w:pStyle w:val="a3"/>
        <w:ind w:right="135"/>
      </w:pPr>
      <w:r w:rsidRPr="00AC3BBE">
        <w:t xml:space="preserve">Порядок проведення робіт з технічної інвентаризації та паспортизації </w:t>
      </w:r>
      <w:r w:rsidRPr="00AC3BBE">
        <w:lastRenderedPageBreak/>
        <w:t>об'єктів благоустрою визначається Інструкцією з проведення технічної інвентаризації та паспортизації об'єктів благоустрою населених пунктів, затвердженою наказом Міністерства регіонального розвитку, будівництва та житлово-комунального господарства Україн</w:t>
      </w:r>
      <w:r w:rsidR="00337DB3" w:rsidRPr="00AC3BBE">
        <w:t>и від 29 жовтня 2012 року № 550</w:t>
      </w:r>
      <w:r w:rsidRPr="00AC3BBE">
        <w:rPr>
          <w:spacing w:val="-2"/>
        </w:rPr>
        <w:t>.</w:t>
      </w:r>
    </w:p>
    <w:p w:rsidR="00FD24A2" w:rsidRPr="00AC3BBE" w:rsidRDefault="00FD24A2" w:rsidP="005D7BD3">
      <w:pPr>
        <w:pStyle w:val="a3"/>
        <w:spacing w:before="1"/>
        <w:ind w:left="0" w:firstLine="0"/>
        <w:jc w:val="left"/>
      </w:pPr>
    </w:p>
    <w:p w:rsidR="00FD24A2" w:rsidRPr="00AC3BBE" w:rsidRDefault="008636E0" w:rsidP="003961BE">
      <w:pPr>
        <w:pStyle w:val="1"/>
        <w:ind w:right="138"/>
        <w:jc w:val="center"/>
      </w:pPr>
      <w:r w:rsidRPr="00AC3BBE">
        <w:t>РОЗДІЛ III. ВИМОГИ ДО ВПОРЯДКУВАННЯ ТЕРИТОРІЙ ПІДПРИЄМСТВ, УСТАНОВ, ОРГАНІЗАЦІЙ У СФЕРІ БЛАГОУСТРОЮ НАСЕЛЕНИХ ПУНКТІВ</w:t>
      </w:r>
    </w:p>
    <w:p w:rsidR="00FD24A2" w:rsidRPr="00AC3BBE" w:rsidRDefault="008636E0" w:rsidP="005D7BD3">
      <w:pPr>
        <w:pStyle w:val="a4"/>
        <w:numPr>
          <w:ilvl w:val="0"/>
          <w:numId w:val="9"/>
        </w:numPr>
        <w:tabs>
          <w:tab w:val="left" w:pos="1088"/>
        </w:tabs>
        <w:spacing w:before="316"/>
        <w:ind w:right="136" w:firstLine="566"/>
        <w:rPr>
          <w:sz w:val="28"/>
          <w:szCs w:val="28"/>
        </w:rPr>
      </w:pPr>
      <w:r w:rsidRPr="00AC3BBE">
        <w:rPr>
          <w:sz w:val="28"/>
          <w:szCs w:val="28"/>
        </w:rPr>
        <w:t>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FD24A2" w:rsidRPr="00AC3BBE" w:rsidRDefault="008636E0" w:rsidP="005D7BD3">
      <w:pPr>
        <w:pStyle w:val="a3"/>
        <w:spacing w:before="1"/>
        <w:ind w:right="135"/>
      </w:pPr>
      <w:r w:rsidRPr="00AC3BBE">
        <w:t>Межі утримання</w:t>
      </w:r>
      <w:r w:rsidRPr="00AC3BBE">
        <w:rPr>
          <w:spacing w:val="-1"/>
        </w:rPr>
        <w:t xml:space="preserve"> </w:t>
      </w:r>
      <w:r w:rsidRPr="00AC3BBE">
        <w:t xml:space="preserve">прилеглих територій підприємств, установ, організацій не залежно від підпорядкування об'єкта благоустрою наведені у розділі VII цих </w:t>
      </w:r>
      <w:r w:rsidRPr="00AC3BBE">
        <w:rPr>
          <w:spacing w:val="-2"/>
        </w:rPr>
        <w:t>Правил.</w:t>
      </w:r>
    </w:p>
    <w:p w:rsidR="00FD24A2" w:rsidRPr="00AC3BBE" w:rsidRDefault="008636E0" w:rsidP="005D7BD3">
      <w:pPr>
        <w:pStyle w:val="a3"/>
        <w:ind w:right="136"/>
      </w:pPr>
      <w:r w:rsidRPr="00AC3BBE">
        <w:t>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здійснюється за формулою:</w:t>
      </w:r>
    </w:p>
    <w:p w:rsidR="00FD24A2" w:rsidRPr="00AC3BBE" w:rsidRDefault="008636E0" w:rsidP="005D7BD3">
      <w:pPr>
        <w:pStyle w:val="a3"/>
        <w:ind w:left="709" w:firstLine="0"/>
        <w:jc w:val="left"/>
      </w:pPr>
      <w:r w:rsidRPr="00AC3BBE">
        <w:t>В</w:t>
      </w:r>
      <w:r w:rsidRPr="00AC3BBE">
        <w:rPr>
          <w:spacing w:val="-1"/>
        </w:rPr>
        <w:t xml:space="preserve"> </w:t>
      </w:r>
      <w:r w:rsidRPr="00AC3BBE">
        <w:t>=</w:t>
      </w:r>
      <w:r w:rsidRPr="00AC3BBE">
        <w:rPr>
          <w:spacing w:val="-2"/>
        </w:rPr>
        <w:t xml:space="preserve"> </w:t>
      </w:r>
      <w:proofErr w:type="spellStart"/>
      <w:r w:rsidRPr="00AC3BBE">
        <w:t>Пз</w:t>
      </w:r>
      <w:proofErr w:type="spellEnd"/>
      <w:r w:rsidRPr="00AC3BBE">
        <w:rPr>
          <w:spacing w:val="-2"/>
        </w:rPr>
        <w:t xml:space="preserve"> </w:t>
      </w:r>
      <w:r w:rsidRPr="00AC3BBE">
        <w:t>х</w:t>
      </w:r>
      <w:r w:rsidRPr="00AC3BBE">
        <w:rPr>
          <w:spacing w:val="1"/>
        </w:rPr>
        <w:t xml:space="preserve"> </w:t>
      </w:r>
      <w:proofErr w:type="spellStart"/>
      <w:r w:rsidRPr="00AC3BBE">
        <w:rPr>
          <w:spacing w:val="-4"/>
        </w:rPr>
        <w:t>Сбв</w:t>
      </w:r>
      <w:proofErr w:type="spellEnd"/>
      <w:r w:rsidRPr="00AC3BBE">
        <w:rPr>
          <w:spacing w:val="-4"/>
        </w:rPr>
        <w:t>,</w:t>
      </w:r>
    </w:p>
    <w:p w:rsidR="00FD24A2" w:rsidRPr="00AC3BBE" w:rsidRDefault="008636E0" w:rsidP="005D7BD3">
      <w:pPr>
        <w:pStyle w:val="a3"/>
        <w:spacing w:before="66"/>
        <w:ind w:right="142"/>
      </w:pPr>
      <w:r w:rsidRPr="00AC3BBE">
        <w:t xml:space="preserve">де </w:t>
      </w:r>
      <w:proofErr w:type="spellStart"/>
      <w:r w:rsidRPr="00AC3BBE">
        <w:t>Пз</w:t>
      </w:r>
      <w:proofErr w:type="spellEnd"/>
      <w:r w:rsidRPr="00AC3BBE">
        <w:t xml:space="preserve"> - загальна площа території, закріпленої за підприємством,</w:t>
      </w:r>
      <w:r w:rsidRPr="00AC3BBE">
        <w:rPr>
          <w:spacing w:val="40"/>
        </w:rPr>
        <w:t xml:space="preserve"> </w:t>
      </w:r>
      <w:r w:rsidRPr="00AC3BBE">
        <w:t>установою, організацією;</w:t>
      </w:r>
    </w:p>
    <w:p w:rsidR="00FD24A2" w:rsidRPr="00AC3BBE" w:rsidRDefault="008636E0" w:rsidP="005D7BD3">
      <w:pPr>
        <w:pStyle w:val="a3"/>
        <w:ind w:right="140"/>
      </w:pPr>
      <w:proofErr w:type="spellStart"/>
      <w:r w:rsidRPr="00AC3BBE">
        <w:t>Сбв</w:t>
      </w:r>
      <w:proofErr w:type="spellEnd"/>
      <w:r w:rsidRPr="00AC3BBE">
        <w:t xml:space="preserve"> - базова вартість одного квадратного метра земель у</w:t>
      </w:r>
      <w:r w:rsidRPr="00AC3BBE">
        <w:rPr>
          <w:spacing w:val="-2"/>
        </w:rPr>
        <w:t xml:space="preserve"> </w:t>
      </w:r>
      <w:r w:rsidRPr="00AC3BBE">
        <w:t>межах населеного пункту, визначена у технічній документації з нормативної грошової оцінки земельних ділянок у межах населених пунктів.</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9"/>
        </w:numPr>
        <w:tabs>
          <w:tab w:val="left" w:pos="1129"/>
        </w:tabs>
        <w:ind w:right="138" w:firstLine="566"/>
        <w:rPr>
          <w:sz w:val="28"/>
          <w:szCs w:val="28"/>
        </w:rPr>
      </w:pPr>
      <w:r w:rsidRPr="00AC3BBE">
        <w:rPr>
          <w:sz w:val="28"/>
          <w:szCs w:val="28"/>
        </w:rPr>
        <w:t>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FD24A2" w:rsidRPr="00AC3BBE" w:rsidRDefault="008636E0" w:rsidP="005D7BD3">
      <w:pPr>
        <w:pStyle w:val="a3"/>
        <w:ind w:right="136"/>
      </w:pPr>
      <w:r w:rsidRPr="00AC3BBE">
        <w:t xml:space="preserve">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w:t>
      </w:r>
      <w:proofErr w:type="spellStart"/>
      <w:r w:rsidRPr="00AC3BBE">
        <w:t>бордюрного</w:t>
      </w:r>
      <w:proofErr w:type="spellEnd"/>
      <w:r w:rsidRPr="00AC3BBE">
        <w:t xml:space="preserve"> </w:t>
      </w:r>
      <w:r w:rsidRPr="00AC3BBE">
        <w:rPr>
          <w:spacing w:val="-2"/>
        </w:rPr>
        <w:t>каменю);</w:t>
      </w:r>
    </w:p>
    <w:p w:rsidR="00FD24A2" w:rsidRPr="00AC3BBE" w:rsidRDefault="008636E0" w:rsidP="005D7BD3">
      <w:pPr>
        <w:pStyle w:val="a3"/>
        <w:ind w:right="136"/>
      </w:pPr>
      <w:r w:rsidRPr="00AC3BBE">
        <w:t>забезпечення вивезення сміття, бруду, побутових відходів, опалого листя на відведені для цього ділянки або об'єкти поводження з відходами. Вивезення побутових відходів здійснюється шляхом укладення відповідних договорів з суб'єктом господарювання, який</w:t>
      </w:r>
      <w:r w:rsidRPr="00AC3BBE">
        <w:rPr>
          <w:spacing w:val="40"/>
        </w:rPr>
        <w:t xml:space="preserve"> </w:t>
      </w:r>
      <w:r w:rsidRPr="00AC3BBE">
        <w:t>уповноважений на це виконавчим</w:t>
      </w:r>
      <w:r w:rsidR="00AB6184" w:rsidRPr="00AC3BBE">
        <w:t xml:space="preserve"> комітетом міської ради</w:t>
      </w:r>
      <w:r w:rsidRPr="00AC3BBE">
        <w:t>;</w:t>
      </w:r>
    </w:p>
    <w:p w:rsidR="00FD24A2" w:rsidRPr="00AC3BBE" w:rsidRDefault="008636E0" w:rsidP="005D7BD3">
      <w:pPr>
        <w:pStyle w:val="a3"/>
        <w:ind w:right="139"/>
      </w:pPr>
      <w:r w:rsidRPr="00AC3BBE">
        <w:t>регулярне миття об'єктів та елементів благоустрою (у разі їх придатності</w:t>
      </w:r>
      <w:r w:rsidRPr="00AC3BBE">
        <w:rPr>
          <w:spacing w:val="40"/>
        </w:rPr>
        <w:t xml:space="preserve"> </w:t>
      </w:r>
      <w:r w:rsidRPr="00AC3BBE">
        <w:t>до миття) з періодичністю, яка дасть можливість забезпечити їх утримання у належному санітарному стані;</w:t>
      </w:r>
    </w:p>
    <w:p w:rsidR="00FD24A2" w:rsidRPr="00AC3BBE" w:rsidRDefault="008636E0" w:rsidP="005D7BD3">
      <w:pPr>
        <w:pStyle w:val="a3"/>
        <w:spacing w:before="1"/>
        <w:ind w:right="146"/>
      </w:pPr>
      <w:r w:rsidRPr="00AC3BBE">
        <w:t>регулярне прибирання контейнерних майданчиків з періодичністю, яка дасть можливість забезпечити їх утримання у належному санітарному стані;</w:t>
      </w:r>
    </w:p>
    <w:p w:rsidR="00FD24A2" w:rsidRPr="00AC3BBE" w:rsidRDefault="008636E0" w:rsidP="005D7BD3">
      <w:pPr>
        <w:pStyle w:val="a3"/>
        <w:ind w:right="143"/>
      </w:pPr>
      <w:r w:rsidRPr="00AC3BBE">
        <w:t>утримання п</w:t>
      </w:r>
      <w:r w:rsidR="008E0CE2" w:rsidRPr="00AC3BBE">
        <w:t xml:space="preserve">риміщень громадських </w:t>
      </w:r>
      <w:proofErr w:type="spellStart"/>
      <w:r w:rsidR="008E0CE2" w:rsidRPr="00AC3BBE">
        <w:t>вбиралень</w:t>
      </w:r>
      <w:proofErr w:type="spellEnd"/>
      <w:r w:rsidR="008E0CE2" w:rsidRPr="00AC3BBE">
        <w:t xml:space="preserve"> </w:t>
      </w:r>
      <w:r w:rsidRPr="00AC3BBE">
        <w:t>у належному санітарному та технічному стані;</w:t>
      </w:r>
    </w:p>
    <w:p w:rsidR="00FD24A2" w:rsidRPr="00AC3BBE" w:rsidRDefault="008636E0" w:rsidP="005D7BD3">
      <w:pPr>
        <w:pStyle w:val="a3"/>
        <w:ind w:right="145"/>
      </w:pPr>
      <w:r w:rsidRPr="00AC3BBE">
        <w:lastRenderedPageBreak/>
        <w:t xml:space="preserve">очищення опор ліній </w:t>
      </w:r>
      <w:proofErr w:type="spellStart"/>
      <w:r w:rsidRPr="00AC3BBE">
        <w:t>електропередач</w:t>
      </w:r>
      <w:proofErr w:type="spellEnd"/>
      <w:r w:rsidRPr="00AC3BBE">
        <w:t xml:space="preserve">, стовбурів дерев, стовпів, парканів, будівель, інших елементів благоустрою від оголошень, </w:t>
      </w:r>
      <w:proofErr w:type="spellStart"/>
      <w:r w:rsidRPr="00AC3BBE">
        <w:t>реклам</w:t>
      </w:r>
      <w:proofErr w:type="spellEnd"/>
      <w:r w:rsidRPr="00AC3BBE">
        <w:t>, вивішених у недозволених місцях;</w:t>
      </w:r>
    </w:p>
    <w:p w:rsidR="00FD24A2" w:rsidRPr="00AC3BBE" w:rsidRDefault="008636E0" w:rsidP="005D7BD3">
      <w:pPr>
        <w:pStyle w:val="a3"/>
        <w:ind w:right="142"/>
      </w:pPr>
      <w:r w:rsidRPr="00AC3BBE">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FD24A2" w:rsidRPr="00AC3BBE" w:rsidRDefault="008636E0" w:rsidP="005D7BD3">
      <w:pPr>
        <w:pStyle w:val="a3"/>
        <w:ind w:right="134"/>
      </w:pPr>
      <w:r w:rsidRPr="00AC3BBE">
        <w:t xml:space="preserve">регулярне знищення бур'янів, </w:t>
      </w:r>
      <w:proofErr w:type="spellStart"/>
      <w:r w:rsidRPr="00AC3BBE">
        <w:t>скошення</w:t>
      </w:r>
      <w:proofErr w:type="spellEnd"/>
      <w:r w:rsidRPr="00AC3BBE">
        <w:t xml:space="preserve">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FD24A2" w:rsidRPr="00AC3BBE" w:rsidRDefault="008636E0" w:rsidP="005D7BD3">
      <w:pPr>
        <w:pStyle w:val="a3"/>
        <w:ind w:right="145"/>
      </w:pPr>
      <w:r w:rsidRPr="00AC3BBE">
        <w:t xml:space="preserve">регулярне обстеження власних та прилеглих (закріплених) територій з метою виявлення амброзії </w:t>
      </w:r>
      <w:proofErr w:type="spellStart"/>
      <w:r w:rsidRPr="00AC3BBE">
        <w:t>полинолистої</w:t>
      </w:r>
      <w:proofErr w:type="spellEnd"/>
      <w:r w:rsidRPr="00AC3BBE">
        <w:t>, інших карантинних рослин, вжиття негайних заходів з їх знищення;</w:t>
      </w:r>
    </w:p>
    <w:p w:rsidR="00FD24A2" w:rsidRPr="00AC3BBE" w:rsidRDefault="008636E0" w:rsidP="005D7BD3">
      <w:pPr>
        <w:pStyle w:val="a3"/>
        <w:ind w:right="141"/>
      </w:pPr>
      <w:r w:rsidRPr="00AC3BBE">
        <w:t>здійснення заходів, що забезпечують збереження зелених насаджень, квітників, газонів;</w:t>
      </w:r>
    </w:p>
    <w:p w:rsidR="00FD24A2" w:rsidRPr="00AC3BBE" w:rsidRDefault="008636E0" w:rsidP="005D7BD3">
      <w:pPr>
        <w:pStyle w:val="a3"/>
        <w:spacing w:before="66"/>
        <w:ind w:right="143"/>
      </w:pPr>
      <w:r w:rsidRPr="00AC3BBE">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FD24A2" w:rsidRPr="00AC3BBE" w:rsidRDefault="008636E0" w:rsidP="005D7BD3">
      <w:pPr>
        <w:pStyle w:val="a3"/>
        <w:ind w:right="146"/>
      </w:pPr>
      <w:r w:rsidRPr="00AC3BBE">
        <w:t xml:space="preserve">проведення у повному обсязі заміни засохлих та пошкоджених кущів і </w:t>
      </w:r>
      <w:r w:rsidRPr="00AC3BBE">
        <w:rPr>
          <w:spacing w:val="-2"/>
        </w:rPr>
        <w:t>дерев;</w:t>
      </w:r>
    </w:p>
    <w:p w:rsidR="00FD24A2" w:rsidRPr="00AC3BBE" w:rsidRDefault="008636E0" w:rsidP="005D7BD3">
      <w:pPr>
        <w:pStyle w:val="a3"/>
        <w:ind w:right="145"/>
      </w:pPr>
      <w:r w:rsidRPr="00AC3BBE">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FD24A2" w:rsidRPr="00AC3BBE" w:rsidRDefault="008636E0" w:rsidP="005D7BD3">
      <w:pPr>
        <w:pStyle w:val="a3"/>
        <w:ind w:right="144"/>
      </w:pPr>
      <w:r w:rsidRPr="00AC3BBE">
        <w:t>усунення на закріплених за ними об'єктах благоустрою (їх частинах) наслідків надзвичайних ситуацій техногенного та природного характеру.</w:t>
      </w:r>
    </w:p>
    <w:p w:rsidR="00FD24A2" w:rsidRPr="00AC3BBE" w:rsidRDefault="008636E0" w:rsidP="005D7BD3">
      <w:pPr>
        <w:pStyle w:val="a4"/>
        <w:numPr>
          <w:ilvl w:val="0"/>
          <w:numId w:val="9"/>
        </w:numPr>
        <w:tabs>
          <w:tab w:val="left" w:pos="1054"/>
        </w:tabs>
        <w:spacing w:before="321"/>
        <w:ind w:right="140" w:firstLine="566"/>
        <w:rPr>
          <w:sz w:val="28"/>
          <w:szCs w:val="28"/>
        </w:rPr>
      </w:pPr>
      <w:r w:rsidRPr="00AC3BBE">
        <w:rPr>
          <w:sz w:val="28"/>
          <w:szCs w:val="28"/>
        </w:rPr>
        <w:t>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FD24A2" w:rsidRPr="00AC3BBE" w:rsidRDefault="008636E0" w:rsidP="005D7BD3">
      <w:pPr>
        <w:pStyle w:val="a3"/>
        <w:spacing w:before="1"/>
        <w:ind w:right="143"/>
      </w:pPr>
      <w:r w:rsidRPr="00AC3BBE">
        <w:t>Усі вітрини повинні бути обладнані спеціальною освітлювальною апаратурою, переважно енергозберігаючою.</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9"/>
        </w:numPr>
        <w:tabs>
          <w:tab w:val="left" w:pos="1209"/>
        </w:tabs>
        <w:ind w:right="137" w:firstLine="566"/>
        <w:rPr>
          <w:sz w:val="28"/>
          <w:szCs w:val="28"/>
        </w:rPr>
      </w:pPr>
      <w:r w:rsidRPr="00AC3BBE">
        <w:rPr>
          <w:sz w:val="28"/>
          <w:szCs w:val="28"/>
        </w:rPr>
        <w:t>Утримання засобів та обладнання зовнішнього освітлення їх балансоутримувачами</w:t>
      </w:r>
      <w:r w:rsidRPr="00AC3BBE">
        <w:rPr>
          <w:spacing w:val="-6"/>
          <w:sz w:val="28"/>
          <w:szCs w:val="28"/>
        </w:rPr>
        <w:t xml:space="preserve"> </w:t>
      </w:r>
      <w:r w:rsidRPr="00AC3BBE">
        <w:rPr>
          <w:sz w:val="28"/>
          <w:szCs w:val="28"/>
        </w:rPr>
        <w:t>реалізується</w:t>
      </w:r>
      <w:r w:rsidRPr="00AC3BBE">
        <w:rPr>
          <w:spacing w:val="-4"/>
          <w:sz w:val="28"/>
          <w:szCs w:val="28"/>
        </w:rPr>
        <w:t xml:space="preserve"> </w:t>
      </w:r>
      <w:r w:rsidRPr="00AC3BBE">
        <w:rPr>
          <w:sz w:val="28"/>
          <w:szCs w:val="28"/>
        </w:rPr>
        <w:t>відповідно</w:t>
      </w:r>
      <w:r w:rsidRPr="00AC3BBE">
        <w:rPr>
          <w:spacing w:val="-5"/>
          <w:sz w:val="28"/>
          <w:szCs w:val="28"/>
        </w:rPr>
        <w:t xml:space="preserve"> </w:t>
      </w:r>
      <w:r w:rsidRPr="00AC3BBE">
        <w:rPr>
          <w:sz w:val="28"/>
          <w:szCs w:val="28"/>
        </w:rPr>
        <w:t>до</w:t>
      </w:r>
      <w:r w:rsidRPr="00AC3BBE">
        <w:rPr>
          <w:spacing w:val="-4"/>
          <w:sz w:val="28"/>
          <w:szCs w:val="28"/>
        </w:rPr>
        <w:t xml:space="preserve"> </w:t>
      </w:r>
      <w:r w:rsidRPr="00AC3BBE">
        <w:rPr>
          <w:sz w:val="28"/>
          <w:szCs w:val="28"/>
        </w:rPr>
        <w:t>Правил</w:t>
      </w:r>
      <w:r w:rsidRPr="00AC3BBE">
        <w:rPr>
          <w:spacing w:val="-5"/>
          <w:sz w:val="28"/>
          <w:szCs w:val="28"/>
        </w:rPr>
        <w:t xml:space="preserve"> </w:t>
      </w:r>
      <w:r w:rsidRPr="00AC3BBE">
        <w:rPr>
          <w:sz w:val="28"/>
          <w:szCs w:val="28"/>
        </w:rPr>
        <w:t>технічної</w:t>
      </w:r>
      <w:r w:rsidRPr="00AC3BBE">
        <w:rPr>
          <w:spacing w:val="-5"/>
          <w:sz w:val="28"/>
          <w:szCs w:val="28"/>
        </w:rPr>
        <w:t xml:space="preserve"> </w:t>
      </w:r>
      <w:r w:rsidRPr="00AC3BBE">
        <w:rPr>
          <w:sz w:val="28"/>
          <w:szCs w:val="28"/>
        </w:rPr>
        <w:t>експлуата</w:t>
      </w:r>
      <w:r w:rsidR="0008107C" w:rsidRPr="00AC3BBE">
        <w:rPr>
          <w:sz w:val="28"/>
          <w:szCs w:val="28"/>
        </w:rPr>
        <w:t xml:space="preserve">ції електроустановок споживачів. </w:t>
      </w:r>
      <w:r w:rsidRPr="00AC3BBE">
        <w:rPr>
          <w:sz w:val="28"/>
          <w:szCs w:val="28"/>
        </w:rPr>
        <w:t xml:space="preserve">Рівень освітлення вулиць, доріг, площ, велосипедних доріжок та </w:t>
      </w:r>
      <w:proofErr w:type="spellStart"/>
      <w:r w:rsidRPr="00AC3BBE">
        <w:rPr>
          <w:sz w:val="28"/>
          <w:szCs w:val="28"/>
        </w:rPr>
        <w:t>велосмуг</w:t>
      </w:r>
      <w:proofErr w:type="spellEnd"/>
      <w:r w:rsidRPr="00AC3BBE">
        <w:rPr>
          <w:sz w:val="28"/>
          <w:szCs w:val="28"/>
        </w:rPr>
        <w:t>, проїздів на території мікрорайонів, озеленених територій, пішохідних переходів, фасадів будівель і архітектурних об’єктів, вітрин та інформаційних пристроїв, тощо здійснюється згідно з ДСТУ.</w:t>
      </w:r>
    </w:p>
    <w:p w:rsidR="00FD24A2" w:rsidRPr="00AC3BBE" w:rsidRDefault="008636E0" w:rsidP="005D7BD3">
      <w:pPr>
        <w:pStyle w:val="a3"/>
        <w:spacing w:before="1"/>
        <w:ind w:right="143"/>
      </w:pPr>
      <w:r w:rsidRPr="00AC3BBE">
        <w:t>Освітлення має бути рівномірним і не повинно засліплювати учасників дорожнього руху та освітлювати квартири житлових будинків.</w:t>
      </w:r>
    </w:p>
    <w:p w:rsidR="00FD24A2" w:rsidRPr="00AC3BBE" w:rsidRDefault="008636E0" w:rsidP="005D7BD3">
      <w:pPr>
        <w:pStyle w:val="a3"/>
        <w:ind w:right="141"/>
      </w:pPr>
      <w:r w:rsidRPr="00AC3BBE">
        <w:t xml:space="preserve">Кількість </w:t>
      </w:r>
      <w:proofErr w:type="spellStart"/>
      <w:r w:rsidRPr="00AC3BBE">
        <w:t>світлоточок</w:t>
      </w:r>
      <w:proofErr w:type="spellEnd"/>
      <w:r w:rsidRPr="00AC3BBE">
        <w:t xml:space="preserve"> визначається згідно з технічними умовами та </w:t>
      </w:r>
      <w:r w:rsidRPr="00AC3BBE">
        <w:rPr>
          <w:spacing w:val="-2"/>
        </w:rPr>
        <w:t>нормами.</w:t>
      </w:r>
    </w:p>
    <w:p w:rsidR="00FD24A2" w:rsidRPr="00AC3BBE" w:rsidRDefault="008636E0" w:rsidP="003961BE">
      <w:pPr>
        <w:pStyle w:val="a3"/>
        <w:ind w:right="143"/>
      </w:pPr>
      <w:r w:rsidRPr="00AC3BBE">
        <w:t xml:space="preserve">Балансоутримувач забезпечує своєчасне фарбування опор зовнішнього </w:t>
      </w:r>
      <w:r w:rsidRPr="00AC3BBE">
        <w:lastRenderedPageBreak/>
        <w:t>освітлення, світильників та кронштейнів кріплення світильників, шаф електроживлення</w:t>
      </w:r>
      <w:r w:rsidRPr="00AC3BBE">
        <w:rPr>
          <w:spacing w:val="37"/>
        </w:rPr>
        <w:t xml:space="preserve">  </w:t>
      </w:r>
      <w:r w:rsidRPr="00AC3BBE">
        <w:t>і</w:t>
      </w:r>
      <w:r w:rsidRPr="00AC3BBE">
        <w:rPr>
          <w:spacing w:val="39"/>
        </w:rPr>
        <w:t xml:space="preserve">  </w:t>
      </w:r>
      <w:r w:rsidRPr="00AC3BBE">
        <w:t>управління,</w:t>
      </w:r>
      <w:r w:rsidRPr="00AC3BBE">
        <w:rPr>
          <w:spacing w:val="39"/>
        </w:rPr>
        <w:t xml:space="preserve">  </w:t>
      </w:r>
      <w:r w:rsidRPr="00AC3BBE">
        <w:t>перевірку</w:t>
      </w:r>
      <w:r w:rsidRPr="00AC3BBE">
        <w:rPr>
          <w:spacing w:val="37"/>
        </w:rPr>
        <w:t xml:space="preserve">  </w:t>
      </w:r>
      <w:r w:rsidRPr="00AC3BBE">
        <w:t>розташування</w:t>
      </w:r>
      <w:r w:rsidRPr="00AC3BBE">
        <w:rPr>
          <w:spacing w:val="38"/>
        </w:rPr>
        <w:t xml:space="preserve">  </w:t>
      </w:r>
      <w:r w:rsidRPr="00AC3BBE">
        <w:t>та</w:t>
      </w:r>
      <w:r w:rsidRPr="00AC3BBE">
        <w:rPr>
          <w:spacing w:val="39"/>
        </w:rPr>
        <w:t xml:space="preserve">  </w:t>
      </w:r>
      <w:proofErr w:type="spellStart"/>
      <w:r w:rsidRPr="00AC3BBE">
        <w:rPr>
          <w:spacing w:val="-2"/>
        </w:rPr>
        <w:t>розфазування</w:t>
      </w:r>
      <w:proofErr w:type="spellEnd"/>
      <w:r w:rsidR="003961BE">
        <w:rPr>
          <w:spacing w:val="-2"/>
        </w:rPr>
        <w:t xml:space="preserve"> </w:t>
      </w:r>
      <w:r w:rsidRPr="00AC3BBE">
        <w:t>світильників, профілактику телемеханічних пристроїв та шаф управління мережами зовнішнього освітлення.</w:t>
      </w:r>
    </w:p>
    <w:p w:rsidR="00FD24A2" w:rsidRPr="00AC3BBE" w:rsidRDefault="008636E0" w:rsidP="005D7BD3">
      <w:pPr>
        <w:pStyle w:val="a3"/>
        <w:ind w:right="143"/>
      </w:pPr>
      <w:r w:rsidRPr="00AC3BBE">
        <w:t>Опори зовнішнього освітлення, світильники, кронштейни, арматура та</w:t>
      </w:r>
      <w:r w:rsidRPr="00AC3BBE">
        <w:rPr>
          <w:spacing w:val="40"/>
        </w:rPr>
        <w:t xml:space="preserve"> </w:t>
      </w:r>
      <w:r w:rsidRPr="00AC3BBE">
        <w:t>інше обладнання зовнішнього освітлення повинні утримуватися у належному технічному та санітарному стані.</w:t>
      </w:r>
    </w:p>
    <w:p w:rsidR="00FD24A2" w:rsidRPr="00AC3BBE" w:rsidRDefault="008636E0" w:rsidP="005D7BD3">
      <w:pPr>
        <w:pStyle w:val="a3"/>
        <w:ind w:right="144"/>
      </w:pPr>
      <w:r w:rsidRPr="00AC3BBE">
        <w:t>Для забезпечення безаварійної роботи обладнання зовнішнього освітлення щомісячно проводяться профілактичні огляди мереж.</w:t>
      </w:r>
    </w:p>
    <w:p w:rsidR="00FD24A2" w:rsidRPr="00AC3BBE" w:rsidRDefault="008636E0" w:rsidP="005D7BD3">
      <w:pPr>
        <w:pStyle w:val="a3"/>
        <w:ind w:right="136"/>
      </w:pPr>
      <w:r w:rsidRPr="00AC3BBE">
        <w:t>Усунення можливих пошкоджень мереж зовнішнього освітлення, що не загрожує безпеці мешканців, проводиться у термін не більше трьох діб.</w:t>
      </w:r>
    </w:p>
    <w:p w:rsidR="00FD24A2" w:rsidRPr="00AC3BBE" w:rsidRDefault="008636E0" w:rsidP="005D7BD3">
      <w:pPr>
        <w:pStyle w:val="a3"/>
        <w:ind w:right="145"/>
      </w:pPr>
      <w:r w:rsidRPr="00AC3BBE">
        <w:t>Вивіз пошкоджених опор зовнішнього освітлення (ліхтарів) та усунення можливих пошкоджень мереж, що можуть призвести до травмування людей, проводиться балансоутримувачем негайно.</w:t>
      </w:r>
    </w:p>
    <w:p w:rsidR="00FD24A2" w:rsidRPr="00AC3BBE" w:rsidRDefault="008636E0" w:rsidP="005D7BD3">
      <w:pPr>
        <w:pStyle w:val="a3"/>
        <w:ind w:right="144"/>
      </w:pPr>
      <w:r w:rsidRPr="00AC3BBE">
        <w:t>Роботи з усунення пошкоджень мереж зовнішнього освітлення</w:t>
      </w:r>
      <w:r w:rsidRPr="00AC3BBE">
        <w:rPr>
          <w:spacing w:val="40"/>
        </w:rPr>
        <w:t xml:space="preserve"> </w:t>
      </w:r>
      <w:r w:rsidRPr="00AC3BBE">
        <w:t>проводяться з огородженням місць проведення робіт.</w:t>
      </w:r>
    </w:p>
    <w:p w:rsidR="00FD24A2" w:rsidRPr="00AC3BBE" w:rsidRDefault="008636E0" w:rsidP="005D7BD3">
      <w:pPr>
        <w:pStyle w:val="a3"/>
        <w:ind w:right="144"/>
      </w:pPr>
      <w:r w:rsidRPr="00AC3BBE">
        <w:t>Вуличне освітлення повинно вмикатися відповідно до встановленого графіка залежно від пори року та природних умов.</w:t>
      </w:r>
    </w:p>
    <w:p w:rsidR="00FD24A2" w:rsidRPr="00AC3BBE" w:rsidRDefault="008636E0" w:rsidP="005D7BD3">
      <w:pPr>
        <w:pStyle w:val="a3"/>
        <w:ind w:right="137"/>
      </w:pPr>
      <w:r w:rsidRPr="00AC3BBE">
        <w:t>На територіях парків і скверів повинні встановлюватися ліхтарі освітлювання вздовж доріжок та на майданчиках.</w:t>
      </w:r>
    </w:p>
    <w:p w:rsidR="00792028" w:rsidRPr="00AC3BBE" w:rsidRDefault="008636E0" w:rsidP="00792028">
      <w:pPr>
        <w:pStyle w:val="a3"/>
        <w:ind w:right="137"/>
      </w:pPr>
      <w:r w:rsidRPr="00AC3BBE">
        <w:t>На пішохідних переходах, а також ділянках автомобільних доріг, проспектах, магістралях, вулиць з високим рівнем небезпеки у місцях</w:t>
      </w:r>
      <w:r w:rsidRPr="00AC3BBE">
        <w:rPr>
          <w:spacing w:val="40"/>
        </w:rPr>
        <w:t xml:space="preserve"> </w:t>
      </w:r>
      <w:r w:rsidRPr="00AC3BBE">
        <w:t>(ділянках) концентрації дорожньо-транспортних пригод відключення освітлення у темний час доби забороняється.</w:t>
      </w:r>
    </w:p>
    <w:p w:rsidR="00FD24A2" w:rsidRPr="00AC3BBE" w:rsidRDefault="008636E0" w:rsidP="00792028">
      <w:pPr>
        <w:pStyle w:val="a3"/>
        <w:ind w:right="137"/>
      </w:pPr>
      <w:r w:rsidRPr="00AC3BBE">
        <w:t>Над кожним входом у будинок або поряд з ним повинні бути встановлені світильники, які забезпечують освітлення на площадці основного входу, на запасному або технічному вході та пішохідній доріжці завдовжки 4 м біля основного входу в будинок.</w:t>
      </w:r>
    </w:p>
    <w:p w:rsidR="00FD24A2" w:rsidRPr="00AC3BBE" w:rsidRDefault="00FD24A2" w:rsidP="005D7BD3">
      <w:pPr>
        <w:pStyle w:val="a3"/>
        <w:spacing w:before="3"/>
        <w:ind w:left="0" w:firstLine="0"/>
        <w:jc w:val="left"/>
      </w:pPr>
    </w:p>
    <w:p w:rsidR="00FD24A2" w:rsidRPr="00AC3BBE" w:rsidRDefault="008636E0" w:rsidP="003961BE">
      <w:pPr>
        <w:pStyle w:val="1"/>
        <w:ind w:right="138"/>
        <w:jc w:val="center"/>
      </w:pPr>
      <w:r w:rsidRPr="00AC3BBE">
        <w:t xml:space="preserve">РОЗДІЛ IV. ВИМОГИ ДО УТРИМАННЯ ЗЕЛЕНИХ НАСАДЖЕНЬ НА ОБ'ЄКТАХ БЛАГОУСТРОЮ - ТЕРИТОРІЯХ ЗАГАЛЬНОГО </w:t>
      </w:r>
      <w:r w:rsidRPr="00AC3BBE">
        <w:rPr>
          <w:spacing w:val="-2"/>
        </w:rPr>
        <w:t>КОРИСТУВАННЯ</w:t>
      </w:r>
    </w:p>
    <w:p w:rsidR="00FD24A2" w:rsidRPr="00AC3BBE" w:rsidRDefault="008636E0" w:rsidP="005D7BD3">
      <w:pPr>
        <w:pStyle w:val="a4"/>
        <w:numPr>
          <w:ilvl w:val="0"/>
          <w:numId w:val="8"/>
        </w:numPr>
        <w:tabs>
          <w:tab w:val="left" w:pos="1062"/>
        </w:tabs>
        <w:spacing w:before="68"/>
        <w:ind w:right="138" w:firstLine="566"/>
        <w:rPr>
          <w:sz w:val="28"/>
          <w:szCs w:val="28"/>
        </w:rPr>
      </w:pPr>
      <w:r w:rsidRPr="00AC3BBE">
        <w:rPr>
          <w:sz w:val="28"/>
          <w:szCs w:val="28"/>
        </w:rPr>
        <w:t>Утримання зелених насаджень на об'єктах благоустрою - територіях загального користування здійснюється згідно з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та цими Правилами.</w:t>
      </w:r>
    </w:p>
    <w:p w:rsidR="00FD24A2" w:rsidRPr="00AC3BBE" w:rsidRDefault="00FD24A2" w:rsidP="005D7BD3">
      <w:pPr>
        <w:pStyle w:val="a3"/>
        <w:ind w:left="0" w:firstLine="0"/>
        <w:jc w:val="left"/>
      </w:pPr>
    </w:p>
    <w:p w:rsidR="00FD24A2" w:rsidRPr="00AC3BBE" w:rsidRDefault="008636E0" w:rsidP="005D7BD3">
      <w:pPr>
        <w:pStyle w:val="a4"/>
        <w:numPr>
          <w:ilvl w:val="0"/>
          <w:numId w:val="8"/>
        </w:numPr>
        <w:tabs>
          <w:tab w:val="left" w:pos="992"/>
        </w:tabs>
        <w:ind w:right="143" w:firstLine="566"/>
        <w:rPr>
          <w:sz w:val="28"/>
          <w:szCs w:val="28"/>
        </w:rPr>
      </w:pPr>
      <w:r w:rsidRPr="00AC3BBE">
        <w:rPr>
          <w:sz w:val="28"/>
          <w:szCs w:val="28"/>
        </w:rPr>
        <w:t>Інвентаризація</w:t>
      </w:r>
      <w:r w:rsidRPr="00AC3BBE">
        <w:rPr>
          <w:spacing w:val="-2"/>
          <w:sz w:val="28"/>
          <w:szCs w:val="28"/>
        </w:rPr>
        <w:t xml:space="preserve"> </w:t>
      </w:r>
      <w:r w:rsidRPr="00AC3BBE">
        <w:rPr>
          <w:sz w:val="28"/>
          <w:szCs w:val="28"/>
        </w:rPr>
        <w:t>зелених</w:t>
      </w:r>
      <w:r w:rsidRPr="00AC3BBE">
        <w:rPr>
          <w:spacing w:val="-2"/>
          <w:sz w:val="28"/>
          <w:szCs w:val="28"/>
        </w:rPr>
        <w:t xml:space="preserve"> </w:t>
      </w:r>
      <w:r w:rsidRPr="00AC3BBE">
        <w:rPr>
          <w:sz w:val="28"/>
          <w:szCs w:val="28"/>
        </w:rPr>
        <w:t>насаджень</w:t>
      </w:r>
      <w:r w:rsidRPr="00AC3BBE">
        <w:rPr>
          <w:spacing w:val="-2"/>
          <w:sz w:val="28"/>
          <w:szCs w:val="28"/>
        </w:rPr>
        <w:t xml:space="preserve"> </w:t>
      </w:r>
      <w:r w:rsidRPr="00AC3BBE">
        <w:rPr>
          <w:sz w:val="28"/>
          <w:szCs w:val="28"/>
        </w:rPr>
        <w:t>здійснюється</w:t>
      </w:r>
      <w:r w:rsidRPr="00AC3BBE">
        <w:rPr>
          <w:spacing w:val="-3"/>
          <w:sz w:val="28"/>
          <w:szCs w:val="28"/>
        </w:rPr>
        <w:t xml:space="preserve"> </w:t>
      </w:r>
      <w:r w:rsidRPr="00AC3BBE">
        <w:rPr>
          <w:sz w:val="28"/>
          <w:szCs w:val="28"/>
        </w:rPr>
        <w:t>відповідно</w:t>
      </w:r>
      <w:r w:rsidRPr="00AC3BBE">
        <w:rPr>
          <w:spacing w:val="-3"/>
          <w:sz w:val="28"/>
          <w:szCs w:val="28"/>
        </w:rPr>
        <w:t xml:space="preserve"> </w:t>
      </w:r>
      <w:r w:rsidRPr="00AC3BBE">
        <w:rPr>
          <w:sz w:val="28"/>
          <w:szCs w:val="28"/>
        </w:rPr>
        <w:t>до</w:t>
      </w:r>
      <w:r w:rsidRPr="00AC3BBE">
        <w:rPr>
          <w:spacing w:val="-2"/>
          <w:sz w:val="28"/>
          <w:szCs w:val="28"/>
        </w:rPr>
        <w:t xml:space="preserve"> </w:t>
      </w:r>
      <w:r w:rsidRPr="00AC3BBE">
        <w:rPr>
          <w:sz w:val="28"/>
          <w:szCs w:val="28"/>
        </w:rPr>
        <w:t>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w:t>
      </w:r>
    </w:p>
    <w:p w:rsidR="00FD24A2" w:rsidRPr="00AC3BBE" w:rsidRDefault="00FD24A2" w:rsidP="005D7BD3">
      <w:pPr>
        <w:pStyle w:val="a3"/>
        <w:ind w:left="0" w:firstLine="0"/>
        <w:jc w:val="left"/>
      </w:pPr>
    </w:p>
    <w:p w:rsidR="00FD24A2" w:rsidRPr="00AC3BBE" w:rsidRDefault="008636E0" w:rsidP="005D7BD3">
      <w:pPr>
        <w:pStyle w:val="a4"/>
        <w:numPr>
          <w:ilvl w:val="0"/>
          <w:numId w:val="8"/>
        </w:numPr>
        <w:tabs>
          <w:tab w:val="left" w:pos="1025"/>
        </w:tabs>
        <w:ind w:right="148" w:firstLine="566"/>
        <w:rPr>
          <w:sz w:val="28"/>
          <w:szCs w:val="28"/>
        </w:rPr>
      </w:pPr>
      <w:r w:rsidRPr="00AC3BBE">
        <w:rPr>
          <w:sz w:val="28"/>
          <w:szCs w:val="28"/>
        </w:rPr>
        <w:t>Замовники будівництва повинні огороджувати зелені насадження, щоб запобігти їх пошкодженню.</w:t>
      </w:r>
    </w:p>
    <w:p w:rsidR="00FD24A2" w:rsidRPr="00AC3BBE" w:rsidRDefault="00FD24A2" w:rsidP="005D7BD3">
      <w:pPr>
        <w:pStyle w:val="a3"/>
        <w:ind w:left="0" w:firstLine="0"/>
        <w:jc w:val="left"/>
      </w:pPr>
    </w:p>
    <w:p w:rsidR="00001C16" w:rsidRPr="00AC3BBE" w:rsidRDefault="008636E0" w:rsidP="005D7BD3">
      <w:pPr>
        <w:pStyle w:val="a4"/>
        <w:numPr>
          <w:ilvl w:val="0"/>
          <w:numId w:val="8"/>
        </w:numPr>
        <w:tabs>
          <w:tab w:val="left" w:pos="1014"/>
        </w:tabs>
        <w:spacing w:before="320"/>
        <w:ind w:right="140" w:firstLine="566"/>
        <w:rPr>
          <w:sz w:val="28"/>
          <w:szCs w:val="28"/>
        </w:rPr>
      </w:pPr>
      <w:r w:rsidRPr="00AC3BBE">
        <w:rPr>
          <w:sz w:val="28"/>
          <w:szCs w:val="28"/>
        </w:rPr>
        <w:lastRenderedPageBreak/>
        <w:t>Видалення дерев, кущів, газонів і квітників здійснюється відповідно до Порядку видалення дерев, кущів, газонів і квітників у населених пунктах</w:t>
      </w:r>
      <w:r w:rsidR="00001C16" w:rsidRPr="00AC3BBE">
        <w:rPr>
          <w:sz w:val="28"/>
          <w:szCs w:val="28"/>
        </w:rPr>
        <w:t>.</w:t>
      </w:r>
    </w:p>
    <w:p w:rsidR="00FD24A2" w:rsidRPr="00AC3BBE" w:rsidRDefault="008636E0" w:rsidP="005D7BD3">
      <w:pPr>
        <w:pStyle w:val="a4"/>
        <w:numPr>
          <w:ilvl w:val="0"/>
          <w:numId w:val="8"/>
        </w:numPr>
        <w:tabs>
          <w:tab w:val="left" w:pos="1014"/>
        </w:tabs>
        <w:spacing w:before="320"/>
        <w:ind w:right="140" w:firstLine="566"/>
        <w:rPr>
          <w:sz w:val="28"/>
          <w:szCs w:val="28"/>
        </w:rPr>
      </w:pPr>
      <w:r w:rsidRPr="00AC3BBE">
        <w:rPr>
          <w:sz w:val="28"/>
          <w:szCs w:val="28"/>
        </w:rPr>
        <w:t>Забороняється самовільне знищення, пошкодження або видалення зелених насаджень.</w:t>
      </w:r>
    </w:p>
    <w:p w:rsidR="00FD24A2" w:rsidRPr="00AC3BBE" w:rsidRDefault="008636E0" w:rsidP="005D7BD3">
      <w:pPr>
        <w:pStyle w:val="a3"/>
        <w:ind w:right="139"/>
      </w:pPr>
      <w:r w:rsidRPr="00AC3BBE">
        <w:t>Охороні та відновленню підлягають усі зелені насадження в межах міста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розподільчих пунктів і пристроїв.</w:t>
      </w:r>
    </w:p>
    <w:p w:rsidR="00FD24A2" w:rsidRPr="00FC032F" w:rsidRDefault="008636E0" w:rsidP="005D7BD3">
      <w:pPr>
        <w:pStyle w:val="a3"/>
        <w:ind w:right="133"/>
      </w:pPr>
      <w:r w:rsidRPr="00AC3BBE">
        <w:t>Охорона, утримання та відновлення зелених насаджень на об'єктах благоустрою, а також видалення дерев, які виросли самосівом, здійснюється за рахунок коштів бюджетів залежно від підпорядкування об'єкта благоустрою, а на земельних ділянках, переданих у</w:t>
      </w:r>
      <w:r w:rsidRPr="00AC3BBE">
        <w:rPr>
          <w:spacing w:val="-1"/>
        </w:rPr>
        <w:t xml:space="preserve"> </w:t>
      </w:r>
      <w:r w:rsidRPr="00AC3BBE">
        <w:t>власність, наданих у постійне користування або в оренду, за рахунок коштів їх власників або користувачів відповідно до нормативів, затверджених у встановленому</w:t>
      </w:r>
      <w:r w:rsidRPr="00AC3BBE">
        <w:rPr>
          <w:spacing w:val="40"/>
        </w:rPr>
        <w:t xml:space="preserve"> </w:t>
      </w:r>
      <w:r w:rsidRPr="00AC3BBE">
        <w:rPr>
          <w:spacing w:val="-2"/>
        </w:rPr>
        <w:t>порядку.</w:t>
      </w:r>
    </w:p>
    <w:p w:rsidR="00FD24A2" w:rsidRPr="00FC032F" w:rsidRDefault="008636E0" w:rsidP="008C74D5">
      <w:pPr>
        <w:pStyle w:val="a3"/>
        <w:ind w:right="143"/>
      </w:pPr>
      <w:proofErr w:type="spellStart"/>
      <w:r w:rsidRPr="00FC032F">
        <w:t>Омолоджувальне</w:t>
      </w:r>
      <w:proofErr w:type="spellEnd"/>
      <w:r w:rsidRPr="00FC032F">
        <w:t xml:space="preserve"> обрізання дерев</w:t>
      </w:r>
      <w:r w:rsidRPr="00FC032F">
        <w:rPr>
          <w:spacing w:val="-1"/>
        </w:rPr>
        <w:t xml:space="preserve"> </w:t>
      </w:r>
      <w:r w:rsidRPr="00FC032F">
        <w:t>здійснюється на підставі договору, укладеного</w:t>
      </w:r>
      <w:r w:rsidRPr="00FC032F">
        <w:rPr>
          <w:spacing w:val="-2"/>
        </w:rPr>
        <w:t xml:space="preserve"> </w:t>
      </w:r>
      <w:r w:rsidRPr="00FC032F">
        <w:t>із</w:t>
      </w:r>
      <w:r w:rsidRPr="00FC032F">
        <w:rPr>
          <w:spacing w:val="-1"/>
        </w:rPr>
        <w:t xml:space="preserve"> </w:t>
      </w:r>
      <w:r w:rsidRPr="00FC032F">
        <w:t>спеціалізованим</w:t>
      </w:r>
      <w:r w:rsidRPr="00FC032F">
        <w:rPr>
          <w:spacing w:val="-1"/>
        </w:rPr>
        <w:t xml:space="preserve"> </w:t>
      </w:r>
      <w:r w:rsidRPr="00FC032F">
        <w:t>підприємством,</w:t>
      </w:r>
      <w:r w:rsidRPr="00FC032F">
        <w:rPr>
          <w:spacing w:val="-1"/>
        </w:rPr>
        <w:t xml:space="preserve"> </w:t>
      </w:r>
      <w:r w:rsidRPr="00FC032F">
        <w:t>яке має</w:t>
      </w:r>
      <w:r w:rsidRPr="00FC032F">
        <w:rPr>
          <w:spacing w:val="-3"/>
        </w:rPr>
        <w:t xml:space="preserve"> </w:t>
      </w:r>
      <w:r w:rsidRPr="00FC032F">
        <w:t>досвід</w:t>
      </w:r>
      <w:r w:rsidR="008C74D5" w:rsidRPr="00FC032F">
        <w:t xml:space="preserve"> </w:t>
      </w:r>
      <w:r w:rsidRPr="00FC032F">
        <w:t xml:space="preserve">у виконанні вказаних робіт (за винятком виконання робіт з </w:t>
      </w:r>
      <w:proofErr w:type="spellStart"/>
      <w:r w:rsidRPr="00FC032F">
        <w:t>омолоджувального</w:t>
      </w:r>
      <w:proofErr w:type="spellEnd"/>
      <w:r w:rsidRPr="00FC032F">
        <w:t xml:space="preserve"> обрізання крон дерев силами комунального </w:t>
      </w:r>
      <w:r w:rsidR="008C74D5" w:rsidRPr="00FC032F">
        <w:t xml:space="preserve">підприємства </w:t>
      </w:r>
      <w:r w:rsidRPr="00FC032F">
        <w:t>в межах їхніх балансових територій та територій закладів освіти і охорони здоров’я територіальної громади).</w:t>
      </w:r>
    </w:p>
    <w:p w:rsidR="00FD24A2" w:rsidRPr="00FC032F" w:rsidRDefault="00FD24A2" w:rsidP="005D7BD3">
      <w:pPr>
        <w:pStyle w:val="a3"/>
        <w:spacing w:before="1"/>
        <w:ind w:left="0" w:firstLine="0"/>
        <w:jc w:val="left"/>
      </w:pPr>
    </w:p>
    <w:p w:rsidR="00FD24A2" w:rsidRPr="00AC3BBE" w:rsidRDefault="008636E0" w:rsidP="005D7BD3">
      <w:pPr>
        <w:pStyle w:val="a4"/>
        <w:numPr>
          <w:ilvl w:val="0"/>
          <w:numId w:val="8"/>
        </w:numPr>
        <w:tabs>
          <w:tab w:val="left" w:pos="993"/>
        </w:tabs>
        <w:ind w:right="146" w:firstLine="566"/>
        <w:rPr>
          <w:sz w:val="28"/>
          <w:szCs w:val="28"/>
        </w:rPr>
      </w:pPr>
      <w:r w:rsidRPr="00AC3BBE">
        <w:rPr>
          <w:sz w:val="28"/>
          <w:szCs w:val="28"/>
        </w:rPr>
        <w:t>Відповідальними</w:t>
      </w:r>
      <w:r w:rsidRPr="00AC3BBE">
        <w:rPr>
          <w:spacing w:val="-2"/>
          <w:sz w:val="28"/>
          <w:szCs w:val="28"/>
        </w:rPr>
        <w:t xml:space="preserve"> </w:t>
      </w:r>
      <w:r w:rsidRPr="00AC3BBE">
        <w:rPr>
          <w:sz w:val="28"/>
          <w:szCs w:val="28"/>
        </w:rPr>
        <w:t>за</w:t>
      </w:r>
      <w:r w:rsidRPr="00AC3BBE">
        <w:rPr>
          <w:spacing w:val="-1"/>
          <w:sz w:val="28"/>
          <w:szCs w:val="28"/>
        </w:rPr>
        <w:t xml:space="preserve"> </w:t>
      </w:r>
      <w:r w:rsidRPr="00AC3BBE">
        <w:rPr>
          <w:sz w:val="28"/>
          <w:szCs w:val="28"/>
        </w:rPr>
        <w:t>збереження зелених</w:t>
      </w:r>
      <w:r w:rsidRPr="00AC3BBE">
        <w:rPr>
          <w:spacing w:val="-2"/>
          <w:sz w:val="28"/>
          <w:szCs w:val="28"/>
        </w:rPr>
        <w:t xml:space="preserve"> </w:t>
      </w:r>
      <w:r w:rsidRPr="00AC3BBE">
        <w:rPr>
          <w:sz w:val="28"/>
          <w:szCs w:val="28"/>
        </w:rPr>
        <w:t>насаджень</w:t>
      </w:r>
      <w:r w:rsidRPr="00AC3BBE">
        <w:rPr>
          <w:spacing w:val="-4"/>
          <w:sz w:val="28"/>
          <w:szCs w:val="28"/>
        </w:rPr>
        <w:t xml:space="preserve"> </w:t>
      </w:r>
      <w:r w:rsidRPr="00AC3BBE">
        <w:rPr>
          <w:sz w:val="28"/>
          <w:szCs w:val="28"/>
        </w:rPr>
        <w:t>і належний</w:t>
      </w:r>
      <w:r w:rsidRPr="00AC3BBE">
        <w:rPr>
          <w:spacing w:val="-2"/>
          <w:sz w:val="28"/>
          <w:szCs w:val="28"/>
        </w:rPr>
        <w:t xml:space="preserve"> </w:t>
      </w:r>
      <w:r w:rsidRPr="00AC3BBE">
        <w:rPr>
          <w:sz w:val="28"/>
          <w:szCs w:val="28"/>
        </w:rPr>
        <w:t xml:space="preserve">догляд за ними в </w:t>
      </w:r>
      <w:r w:rsidR="00EB2F3F" w:rsidRPr="00AC3BBE">
        <w:rPr>
          <w:sz w:val="28"/>
          <w:szCs w:val="28"/>
        </w:rPr>
        <w:t>територіальної громади</w:t>
      </w:r>
      <w:r w:rsidRPr="00AC3BBE">
        <w:rPr>
          <w:sz w:val="28"/>
          <w:szCs w:val="28"/>
        </w:rPr>
        <w:t xml:space="preserve"> є:</w:t>
      </w:r>
    </w:p>
    <w:p w:rsidR="00FD24A2" w:rsidRPr="00AC3BBE" w:rsidRDefault="008636E0" w:rsidP="005D7BD3">
      <w:pPr>
        <w:pStyle w:val="a4"/>
        <w:numPr>
          <w:ilvl w:val="1"/>
          <w:numId w:val="8"/>
        </w:numPr>
        <w:tabs>
          <w:tab w:val="left" w:pos="1327"/>
          <w:tab w:val="left" w:pos="9691"/>
        </w:tabs>
        <w:ind w:right="135" w:firstLine="566"/>
        <w:rPr>
          <w:sz w:val="28"/>
          <w:szCs w:val="28"/>
        </w:rPr>
      </w:pPr>
      <w:r w:rsidRPr="00AC3BBE">
        <w:rPr>
          <w:sz w:val="28"/>
          <w:szCs w:val="28"/>
        </w:rPr>
        <w:t>На</w:t>
      </w:r>
      <w:r w:rsidRPr="00AC3BBE">
        <w:rPr>
          <w:spacing w:val="80"/>
          <w:sz w:val="28"/>
          <w:szCs w:val="28"/>
        </w:rPr>
        <w:t xml:space="preserve"> </w:t>
      </w:r>
      <w:r w:rsidRPr="00AC3BBE">
        <w:rPr>
          <w:sz w:val="28"/>
          <w:szCs w:val="28"/>
        </w:rPr>
        <w:t>об'єктах</w:t>
      </w:r>
      <w:r w:rsidRPr="00AC3BBE">
        <w:rPr>
          <w:spacing w:val="80"/>
          <w:sz w:val="28"/>
          <w:szCs w:val="28"/>
        </w:rPr>
        <w:t xml:space="preserve"> </w:t>
      </w:r>
      <w:r w:rsidRPr="00AC3BBE">
        <w:rPr>
          <w:sz w:val="28"/>
          <w:szCs w:val="28"/>
        </w:rPr>
        <w:t>благоустрою</w:t>
      </w:r>
      <w:r w:rsidRPr="00AC3BBE">
        <w:rPr>
          <w:spacing w:val="80"/>
          <w:sz w:val="28"/>
          <w:szCs w:val="28"/>
        </w:rPr>
        <w:t xml:space="preserve"> </w:t>
      </w:r>
      <w:r w:rsidRPr="00AC3BBE">
        <w:rPr>
          <w:sz w:val="28"/>
          <w:szCs w:val="28"/>
        </w:rPr>
        <w:t>державної</w:t>
      </w:r>
      <w:r w:rsidRPr="00AC3BBE">
        <w:rPr>
          <w:spacing w:val="80"/>
          <w:sz w:val="28"/>
          <w:szCs w:val="28"/>
        </w:rPr>
        <w:t xml:space="preserve"> </w:t>
      </w:r>
      <w:r w:rsidRPr="00AC3BBE">
        <w:rPr>
          <w:sz w:val="28"/>
          <w:szCs w:val="28"/>
        </w:rPr>
        <w:t>чи</w:t>
      </w:r>
      <w:r w:rsidRPr="00AC3BBE">
        <w:rPr>
          <w:spacing w:val="80"/>
          <w:sz w:val="28"/>
          <w:szCs w:val="28"/>
        </w:rPr>
        <w:t xml:space="preserve"> </w:t>
      </w:r>
      <w:r w:rsidRPr="00AC3BBE">
        <w:rPr>
          <w:sz w:val="28"/>
          <w:szCs w:val="28"/>
        </w:rPr>
        <w:t>комунальної</w:t>
      </w:r>
      <w:r w:rsidRPr="00AC3BBE">
        <w:rPr>
          <w:spacing w:val="80"/>
          <w:sz w:val="28"/>
          <w:szCs w:val="28"/>
        </w:rPr>
        <w:t xml:space="preserve"> </w:t>
      </w:r>
      <w:r w:rsidRPr="00AC3BBE">
        <w:rPr>
          <w:sz w:val="28"/>
          <w:szCs w:val="28"/>
        </w:rPr>
        <w:t>власності</w:t>
      </w:r>
      <w:r w:rsidRPr="00AC3BBE">
        <w:rPr>
          <w:sz w:val="28"/>
          <w:szCs w:val="28"/>
        </w:rPr>
        <w:tab/>
      </w:r>
      <w:r w:rsidRPr="00AC3BBE">
        <w:rPr>
          <w:spacing w:val="-10"/>
          <w:sz w:val="28"/>
          <w:szCs w:val="28"/>
        </w:rPr>
        <w:t xml:space="preserve">- </w:t>
      </w:r>
      <w:r w:rsidRPr="00AC3BBE">
        <w:rPr>
          <w:sz w:val="28"/>
          <w:szCs w:val="28"/>
        </w:rPr>
        <w:t>балансоутримувачі цих об'єктів.</w:t>
      </w:r>
    </w:p>
    <w:p w:rsidR="00FD24A2" w:rsidRPr="00AC3BBE" w:rsidRDefault="008636E0" w:rsidP="005D7BD3">
      <w:pPr>
        <w:pStyle w:val="a4"/>
        <w:numPr>
          <w:ilvl w:val="1"/>
          <w:numId w:val="8"/>
        </w:numPr>
        <w:tabs>
          <w:tab w:val="left" w:pos="1364"/>
          <w:tab w:val="left" w:pos="1923"/>
          <w:tab w:val="left" w:pos="3438"/>
          <w:tab w:val="left" w:pos="4671"/>
          <w:tab w:val="left" w:pos="6458"/>
          <w:tab w:val="left" w:pos="8048"/>
          <w:tab w:val="left" w:pos="8528"/>
        </w:tabs>
        <w:ind w:right="145" w:firstLine="566"/>
        <w:rPr>
          <w:sz w:val="28"/>
          <w:szCs w:val="28"/>
        </w:rPr>
      </w:pPr>
      <w:r w:rsidRPr="00AC3BBE">
        <w:rPr>
          <w:spacing w:val="-6"/>
          <w:sz w:val="28"/>
          <w:szCs w:val="28"/>
        </w:rPr>
        <w:t>На</w:t>
      </w:r>
      <w:r w:rsidRPr="00AC3BBE">
        <w:rPr>
          <w:sz w:val="28"/>
          <w:szCs w:val="28"/>
        </w:rPr>
        <w:tab/>
      </w:r>
      <w:r w:rsidRPr="00AC3BBE">
        <w:rPr>
          <w:spacing w:val="-2"/>
          <w:sz w:val="28"/>
          <w:szCs w:val="28"/>
        </w:rPr>
        <w:t>територіях</w:t>
      </w:r>
      <w:r w:rsidRPr="00AC3BBE">
        <w:rPr>
          <w:sz w:val="28"/>
          <w:szCs w:val="28"/>
        </w:rPr>
        <w:tab/>
      </w:r>
      <w:r w:rsidRPr="00AC3BBE">
        <w:rPr>
          <w:spacing w:val="-2"/>
          <w:sz w:val="28"/>
          <w:szCs w:val="28"/>
        </w:rPr>
        <w:t>установ,</w:t>
      </w:r>
      <w:r w:rsidRPr="00AC3BBE">
        <w:rPr>
          <w:sz w:val="28"/>
          <w:szCs w:val="28"/>
        </w:rPr>
        <w:tab/>
      </w:r>
      <w:r w:rsidRPr="00AC3BBE">
        <w:rPr>
          <w:spacing w:val="-2"/>
          <w:sz w:val="28"/>
          <w:szCs w:val="28"/>
        </w:rPr>
        <w:t>підприємств,</w:t>
      </w:r>
      <w:r w:rsidRPr="00AC3BBE">
        <w:rPr>
          <w:sz w:val="28"/>
          <w:szCs w:val="28"/>
        </w:rPr>
        <w:tab/>
      </w:r>
      <w:r w:rsidRPr="00AC3BBE">
        <w:rPr>
          <w:spacing w:val="-2"/>
          <w:sz w:val="28"/>
          <w:szCs w:val="28"/>
        </w:rPr>
        <w:t>організацій</w:t>
      </w:r>
      <w:r w:rsidRPr="00AC3BBE">
        <w:rPr>
          <w:sz w:val="28"/>
          <w:szCs w:val="28"/>
        </w:rPr>
        <w:tab/>
      </w:r>
      <w:r w:rsidRPr="00AC3BBE">
        <w:rPr>
          <w:spacing w:val="-6"/>
          <w:sz w:val="28"/>
          <w:szCs w:val="28"/>
        </w:rPr>
        <w:t>та</w:t>
      </w:r>
      <w:r w:rsidRPr="00AC3BBE">
        <w:rPr>
          <w:sz w:val="28"/>
          <w:szCs w:val="28"/>
        </w:rPr>
        <w:tab/>
      </w:r>
      <w:r w:rsidRPr="00AC3BBE">
        <w:rPr>
          <w:spacing w:val="-2"/>
          <w:sz w:val="28"/>
          <w:szCs w:val="28"/>
        </w:rPr>
        <w:t xml:space="preserve">прилеглих </w:t>
      </w:r>
      <w:r w:rsidRPr="00AC3BBE">
        <w:rPr>
          <w:sz w:val="28"/>
          <w:szCs w:val="28"/>
        </w:rPr>
        <w:t>територіях - установи, організації, підприємства.</w:t>
      </w:r>
    </w:p>
    <w:p w:rsidR="00FD24A2" w:rsidRPr="00AC3BBE" w:rsidRDefault="008636E0" w:rsidP="005D7BD3">
      <w:pPr>
        <w:pStyle w:val="a4"/>
        <w:numPr>
          <w:ilvl w:val="1"/>
          <w:numId w:val="8"/>
        </w:numPr>
        <w:tabs>
          <w:tab w:val="left" w:pos="1281"/>
        </w:tabs>
        <w:ind w:right="135" w:firstLine="566"/>
        <w:rPr>
          <w:sz w:val="28"/>
          <w:szCs w:val="28"/>
        </w:rPr>
      </w:pPr>
      <w:r w:rsidRPr="00AC3BBE">
        <w:rPr>
          <w:sz w:val="28"/>
          <w:szCs w:val="28"/>
        </w:rPr>
        <w:t>На територіях земельних ділянок, які відведені під будівництво, - забудовники чи власники цих територій.</w:t>
      </w:r>
    </w:p>
    <w:p w:rsidR="00FD24A2" w:rsidRPr="00FC032F" w:rsidRDefault="008636E0" w:rsidP="005D7BD3">
      <w:pPr>
        <w:pStyle w:val="a4"/>
        <w:numPr>
          <w:ilvl w:val="1"/>
          <w:numId w:val="8"/>
        </w:numPr>
        <w:tabs>
          <w:tab w:val="left" w:pos="1334"/>
        </w:tabs>
        <w:ind w:right="141" w:firstLine="566"/>
        <w:rPr>
          <w:color w:val="000000" w:themeColor="text1"/>
          <w:sz w:val="28"/>
          <w:szCs w:val="28"/>
        </w:rPr>
      </w:pPr>
      <w:r w:rsidRPr="00AC3BBE">
        <w:rPr>
          <w:sz w:val="28"/>
          <w:szCs w:val="28"/>
        </w:rPr>
        <w:t xml:space="preserve">У приватних садибах і прилеглих ділянках - їх власники або </w:t>
      </w:r>
      <w:r w:rsidRPr="00AC3BBE">
        <w:rPr>
          <w:spacing w:val="-2"/>
          <w:sz w:val="28"/>
          <w:szCs w:val="28"/>
        </w:rPr>
        <w:t>користувачі.</w:t>
      </w:r>
    </w:p>
    <w:p w:rsidR="00FD24A2" w:rsidRPr="00FC032F" w:rsidRDefault="008636E0" w:rsidP="005D7BD3">
      <w:pPr>
        <w:pStyle w:val="a4"/>
        <w:numPr>
          <w:ilvl w:val="1"/>
          <w:numId w:val="8"/>
        </w:numPr>
        <w:tabs>
          <w:tab w:val="left" w:pos="1265"/>
        </w:tabs>
        <w:ind w:right="139" w:firstLine="566"/>
        <w:rPr>
          <w:color w:val="000000" w:themeColor="text1"/>
          <w:sz w:val="28"/>
          <w:szCs w:val="28"/>
        </w:rPr>
      </w:pPr>
      <w:r w:rsidRPr="00FC032F">
        <w:rPr>
          <w:color w:val="000000" w:themeColor="text1"/>
          <w:sz w:val="28"/>
          <w:szCs w:val="28"/>
        </w:rPr>
        <w:t>На прибудинкових територіях багатоквартирних та малоповерхових житлових будинків – власники, балансоутримувачі, управитель цього будинку, або</w:t>
      </w:r>
      <w:r w:rsidRPr="00FC032F">
        <w:rPr>
          <w:color w:val="000000" w:themeColor="text1"/>
          <w:spacing w:val="-3"/>
          <w:sz w:val="28"/>
          <w:szCs w:val="28"/>
        </w:rPr>
        <w:t xml:space="preserve"> </w:t>
      </w:r>
      <w:r w:rsidRPr="00FC032F">
        <w:rPr>
          <w:color w:val="000000" w:themeColor="text1"/>
          <w:sz w:val="28"/>
          <w:szCs w:val="28"/>
        </w:rPr>
        <w:t>підприємства,</w:t>
      </w:r>
      <w:r w:rsidRPr="00FC032F">
        <w:rPr>
          <w:color w:val="000000" w:themeColor="text1"/>
          <w:spacing w:val="-5"/>
          <w:sz w:val="28"/>
          <w:szCs w:val="28"/>
        </w:rPr>
        <w:t xml:space="preserve"> </w:t>
      </w:r>
      <w:r w:rsidRPr="00FC032F">
        <w:rPr>
          <w:color w:val="000000" w:themeColor="text1"/>
          <w:sz w:val="28"/>
          <w:szCs w:val="28"/>
        </w:rPr>
        <w:t>установи,</w:t>
      </w:r>
      <w:r w:rsidRPr="00FC032F">
        <w:rPr>
          <w:color w:val="000000" w:themeColor="text1"/>
          <w:spacing w:val="-4"/>
          <w:sz w:val="28"/>
          <w:szCs w:val="28"/>
        </w:rPr>
        <w:t xml:space="preserve"> </w:t>
      </w:r>
      <w:r w:rsidRPr="00FC032F">
        <w:rPr>
          <w:color w:val="000000" w:themeColor="text1"/>
          <w:sz w:val="28"/>
          <w:szCs w:val="28"/>
        </w:rPr>
        <w:t>організації,</w:t>
      </w:r>
      <w:r w:rsidRPr="00FC032F">
        <w:rPr>
          <w:color w:val="000000" w:themeColor="text1"/>
          <w:spacing w:val="-7"/>
          <w:sz w:val="28"/>
          <w:szCs w:val="28"/>
        </w:rPr>
        <w:t xml:space="preserve"> </w:t>
      </w:r>
      <w:r w:rsidRPr="00FC032F">
        <w:rPr>
          <w:color w:val="000000" w:themeColor="text1"/>
          <w:sz w:val="28"/>
          <w:szCs w:val="28"/>
        </w:rPr>
        <w:t>з</w:t>
      </w:r>
      <w:r w:rsidRPr="00FC032F">
        <w:rPr>
          <w:color w:val="000000" w:themeColor="text1"/>
          <w:spacing w:val="-5"/>
          <w:sz w:val="28"/>
          <w:szCs w:val="28"/>
        </w:rPr>
        <w:t xml:space="preserve"> </w:t>
      </w:r>
      <w:r w:rsidRPr="00FC032F">
        <w:rPr>
          <w:color w:val="000000" w:themeColor="text1"/>
          <w:sz w:val="28"/>
          <w:szCs w:val="28"/>
        </w:rPr>
        <w:t>якими</w:t>
      </w:r>
      <w:r w:rsidRPr="00FC032F">
        <w:rPr>
          <w:color w:val="000000" w:themeColor="text1"/>
          <w:spacing w:val="-7"/>
          <w:sz w:val="28"/>
          <w:szCs w:val="28"/>
        </w:rPr>
        <w:t xml:space="preserve"> </w:t>
      </w:r>
      <w:r w:rsidRPr="00FC032F">
        <w:rPr>
          <w:color w:val="000000" w:themeColor="text1"/>
          <w:sz w:val="28"/>
          <w:szCs w:val="28"/>
        </w:rPr>
        <w:t>балансоутримувачами</w:t>
      </w:r>
      <w:r w:rsidRPr="00FC032F">
        <w:rPr>
          <w:color w:val="000000" w:themeColor="text1"/>
          <w:spacing w:val="-4"/>
          <w:sz w:val="28"/>
          <w:szCs w:val="28"/>
        </w:rPr>
        <w:t xml:space="preserve"> </w:t>
      </w:r>
      <w:r w:rsidRPr="00FC032F">
        <w:rPr>
          <w:color w:val="000000" w:themeColor="text1"/>
          <w:sz w:val="28"/>
          <w:szCs w:val="28"/>
        </w:rPr>
        <w:t>укладені відповідні договори.</w:t>
      </w:r>
    </w:p>
    <w:p w:rsidR="00FD24A2" w:rsidRPr="00AC3BBE" w:rsidRDefault="008636E0" w:rsidP="005D7BD3">
      <w:pPr>
        <w:pStyle w:val="a4"/>
        <w:numPr>
          <w:ilvl w:val="0"/>
          <w:numId w:val="8"/>
        </w:numPr>
        <w:tabs>
          <w:tab w:val="left" w:pos="1008"/>
        </w:tabs>
        <w:spacing w:before="314"/>
        <w:ind w:right="137" w:firstLine="566"/>
        <w:rPr>
          <w:sz w:val="28"/>
          <w:szCs w:val="28"/>
        </w:rPr>
      </w:pPr>
      <w:r w:rsidRPr="00AC3BBE">
        <w:rPr>
          <w:sz w:val="28"/>
          <w:szCs w:val="28"/>
        </w:rPr>
        <w:t>Власники (користувачі, балансоутримувачі) зелених насаджень, а також власники, житлово-будівельні кооперативи, об'єднання спів</w:t>
      </w:r>
      <w:r w:rsidR="0059227F" w:rsidRPr="00AC3BBE">
        <w:rPr>
          <w:sz w:val="28"/>
          <w:szCs w:val="28"/>
        </w:rPr>
        <w:t>в</w:t>
      </w:r>
      <w:r w:rsidRPr="00AC3BBE">
        <w:rPr>
          <w:sz w:val="28"/>
          <w:szCs w:val="28"/>
        </w:rPr>
        <w:t>ласників багатоквартирних будинків, о</w:t>
      </w:r>
      <w:r w:rsidR="0059227F" w:rsidRPr="00AC3BBE">
        <w:rPr>
          <w:sz w:val="28"/>
          <w:szCs w:val="28"/>
        </w:rPr>
        <w:t>р</w:t>
      </w:r>
      <w:r w:rsidRPr="00AC3BBE">
        <w:rPr>
          <w:sz w:val="28"/>
          <w:szCs w:val="28"/>
        </w:rPr>
        <w:t>гани самоорганізації населення, управителі, балансоутримувачі багатоквартирних та малоповерхових житлових будинків на прибудинковій території зобов'язані:</w:t>
      </w:r>
    </w:p>
    <w:p w:rsidR="00FD24A2" w:rsidRPr="00AC3BBE" w:rsidRDefault="008636E0" w:rsidP="005D7BD3">
      <w:pPr>
        <w:pStyle w:val="a4"/>
        <w:numPr>
          <w:ilvl w:val="1"/>
          <w:numId w:val="8"/>
        </w:numPr>
        <w:tabs>
          <w:tab w:val="left" w:pos="1214"/>
        </w:tabs>
        <w:spacing w:before="1"/>
        <w:ind w:right="139" w:firstLine="566"/>
        <w:rPr>
          <w:sz w:val="28"/>
          <w:szCs w:val="28"/>
        </w:rPr>
      </w:pPr>
      <w:r w:rsidRPr="00AC3BBE">
        <w:rPr>
          <w:sz w:val="28"/>
          <w:szCs w:val="28"/>
        </w:rPr>
        <w:t>Проводит</w:t>
      </w:r>
      <w:r w:rsidR="00235168" w:rsidRPr="00AC3BBE">
        <w:rPr>
          <w:sz w:val="28"/>
          <w:szCs w:val="28"/>
        </w:rPr>
        <w:t xml:space="preserve">и своєчасну обрізку гілок дерев, </w:t>
      </w:r>
      <w:r w:rsidRPr="00AC3BBE">
        <w:rPr>
          <w:sz w:val="28"/>
          <w:szCs w:val="28"/>
        </w:rPr>
        <w:t>що закривають</w:t>
      </w:r>
      <w:r w:rsidRPr="00AC3BBE">
        <w:rPr>
          <w:spacing w:val="-1"/>
          <w:sz w:val="28"/>
          <w:szCs w:val="28"/>
        </w:rPr>
        <w:t xml:space="preserve"> </w:t>
      </w:r>
      <w:r w:rsidRPr="00AC3BBE">
        <w:rPr>
          <w:sz w:val="28"/>
          <w:szCs w:val="28"/>
        </w:rPr>
        <w:t>покажчики вулиць</w:t>
      </w:r>
      <w:r w:rsidRPr="00AC3BBE">
        <w:rPr>
          <w:spacing w:val="-1"/>
          <w:sz w:val="28"/>
          <w:szCs w:val="28"/>
        </w:rPr>
        <w:t xml:space="preserve"> </w:t>
      </w:r>
      <w:r w:rsidRPr="00AC3BBE">
        <w:rPr>
          <w:sz w:val="28"/>
          <w:szCs w:val="28"/>
        </w:rPr>
        <w:t xml:space="preserve">та </w:t>
      </w:r>
      <w:r w:rsidRPr="00AC3BBE">
        <w:rPr>
          <w:spacing w:val="-2"/>
          <w:sz w:val="28"/>
          <w:szCs w:val="28"/>
        </w:rPr>
        <w:t>будинків.</w:t>
      </w:r>
    </w:p>
    <w:p w:rsidR="00FD24A2" w:rsidRPr="00AC3BBE" w:rsidRDefault="008636E0" w:rsidP="005D7BD3">
      <w:pPr>
        <w:pStyle w:val="a4"/>
        <w:numPr>
          <w:ilvl w:val="1"/>
          <w:numId w:val="8"/>
        </w:numPr>
        <w:tabs>
          <w:tab w:val="left" w:pos="1306"/>
        </w:tabs>
        <w:spacing w:before="1"/>
        <w:ind w:right="141" w:firstLine="566"/>
        <w:rPr>
          <w:sz w:val="28"/>
          <w:szCs w:val="28"/>
        </w:rPr>
      </w:pPr>
      <w:r w:rsidRPr="00AC3BBE">
        <w:rPr>
          <w:sz w:val="28"/>
          <w:szCs w:val="28"/>
        </w:rPr>
        <w:t>Проводити косіння газонів періодично, при досягненні трав'яним покровом висоти 10 см, залишаючи висоту покрову 3 - 5 см (у посушливий період 5-8 см). Скошена трава повинна бути прибрана протягом 3 діб.</w:t>
      </w:r>
    </w:p>
    <w:p w:rsidR="00FD24A2" w:rsidRPr="00AC3BBE" w:rsidRDefault="008636E0" w:rsidP="005D7BD3">
      <w:pPr>
        <w:pStyle w:val="a4"/>
        <w:numPr>
          <w:ilvl w:val="1"/>
          <w:numId w:val="8"/>
        </w:numPr>
        <w:tabs>
          <w:tab w:val="left" w:pos="1291"/>
        </w:tabs>
        <w:spacing w:before="1"/>
        <w:ind w:right="136" w:firstLine="566"/>
        <w:rPr>
          <w:sz w:val="28"/>
          <w:szCs w:val="28"/>
        </w:rPr>
      </w:pPr>
      <w:r w:rsidRPr="00AC3BBE">
        <w:rPr>
          <w:sz w:val="28"/>
          <w:szCs w:val="28"/>
        </w:rPr>
        <w:lastRenderedPageBreak/>
        <w:t xml:space="preserve">Негайно видаляти аварійні, сухостійні дерева у процесі ліквідації наслідків стихійного лиха, аварійної та надзвичайної ситуації, а також у разі, коли стан зелених насаджень загрожує життю, здоров'ю громадян чи майну громадян та/або юридичних осіб, з подальшим оформленням </w:t>
      </w:r>
      <w:proofErr w:type="spellStart"/>
      <w:r w:rsidRPr="00AC3BBE">
        <w:rPr>
          <w:sz w:val="28"/>
          <w:szCs w:val="28"/>
        </w:rPr>
        <w:t>акта</w:t>
      </w:r>
      <w:proofErr w:type="spellEnd"/>
      <w:r w:rsidRPr="00AC3BBE">
        <w:rPr>
          <w:sz w:val="28"/>
          <w:szCs w:val="28"/>
        </w:rPr>
        <w:t xml:space="preserve"> відповідно</w:t>
      </w:r>
      <w:r w:rsidRPr="00AC3BBE">
        <w:rPr>
          <w:spacing w:val="80"/>
          <w:w w:val="150"/>
          <w:sz w:val="28"/>
          <w:szCs w:val="28"/>
        </w:rPr>
        <w:t xml:space="preserve"> </w:t>
      </w:r>
      <w:r w:rsidRPr="00AC3BBE">
        <w:rPr>
          <w:sz w:val="28"/>
          <w:szCs w:val="28"/>
        </w:rPr>
        <w:t>до</w:t>
      </w:r>
      <w:r w:rsidRPr="00AC3BBE">
        <w:rPr>
          <w:spacing w:val="-3"/>
          <w:sz w:val="28"/>
          <w:szCs w:val="28"/>
        </w:rPr>
        <w:t xml:space="preserve"> </w:t>
      </w:r>
      <w:r w:rsidRPr="00AC3BBE">
        <w:rPr>
          <w:sz w:val="28"/>
          <w:szCs w:val="28"/>
        </w:rPr>
        <w:t>пункту 4</w:t>
      </w:r>
      <w:r w:rsidRPr="00AC3BBE">
        <w:rPr>
          <w:spacing w:val="40"/>
          <w:sz w:val="28"/>
          <w:szCs w:val="28"/>
        </w:rPr>
        <w:t xml:space="preserve"> </w:t>
      </w:r>
      <w:r w:rsidRPr="00AC3BBE">
        <w:rPr>
          <w:sz w:val="28"/>
          <w:szCs w:val="28"/>
        </w:rPr>
        <w:t>Порядку видалення дерев, кущів, газонів і квітників у населених пунктах, затвердженого постановою Кабінету Міністрів України</w:t>
      </w:r>
      <w:r w:rsidRPr="00AC3BBE">
        <w:rPr>
          <w:spacing w:val="40"/>
          <w:sz w:val="28"/>
          <w:szCs w:val="28"/>
        </w:rPr>
        <w:t xml:space="preserve"> </w:t>
      </w:r>
      <w:r w:rsidRPr="00AC3BBE">
        <w:rPr>
          <w:sz w:val="28"/>
          <w:szCs w:val="28"/>
        </w:rPr>
        <w:t>від 01 серпня 2006 року № 1045.</w:t>
      </w:r>
    </w:p>
    <w:p w:rsidR="00FD24A2" w:rsidRPr="00415468" w:rsidRDefault="008636E0" w:rsidP="005D7BD3">
      <w:pPr>
        <w:pStyle w:val="a4"/>
        <w:numPr>
          <w:ilvl w:val="1"/>
          <w:numId w:val="8"/>
        </w:numPr>
        <w:tabs>
          <w:tab w:val="left" w:pos="1239"/>
        </w:tabs>
        <w:spacing w:before="66"/>
        <w:ind w:right="138" w:firstLine="566"/>
        <w:rPr>
          <w:sz w:val="28"/>
          <w:szCs w:val="28"/>
        </w:rPr>
      </w:pPr>
      <w:r w:rsidRPr="00AC3BBE">
        <w:rPr>
          <w:sz w:val="28"/>
          <w:szCs w:val="28"/>
        </w:rPr>
        <w:t>Систематично видаляти самосійні дерева (з кореневою шийкою до 5</w:t>
      </w:r>
      <w:r w:rsidRPr="00AC3BBE">
        <w:rPr>
          <w:spacing w:val="40"/>
          <w:sz w:val="28"/>
          <w:szCs w:val="28"/>
        </w:rPr>
        <w:t xml:space="preserve"> </w:t>
      </w:r>
      <w:r w:rsidRPr="00AC3BBE">
        <w:rPr>
          <w:sz w:val="28"/>
          <w:szCs w:val="28"/>
        </w:rPr>
        <w:t>см дерева видаляються без відшкодування відновної вартості). Постійно</w:t>
      </w:r>
      <w:r w:rsidRPr="00AC3BBE">
        <w:rPr>
          <w:spacing w:val="40"/>
          <w:sz w:val="28"/>
          <w:szCs w:val="28"/>
        </w:rPr>
        <w:t xml:space="preserve"> </w:t>
      </w:r>
      <w:r w:rsidRPr="00AC3BBE">
        <w:rPr>
          <w:sz w:val="28"/>
          <w:szCs w:val="28"/>
        </w:rPr>
        <w:t>знімати омелу з дерев.</w:t>
      </w:r>
    </w:p>
    <w:p w:rsidR="00FD24A2" w:rsidRPr="00415468" w:rsidRDefault="008636E0" w:rsidP="005D7BD3">
      <w:pPr>
        <w:pStyle w:val="a4"/>
        <w:numPr>
          <w:ilvl w:val="1"/>
          <w:numId w:val="8"/>
        </w:numPr>
        <w:tabs>
          <w:tab w:val="left" w:pos="1293"/>
        </w:tabs>
        <w:ind w:right="136" w:firstLine="566"/>
        <w:rPr>
          <w:sz w:val="28"/>
          <w:szCs w:val="28"/>
        </w:rPr>
      </w:pPr>
      <w:r w:rsidRPr="00415468">
        <w:rPr>
          <w:sz w:val="28"/>
          <w:szCs w:val="28"/>
        </w:rPr>
        <w:t xml:space="preserve">При розміщенні щитових рекламних засобів на території зелених насаджень їх власник зобов'язаний влаштовувати та утримувати газон на площі не менше 10 </w:t>
      </w:r>
      <w:proofErr w:type="spellStart"/>
      <w:r w:rsidRPr="00415468">
        <w:rPr>
          <w:sz w:val="28"/>
          <w:szCs w:val="28"/>
        </w:rPr>
        <w:t>кв.м</w:t>
      </w:r>
      <w:proofErr w:type="spellEnd"/>
      <w:r w:rsidRPr="00415468">
        <w:rPr>
          <w:sz w:val="28"/>
          <w:szCs w:val="28"/>
        </w:rPr>
        <w:t xml:space="preserve"> навкруги цього засобу (або у відповідності до проекту) або укласти угоду з балансоутримувачем. При демонтажу щитових рекламних засобів їх власник зобов’язаний</w:t>
      </w:r>
      <w:r w:rsidRPr="00415468">
        <w:rPr>
          <w:spacing w:val="40"/>
          <w:sz w:val="28"/>
          <w:szCs w:val="28"/>
        </w:rPr>
        <w:t xml:space="preserve"> </w:t>
      </w:r>
      <w:r w:rsidRPr="00415468">
        <w:rPr>
          <w:sz w:val="28"/>
          <w:szCs w:val="28"/>
        </w:rPr>
        <w:t>відновити зелені насадження власними вилами або укласти угоду з балансоутримувачем (власником)</w:t>
      </w:r>
      <w:r w:rsidRPr="00415468">
        <w:rPr>
          <w:spacing w:val="40"/>
          <w:sz w:val="28"/>
          <w:szCs w:val="28"/>
        </w:rPr>
        <w:t xml:space="preserve"> </w:t>
      </w:r>
      <w:r w:rsidRPr="00415468">
        <w:rPr>
          <w:sz w:val="28"/>
          <w:szCs w:val="28"/>
        </w:rPr>
        <w:t>зелених насаджень.</w:t>
      </w:r>
    </w:p>
    <w:p w:rsidR="00FD24A2" w:rsidRPr="00AC3BBE" w:rsidRDefault="008636E0" w:rsidP="005D7BD3">
      <w:pPr>
        <w:pStyle w:val="a4"/>
        <w:numPr>
          <w:ilvl w:val="1"/>
          <w:numId w:val="8"/>
        </w:numPr>
        <w:tabs>
          <w:tab w:val="left" w:pos="1291"/>
        </w:tabs>
        <w:ind w:right="145" w:firstLine="566"/>
        <w:rPr>
          <w:sz w:val="28"/>
          <w:szCs w:val="28"/>
        </w:rPr>
      </w:pPr>
      <w:r w:rsidRPr="00AC3BBE">
        <w:rPr>
          <w:sz w:val="28"/>
          <w:szCs w:val="28"/>
        </w:rPr>
        <w:t>При виконанні робіт по ліквідації аварій на інженерних мережах терміново зносити дерева і зелені насадження, які знаходяться в охоронних зонах, за власні кошти за заявкою виконавця робіт або власника інженерних мереж з подальшим складанням відповідного акту.</w:t>
      </w:r>
    </w:p>
    <w:p w:rsidR="00FD24A2" w:rsidRPr="00C953A4" w:rsidRDefault="00FD24A2" w:rsidP="005D7BD3">
      <w:pPr>
        <w:pStyle w:val="a3"/>
        <w:ind w:left="0" w:firstLine="0"/>
        <w:jc w:val="left"/>
      </w:pPr>
    </w:p>
    <w:p w:rsidR="00FD24A2" w:rsidRPr="00C953A4" w:rsidRDefault="008636E0" w:rsidP="00F77BFF">
      <w:pPr>
        <w:pStyle w:val="a4"/>
        <w:numPr>
          <w:ilvl w:val="0"/>
          <w:numId w:val="8"/>
        </w:numPr>
        <w:tabs>
          <w:tab w:val="left" w:pos="1204"/>
        </w:tabs>
        <w:ind w:right="137" w:firstLine="566"/>
        <w:rPr>
          <w:sz w:val="28"/>
          <w:szCs w:val="28"/>
        </w:rPr>
      </w:pPr>
      <w:r w:rsidRPr="00C953A4">
        <w:rPr>
          <w:sz w:val="28"/>
          <w:szCs w:val="28"/>
        </w:rPr>
        <w:t>Власники (користувачі, балансоутримувачі) будівель і споруд, розміщених на території парків, скверів загального користування та буферних парків, і керівники організацій, які надають торговельні та побутові послуги на зазначених територіях, зо</w:t>
      </w:r>
      <w:r w:rsidR="00F77BFF" w:rsidRPr="00C953A4">
        <w:rPr>
          <w:sz w:val="28"/>
          <w:szCs w:val="28"/>
        </w:rPr>
        <w:t>бов'язані щ</w:t>
      </w:r>
      <w:r w:rsidRPr="00C953A4">
        <w:rPr>
          <w:sz w:val="28"/>
          <w:szCs w:val="28"/>
        </w:rPr>
        <w:t>оденно прибирати територію в радіусі 50 метрів навколо закріплених будівель і споруд і відновлювати зелені насадження в разі їх пошкодження, забезпечувати квіткове оформлення закріпленої території.</w:t>
      </w:r>
    </w:p>
    <w:p w:rsidR="00FD24A2" w:rsidRPr="00AC3BBE" w:rsidRDefault="008636E0" w:rsidP="005D7BD3">
      <w:pPr>
        <w:pStyle w:val="a4"/>
        <w:numPr>
          <w:ilvl w:val="0"/>
          <w:numId w:val="8"/>
        </w:numPr>
        <w:tabs>
          <w:tab w:val="left" w:pos="1322"/>
        </w:tabs>
        <w:spacing w:before="320"/>
        <w:ind w:right="145" w:firstLine="566"/>
        <w:rPr>
          <w:sz w:val="28"/>
          <w:szCs w:val="28"/>
        </w:rPr>
      </w:pPr>
      <w:r w:rsidRPr="00C953A4">
        <w:rPr>
          <w:sz w:val="28"/>
          <w:szCs w:val="28"/>
        </w:rPr>
        <w:t xml:space="preserve">Власники </w:t>
      </w:r>
      <w:r w:rsidRPr="00AC3BBE">
        <w:rPr>
          <w:sz w:val="28"/>
          <w:szCs w:val="28"/>
        </w:rPr>
        <w:t xml:space="preserve">(користувачі, балансоутримувачі) будівель і споруд, розміщених на території або безпосередньо </w:t>
      </w:r>
      <w:proofErr w:type="spellStart"/>
      <w:r w:rsidRPr="00AC3BBE">
        <w:rPr>
          <w:sz w:val="28"/>
          <w:szCs w:val="28"/>
        </w:rPr>
        <w:t>межуючих</w:t>
      </w:r>
      <w:proofErr w:type="spellEnd"/>
      <w:r w:rsidRPr="00AC3BBE">
        <w:rPr>
          <w:sz w:val="28"/>
          <w:szCs w:val="28"/>
        </w:rPr>
        <w:t xml:space="preserve"> з лісовими насадженнями (в тому числі керівники організацій, які надають торговельні та побутові послуги на зазначених територіях), зобов'язані:</w:t>
      </w:r>
    </w:p>
    <w:p w:rsidR="00FD24A2" w:rsidRPr="00AC3BBE" w:rsidRDefault="008636E0" w:rsidP="005D7BD3">
      <w:pPr>
        <w:pStyle w:val="a4"/>
        <w:numPr>
          <w:ilvl w:val="1"/>
          <w:numId w:val="8"/>
        </w:numPr>
        <w:tabs>
          <w:tab w:val="left" w:pos="1432"/>
        </w:tabs>
        <w:ind w:right="147" w:firstLine="566"/>
        <w:rPr>
          <w:sz w:val="28"/>
          <w:szCs w:val="28"/>
        </w:rPr>
      </w:pPr>
      <w:r w:rsidRPr="00AC3BBE">
        <w:rPr>
          <w:sz w:val="28"/>
          <w:szCs w:val="28"/>
        </w:rPr>
        <w:t>Утримувати в належному санітарному та протипожежному стані прилеглу (в радіусі 100 м) територію по периметру землекористування.</w:t>
      </w:r>
    </w:p>
    <w:p w:rsidR="00FD24A2" w:rsidRPr="00AC3BBE" w:rsidRDefault="008636E0" w:rsidP="005D7BD3">
      <w:pPr>
        <w:pStyle w:val="a4"/>
        <w:numPr>
          <w:ilvl w:val="1"/>
          <w:numId w:val="8"/>
        </w:numPr>
        <w:tabs>
          <w:tab w:val="left" w:pos="1401"/>
        </w:tabs>
        <w:spacing w:before="66"/>
        <w:ind w:right="146" w:firstLine="566"/>
        <w:rPr>
          <w:sz w:val="28"/>
          <w:szCs w:val="28"/>
        </w:rPr>
      </w:pPr>
      <w:r w:rsidRPr="00AC3BBE">
        <w:rPr>
          <w:sz w:val="28"/>
          <w:szCs w:val="28"/>
        </w:rPr>
        <w:t>Встановлювати контейнери для відходів у необхідній кількості на межі з лісовим масивом та забезпечувати своєчасне вивезення відходів.</w:t>
      </w:r>
    </w:p>
    <w:p w:rsidR="00FD24A2" w:rsidRPr="00AC3BBE" w:rsidRDefault="008636E0" w:rsidP="005D7BD3">
      <w:pPr>
        <w:pStyle w:val="a4"/>
        <w:numPr>
          <w:ilvl w:val="1"/>
          <w:numId w:val="8"/>
        </w:numPr>
        <w:tabs>
          <w:tab w:val="left" w:pos="1564"/>
        </w:tabs>
        <w:ind w:right="145" w:firstLine="566"/>
        <w:rPr>
          <w:sz w:val="28"/>
          <w:szCs w:val="28"/>
        </w:rPr>
      </w:pPr>
      <w:r w:rsidRPr="00AC3BBE">
        <w:rPr>
          <w:sz w:val="28"/>
          <w:szCs w:val="28"/>
        </w:rPr>
        <w:t>У разі необхідності створювати протипожежний розрив і мінералізовану смугу між об'єктами благоустрою і лісовим масивом, розміри яких узгоджувати з адміністрацією лісопаркових господарств, та підтримувати їх у належному стані, а також влаштовувати пожежний гідрант або пожежний резервуар для води ємністю не менше 100 куб. м.</w:t>
      </w:r>
    </w:p>
    <w:p w:rsidR="00FD24A2" w:rsidRPr="00AC3BBE" w:rsidRDefault="00FD24A2" w:rsidP="005D7BD3">
      <w:pPr>
        <w:pStyle w:val="a3"/>
        <w:ind w:left="0" w:firstLine="0"/>
        <w:jc w:val="left"/>
      </w:pPr>
    </w:p>
    <w:p w:rsidR="00FD24A2" w:rsidRPr="00AC3BBE" w:rsidRDefault="008636E0" w:rsidP="005D7BD3">
      <w:pPr>
        <w:pStyle w:val="a4"/>
        <w:numPr>
          <w:ilvl w:val="0"/>
          <w:numId w:val="8"/>
        </w:numPr>
        <w:tabs>
          <w:tab w:val="left" w:pos="1214"/>
        </w:tabs>
        <w:ind w:right="142" w:firstLine="566"/>
        <w:rPr>
          <w:sz w:val="28"/>
          <w:szCs w:val="28"/>
        </w:rPr>
      </w:pPr>
      <w:r w:rsidRPr="00AC3BBE">
        <w:rPr>
          <w:sz w:val="28"/>
          <w:szCs w:val="28"/>
        </w:rPr>
        <w:t xml:space="preserve">Під час проведення будь-яких робіт на земельній ділянці, на якій розташовані зелені насадження, що не підлягають знесенню, забудовник </w:t>
      </w:r>
      <w:r w:rsidRPr="00AC3BBE">
        <w:rPr>
          <w:spacing w:val="-2"/>
          <w:sz w:val="28"/>
          <w:szCs w:val="28"/>
        </w:rPr>
        <w:t>зобов'язаний:</w:t>
      </w:r>
    </w:p>
    <w:p w:rsidR="00FD24A2" w:rsidRPr="00AC3BBE" w:rsidRDefault="008636E0" w:rsidP="005D7BD3">
      <w:pPr>
        <w:pStyle w:val="a4"/>
        <w:numPr>
          <w:ilvl w:val="1"/>
          <w:numId w:val="8"/>
        </w:numPr>
        <w:tabs>
          <w:tab w:val="left" w:pos="1337"/>
        </w:tabs>
        <w:ind w:left="1337" w:hanging="628"/>
        <w:rPr>
          <w:sz w:val="28"/>
          <w:szCs w:val="28"/>
        </w:rPr>
      </w:pPr>
      <w:r w:rsidRPr="00AC3BBE">
        <w:rPr>
          <w:sz w:val="28"/>
          <w:szCs w:val="28"/>
        </w:rPr>
        <w:t>Огороджувати</w:t>
      </w:r>
      <w:r w:rsidRPr="00AC3BBE">
        <w:rPr>
          <w:spacing w:val="-12"/>
          <w:sz w:val="28"/>
          <w:szCs w:val="28"/>
        </w:rPr>
        <w:t xml:space="preserve"> </w:t>
      </w:r>
      <w:r w:rsidRPr="00AC3BBE">
        <w:rPr>
          <w:sz w:val="28"/>
          <w:szCs w:val="28"/>
        </w:rPr>
        <w:t>дерева</w:t>
      </w:r>
      <w:r w:rsidRPr="00AC3BBE">
        <w:rPr>
          <w:spacing w:val="-7"/>
          <w:sz w:val="28"/>
          <w:szCs w:val="28"/>
        </w:rPr>
        <w:t xml:space="preserve"> </w:t>
      </w:r>
      <w:r w:rsidRPr="00AC3BBE">
        <w:rPr>
          <w:sz w:val="28"/>
          <w:szCs w:val="28"/>
        </w:rPr>
        <w:t>на</w:t>
      </w:r>
      <w:r w:rsidRPr="00AC3BBE">
        <w:rPr>
          <w:spacing w:val="-7"/>
          <w:sz w:val="28"/>
          <w:szCs w:val="28"/>
        </w:rPr>
        <w:t xml:space="preserve"> </w:t>
      </w:r>
      <w:r w:rsidRPr="00AC3BBE">
        <w:rPr>
          <w:sz w:val="28"/>
          <w:szCs w:val="28"/>
        </w:rPr>
        <w:t>території</w:t>
      </w:r>
      <w:r w:rsidRPr="00AC3BBE">
        <w:rPr>
          <w:spacing w:val="-8"/>
          <w:sz w:val="28"/>
          <w:szCs w:val="28"/>
        </w:rPr>
        <w:t xml:space="preserve"> </w:t>
      </w:r>
      <w:r w:rsidRPr="00AC3BBE">
        <w:rPr>
          <w:sz w:val="28"/>
          <w:szCs w:val="28"/>
        </w:rPr>
        <w:t>будівельного</w:t>
      </w:r>
      <w:r w:rsidRPr="00AC3BBE">
        <w:rPr>
          <w:spacing w:val="-5"/>
          <w:sz w:val="28"/>
          <w:szCs w:val="28"/>
        </w:rPr>
        <w:t xml:space="preserve"> </w:t>
      </w:r>
      <w:r w:rsidRPr="00AC3BBE">
        <w:rPr>
          <w:spacing w:val="-2"/>
          <w:sz w:val="28"/>
          <w:szCs w:val="28"/>
        </w:rPr>
        <w:t>майданчика.</w:t>
      </w:r>
    </w:p>
    <w:p w:rsidR="00FD24A2" w:rsidRPr="00AC3BBE" w:rsidRDefault="008636E0" w:rsidP="005D7BD3">
      <w:pPr>
        <w:pStyle w:val="a4"/>
        <w:numPr>
          <w:ilvl w:val="1"/>
          <w:numId w:val="8"/>
        </w:numPr>
        <w:tabs>
          <w:tab w:val="left" w:pos="1380"/>
        </w:tabs>
        <w:ind w:right="139" w:firstLine="566"/>
        <w:rPr>
          <w:sz w:val="28"/>
          <w:szCs w:val="28"/>
        </w:rPr>
      </w:pPr>
      <w:r w:rsidRPr="00AC3BBE">
        <w:rPr>
          <w:sz w:val="28"/>
          <w:szCs w:val="28"/>
        </w:rPr>
        <w:lastRenderedPageBreak/>
        <w:t>У процесі будівництва доріг, тротуарів, асфальтування дворів тощо залишати місця (лунки</w:t>
      </w:r>
      <w:r w:rsidRPr="00AC3BBE">
        <w:rPr>
          <w:spacing w:val="40"/>
          <w:sz w:val="28"/>
          <w:szCs w:val="28"/>
        </w:rPr>
        <w:t xml:space="preserve"> </w:t>
      </w:r>
      <w:r w:rsidRPr="00AC3BBE">
        <w:rPr>
          <w:sz w:val="28"/>
          <w:szCs w:val="28"/>
        </w:rPr>
        <w:t>розміром 1,5х1,5) для посадки дерев, а також влаштовувати лунки довкола наявних дерев.</w:t>
      </w:r>
    </w:p>
    <w:p w:rsidR="00FD24A2" w:rsidRPr="00AC3BBE" w:rsidRDefault="008636E0" w:rsidP="005D7BD3">
      <w:pPr>
        <w:pStyle w:val="a4"/>
        <w:numPr>
          <w:ilvl w:val="1"/>
          <w:numId w:val="8"/>
        </w:numPr>
        <w:tabs>
          <w:tab w:val="left" w:pos="1468"/>
        </w:tabs>
        <w:spacing w:before="1"/>
        <w:ind w:right="141" w:firstLine="566"/>
        <w:rPr>
          <w:sz w:val="28"/>
          <w:szCs w:val="28"/>
        </w:rPr>
      </w:pPr>
      <w:r w:rsidRPr="00AC3BBE">
        <w:rPr>
          <w:sz w:val="28"/>
          <w:szCs w:val="28"/>
        </w:rPr>
        <w:t>Не допускається копання канав глибше 1 м для прокладання підземних інженерних мереж і фундаментів на відстані, меншій 2 м від дерева та 1,5 м від чагарнику.</w:t>
      </w:r>
    </w:p>
    <w:p w:rsidR="00FD24A2" w:rsidRPr="00AC3BBE" w:rsidRDefault="008636E0" w:rsidP="005D7BD3">
      <w:pPr>
        <w:pStyle w:val="a4"/>
        <w:numPr>
          <w:ilvl w:val="1"/>
          <w:numId w:val="8"/>
        </w:numPr>
        <w:tabs>
          <w:tab w:val="left" w:pos="1337"/>
        </w:tabs>
        <w:ind w:left="1337" w:hanging="628"/>
        <w:rPr>
          <w:sz w:val="28"/>
          <w:szCs w:val="28"/>
        </w:rPr>
      </w:pPr>
      <w:r w:rsidRPr="00AC3BBE">
        <w:rPr>
          <w:sz w:val="28"/>
          <w:szCs w:val="28"/>
        </w:rPr>
        <w:t>Не</w:t>
      </w:r>
      <w:r w:rsidRPr="00AC3BBE">
        <w:rPr>
          <w:spacing w:val="-9"/>
          <w:sz w:val="28"/>
          <w:szCs w:val="28"/>
        </w:rPr>
        <w:t xml:space="preserve"> </w:t>
      </w:r>
      <w:r w:rsidRPr="00AC3BBE">
        <w:rPr>
          <w:sz w:val="28"/>
          <w:szCs w:val="28"/>
        </w:rPr>
        <w:t>допускати</w:t>
      </w:r>
      <w:r w:rsidRPr="00AC3BBE">
        <w:rPr>
          <w:spacing w:val="-5"/>
          <w:sz w:val="28"/>
          <w:szCs w:val="28"/>
        </w:rPr>
        <w:t xml:space="preserve"> </w:t>
      </w:r>
      <w:r w:rsidRPr="00AC3BBE">
        <w:rPr>
          <w:sz w:val="28"/>
          <w:szCs w:val="28"/>
        </w:rPr>
        <w:t>засипання</w:t>
      </w:r>
      <w:r w:rsidRPr="00AC3BBE">
        <w:rPr>
          <w:spacing w:val="-6"/>
          <w:sz w:val="28"/>
          <w:szCs w:val="28"/>
        </w:rPr>
        <w:t xml:space="preserve"> </w:t>
      </w:r>
      <w:r w:rsidRPr="00AC3BBE">
        <w:rPr>
          <w:sz w:val="28"/>
          <w:szCs w:val="28"/>
        </w:rPr>
        <w:t>ґрунтом</w:t>
      </w:r>
      <w:r w:rsidRPr="00AC3BBE">
        <w:rPr>
          <w:spacing w:val="-6"/>
          <w:sz w:val="28"/>
          <w:szCs w:val="28"/>
        </w:rPr>
        <w:t xml:space="preserve"> </w:t>
      </w:r>
      <w:r w:rsidRPr="00AC3BBE">
        <w:rPr>
          <w:sz w:val="28"/>
          <w:szCs w:val="28"/>
        </w:rPr>
        <w:t>стовбурів</w:t>
      </w:r>
      <w:r w:rsidRPr="00AC3BBE">
        <w:rPr>
          <w:spacing w:val="-7"/>
          <w:sz w:val="28"/>
          <w:szCs w:val="28"/>
        </w:rPr>
        <w:t xml:space="preserve"> </w:t>
      </w:r>
      <w:r w:rsidRPr="00AC3BBE">
        <w:rPr>
          <w:sz w:val="28"/>
          <w:szCs w:val="28"/>
        </w:rPr>
        <w:t>дерев</w:t>
      </w:r>
      <w:r w:rsidRPr="00AC3BBE">
        <w:rPr>
          <w:spacing w:val="-7"/>
          <w:sz w:val="28"/>
          <w:szCs w:val="28"/>
        </w:rPr>
        <w:t xml:space="preserve"> </w:t>
      </w:r>
      <w:r w:rsidRPr="00AC3BBE">
        <w:rPr>
          <w:sz w:val="28"/>
          <w:szCs w:val="28"/>
        </w:rPr>
        <w:t>та</w:t>
      </w:r>
      <w:r w:rsidRPr="00AC3BBE">
        <w:rPr>
          <w:spacing w:val="-6"/>
          <w:sz w:val="28"/>
          <w:szCs w:val="28"/>
        </w:rPr>
        <w:t xml:space="preserve"> </w:t>
      </w:r>
      <w:r w:rsidRPr="00AC3BBE">
        <w:rPr>
          <w:spacing w:val="-2"/>
          <w:sz w:val="28"/>
          <w:szCs w:val="28"/>
        </w:rPr>
        <w:t>чагарників.</w:t>
      </w:r>
    </w:p>
    <w:p w:rsidR="00FD24A2" w:rsidRPr="00AC3BBE" w:rsidRDefault="008636E0" w:rsidP="005D7BD3">
      <w:pPr>
        <w:pStyle w:val="a4"/>
        <w:numPr>
          <w:ilvl w:val="1"/>
          <w:numId w:val="8"/>
        </w:numPr>
        <w:tabs>
          <w:tab w:val="left" w:pos="1389"/>
        </w:tabs>
        <w:spacing w:before="2"/>
        <w:ind w:right="139" w:firstLine="566"/>
        <w:rPr>
          <w:sz w:val="28"/>
          <w:szCs w:val="28"/>
        </w:rPr>
      </w:pPr>
      <w:r w:rsidRPr="00AC3BBE">
        <w:rPr>
          <w:sz w:val="28"/>
          <w:szCs w:val="28"/>
        </w:rPr>
        <w:t>Зберігати верхній родючий шар ґрунту на всій території забудови, організовувати його зняття, складування та залишати для подальшого використання чи передачі спеціалізованому підприємству, визначеному місцевим органом виконавчої влади, для використання під час створення зелених насаджень.</w:t>
      </w:r>
    </w:p>
    <w:p w:rsidR="00FD24A2" w:rsidRPr="00AC3BBE" w:rsidRDefault="008636E0" w:rsidP="005D7BD3">
      <w:pPr>
        <w:pStyle w:val="a4"/>
        <w:numPr>
          <w:ilvl w:val="1"/>
          <w:numId w:val="8"/>
        </w:numPr>
        <w:tabs>
          <w:tab w:val="left" w:pos="1406"/>
        </w:tabs>
        <w:ind w:right="141" w:firstLine="566"/>
        <w:rPr>
          <w:sz w:val="28"/>
          <w:szCs w:val="28"/>
        </w:rPr>
      </w:pPr>
      <w:r w:rsidRPr="00AC3BBE">
        <w:rPr>
          <w:sz w:val="28"/>
          <w:szCs w:val="28"/>
        </w:rPr>
        <w:t xml:space="preserve">Не допускати складування конструкцій та будівельних матеріалів, стоянки машин і механізмів на відстані, меншій 2,5 м від дерева і 1,5 м від </w:t>
      </w:r>
      <w:r w:rsidRPr="00AC3BBE">
        <w:rPr>
          <w:spacing w:val="-2"/>
          <w:sz w:val="28"/>
          <w:szCs w:val="28"/>
        </w:rPr>
        <w:t>чагарнику.</w:t>
      </w:r>
    </w:p>
    <w:p w:rsidR="00FD24A2" w:rsidRPr="00E56ED2" w:rsidRDefault="008636E0" w:rsidP="005D7BD3">
      <w:pPr>
        <w:pStyle w:val="a4"/>
        <w:numPr>
          <w:ilvl w:val="0"/>
          <w:numId w:val="8"/>
        </w:numPr>
        <w:tabs>
          <w:tab w:val="left" w:pos="1178"/>
        </w:tabs>
        <w:spacing w:before="321"/>
        <w:ind w:right="145" w:firstLine="566"/>
        <w:rPr>
          <w:sz w:val="28"/>
          <w:szCs w:val="28"/>
        </w:rPr>
      </w:pPr>
      <w:r w:rsidRPr="00AC3BBE">
        <w:rPr>
          <w:sz w:val="28"/>
          <w:szCs w:val="28"/>
        </w:rPr>
        <w:t>Для озеленення територій населених пунктів використовуються види рослин аборигенної флори та їх декоративні форми.</w:t>
      </w:r>
    </w:p>
    <w:p w:rsidR="00FD24A2" w:rsidRPr="00E56ED2" w:rsidRDefault="00FD24A2" w:rsidP="005D7BD3">
      <w:pPr>
        <w:pStyle w:val="a3"/>
        <w:ind w:left="0" w:firstLine="0"/>
        <w:jc w:val="left"/>
      </w:pPr>
    </w:p>
    <w:p w:rsidR="00FD24A2" w:rsidRPr="00E56ED2" w:rsidRDefault="008636E0" w:rsidP="005D7BD3">
      <w:pPr>
        <w:pStyle w:val="a4"/>
        <w:numPr>
          <w:ilvl w:val="0"/>
          <w:numId w:val="8"/>
        </w:numPr>
        <w:tabs>
          <w:tab w:val="left" w:pos="1251"/>
        </w:tabs>
        <w:spacing w:before="1"/>
        <w:ind w:right="143" w:firstLine="566"/>
        <w:rPr>
          <w:sz w:val="28"/>
          <w:szCs w:val="28"/>
        </w:rPr>
      </w:pPr>
      <w:r w:rsidRPr="00E56ED2">
        <w:rPr>
          <w:sz w:val="28"/>
          <w:szCs w:val="28"/>
        </w:rPr>
        <w:t xml:space="preserve">Забороняється використовувати в озелененні територій населених пунктів </w:t>
      </w:r>
      <w:proofErr w:type="spellStart"/>
      <w:r w:rsidRPr="00E56ED2">
        <w:rPr>
          <w:sz w:val="28"/>
          <w:szCs w:val="28"/>
        </w:rPr>
        <w:t>інвазивні</w:t>
      </w:r>
      <w:proofErr w:type="spellEnd"/>
      <w:r w:rsidRPr="00E56ED2">
        <w:rPr>
          <w:sz w:val="28"/>
          <w:szCs w:val="28"/>
        </w:rPr>
        <w:t xml:space="preserve"> (чужорідні) види рослин.</w:t>
      </w:r>
    </w:p>
    <w:p w:rsidR="00FD24A2" w:rsidRPr="00AC3BBE" w:rsidRDefault="00FD24A2" w:rsidP="005D7BD3">
      <w:pPr>
        <w:pStyle w:val="a3"/>
        <w:spacing w:before="4"/>
        <w:ind w:left="0" w:firstLine="0"/>
        <w:jc w:val="left"/>
      </w:pPr>
    </w:p>
    <w:p w:rsidR="00FD24A2" w:rsidRPr="00AC3BBE" w:rsidRDefault="008636E0" w:rsidP="003961BE">
      <w:pPr>
        <w:pStyle w:val="1"/>
        <w:ind w:right="140"/>
        <w:jc w:val="center"/>
      </w:pPr>
      <w:r w:rsidRPr="00AC3BBE">
        <w:t>РОЗДІЛ V. ВИМОГИ ДО УТРИМАННЯ БУДІВЕЛЬ І СПОРУД ІНЖЕНЕРНОГО ЗАХИСТУ ТЕРИТОРІЙ</w:t>
      </w:r>
    </w:p>
    <w:p w:rsidR="00FD24A2" w:rsidRPr="00AC3BBE" w:rsidRDefault="008636E0" w:rsidP="00F5660A">
      <w:pPr>
        <w:pStyle w:val="a4"/>
        <w:numPr>
          <w:ilvl w:val="0"/>
          <w:numId w:val="7"/>
        </w:numPr>
        <w:tabs>
          <w:tab w:val="left" w:pos="1095"/>
        </w:tabs>
        <w:spacing w:before="318"/>
        <w:ind w:right="146" w:firstLine="566"/>
        <w:rPr>
          <w:sz w:val="28"/>
          <w:szCs w:val="28"/>
        </w:rPr>
      </w:pPr>
      <w:r w:rsidRPr="00AC3BBE">
        <w:rPr>
          <w:sz w:val="28"/>
          <w:szCs w:val="28"/>
        </w:rPr>
        <w:t>Утримання споруд інженерного захисту територій від небезпечних геологічних процесів з</w:t>
      </w:r>
      <w:r w:rsidR="00F5660A" w:rsidRPr="00AC3BBE">
        <w:rPr>
          <w:sz w:val="28"/>
          <w:szCs w:val="28"/>
        </w:rPr>
        <w:t xml:space="preserve">дійснюється з дотриманням вимог </w:t>
      </w:r>
      <w:r w:rsidRPr="00AC3BBE">
        <w:rPr>
          <w:sz w:val="28"/>
          <w:szCs w:val="28"/>
        </w:rPr>
        <w:t>постанови Кабінету Міністрів України від 08 листопада 1996 року № 1369 "Про інженерний захист територій</w:t>
      </w:r>
      <w:r w:rsidR="00F5660A" w:rsidRPr="00AC3BBE">
        <w:rPr>
          <w:sz w:val="28"/>
          <w:szCs w:val="28"/>
        </w:rPr>
        <w:t>, об'єктів і споруд від зсувів".</w:t>
      </w:r>
    </w:p>
    <w:p w:rsidR="00FD24A2" w:rsidRPr="00AC3BBE" w:rsidRDefault="008636E0" w:rsidP="005D7BD3">
      <w:pPr>
        <w:pStyle w:val="a4"/>
        <w:numPr>
          <w:ilvl w:val="0"/>
          <w:numId w:val="7"/>
        </w:numPr>
        <w:tabs>
          <w:tab w:val="left" w:pos="1064"/>
        </w:tabs>
        <w:spacing w:before="321"/>
        <w:ind w:right="142" w:firstLine="566"/>
        <w:rPr>
          <w:sz w:val="28"/>
          <w:szCs w:val="28"/>
        </w:rPr>
      </w:pPr>
      <w:r w:rsidRPr="00AC3BBE">
        <w:rPr>
          <w:sz w:val="28"/>
          <w:szCs w:val="28"/>
        </w:rPr>
        <w:t>Утримання фонду захисних споруд цивільного захисту здійснюється відповідно до Порядку створення, утримання фонду захисних споруд цивільного захисту та ведення його обліку.</w:t>
      </w:r>
    </w:p>
    <w:p w:rsidR="00FD24A2" w:rsidRPr="00AC3BBE" w:rsidRDefault="00FD24A2" w:rsidP="005D7BD3">
      <w:pPr>
        <w:pStyle w:val="a3"/>
        <w:ind w:left="0" w:firstLine="0"/>
        <w:jc w:val="left"/>
      </w:pPr>
    </w:p>
    <w:p w:rsidR="00FD24A2" w:rsidRPr="00AC3BBE" w:rsidRDefault="008636E0" w:rsidP="005D7BD3">
      <w:pPr>
        <w:pStyle w:val="a4"/>
        <w:numPr>
          <w:ilvl w:val="0"/>
          <w:numId w:val="7"/>
        </w:numPr>
        <w:tabs>
          <w:tab w:val="left" w:pos="1206"/>
        </w:tabs>
        <w:ind w:right="142" w:firstLine="566"/>
        <w:rPr>
          <w:sz w:val="28"/>
          <w:szCs w:val="28"/>
        </w:rPr>
      </w:pPr>
      <w:r w:rsidRPr="00AC3BBE">
        <w:rPr>
          <w:sz w:val="28"/>
          <w:szCs w:val="28"/>
        </w:rPr>
        <w:t>Балансоутримувач інженерних мереж несе відповідальність за утримання в належному технічному стані оглядових колодязів. Своєчасно проводить заміну та встановлення відсутніх кришок оглядових колодязів, усуває просадку біля оглядового колодязя.</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7"/>
        </w:numPr>
        <w:tabs>
          <w:tab w:val="left" w:pos="1045"/>
        </w:tabs>
        <w:ind w:right="143" w:firstLine="566"/>
        <w:rPr>
          <w:sz w:val="28"/>
          <w:szCs w:val="28"/>
        </w:rPr>
      </w:pPr>
      <w:r w:rsidRPr="00AC3BBE">
        <w:rPr>
          <w:sz w:val="28"/>
          <w:szCs w:val="28"/>
        </w:rPr>
        <w:t>Відповідальність за утримання споруд інженерного захисту територій несуть власники, орендарі, керівники підприємств, установ, організацій та фізичні особи згідно із законодавством України.</w:t>
      </w:r>
    </w:p>
    <w:p w:rsidR="00FD24A2" w:rsidRPr="00AC3BBE" w:rsidRDefault="00FD24A2" w:rsidP="005D7BD3">
      <w:pPr>
        <w:pStyle w:val="a3"/>
        <w:spacing w:before="6"/>
        <w:ind w:left="0" w:firstLine="0"/>
        <w:jc w:val="left"/>
      </w:pPr>
    </w:p>
    <w:p w:rsidR="00FD24A2" w:rsidRPr="00AC3BBE" w:rsidRDefault="008636E0" w:rsidP="003961BE">
      <w:pPr>
        <w:pStyle w:val="1"/>
        <w:ind w:left="709" w:firstLine="0"/>
        <w:jc w:val="center"/>
      </w:pPr>
      <w:r w:rsidRPr="00AC3BBE">
        <w:t>РОЗДІЛ</w:t>
      </w:r>
      <w:r w:rsidRPr="00AC3BBE">
        <w:rPr>
          <w:spacing w:val="-8"/>
        </w:rPr>
        <w:t xml:space="preserve"> </w:t>
      </w:r>
      <w:r w:rsidRPr="00AC3BBE">
        <w:t>VI.</w:t>
      </w:r>
      <w:r w:rsidRPr="00AC3BBE">
        <w:rPr>
          <w:spacing w:val="-7"/>
        </w:rPr>
        <w:t xml:space="preserve"> </w:t>
      </w:r>
      <w:r w:rsidRPr="00AC3BBE">
        <w:t>ВИМОГИ</w:t>
      </w:r>
      <w:r w:rsidRPr="00AC3BBE">
        <w:rPr>
          <w:spacing w:val="-7"/>
        </w:rPr>
        <w:t xml:space="preserve"> </w:t>
      </w:r>
      <w:r w:rsidRPr="00AC3BBE">
        <w:t>ДО</w:t>
      </w:r>
      <w:r w:rsidRPr="00AC3BBE">
        <w:rPr>
          <w:spacing w:val="-6"/>
        </w:rPr>
        <w:t xml:space="preserve"> </w:t>
      </w:r>
      <w:r w:rsidRPr="00AC3BBE">
        <w:t>САНІТАРНОГО</w:t>
      </w:r>
      <w:r w:rsidRPr="00AC3BBE">
        <w:rPr>
          <w:spacing w:val="-7"/>
        </w:rPr>
        <w:t xml:space="preserve"> </w:t>
      </w:r>
      <w:r w:rsidRPr="00AC3BBE">
        <w:t>ОЧИЩЕННЯ</w:t>
      </w:r>
      <w:r w:rsidRPr="00AC3BBE">
        <w:rPr>
          <w:spacing w:val="-7"/>
        </w:rPr>
        <w:t xml:space="preserve"> </w:t>
      </w:r>
      <w:r w:rsidRPr="00AC3BBE">
        <w:rPr>
          <w:spacing w:val="-2"/>
        </w:rPr>
        <w:t>ТЕРИТОРІЇ</w:t>
      </w:r>
    </w:p>
    <w:p w:rsidR="00FD24A2" w:rsidRPr="00AC3BBE" w:rsidRDefault="008636E0" w:rsidP="005D7BD3">
      <w:pPr>
        <w:pStyle w:val="a4"/>
        <w:numPr>
          <w:ilvl w:val="0"/>
          <w:numId w:val="6"/>
        </w:numPr>
        <w:tabs>
          <w:tab w:val="left" w:pos="1560"/>
        </w:tabs>
        <w:spacing w:before="66"/>
        <w:ind w:right="136" w:firstLine="566"/>
        <w:jc w:val="both"/>
        <w:rPr>
          <w:sz w:val="28"/>
          <w:szCs w:val="28"/>
        </w:rPr>
      </w:pPr>
      <w:r w:rsidRPr="00AC3BBE">
        <w:rPr>
          <w:sz w:val="28"/>
          <w:szCs w:val="28"/>
        </w:rPr>
        <w:t xml:space="preserve">Вивезення побутових відходів здійснюються суб'єктом господарювання, який уповноважений на це виконавчим на конкурсних засадах відповідно до Порядку проведення конкурсу на надання послуг з вивезення </w:t>
      </w:r>
      <w:r w:rsidRPr="00AC3BBE">
        <w:rPr>
          <w:sz w:val="28"/>
          <w:szCs w:val="28"/>
        </w:rPr>
        <w:lastRenderedPageBreak/>
        <w:t>побутових відходів.</w:t>
      </w:r>
    </w:p>
    <w:p w:rsidR="00FD24A2" w:rsidRPr="00AC3BBE" w:rsidRDefault="008636E0" w:rsidP="005D7BD3">
      <w:pPr>
        <w:pStyle w:val="a3"/>
        <w:spacing w:before="1"/>
        <w:ind w:right="140"/>
      </w:pPr>
      <w:r w:rsidRPr="00AC3BBE">
        <w:t xml:space="preserve">З </w:t>
      </w:r>
      <w:r w:rsidR="006403F9" w:rsidRPr="00AC3BBE">
        <w:t>суб’єктом</w:t>
      </w:r>
      <w:r w:rsidRPr="00AC3BBE">
        <w:t>, що переміг у конкурсі на надання послуг з вивезення побутових відходів, укладається договір про надання послуг з поводження з побутовими відходами, які включають в себе - збирання, зберігання та перевезення побутових відходів</w:t>
      </w:r>
      <w:r w:rsidR="00637CE2" w:rsidRPr="00AC3BBE">
        <w:t>.</w:t>
      </w:r>
    </w:p>
    <w:p w:rsidR="00FD24A2" w:rsidRPr="00AC3BBE" w:rsidRDefault="008636E0" w:rsidP="005D7BD3">
      <w:pPr>
        <w:pStyle w:val="a4"/>
        <w:numPr>
          <w:ilvl w:val="0"/>
          <w:numId w:val="6"/>
        </w:numPr>
        <w:tabs>
          <w:tab w:val="left" w:pos="1165"/>
        </w:tabs>
        <w:spacing w:before="2"/>
        <w:ind w:right="134" w:firstLine="0"/>
        <w:jc w:val="both"/>
        <w:rPr>
          <w:sz w:val="28"/>
          <w:szCs w:val="28"/>
        </w:rPr>
      </w:pPr>
      <w:r w:rsidRPr="00AC3BBE">
        <w:rPr>
          <w:sz w:val="28"/>
          <w:szCs w:val="28"/>
        </w:rPr>
        <w:t>Зберігання побутових відходів здійснюється згідно з вимогами Державних санітарних норм та правил утр</w:t>
      </w:r>
      <w:r w:rsidR="00637CE2" w:rsidRPr="00AC3BBE">
        <w:rPr>
          <w:sz w:val="28"/>
          <w:szCs w:val="28"/>
        </w:rPr>
        <w:t>имання територій населених місць</w:t>
      </w:r>
      <w:r w:rsidRPr="00AC3BBE">
        <w:rPr>
          <w:spacing w:val="-2"/>
          <w:sz w:val="28"/>
          <w:szCs w:val="28"/>
        </w:rPr>
        <w:t>.</w:t>
      </w:r>
    </w:p>
    <w:p w:rsidR="00FD24A2" w:rsidRPr="00AC3BBE" w:rsidRDefault="008636E0" w:rsidP="005D7BD3">
      <w:pPr>
        <w:pStyle w:val="a4"/>
        <w:numPr>
          <w:ilvl w:val="0"/>
          <w:numId w:val="6"/>
        </w:numPr>
        <w:tabs>
          <w:tab w:val="left" w:pos="1016"/>
        </w:tabs>
        <w:spacing w:before="322"/>
        <w:ind w:right="144" w:firstLine="566"/>
        <w:jc w:val="both"/>
        <w:rPr>
          <w:sz w:val="28"/>
          <w:szCs w:val="28"/>
        </w:rPr>
      </w:pPr>
      <w:r w:rsidRPr="00AC3BBE">
        <w:rPr>
          <w:sz w:val="28"/>
          <w:szCs w:val="28"/>
        </w:rPr>
        <w:t>Роздільне збирання побутових відходів, включаючи небезпечні відходи у їх складі, здійснюється власниками таких відходів з дотриманням вимог:</w:t>
      </w:r>
    </w:p>
    <w:p w:rsidR="00FD24A2" w:rsidRPr="00AC3BBE" w:rsidRDefault="008636E0" w:rsidP="005D7BD3">
      <w:pPr>
        <w:pStyle w:val="a3"/>
        <w:ind w:left="709" w:firstLine="0"/>
      </w:pPr>
      <w:r w:rsidRPr="00AC3BBE">
        <w:t>Закону</w:t>
      </w:r>
      <w:r w:rsidRPr="00AC3BBE">
        <w:rPr>
          <w:spacing w:val="-9"/>
        </w:rPr>
        <w:t xml:space="preserve"> </w:t>
      </w:r>
      <w:r w:rsidRPr="00AC3BBE">
        <w:t>України</w:t>
      </w:r>
      <w:r w:rsidRPr="00AC3BBE">
        <w:rPr>
          <w:spacing w:val="-4"/>
        </w:rPr>
        <w:t xml:space="preserve"> </w:t>
      </w:r>
      <w:r w:rsidRPr="00AC3BBE">
        <w:t>"Про</w:t>
      </w:r>
      <w:r w:rsidRPr="00AC3BBE">
        <w:rPr>
          <w:spacing w:val="-3"/>
        </w:rPr>
        <w:t xml:space="preserve"> </w:t>
      </w:r>
      <w:r w:rsidRPr="00AC3BBE">
        <w:rPr>
          <w:spacing w:val="-2"/>
        </w:rPr>
        <w:t>відходи";</w:t>
      </w:r>
    </w:p>
    <w:p w:rsidR="00FD24A2" w:rsidRPr="00AC3BBE" w:rsidRDefault="008636E0" w:rsidP="00A57665">
      <w:pPr>
        <w:pStyle w:val="a3"/>
        <w:ind w:right="134"/>
      </w:pPr>
      <w:r w:rsidRPr="00AC3BBE">
        <w:t>Правил надання послуг з поводження з побутовими відходами, затверджених</w:t>
      </w:r>
      <w:r w:rsidR="00637CE2" w:rsidRPr="00AC3BBE">
        <w:t xml:space="preserve"> відповідною</w:t>
      </w:r>
      <w:r w:rsidRPr="00AC3BBE">
        <w:t xml:space="preserve"> постановою Кабінету Міністрів України</w:t>
      </w:r>
      <w:r w:rsidRPr="00AC3BBE">
        <w:rPr>
          <w:spacing w:val="-4"/>
        </w:rPr>
        <w:t>;</w:t>
      </w:r>
    </w:p>
    <w:p w:rsidR="00FD24A2" w:rsidRPr="00AC3BBE" w:rsidRDefault="008636E0" w:rsidP="00A57665">
      <w:pPr>
        <w:pStyle w:val="a3"/>
        <w:ind w:right="139"/>
      </w:pPr>
      <w:r w:rsidRPr="00AC3BBE">
        <w:t>Методики роздільного збирання побутових відходів, затвердженої наказом Міністерства регіонального розвитку, будівництва та житлово-комунального господарства України;</w:t>
      </w:r>
    </w:p>
    <w:p w:rsidR="00FD24A2" w:rsidRPr="00AC3BBE" w:rsidRDefault="008636E0" w:rsidP="005D7BD3">
      <w:pPr>
        <w:pStyle w:val="a3"/>
        <w:ind w:right="139"/>
      </w:pPr>
      <w:r w:rsidRPr="00AC3BBE">
        <w:t>інших нормативно-правових актів та нормативно-технічних документів у сфері поводження з відходами.</w:t>
      </w:r>
    </w:p>
    <w:p w:rsidR="00FD24A2" w:rsidRPr="00AC3BBE" w:rsidRDefault="00FD24A2" w:rsidP="005D7BD3">
      <w:pPr>
        <w:pStyle w:val="a3"/>
        <w:ind w:left="0" w:firstLine="0"/>
        <w:jc w:val="left"/>
      </w:pPr>
    </w:p>
    <w:p w:rsidR="00FD24A2" w:rsidRPr="00AC3BBE" w:rsidRDefault="008636E0" w:rsidP="005D7BD3">
      <w:pPr>
        <w:pStyle w:val="a4"/>
        <w:numPr>
          <w:ilvl w:val="0"/>
          <w:numId w:val="6"/>
        </w:numPr>
        <w:tabs>
          <w:tab w:val="left" w:pos="1124"/>
        </w:tabs>
        <w:ind w:right="144" w:firstLine="566"/>
        <w:jc w:val="both"/>
        <w:rPr>
          <w:sz w:val="28"/>
          <w:szCs w:val="28"/>
        </w:rPr>
      </w:pPr>
      <w:r w:rsidRPr="00AC3BBE">
        <w:rPr>
          <w:sz w:val="28"/>
          <w:szCs w:val="28"/>
        </w:rPr>
        <w:t>Зберігання вилучених та зібраних небезпечних відходів у складі побутових</w:t>
      </w:r>
      <w:r w:rsidRPr="00AC3BBE">
        <w:rPr>
          <w:spacing w:val="80"/>
          <w:sz w:val="28"/>
          <w:szCs w:val="28"/>
        </w:rPr>
        <w:t xml:space="preserve"> </w:t>
      </w:r>
      <w:r w:rsidRPr="00AC3BBE">
        <w:rPr>
          <w:sz w:val="28"/>
          <w:szCs w:val="28"/>
        </w:rPr>
        <w:t>відходів</w:t>
      </w:r>
      <w:r w:rsidRPr="00AC3BBE">
        <w:rPr>
          <w:spacing w:val="80"/>
          <w:sz w:val="28"/>
          <w:szCs w:val="28"/>
        </w:rPr>
        <w:t xml:space="preserve"> </w:t>
      </w:r>
      <w:r w:rsidRPr="00AC3BBE">
        <w:rPr>
          <w:sz w:val="28"/>
          <w:szCs w:val="28"/>
        </w:rPr>
        <w:t>здійснюється</w:t>
      </w:r>
      <w:r w:rsidRPr="00AC3BBE">
        <w:rPr>
          <w:spacing w:val="80"/>
          <w:sz w:val="28"/>
          <w:szCs w:val="28"/>
        </w:rPr>
        <w:t xml:space="preserve"> </w:t>
      </w:r>
      <w:r w:rsidRPr="00AC3BBE">
        <w:rPr>
          <w:sz w:val="28"/>
          <w:szCs w:val="28"/>
        </w:rPr>
        <w:t>в</w:t>
      </w:r>
      <w:r w:rsidRPr="00AC3BBE">
        <w:rPr>
          <w:spacing w:val="80"/>
          <w:sz w:val="28"/>
          <w:szCs w:val="28"/>
        </w:rPr>
        <w:t xml:space="preserve"> </w:t>
      </w:r>
      <w:r w:rsidRPr="00AC3BBE">
        <w:rPr>
          <w:sz w:val="28"/>
          <w:szCs w:val="28"/>
        </w:rPr>
        <w:t>спеціально</w:t>
      </w:r>
      <w:r w:rsidRPr="00AC3BBE">
        <w:rPr>
          <w:spacing w:val="80"/>
          <w:sz w:val="28"/>
          <w:szCs w:val="28"/>
        </w:rPr>
        <w:t xml:space="preserve"> </w:t>
      </w:r>
      <w:r w:rsidRPr="00AC3BBE">
        <w:rPr>
          <w:sz w:val="28"/>
          <w:szCs w:val="28"/>
        </w:rPr>
        <w:t>організованих</w:t>
      </w:r>
      <w:r w:rsidRPr="00AC3BBE">
        <w:rPr>
          <w:spacing w:val="80"/>
          <w:sz w:val="28"/>
          <w:szCs w:val="28"/>
        </w:rPr>
        <w:t xml:space="preserve"> </w:t>
      </w:r>
      <w:r w:rsidRPr="00AC3BBE">
        <w:rPr>
          <w:sz w:val="28"/>
          <w:szCs w:val="28"/>
        </w:rPr>
        <w:t>відповідно</w:t>
      </w:r>
      <w:r w:rsidRPr="00AC3BBE">
        <w:rPr>
          <w:spacing w:val="80"/>
          <w:sz w:val="28"/>
          <w:szCs w:val="28"/>
        </w:rPr>
        <w:t xml:space="preserve"> </w:t>
      </w:r>
      <w:r w:rsidRPr="00AC3BBE">
        <w:rPr>
          <w:sz w:val="28"/>
          <w:szCs w:val="28"/>
        </w:rPr>
        <w:t>до</w:t>
      </w:r>
    </w:p>
    <w:p w:rsidR="00FD24A2" w:rsidRPr="00AC3BBE" w:rsidRDefault="008636E0" w:rsidP="005D7BD3">
      <w:pPr>
        <w:pStyle w:val="a3"/>
        <w:spacing w:before="66"/>
        <w:ind w:right="140" w:firstLine="0"/>
      </w:pPr>
      <w:r w:rsidRPr="00AC3BBE">
        <w:t xml:space="preserve">схеми санітарного очищення міста, затвердженої в установленому порядку, місцях їх тимчасового зберігання до передачі їх спеціалізованим організаціям, що мають ліцензії на здійснення операцій у сфері поводження з небезпечними </w:t>
      </w:r>
      <w:r w:rsidRPr="00AC3BBE">
        <w:rPr>
          <w:spacing w:val="-2"/>
        </w:rPr>
        <w:t>відходами.</w:t>
      </w:r>
    </w:p>
    <w:p w:rsidR="00FD24A2" w:rsidRPr="00AC3BBE" w:rsidRDefault="008636E0" w:rsidP="005D7BD3">
      <w:pPr>
        <w:pStyle w:val="a4"/>
        <w:numPr>
          <w:ilvl w:val="0"/>
          <w:numId w:val="6"/>
        </w:numPr>
        <w:tabs>
          <w:tab w:val="left" w:pos="1184"/>
        </w:tabs>
        <w:spacing w:before="321"/>
        <w:ind w:right="143" w:firstLine="566"/>
        <w:jc w:val="both"/>
        <w:rPr>
          <w:sz w:val="28"/>
          <w:szCs w:val="28"/>
        </w:rPr>
      </w:pPr>
      <w:r w:rsidRPr="00AC3BBE">
        <w:rPr>
          <w:sz w:val="28"/>
          <w:szCs w:val="28"/>
        </w:rPr>
        <w:t>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 Технічними</w:t>
      </w:r>
      <w:r w:rsidRPr="00AC3BBE">
        <w:rPr>
          <w:spacing w:val="-1"/>
          <w:sz w:val="28"/>
          <w:szCs w:val="28"/>
        </w:rPr>
        <w:t xml:space="preserve"> </w:t>
      </w:r>
      <w:r w:rsidRPr="00AC3BBE">
        <w:rPr>
          <w:sz w:val="28"/>
          <w:szCs w:val="28"/>
        </w:rPr>
        <w:t>правилами</w:t>
      </w:r>
      <w:r w:rsidRPr="00AC3BBE">
        <w:rPr>
          <w:spacing w:val="-1"/>
          <w:sz w:val="28"/>
          <w:szCs w:val="28"/>
        </w:rPr>
        <w:t xml:space="preserve"> </w:t>
      </w:r>
      <w:r w:rsidRPr="00AC3BBE">
        <w:rPr>
          <w:sz w:val="28"/>
          <w:szCs w:val="28"/>
        </w:rPr>
        <w:t>ремонту</w:t>
      </w:r>
      <w:r w:rsidRPr="00AC3BBE">
        <w:rPr>
          <w:spacing w:val="-3"/>
          <w:sz w:val="28"/>
          <w:szCs w:val="28"/>
        </w:rPr>
        <w:t xml:space="preserve"> </w:t>
      </w:r>
      <w:r w:rsidRPr="00AC3BBE">
        <w:rPr>
          <w:sz w:val="28"/>
          <w:szCs w:val="28"/>
        </w:rPr>
        <w:t>і утримання вулиць</w:t>
      </w:r>
      <w:r w:rsidRPr="00AC3BBE">
        <w:rPr>
          <w:spacing w:val="-1"/>
          <w:sz w:val="28"/>
          <w:szCs w:val="28"/>
        </w:rPr>
        <w:t xml:space="preserve"> </w:t>
      </w:r>
      <w:r w:rsidRPr="00AC3BBE">
        <w:rPr>
          <w:sz w:val="28"/>
          <w:szCs w:val="28"/>
        </w:rPr>
        <w:t>та</w:t>
      </w:r>
      <w:r w:rsidRPr="00AC3BBE">
        <w:rPr>
          <w:spacing w:val="-2"/>
          <w:sz w:val="28"/>
          <w:szCs w:val="28"/>
        </w:rPr>
        <w:t xml:space="preserve"> </w:t>
      </w:r>
      <w:r w:rsidRPr="00AC3BBE">
        <w:rPr>
          <w:sz w:val="28"/>
          <w:szCs w:val="28"/>
        </w:rPr>
        <w:t>доріг</w:t>
      </w:r>
      <w:r w:rsidRPr="00AC3BBE">
        <w:rPr>
          <w:spacing w:val="-2"/>
          <w:sz w:val="28"/>
          <w:szCs w:val="28"/>
        </w:rPr>
        <w:t xml:space="preserve"> </w:t>
      </w:r>
      <w:r w:rsidRPr="00AC3BBE">
        <w:rPr>
          <w:sz w:val="28"/>
          <w:szCs w:val="28"/>
        </w:rPr>
        <w:t>населених</w:t>
      </w:r>
      <w:r w:rsidRPr="00AC3BBE">
        <w:rPr>
          <w:spacing w:val="-1"/>
          <w:sz w:val="28"/>
          <w:szCs w:val="28"/>
        </w:rPr>
        <w:t xml:space="preserve"> </w:t>
      </w:r>
      <w:r w:rsidRPr="00AC3BBE">
        <w:rPr>
          <w:sz w:val="28"/>
          <w:szCs w:val="28"/>
        </w:rPr>
        <w:t>пунктів, затвердженими наказом Міністерства регіонального розвитку, будівництва та житлово-комунального господарства</w:t>
      </w:r>
      <w:r w:rsidRPr="00AC3BBE">
        <w:rPr>
          <w:spacing w:val="-2"/>
          <w:sz w:val="28"/>
          <w:szCs w:val="28"/>
        </w:rPr>
        <w:t>.</w:t>
      </w:r>
    </w:p>
    <w:p w:rsidR="00FD24A2" w:rsidRPr="00AC3BBE" w:rsidRDefault="00FD24A2" w:rsidP="005D7BD3">
      <w:pPr>
        <w:pStyle w:val="a3"/>
        <w:spacing w:before="1"/>
        <w:ind w:left="0" w:firstLine="0"/>
        <w:jc w:val="left"/>
      </w:pPr>
    </w:p>
    <w:p w:rsidR="00FD24A2" w:rsidRPr="00AC3BBE" w:rsidRDefault="008636E0" w:rsidP="001D328F">
      <w:pPr>
        <w:pStyle w:val="a4"/>
        <w:numPr>
          <w:ilvl w:val="0"/>
          <w:numId w:val="6"/>
        </w:numPr>
        <w:tabs>
          <w:tab w:val="left" w:pos="864"/>
        </w:tabs>
        <w:ind w:left="864" w:hanging="270"/>
        <w:jc w:val="both"/>
        <w:rPr>
          <w:sz w:val="28"/>
          <w:szCs w:val="28"/>
        </w:rPr>
      </w:pPr>
      <w:r w:rsidRPr="00AC3BBE">
        <w:rPr>
          <w:sz w:val="28"/>
          <w:szCs w:val="28"/>
        </w:rPr>
        <w:t>Вимоги</w:t>
      </w:r>
      <w:r w:rsidRPr="00AC3BBE">
        <w:rPr>
          <w:spacing w:val="-9"/>
          <w:sz w:val="28"/>
          <w:szCs w:val="28"/>
        </w:rPr>
        <w:t xml:space="preserve"> </w:t>
      </w:r>
      <w:r w:rsidRPr="00AC3BBE">
        <w:rPr>
          <w:sz w:val="28"/>
          <w:szCs w:val="28"/>
        </w:rPr>
        <w:t>щодо</w:t>
      </w:r>
      <w:r w:rsidRPr="00AC3BBE">
        <w:rPr>
          <w:spacing w:val="-6"/>
          <w:sz w:val="28"/>
          <w:szCs w:val="28"/>
        </w:rPr>
        <w:t xml:space="preserve"> </w:t>
      </w:r>
      <w:r w:rsidRPr="00AC3BBE">
        <w:rPr>
          <w:sz w:val="28"/>
          <w:szCs w:val="28"/>
        </w:rPr>
        <w:t>поводження</w:t>
      </w:r>
      <w:r w:rsidRPr="00AC3BBE">
        <w:rPr>
          <w:spacing w:val="-6"/>
          <w:sz w:val="28"/>
          <w:szCs w:val="28"/>
        </w:rPr>
        <w:t xml:space="preserve"> </w:t>
      </w:r>
      <w:r w:rsidRPr="00AC3BBE">
        <w:rPr>
          <w:sz w:val="28"/>
          <w:szCs w:val="28"/>
        </w:rPr>
        <w:t>з</w:t>
      </w:r>
      <w:r w:rsidRPr="00AC3BBE">
        <w:rPr>
          <w:spacing w:val="-9"/>
          <w:sz w:val="28"/>
          <w:szCs w:val="28"/>
        </w:rPr>
        <w:t xml:space="preserve"> </w:t>
      </w:r>
      <w:r w:rsidRPr="00AC3BBE">
        <w:rPr>
          <w:sz w:val="28"/>
          <w:szCs w:val="28"/>
        </w:rPr>
        <w:t>побутовими</w:t>
      </w:r>
      <w:r w:rsidRPr="00AC3BBE">
        <w:rPr>
          <w:spacing w:val="-6"/>
          <w:sz w:val="28"/>
          <w:szCs w:val="28"/>
        </w:rPr>
        <w:t xml:space="preserve"> </w:t>
      </w:r>
      <w:r w:rsidRPr="00AC3BBE">
        <w:rPr>
          <w:spacing w:val="-2"/>
          <w:sz w:val="28"/>
          <w:szCs w:val="28"/>
        </w:rPr>
        <w:t>відходами</w:t>
      </w:r>
    </w:p>
    <w:p w:rsidR="00FD24A2" w:rsidRPr="00AC3BBE" w:rsidRDefault="008636E0" w:rsidP="001D328F">
      <w:pPr>
        <w:pStyle w:val="a3"/>
        <w:ind w:left="142" w:right="144" w:firstLine="594"/>
      </w:pPr>
      <w:r w:rsidRPr="00AC3BBE">
        <w:t>Поводження з побутовими відходами здійснюється відповідно до</w:t>
      </w:r>
      <w:r w:rsidRPr="00AC3BBE">
        <w:rPr>
          <w:spacing w:val="40"/>
        </w:rPr>
        <w:t xml:space="preserve"> </w:t>
      </w:r>
      <w:r w:rsidRPr="00AC3BBE">
        <w:t>державних норм, стандартів і правил.</w:t>
      </w:r>
    </w:p>
    <w:p w:rsidR="00FD24A2" w:rsidRPr="00AC3BBE" w:rsidRDefault="008636E0" w:rsidP="00081EA2">
      <w:pPr>
        <w:pStyle w:val="a3"/>
        <w:tabs>
          <w:tab w:val="left" w:pos="1317"/>
          <w:tab w:val="left" w:pos="1977"/>
          <w:tab w:val="left" w:pos="2331"/>
          <w:tab w:val="left" w:pos="2605"/>
          <w:tab w:val="left" w:pos="2648"/>
          <w:tab w:val="left" w:pos="3845"/>
          <w:tab w:val="left" w:pos="4307"/>
          <w:tab w:val="left" w:pos="4621"/>
          <w:tab w:val="left" w:pos="5563"/>
          <w:tab w:val="left" w:pos="5923"/>
          <w:tab w:val="left" w:pos="6271"/>
          <w:tab w:val="left" w:pos="6726"/>
          <w:tab w:val="left" w:pos="7582"/>
          <w:tab w:val="left" w:pos="7703"/>
          <w:tab w:val="left" w:pos="8098"/>
          <w:tab w:val="left" w:pos="8913"/>
        </w:tabs>
        <w:ind w:left="142" w:right="140" w:firstLine="594"/>
      </w:pPr>
      <w:r w:rsidRPr="00AC3BBE">
        <w:rPr>
          <w:spacing w:val="-2"/>
        </w:rPr>
        <w:t>Власники</w:t>
      </w:r>
      <w:r w:rsidRPr="00AC3BBE">
        <w:tab/>
      </w:r>
      <w:r w:rsidRPr="00AC3BBE">
        <w:rPr>
          <w:spacing w:val="-4"/>
        </w:rPr>
        <w:t>або</w:t>
      </w:r>
      <w:r w:rsidRPr="00AC3BBE">
        <w:tab/>
      </w:r>
      <w:r w:rsidRPr="00AC3BBE">
        <w:rPr>
          <w:spacing w:val="-2"/>
        </w:rPr>
        <w:t>наймачі,</w:t>
      </w:r>
      <w:r w:rsidRPr="00AC3BBE">
        <w:tab/>
      </w:r>
      <w:r w:rsidRPr="00AC3BBE">
        <w:rPr>
          <w:spacing w:val="-2"/>
        </w:rPr>
        <w:t>користувачі,</w:t>
      </w:r>
      <w:r w:rsidRPr="00AC3BBE">
        <w:tab/>
      </w:r>
      <w:r w:rsidRPr="00AC3BBE">
        <w:rPr>
          <w:spacing w:val="-10"/>
        </w:rPr>
        <w:t>у</w:t>
      </w:r>
      <w:r w:rsidRPr="00AC3BBE">
        <w:tab/>
      </w:r>
      <w:r w:rsidRPr="00AC3BBE">
        <w:rPr>
          <w:spacing w:val="-4"/>
        </w:rPr>
        <w:t>тому</w:t>
      </w:r>
      <w:r w:rsidRPr="00AC3BBE">
        <w:tab/>
      </w:r>
      <w:r w:rsidRPr="00AC3BBE">
        <w:rPr>
          <w:spacing w:val="-2"/>
        </w:rPr>
        <w:t>числі</w:t>
      </w:r>
      <w:r w:rsidRPr="00AC3BBE">
        <w:tab/>
      </w:r>
      <w:r w:rsidRPr="00AC3BBE">
        <w:rPr>
          <w:spacing w:val="-2"/>
        </w:rPr>
        <w:t>орендарі,</w:t>
      </w:r>
      <w:r w:rsidRPr="00AC3BBE">
        <w:tab/>
      </w:r>
      <w:r w:rsidR="001D328F" w:rsidRPr="00AC3BBE">
        <w:rPr>
          <w:spacing w:val="-2"/>
        </w:rPr>
        <w:t xml:space="preserve">джерел </w:t>
      </w:r>
      <w:r w:rsidRPr="00AC3BBE">
        <w:t>утворення</w:t>
      </w:r>
      <w:r w:rsidRPr="00AC3BBE">
        <w:rPr>
          <w:spacing w:val="80"/>
        </w:rPr>
        <w:t xml:space="preserve"> </w:t>
      </w:r>
      <w:r w:rsidRPr="00AC3BBE">
        <w:t>побутових</w:t>
      </w:r>
      <w:r w:rsidRPr="00AC3BBE">
        <w:rPr>
          <w:spacing w:val="80"/>
        </w:rPr>
        <w:t xml:space="preserve"> </w:t>
      </w:r>
      <w:r w:rsidRPr="00AC3BBE">
        <w:t>відходів</w:t>
      </w:r>
      <w:r w:rsidRPr="00AC3BBE">
        <w:rPr>
          <w:spacing w:val="80"/>
        </w:rPr>
        <w:t xml:space="preserve"> </w:t>
      </w:r>
      <w:r w:rsidRPr="00AC3BBE">
        <w:t>укладають</w:t>
      </w:r>
      <w:r w:rsidRPr="00AC3BBE">
        <w:rPr>
          <w:spacing w:val="80"/>
        </w:rPr>
        <w:t xml:space="preserve"> </w:t>
      </w:r>
      <w:r w:rsidRPr="00AC3BBE">
        <w:t>договори</w:t>
      </w:r>
      <w:r w:rsidRPr="00AC3BBE">
        <w:rPr>
          <w:spacing w:val="80"/>
        </w:rPr>
        <w:t xml:space="preserve"> </w:t>
      </w:r>
      <w:r w:rsidRPr="00AC3BBE">
        <w:t>з</w:t>
      </w:r>
      <w:r w:rsidRPr="00AC3BBE">
        <w:rPr>
          <w:spacing w:val="80"/>
        </w:rPr>
        <w:t xml:space="preserve"> </w:t>
      </w:r>
      <w:r w:rsidRPr="00AC3BBE">
        <w:t>виконавцем</w:t>
      </w:r>
      <w:r w:rsidRPr="00AC3BBE">
        <w:rPr>
          <w:spacing w:val="80"/>
        </w:rPr>
        <w:t xml:space="preserve"> </w:t>
      </w:r>
      <w:r w:rsidRPr="00AC3BBE">
        <w:t>послуг</w:t>
      </w:r>
      <w:r w:rsidRPr="00AC3BBE">
        <w:rPr>
          <w:spacing w:val="80"/>
        </w:rPr>
        <w:t xml:space="preserve"> </w:t>
      </w:r>
      <w:r w:rsidR="001D328F" w:rsidRPr="00AC3BBE">
        <w:t xml:space="preserve">з </w:t>
      </w:r>
      <w:r w:rsidRPr="00AC3BBE">
        <w:t>вивезення</w:t>
      </w:r>
      <w:r w:rsidRPr="00AC3BBE">
        <w:rPr>
          <w:spacing w:val="80"/>
        </w:rPr>
        <w:t xml:space="preserve"> </w:t>
      </w:r>
      <w:r w:rsidRPr="00AC3BBE">
        <w:t>побутових</w:t>
      </w:r>
      <w:r w:rsidRPr="00AC3BBE">
        <w:rPr>
          <w:spacing w:val="80"/>
        </w:rPr>
        <w:t xml:space="preserve"> </w:t>
      </w:r>
      <w:r w:rsidRPr="00AC3BBE">
        <w:t>відходів,</w:t>
      </w:r>
      <w:r w:rsidRPr="00AC3BBE">
        <w:rPr>
          <w:spacing w:val="80"/>
        </w:rPr>
        <w:t xml:space="preserve"> </w:t>
      </w:r>
      <w:r w:rsidRPr="00AC3BBE">
        <w:t>здійснюють</w:t>
      </w:r>
      <w:r w:rsidRPr="00AC3BBE">
        <w:rPr>
          <w:spacing w:val="80"/>
        </w:rPr>
        <w:t xml:space="preserve"> </w:t>
      </w:r>
      <w:r w:rsidRPr="00AC3BBE">
        <w:t>оплату</w:t>
      </w:r>
      <w:r w:rsidRPr="00AC3BBE">
        <w:rPr>
          <w:spacing w:val="80"/>
        </w:rPr>
        <w:t xml:space="preserve"> </w:t>
      </w:r>
      <w:r w:rsidRPr="00AC3BBE">
        <w:t>послуг</w:t>
      </w:r>
      <w:r w:rsidRPr="00AC3BBE">
        <w:rPr>
          <w:spacing w:val="80"/>
        </w:rPr>
        <w:t xml:space="preserve"> </w:t>
      </w:r>
      <w:r w:rsidRPr="00AC3BBE">
        <w:t>з</w:t>
      </w:r>
      <w:r w:rsidRPr="00AC3BBE">
        <w:rPr>
          <w:spacing w:val="80"/>
        </w:rPr>
        <w:t xml:space="preserve"> </w:t>
      </w:r>
      <w:r w:rsidRPr="00AC3BBE">
        <w:t>поводження</w:t>
      </w:r>
      <w:r w:rsidRPr="00AC3BBE">
        <w:rPr>
          <w:spacing w:val="80"/>
        </w:rPr>
        <w:t xml:space="preserve"> </w:t>
      </w:r>
      <w:r w:rsidR="001D328F" w:rsidRPr="00AC3BBE">
        <w:t xml:space="preserve">з </w:t>
      </w:r>
      <w:r w:rsidRPr="00AC3BBE">
        <w:t>побутовими відходами та забезпечують роздільне збирання</w:t>
      </w:r>
      <w:r w:rsidRPr="00AC3BBE">
        <w:rPr>
          <w:spacing w:val="-2"/>
        </w:rPr>
        <w:t xml:space="preserve"> </w:t>
      </w:r>
      <w:r w:rsidRPr="00AC3BBE">
        <w:t>побутових відходів. Виконавець</w:t>
      </w:r>
      <w:r w:rsidRPr="00AC3BBE">
        <w:rPr>
          <w:spacing w:val="40"/>
        </w:rPr>
        <w:t xml:space="preserve"> </w:t>
      </w:r>
      <w:r w:rsidRPr="00AC3BBE">
        <w:t>послуг</w:t>
      </w:r>
      <w:r w:rsidRPr="00AC3BBE">
        <w:rPr>
          <w:spacing w:val="40"/>
        </w:rPr>
        <w:t xml:space="preserve"> </w:t>
      </w:r>
      <w:r w:rsidRPr="00AC3BBE">
        <w:t>з</w:t>
      </w:r>
      <w:r w:rsidRPr="00AC3BBE">
        <w:rPr>
          <w:spacing w:val="40"/>
        </w:rPr>
        <w:t xml:space="preserve"> </w:t>
      </w:r>
      <w:r w:rsidRPr="00AC3BBE">
        <w:t>вивезення</w:t>
      </w:r>
      <w:r w:rsidRPr="00AC3BBE">
        <w:rPr>
          <w:spacing w:val="40"/>
        </w:rPr>
        <w:t xml:space="preserve"> </w:t>
      </w:r>
      <w:r w:rsidRPr="00AC3BBE">
        <w:t>побутових</w:t>
      </w:r>
      <w:r w:rsidRPr="00AC3BBE">
        <w:rPr>
          <w:spacing w:val="40"/>
        </w:rPr>
        <w:t xml:space="preserve"> </w:t>
      </w:r>
      <w:r w:rsidRPr="00AC3BBE">
        <w:t>відходів</w:t>
      </w:r>
      <w:r w:rsidRPr="00AC3BBE">
        <w:rPr>
          <w:spacing w:val="40"/>
        </w:rPr>
        <w:t xml:space="preserve"> </w:t>
      </w:r>
      <w:r w:rsidRPr="00AC3BBE">
        <w:t>укладає</w:t>
      </w:r>
      <w:r w:rsidRPr="00AC3BBE">
        <w:rPr>
          <w:spacing w:val="40"/>
        </w:rPr>
        <w:t xml:space="preserve"> </w:t>
      </w:r>
      <w:r w:rsidRPr="00AC3BBE">
        <w:t>договори</w:t>
      </w:r>
      <w:r w:rsidRPr="00AC3BBE">
        <w:rPr>
          <w:spacing w:val="40"/>
        </w:rPr>
        <w:t xml:space="preserve"> </w:t>
      </w:r>
      <w:r w:rsidRPr="00AC3BBE">
        <w:t xml:space="preserve">про </w:t>
      </w:r>
      <w:r w:rsidRPr="00AC3BBE">
        <w:rPr>
          <w:spacing w:val="-2"/>
        </w:rPr>
        <w:t>надання</w:t>
      </w:r>
      <w:r w:rsidRPr="00AC3BBE">
        <w:tab/>
      </w:r>
      <w:r w:rsidRPr="00AC3BBE">
        <w:rPr>
          <w:spacing w:val="-2"/>
        </w:rPr>
        <w:t>послуг</w:t>
      </w:r>
      <w:r w:rsidRPr="00AC3BBE">
        <w:tab/>
      </w:r>
      <w:r w:rsidRPr="00AC3BBE">
        <w:rPr>
          <w:spacing w:val="-10"/>
        </w:rPr>
        <w:t>з</w:t>
      </w:r>
      <w:r w:rsidRPr="00AC3BBE">
        <w:tab/>
      </w:r>
      <w:r w:rsidRPr="00AC3BBE">
        <w:tab/>
      </w:r>
      <w:r w:rsidRPr="00AC3BBE">
        <w:rPr>
          <w:spacing w:val="-2"/>
        </w:rPr>
        <w:t>поводження</w:t>
      </w:r>
      <w:r w:rsidRPr="00AC3BBE">
        <w:tab/>
      </w:r>
      <w:r w:rsidRPr="00AC3BBE">
        <w:rPr>
          <w:spacing w:val="-10"/>
        </w:rPr>
        <w:t>з</w:t>
      </w:r>
      <w:r w:rsidRPr="00AC3BBE">
        <w:tab/>
      </w:r>
      <w:r w:rsidRPr="00AC3BBE">
        <w:rPr>
          <w:spacing w:val="-2"/>
        </w:rPr>
        <w:t>побутовими</w:t>
      </w:r>
      <w:r w:rsidRPr="00AC3BBE">
        <w:tab/>
      </w:r>
      <w:r w:rsidRPr="00AC3BBE">
        <w:rPr>
          <w:spacing w:val="-2"/>
        </w:rPr>
        <w:t>відходами</w:t>
      </w:r>
      <w:r w:rsidRPr="00AC3BBE">
        <w:tab/>
      </w:r>
      <w:r w:rsidRPr="00AC3BBE">
        <w:rPr>
          <w:spacing w:val="-6"/>
        </w:rPr>
        <w:t>із</w:t>
      </w:r>
      <w:r w:rsidR="00081EA2">
        <w:t xml:space="preserve"> </w:t>
      </w:r>
      <w:r w:rsidRPr="00AC3BBE">
        <w:rPr>
          <w:spacing w:val="-2"/>
        </w:rPr>
        <w:t>споживачами..</w:t>
      </w:r>
    </w:p>
    <w:p w:rsidR="00FD24A2" w:rsidRPr="00AC3BBE" w:rsidRDefault="008636E0" w:rsidP="005D7BD3">
      <w:pPr>
        <w:pStyle w:val="a3"/>
        <w:ind w:right="143" w:firstLine="451"/>
      </w:pPr>
      <w:r w:rsidRPr="00AC3BBE">
        <w:t>Під час проектування житлових будинків, громадських, виробничих, складських та інших споруд передбачаються будівництво та облаштування контейнерних майданчиків для роздільного збирання і зберігання побутових відходів, урн для побутових відходів.</w:t>
      </w:r>
    </w:p>
    <w:p w:rsidR="00FD24A2" w:rsidRPr="00AC3BBE" w:rsidRDefault="008636E0" w:rsidP="005D7BD3">
      <w:pPr>
        <w:pStyle w:val="a3"/>
        <w:ind w:right="140" w:firstLine="451"/>
      </w:pPr>
      <w:r w:rsidRPr="00AC3BBE">
        <w:lastRenderedPageBreak/>
        <w:t xml:space="preserve">Житлові масиви і </w:t>
      </w:r>
      <w:proofErr w:type="spellStart"/>
      <w:r w:rsidRPr="00AC3BBE">
        <w:t>внутрішньодворові</w:t>
      </w:r>
      <w:proofErr w:type="spellEnd"/>
      <w:r w:rsidRPr="00AC3BBE">
        <w:t xml:space="preserve"> території, дороги загального користування та інші об'єкти благоустрою м</w:t>
      </w:r>
      <w:r w:rsidR="00F22D1E" w:rsidRPr="00AC3BBE">
        <w:t>і</w:t>
      </w:r>
      <w:r w:rsidRPr="00AC3BBE">
        <w:t>ста, а також місця проведення масових заходів обладнуються контейнерними майданчиками, урнами для побутових відходів.</w:t>
      </w:r>
    </w:p>
    <w:p w:rsidR="00FD24A2" w:rsidRPr="00AC3BBE" w:rsidRDefault="008636E0" w:rsidP="005D7BD3">
      <w:pPr>
        <w:pStyle w:val="a3"/>
        <w:ind w:firstLine="448"/>
        <w:jc w:val="left"/>
      </w:pPr>
      <w:r w:rsidRPr="00AC3BBE">
        <w:t>Роздільне збирання побутових відходів здійснюється їх власниками згідно з методикою роздільного збирання побутових відходів.</w:t>
      </w:r>
    </w:p>
    <w:p w:rsidR="00FD24A2" w:rsidRPr="00AC3BBE" w:rsidRDefault="008636E0" w:rsidP="005D7BD3">
      <w:pPr>
        <w:pStyle w:val="a3"/>
        <w:ind w:firstLine="448"/>
        <w:jc w:val="left"/>
      </w:pPr>
      <w:r w:rsidRPr="00AC3BBE">
        <w:t>Великогабаритні</w:t>
      </w:r>
      <w:r w:rsidRPr="00AC3BBE">
        <w:rPr>
          <w:spacing w:val="40"/>
        </w:rPr>
        <w:t xml:space="preserve"> </w:t>
      </w:r>
      <w:r w:rsidRPr="00AC3BBE">
        <w:t>та</w:t>
      </w:r>
      <w:r w:rsidRPr="00AC3BBE">
        <w:rPr>
          <w:spacing w:val="40"/>
        </w:rPr>
        <w:t xml:space="preserve"> </w:t>
      </w:r>
      <w:r w:rsidRPr="00AC3BBE">
        <w:t>ремонтні</w:t>
      </w:r>
      <w:r w:rsidRPr="00AC3BBE">
        <w:rPr>
          <w:spacing w:val="40"/>
        </w:rPr>
        <w:t xml:space="preserve"> </w:t>
      </w:r>
      <w:r w:rsidRPr="00AC3BBE">
        <w:t>відходи</w:t>
      </w:r>
      <w:r w:rsidRPr="00AC3BBE">
        <w:rPr>
          <w:spacing w:val="40"/>
        </w:rPr>
        <w:t xml:space="preserve"> </w:t>
      </w:r>
      <w:r w:rsidRPr="00AC3BBE">
        <w:t>у</w:t>
      </w:r>
      <w:r w:rsidRPr="00AC3BBE">
        <w:rPr>
          <w:spacing w:val="40"/>
        </w:rPr>
        <w:t xml:space="preserve"> </w:t>
      </w:r>
      <w:r w:rsidRPr="00AC3BBE">
        <w:t>складі</w:t>
      </w:r>
      <w:r w:rsidRPr="00AC3BBE">
        <w:rPr>
          <w:spacing w:val="40"/>
        </w:rPr>
        <w:t xml:space="preserve"> </w:t>
      </w:r>
      <w:r w:rsidRPr="00AC3BBE">
        <w:t>побутових</w:t>
      </w:r>
      <w:r w:rsidRPr="00AC3BBE">
        <w:rPr>
          <w:spacing w:val="40"/>
        </w:rPr>
        <w:t xml:space="preserve"> </w:t>
      </w:r>
      <w:r w:rsidRPr="00AC3BBE">
        <w:t>відходів</w:t>
      </w:r>
      <w:r w:rsidRPr="00AC3BBE">
        <w:rPr>
          <w:spacing w:val="40"/>
        </w:rPr>
        <w:t xml:space="preserve"> </w:t>
      </w:r>
      <w:r w:rsidRPr="00AC3BBE">
        <w:t>мають збиратися окремо від інших видів побутових відходів.</w:t>
      </w:r>
    </w:p>
    <w:p w:rsidR="00FD24A2" w:rsidRPr="00AC3BBE" w:rsidRDefault="008636E0" w:rsidP="005D7BD3">
      <w:pPr>
        <w:pStyle w:val="a3"/>
        <w:spacing w:before="1"/>
        <w:ind w:firstLine="448"/>
        <w:jc w:val="left"/>
      </w:pPr>
      <w:r w:rsidRPr="00AC3BBE">
        <w:t>Небезпечні</w:t>
      </w:r>
      <w:r w:rsidRPr="00AC3BBE">
        <w:rPr>
          <w:spacing w:val="40"/>
        </w:rPr>
        <w:t xml:space="preserve"> </w:t>
      </w:r>
      <w:r w:rsidRPr="00AC3BBE">
        <w:t>відходи</w:t>
      </w:r>
      <w:r w:rsidRPr="00AC3BBE">
        <w:rPr>
          <w:spacing w:val="40"/>
        </w:rPr>
        <w:t xml:space="preserve"> </w:t>
      </w:r>
      <w:r w:rsidRPr="00AC3BBE">
        <w:t>у</w:t>
      </w:r>
      <w:r w:rsidRPr="00AC3BBE">
        <w:rPr>
          <w:spacing w:val="40"/>
        </w:rPr>
        <w:t xml:space="preserve"> </w:t>
      </w:r>
      <w:r w:rsidRPr="00AC3BBE">
        <w:t>складі</w:t>
      </w:r>
      <w:r w:rsidRPr="00AC3BBE">
        <w:rPr>
          <w:spacing w:val="40"/>
        </w:rPr>
        <w:t xml:space="preserve"> </w:t>
      </w:r>
      <w:r w:rsidRPr="00AC3BBE">
        <w:t>побутових</w:t>
      </w:r>
      <w:r w:rsidRPr="00AC3BBE">
        <w:rPr>
          <w:spacing w:val="40"/>
        </w:rPr>
        <w:t xml:space="preserve"> </w:t>
      </w:r>
      <w:r w:rsidRPr="00AC3BBE">
        <w:t>відходів</w:t>
      </w:r>
      <w:r w:rsidRPr="00AC3BBE">
        <w:rPr>
          <w:spacing w:val="40"/>
        </w:rPr>
        <w:t xml:space="preserve"> </w:t>
      </w:r>
      <w:r w:rsidRPr="00AC3BBE">
        <w:t>збираються</w:t>
      </w:r>
      <w:r w:rsidRPr="00AC3BBE">
        <w:rPr>
          <w:spacing w:val="40"/>
        </w:rPr>
        <w:t xml:space="preserve"> </w:t>
      </w:r>
      <w:r w:rsidRPr="00AC3BBE">
        <w:t>окремо</w:t>
      </w:r>
      <w:r w:rsidRPr="00AC3BBE">
        <w:rPr>
          <w:spacing w:val="40"/>
        </w:rPr>
        <w:t xml:space="preserve"> </w:t>
      </w:r>
      <w:r w:rsidRPr="00AC3BBE">
        <w:t>від</w:t>
      </w:r>
      <w:r w:rsidRPr="00AC3BBE">
        <w:rPr>
          <w:spacing w:val="80"/>
        </w:rPr>
        <w:t xml:space="preserve"> </w:t>
      </w:r>
      <w:r w:rsidRPr="00AC3BBE">
        <w:t>інших</w:t>
      </w:r>
      <w:r w:rsidRPr="00AC3BBE">
        <w:rPr>
          <w:spacing w:val="68"/>
        </w:rPr>
        <w:t xml:space="preserve"> </w:t>
      </w:r>
      <w:r w:rsidRPr="00AC3BBE">
        <w:t>видів</w:t>
      </w:r>
      <w:r w:rsidRPr="00AC3BBE">
        <w:rPr>
          <w:spacing w:val="67"/>
        </w:rPr>
        <w:t xml:space="preserve"> </w:t>
      </w:r>
      <w:r w:rsidRPr="00AC3BBE">
        <w:t>побутових</w:t>
      </w:r>
      <w:r w:rsidRPr="00AC3BBE">
        <w:rPr>
          <w:spacing w:val="68"/>
        </w:rPr>
        <w:t xml:space="preserve"> </w:t>
      </w:r>
      <w:r w:rsidRPr="00AC3BBE">
        <w:t>відходів,</w:t>
      </w:r>
      <w:r w:rsidRPr="00AC3BBE">
        <w:rPr>
          <w:spacing w:val="67"/>
        </w:rPr>
        <w:t xml:space="preserve"> </w:t>
      </w:r>
      <w:r w:rsidRPr="00AC3BBE">
        <w:t>а</w:t>
      </w:r>
      <w:r w:rsidRPr="00AC3BBE">
        <w:rPr>
          <w:spacing w:val="67"/>
        </w:rPr>
        <w:t xml:space="preserve"> </w:t>
      </w:r>
      <w:r w:rsidRPr="00AC3BBE">
        <w:t>також</w:t>
      </w:r>
      <w:r w:rsidRPr="00AC3BBE">
        <w:rPr>
          <w:spacing w:val="68"/>
        </w:rPr>
        <w:t xml:space="preserve"> </w:t>
      </w:r>
      <w:r w:rsidRPr="00AC3BBE">
        <w:t>мають</w:t>
      </w:r>
      <w:r w:rsidRPr="00AC3BBE">
        <w:rPr>
          <w:spacing w:val="66"/>
        </w:rPr>
        <w:t xml:space="preserve"> </w:t>
      </w:r>
      <w:r w:rsidRPr="00AC3BBE">
        <w:t>відокремлюватися</w:t>
      </w:r>
      <w:r w:rsidRPr="00AC3BBE">
        <w:rPr>
          <w:spacing w:val="69"/>
        </w:rPr>
        <w:t xml:space="preserve"> </w:t>
      </w:r>
      <w:r w:rsidRPr="00AC3BBE">
        <w:t>на</w:t>
      </w:r>
      <w:r w:rsidRPr="00AC3BBE">
        <w:rPr>
          <w:spacing w:val="68"/>
        </w:rPr>
        <w:t xml:space="preserve"> </w:t>
      </w:r>
      <w:r w:rsidRPr="00AC3BBE">
        <w:rPr>
          <w:spacing w:val="-2"/>
        </w:rPr>
        <w:t>етапі</w:t>
      </w:r>
    </w:p>
    <w:p w:rsidR="00FD24A2" w:rsidRPr="00AC3BBE" w:rsidRDefault="008636E0" w:rsidP="005D7BD3">
      <w:pPr>
        <w:pStyle w:val="a3"/>
        <w:spacing w:before="66"/>
        <w:ind w:right="146" w:firstLine="0"/>
      </w:pPr>
      <w:r w:rsidRPr="00AC3BBE">
        <w:t xml:space="preserve">збирання чи сортування та передаватися спеціалізованим підприємствам, що одержали ліцензії на здійснення операцій у сфері поводження з небезпечними </w:t>
      </w:r>
      <w:r w:rsidRPr="00AC3BBE">
        <w:rPr>
          <w:spacing w:val="-2"/>
        </w:rPr>
        <w:t>відходами.</w:t>
      </w:r>
    </w:p>
    <w:p w:rsidR="00FD24A2" w:rsidRPr="00AC3BBE" w:rsidRDefault="008636E0" w:rsidP="005D7BD3">
      <w:pPr>
        <w:pStyle w:val="a3"/>
        <w:ind w:right="144" w:firstLine="448"/>
      </w:pPr>
      <w:r w:rsidRPr="00AC3BBE">
        <w:t>Перевезення побутових відходів здійснюється спеціально обладнаними транспортними засобами.</w:t>
      </w:r>
    </w:p>
    <w:p w:rsidR="00FD24A2" w:rsidRPr="00AC3BBE" w:rsidRDefault="008636E0" w:rsidP="005D7BD3">
      <w:pPr>
        <w:pStyle w:val="a3"/>
        <w:ind w:right="141" w:firstLine="448"/>
      </w:pPr>
      <w:r w:rsidRPr="00AC3BBE">
        <w:t>Забороняється проектування, будівництво та експлуатація полігонів побутових</w:t>
      </w:r>
      <w:r w:rsidRPr="00AC3BBE">
        <w:rPr>
          <w:spacing w:val="-1"/>
        </w:rPr>
        <w:t xml:space="preserve"> </w:t>
      </w:r>
      <w:r w:rsidRPr="00AC3BBE">
        <w:t>відходів</w:t>
      </w:r>
      <w:r w:rsidRPr="00AC3BBE">
        <w:rPr>
          <w:spacing w:val="-5"/>
        </w:rPr>
        <w:t xml:space="preserve"> </w:t>
      </w:r>
      <w:r w:rsidRPr="00AC3BBE">
        <w:t>без</w:t>
      </w:r>
      <w:r w:rsidRPr="00AC3BBE">
        <w:rPr>
          <w:spacing w:val="-3"/>
        </w:rPr>
        <w:t xml:space="preserve"> </w:t>
      </w:r>
      <w:r w:rsidRPr="00AC3BBE">
        <w:t>оснащення</w:t>
      </w:r>
      <w:r w:rsidRPr="00AC3BBE">
        <w:rPr>
          <w:spacing w:val="-4"/>
        </w:rPr>
        <w:t xml:space="preserve"> </w:t>
      </w:r>
      <w:r w:rsidRPr="00AC3BBE">
        <w:t>системами</w:t>
      </w:r>
      <w:r w:rsidRPr="00AC3BBE">
        <w:rPr>
          <w:spacing w:val="-2"/>
        </w:rPr>
        <w:t xml:space="preserve"> </w:t>
      </w:r>
      <w:r w:rsidRPr="00AC3BBE">
        <w:t>захисту</w:t>
      </w:r>
      <w:r w:rsidRPr="00AC3BBE">
        <w:rPr>
          <w:spacing w:val="-7"/>
        </w:rPr>
        <w:t xml:space="preserve"> </w:t>
      </w:r>
      <w:r w:rsidRPr="00AC3BBE">
        <w:t>ґрунтових</w:t>
      </w:r>
      <w:r w:rsidRPr="00AC3BBE">
        <w:rPr>
          <w:spacing w:val="-2"/>
        </w:rPr>
        <w:t xml:space="preserve"> </w:t>
      </w:r>
      <w:r w:rsidRPr="00AC3BBE">
        <w:t>вод,</w:t>
      </w:r>
      <w:r w:rsidRPr="00AC3BBE">
        <w:rPr>
          <w:spacing w:val="-3"/>
        </w:rPr>
        <w:t xml:space="preserve"> </w:t>
      </w:r>
      <w:r w:rsidRPr="00AC3BBE">
        <w:t>вилучення та знешкодження біогазу та фільтрату.</w:t>
      </w:r>
    </w:p>
    <w:p w:rsidR="00FD24A2" w:rsidRPr="00AC3BBE" w:rsidRDefault="008636E0" w:rsidP="005D7BD3">
      <w:pPr>
        <w:pStyle w:val="a4"/>
        <w:numPr>
          <w:ilvl w:val="0"/>
          <w:numId w:val="6"/>
        </w:numPr>
        <w:tabs>
          <w:tab w:val="left" w:pos="988"/>
        </w:tabs>
        <w:spacing w:before="322"/>
        <w:ind w:left="988" w:hanging="279"/>
        <w:jc w:val="both"/>
        <w:rPr>
          <w:sz w:val="28"/>
          <w:szCs w:val="28"/>
        </w:rPr>
      </w:pPr>
      <w:r w:rsidRPr="00AC3BBE">
        <w:rPr>
          <w:sz w:val="28"/>
          <w:szCs w:val="28"/>
        </w:rPr>
        <w:t>Санітарне</w:t>
      </w:r>
      <w:r w:rsidRPr="00AC3BBE">
        <w:rPr>
          <w:spacing w:val="-9"/>
          <w:sz w:val="28"/>
          <w:szCs w:val="28"/>
        </w:rPr>
        <w:t xml:space="preserve"> </w:t>
      </w:r>
      <w:r w:rsidRPr="00AC3BBE">
        <w:rPr>
          <w:sz w:val="28"/>
          <w:szCs w:val="28"/>
        </w:rPr>
        <w:t>прибирання,</w:t>
      </w:r>
      <w:r w:rsidRPr="00AC3BBE">
        <w:rPr>
          <w:spacing w:val="-7"/>
          <w:sz w:val="28"/>
          <w:szCs w:val="28"/>
        </w:rPr>
        <w:t xml:space="preserve"> </w:t>
      </w:r>
      <w:r w:rsidRPr="00AC3BBE">
        <w:rPr>
          <w:sz w:val="28"/>
          <w:szCs w:val="28"/>
        </w:rPr>
        <w:t>збирання</w:t>
      </w:r>
      <w:r w:rsidRPr="00AC3BBE">
        <w:rPr>
          <w:spacing w:val="-7"/>
          <w:sz w:val="28"/>
          <w:szCs w:val="28"/>
        </w:rPr>
        <w:t xml:space="preserve"> </w:t>
      </w:r>
      <w:r w:rsidRPr="00AC3BBE">
        <w:rPr>
          <w:sz w:val="28"/>
          <w:szCs w:val="28"/>
        </w:rPr>
        <w:t>сміття</w:t>
      </w:r>
      <w:r w:rsidRPr="00AC3BBE">
        <w:rPr>
          <w:spacing w:val="-7"/>
          <w:sz w:val="28"/>
          <w:szCs w:val="28"/>
        </w:rPr>
        <w:t xml:space="preserve"> </w:t>
      </w:r>
      <w:r w:rsidRPr="00AC3BBE">
        <w:rPr>
          <w:sz w:val="28"/>
          <w:szCs w:val="28"/>
        </w:rPr>
        <w:t>і</w:t>
      </w:r>
      <w:r w:rsidRPr="00AC3BBE">
        <w:rPr>
          <w:spacing w:val="-7"/>
          <w:sz w:val="28"/>
          <w:szCs w:val="28"/>
        </w:rPr>
        <w:t xml:space="preserve"> </w:t>
      </w:r>
      <w:r w:rsidRPr="00AC3BBE">
        <w:rPr>
          <w:spacing w:val="-2"/>
          <w:sz w:val="28"/>
          <w:szCs w:val="28"/>
        </w:rPr>
        <w:t>відходів</w:t>
      </w:r>
    </w:p>
    <w:p w:rsidR="00FD24A2" w:rsidRPr="00AC3BBE" w:rsidRDefault="008636E0" w:rsidP="005D7BD3">
      <w:pPr>
        <w:pStyle w:val="a4"/>
        <w:numPr>
          <w:ilvl w:val="1"/>
          <w:numId w:val="6"/>
        </w:numPr>
        <w:tabs>
          <w:tab w:val="left" w:pos="1326"/>
        </w:tabs>
        <w:ind w:right="136" w:firstLine="566"/>
        <w:rPr>
          <w:sz w:val="28"/>
          <w:szCs w:val="28"/>
        </w:rPr>
      </w:pPr>
      <w:r w:rsidRPr="00AC3BBE">
        <w:rPr>
          <w:sz w:val="28"/>
          <w:szCs w:val="28"/>
        </w:rPr>
        <w:t>Санітарне прибирання, збирання сміття і відходів як вторинної сировини здійснюється шляхом прибирання територій, встановлення на території, яка обслуговується, сміттєзбірників (урн, контейнерів відповідної ємності) для накопичення сміття і твердих побутових відходів та своєчасного вивезення їх вмісту.</w:t>
      </w:r>
    </w:p>
    <w:p w:rsidR="00FD24A2" w:rsidRPr="00AC3BBE" w:rsidRDefault="008636E0" w:rsidP="005D7BD3">
      <w:pPr>
        <w:pStyle w:val="a4"/>
        <w:numPr>
          <w:ilvl w:val="1"/>
          <w:numId w:val="6"/>
        </w:numPr>
        <w:tabs>
          <w:tab w:val="left" w:pos="1396"/>
        </w:tabs>
        <w:spacing w:before="66"/>
        <w:ind w:right="142" w:firstLine="0"/>
        <w:rPr>
          <w:sz w:val="28"/>
          <w:szCs w:val="28"/>
        </w:rPr>
      </w:pPr>
      <w:r w:rsidRPr="00AC3BBE">
        <w:rPr>
          <w:sz w:val="28"/>
          <w:szCs w:val="28"/>
        </w:rPr>
        <w:t>Підприємства, установи, організації, управителі та громадяни (власники, балансоутримувачі садиб) зобов'язані укладати договори на надання послуг з поводження з побутовими відходами з суб’єктом господарювання, який уповноважений на це виконавчим</w:t>
      </w:r>
      <w:r w:rsidR="006031EF" w:rsidRPr="00AC3BBE">
        <w:rPr>
          <w:sz w:val="28"/>
          <w:szCs w:val="28"/>
        </w:rPr>
        <w:t xml:space="preserve"> органом</w:t>
      </w:r>
      <w:r w:rsidRPr="00AC3BBE">
        <w:rPr>
          <w:sz w:val="28"/>
          <w:szCs w:val="28"/>
        </w:rPr>
        <w:t>.</w:t>
      </w:r>
    </w:p>
    <w:p w:rsidR="00FD24A2" w:rsidRPr="00AC3BBE" w:rsidRDefault="008636E0" w:rsidP="005D7BD3">
      <w:pPr>
        <w:pStyle w:val="a4"/>
        <w:numPr>
          <w:ilvl w:val="1"/>
          <w:numId w:val="6"/>
        </w:numPr>
        <w:tabs>
          <w:tab w:val="left" w:pos="1228"/>
        </w:tabs>
        <w:ind w:right="137" w:firstLine="566"/>
        <w:rPr>
          <w:sz w:val="28"/>
          <w:szCs w:val="28"/>
        </w:rPr>
      </w:pPr>
      <w:r w:rsidRPr="00AC3BBE">
        <w:rPr>
          <w:sz w:val="28"/>
          <w:szCs w:val="28"/>
        </w:rPr>
        <w:t>Збір та тимчасове розміщення відходів промислових підприємств, які виникають внаслідок їх виробничої діяльності, проводиться цими ж підприємствами на спеціально влаштованих для цього майданчиках, місце</w:t>
      </w:r>
      <w:r w:rsidRPr="00AC3BBE">
        <w:rPr>
          <w:spacing w:val="80"/>
          <w:sz w:val="28"/>
          <w:szCs w:val="28"/>
        </w:rPr>
        <w:t xml:space="preserve"> </w:t>
      </w:r>
      <w:r w:rsidRPr="00AC3BBE">
        <w:rPr>
          <w:sz w:val="28"/>
          <w:szCs w:val="28"/>
        </w:rPr>
        <w:t xml:space="preserve">яких, обсяг відходів та час їх зберігання погоджується в установленому </w:t>
      </w:r>
      <w:r w:rsidRPr="00AC3BBE">
        <w:rPr>
          <w:spacing w:val="-2"/>
          <w:sz w:val="28"/>
          <w:szCs w:val="28"/>
        </w:rPr>
        <w:t>порядку.</w:t>
      </w:r>
    </w:p>
    <w:p w:rsidR="00FD24A2" w:rsidRPr="00AC3BBE" w:rsidRDefault="008636E0" w:rsidP="005D7BD3">
      <w:pPr>
        <w:pStyle w:val="a4"/>
        <w:numPr>
          <w:ilvl w:val="1"/>
          <w:numId w:val="6"/>
        </w:numPr>
        <w:tabs>
          <w:tab w:val="left" w:pos="1254"/>
        </w:tabs>
        <w:ind w:right="132" w:firstLine="566"/>
        <w:rPr>
          <w:sz w:val="28"/>
          <w:szCs w:val="28"/>
        </w:rPr>
      </w:pPr>
      <w:r w:rsidRPr="00AC3BBE">
        <w:rPr>
          <w:sz w:val="28"/>
          <w:szCs w:val="28"/>
        </w:rPr>
        <w:t>Контейнери для збирання сміття та відходів як вторинної сировини повинні встановлюватись на майданчику з твердим покриттям з П- чи Г- подібними огорожами та закриватись щільно кришками. Переповнення контейнерів та місць накопичення відходів не допускається.</w:t>
      </w:r>
    </w:p>
    <w:p w:rsidR="00FD24A2" w:rsidRPr="00AC3BBE" w:rsidRDefault="008636E0" w:rsidP="005D7BD3">
      <w:pPr>
        <w:pStyle w:val="a3"/>
        <w:spacing w:before="1"/>
        <w:ind w:right="138"/>
      </w:pPr>
      <w:r w:rsidRPr="00AC3BBE">
        <w:t>У разі неможливості дотримання зазначених вимог контейнери для</w:t>
      </w:r>
      <w:r w:rsidRPr="00AC3BBE">
        <w:rPr>
          <w:spacing w:val="40"/>
        </w:rPr>
        <w:t xml:space="preserve"> </w:t>
      </w:r>
      <w:r w:rsidRPr="00AC3BBE">
        <w:t xml:space="preserve">твердих побутових відходів встановлюються на відстані, яка визначається </w:t>
      </w:r>
      <w:proofErr w:type="spellStart"/>
      <w:r w:rsidRPr="00AC3BBE">
        <w:t>комісійно</w:t>
      </w:r>
      <w:proofErr w:type="spellEnd"/>
      <w:r w:rsidRPr="00AC3BBE">
        <w:t xml:space="preserve"> за участю </w:t>
      </w:r>
      <w:r w:rsidR="00DC7F0C" w:rsidRPr="00AC3BBE">
        <w:t>головного</w:t>
      </w:r>
      <w:r w:rsidRPr="00AC3BBE">
        <w:t xml:space="preserve"> архітектора, уповноважених представників громадських та житлово-експлуатаційних організацій.</w:t>
      </w:r>
    </w:p>
    <w:p w:rsidR="00FD24A2" w:rsidRPr="00AC3BBE" w:rsidRDefault="008636E0" w:rsidP="005D7BD3">
      <w:pPr>
        <w:pStyle w:val="a4"/>
        <w:numPr>
          <w:ilvl w:val="1"/>
          <w:numId w:val="6"/>
        </w:numPr>
        <w:tabs>
          <w:tab w:val="left" w:pos="1328"/>
        </w:tabs>
        <w:ind w:right="144" w:firstLine="566"/>
        <w:rPr>
          <w:sz w:val="28"/>
          <w:szCs w:val="28"/>
        </w:rPr>
      </w:pPr>
      <w:r w:rsidRPr="00AC3BBE">
        <w:rPr>
          <w:sz w:val="28"/>
          <w:szCs w:val="28"/>
        </w:rPr>
        <w:t xml:space="preserve">Якщо на прибудинкову територію немає в'їздів для сміттєвозів внаслідок ремонту тощо, контейнери необхідно тимчасово встановити, а переносні контейнери слід вивозити до місць завантаження одночасно з прибуттям сміттєвозів та після звільнення негайно прибирати їх до місць </w:t>
      </w:r>
      <w:r w:rsidRPr="00AC3BBE">
        <w:rPr>
          <w:spacing w:val="-2"/>
          <w:sz w:val="28"/>
          <w:szCs w:val="28"/>
        </w:rPr>
        <w:t>зберігання.</w:t>
      </w:r>
    </w:p>
    <w:p w:rsidR="00FD24A2" w:rsidRPr="00AC3BBE" w:rsidRDefault="008636E0" w:rsidP="005D7BD3">
      <w:pPr>
        <w:pStyle w:val="a4"/>
        <w:numPr>
          <w:ilvl w:val="1"/>
          <w:numId w:val="6"/>
        </w:numPr>
        <w:tabs>
          <w:tab w:val="left" w:pos="1372"/>
        </w:tabs>
        <w:ind w:right="142" w:firstLine="566"/>
        <w:rPr>
          <w:sz w:val="28"/>
          <w:szCs w:val="28"/>
        </w:rPr>
      </w:pPr>
      <w:r w:rsidRPr="00AC3BBE">
        <w:rPr>
          <w:sz w:val="28"/>
          <w:szCs w:val="28"/>
        </w:rPr>
        <w:lastRenderedPageBreak/>
        <w:t xml:space="preserve">Забороняється розміщення контейнерів на тротуарах, проїзних частинах вулиць, </w:t>
      </w:r>
      <w:proofErr w:type="spellStart"/>
      <w:r w:rsidRPr="00AC3BBE">
        <w:rPr>
          <w:sz w:val="28"/>
          <w:szCs w:val="28"/>
        </w:rPr>
        <w:t>міжквартальних</w:t>
      </w:r>
      <w:proofErr w:type="spellEnd"/>
      <w:r w:rsidRPr="00AC3BBE">
        <w:rPr>
          <w:sz w:val="28"/>
          <w:szCs w:val="28"/>
        </w:rPr>
        <w:t xml:space="preserve"> проїздів та в арках будинків.</w:t>
      </w:r>
    </w:p>
    <w:p w:rsidR="00FD24A2" w:rsidRPr="00AC3BBE" w:rsidRDefault="008636E0" w:rsidP="005D7BD3">
      <w:pPr>
        <w:pStyle w:val="a4"/>
        <w:numPr>
          <w:ilvl w:val="1"/>
          <w:numId w:val="6"/>
        </w:numPr>
        <w:tabs>
          <w:tab w:val="left" w:pos="1237"/>
        </w:tabs>
        <w:ind w:right="139" w:firstLine="566"/>
        <w:rPr>
          <w:sz w:val="28"/>
          <w:szCs w:val="28"/>
        </w:rPr>
      </w:pPr>
      <w:r w:rsidRPr="00AC3BBE">
        <w:rPr>
          <w:sz w:val="28"/>
          <w:szCs w:val="28"/>
        </w:rPr>
        <w:t>Великогабаритні відходи: старі меблі, побутова техніка, металобрухт тощо повинні збиратися на спеціально відведених майданчиках</w:t>
      </w:r>
      <w:r w:rsidR="005A4741" w:rsidRPr="00AC3BBE">
        <w:rPr>
          <w:sz w:val="28"/>
          <w:szCs w:val="28"/>
        </w:rPr>
        <w:t xml:space="preserve">. </w:t>
      </w:r>
      <w:r w:rsidRPr="00AC3BBE">
        <w:rPr>
          <w:sz w:val="28"/>
          <w:szCs w:val="28"/>
        </w:rPr>
        <w:t>Залишки будівельних відходів від поточного ремонту квартир вивозять власники кварт</w:t>
      </w:r>
      <w:r w:rsidR="00321346" w:rsidRPr="00AC3BBE">
        <w:rPr>
          <w:sz w:val="28"/>
          <w:szCs w:val="28"/>
        </w:rPr>
        <w:t>и</w:t>
      </w:r>
      <w:r w:rsidRPr="00AC3BBE">
        <w:rPr>
          <w:sz w:val="28"/>
          <w:szCs w:val="28"/>
        </w:rPr>
        <w:t xml:space="preserve">р/квартиронаймачі </w:t>
      </w:r>
      <w:r w:rsidR="00321346" w:rsidRPr="00AC3BBE">
        <w:rPr>
          <w:sz w:val="28"/>
          <w:szCs w:val="28"/>
        </w:rPr>
        <w:t>житл</w:t>
      </w:r>
      <w:r w:rsidRPr="00AC3BBE">
        <w:rPr>
          <w:sz w:val="28"/>
          <w:szCs w:val="28"/>
        </w:rPr>
        <w:t>ових будинків та власники приватних будинків самостійно власними силами.</w:t>
      </w:r>
    </w:p>
    <w:p w:rsidR="00FD24A2" w:rsidRPr="00AC3BBE" w:rsidRDefault="008636E0" w:rsidP="005D7BD3">
      <w:pPr>
        <w:pStyle w:val="a4"/>
        <w:numPr>
          <w:ilvl w:val="1"/>
          <w:numId w:val="6"/>
        </w:numPr>
        <w:tabs>
          <w:tab w:val="left" w:pos="1252"/>
        </w:tabs>
        <w:spacing w:before="66"/>
        <w:ind w:right="145" w:firstLine="566"/>
        <w:rPr>
          <w:sz w:val="28"/>
          <w:szCs w:val="28"/>
        </w:rPr>
      </w:pPr>
      <w:r w:rsidRPr="00AC3BBE">
        <w:rPr>
          <w:sz w:val="28"/>
          <w:szCs w:val="28"/>
        </w:rPr>
        <w:t>Спалювання всіх видів відходів та вторинної сировини на території міста і в сміттєзбірниках забороняється, крім стаціонарних об’єктів спеціально призначених для цієї мети.</w:t>
      </w:r>
    </w:p>
    <w:p w:rsidR="00FD24A2" w:rsidRPr="00AC3BBE" w:rsidRDefault="008636E0" w:rsidP="005D7BD3">
      <w:pPr>
        <w:pStyle w:val="a4"/>
        <w:numPr>
          <w:ilvl w:val="1"/>
          <w:numId w:val="6"/>
        </w:numPr>
        <w:tabs>
          <w:tab w:val="left" w:pos="1350"/>
        </w:tabs>
        <w:ind w:right="137" w:firstLine="566"/>
        <w:rPr>
          <w:sz w:val="28"/>
          <w:szCs w:val="28"/>
        </w:rPr>
      </w:pPr>
      <w:r w:rsidRPr="00AC3BBE">
        <w:rPr>
          <w:sz w:val="28"/>
          <w:szCs w:val="28"/>
        </w:rPr>
        <w:t>На територіях кожного домоволодіння, підприємства, установи, організації, на вокз</w:t>
      </w:r>
      <w:r w:rsidR="00321346" w:rsidRPr="00AC3BBE">
        <w:rPr>
          <w:sz w:val="28"/>
          <w:szCs w:val="28"/>
        </w:rPr>
        <w:t>алах, ринках, пляжах</w:t>
      </w:r>
      <w:r w:rsidRPr="00AC3BBE">
        <w:rPr>
          <w:sz w:val="28"/>
          <w:szCs w:val="28"/>
        </w:rPr>
        <w:t>, парках, скверах, садах, зонах відпочинку, біля установ культури, освіти, медицини, біля торговельн</w:t>
      </w:r>
      <w:r w:rsidR="00321346" w:rsidRPr="00AC3BBE">
        <w:rPr>
          <w:sz w:val="28"/>
          <w:szCs w:val="28"/>
        </w:rPr>
        <w:t>их об'єктів, тимчасових споруд</w:t>
      </w:r>
      <w:r w:rsidRPr="00AC3BBE">
        <w:rPr>
          <w:sz w:val="28"/>
          <w:szCs w:val="28"/>
        </w:rPr>
        <w:t>, на зупинках громадського транспорту та в інших місцях масового перебування громадян повинні бути встановлені урни для сміття.</w:t>
      </w:r>
    </w:p>
    <w:p w:rsidR="00FD24A2" w:rsidRPr="00AC3BBE" w:rsidRDefault="008636E0" w:rsidP="005D7BD3">
      <w:pPr>
        <w:pStyle w:val="a3"/>
        <w:ind w:right="133"/>
      </w:pPr>
      <w:r w:rsidRPr="00AC3BBE">
        <w:t>Урни встановлюються на тротуарах</w:t>
      </w:r>
      <w:r w:rsidR="006B3537" w:rsidRPr="00AC3BBE">
        <w:t xml:space="preserve"> проспектів, головних вулиць </w:t>
      </w:r>
      <w:r w:rsidRPr="00AC3BBE">
        <w:t>і площ через кожні 50 метрів, на інших вулицях - через 100 метрів, біля кожної зупинки громадського транспорту та торговельних об'єктів не менше як по дві, біля кожного входу до громадських та житлових будинків, переходах та до інших будівель не менш як по одній.</w:t>
      </w:r>
    </w:p>
    <w:p w:rsidR="00FD24A2" w:rsidRPr="00AC3BBE" w:rsidRDefault="008636E0" w:rsidP="005D7BD3">
      <w:pPr>
        <w:pStyle w:val="a3"/>
        <w:ind w:right="139"/>
      </w:pPr>
      <w:r w:rsidRPr="00AC3BBE">
        <w:t>Урни очищаються від сміття щоденно по мірі їх заповнення і утримуються в належному санітарному і технічному стані.</w:t>
      </w:r>
    </w:p>
    <w:p w:rsidR="00FD24A2" w:rsidRPr="009403AA" w:rsidRDefault="008636E0" w:rsidP="005D7BD3">
      <w:pPr>
        <w:pStyle w:val="a4"/>
        <w:numPr>
          <w:ilvl w:val="1"/>
          <w:numId w:val="6"/>
        </w:numPr>
        <w:tabs>
          <w:tab w:val="left" w:pos="1432"/>
        </w:tabs>
        <w:ind w:right="143" w:firstLine="566"/>
        <w:rPr>
          <w:sz w:val="28"/>
          <w:szCs w:val="28"/>
        </w:rPr>
      </w:pPr>
      <w:r w:rsidRPr="00AC3BBE">
        <w:rPr>
          <w:sz w:val="28"/>
          <w:szCs w:val="28"/>
        </w:rPr>
        <w:t>Місця відпочинку та масового скупчення людей (парки, сквери, ринки, вокзали, автостанції, пересадочні транспортні вузли тощо) для зручності та поінформованості відвідувачів та пасажирів мають бути забезпечені графічною інформацією щодо розташування на їх території громадських туалетів.</w:t>
      </w:r>
    </w:p>
    <w:p w:rsidR="00FD24A2" w:rsidRPr="009403AA" w:rsidRDefault="008636E0" w:rsidP="005D7BD3">
      <w:pPr>
        <w:pStyle w:val="a4"/>
        <w:numPr>
          <w:ilvl w:val="0"/>
          <w:numId w:val="6"/>
        </w:numPr>
        <w:tabs>
          <w:tab w:val="left" w:pos="988"/>
        </w:tabs>
        <w:spacing w:before="321"/>
        <w:ind w:left="988" w:hanging="279"/>
        <w:jc w:val="both"/>
        <w:rPr>
          <w:sz w:val="28"/>
          <w:szCs w:val="28"/>
        </w:rPr>
      </w:pPr>
      <w:r w:rsidRPr="009403AA">
        <w:rPr>
          <w:sz w:val="28"/>
          <w:szCs w:val="28"/>
        </w:rPr>
        <w:t>Прибирання</w:t>
      </w:r>
      <w:r w:rsidRPr="009403AA">
        <w:rPr>
          <w:spacing w:val="-10"/>
          <w:sz w:val="28"/>
          <w:szCs w:val="28"/>
        </w:rPr>
        <w:t xml:space="preserve"> </w:t>
      </w:r>
      <w:r w:rsidRPr="009403AA">
        <w:rPr>
          <w:sz w:val="28"/>
          <w:szCs w:val="28"/>
        </w:rPr>
        <w:t>території</w:t>
      </w:r>
      <w:r w:rsidRPr="009403AA">
        <w:rPr>
          <w:spacing w:val="-9"/>
          <w:sz w:val="28"/>
          <w:szCs w:val="28"/>
        </w:rPr>
        <w:t xml:space="preserve"> </w:t>
      </w:r>
      <w:r w:rsidRPr="009403AA">
        <w:rPr>
          <w:spacing w:val="-2"/>
          <w:sz w:val="28"/>
          <w:szCs w:val="28"/>
        </w:rPr>
        <w:t>міста</w:t>
      </w:r>
    </w:p>
    <w:p w:rsidR="00FD24A2" w:rsidRPr="00AC3BBE" w:rsidRDefault="008636E0" w:rsidP="005D7BD3">
      <w:pPr>
        <w:pStyle w:val="a4"/>
        <w:numPr>
          <w:ilvl w:val="1"/>
          <w:numId w:val="6"/>
        </w:numPr>
        <w:tabs>
          <w:tab w:val="left" w:pos="1244"/>
        </w:tabs>
        <w:spacing w:before="2"/>
        <w:ind w:right="141" w:firstLine="566"/>
        <w:rPr>
          <w:sz w:val="28"/>
          <w:szCs w:val="28"/>
        </w:rPr>
      </w:pPr>
      <w:r w:rsidRPr="00AC3BBE">
        <w:rPr>
          <w:sz w:val="28"/>
          <w:szCs w:val="28"/>
        </w:rPr>
        <w:t>Роботи з прибирання території міста проводяться у відповідності до цих Правил, інших нормативно-правових актів, технологічних рекомендацій відповідних галузей міського господарства.</w:t>
      </w:r>
    </w:p>
    <w:p w:rsidR="00FD24A2" w:rsidRPr="00AC3BBE" w:rsidRDefault="008636E0" w:rsidP="005D7BD3">
      <w:pPr>
        <w:pStyle w:val="a3"/>
        <w:ind w:right="142"/>
      </w:pPr>
      <w:r w:rsidRPr="00AC3BBE">
        <w:t>Власники, балансоутримувачі, управителі або особи, які утримують території населених пунктів, зобов'язані:</w:t>
      </w:r>
    </w:p>
    <w:p w:rsidR="00FD24A2" w:rsidRPr="00AC3BBE" w:rsidRDefault="008636E0" w:rsidP="005D7BD3">
      <w:pPr>
        <w:pStyle w:val="a3"/>
        <w:ind w:right="145"/>
      </w:pPr>
      <w:r w:rsidRPr="00AC3BBE">
        <w:t xml:space="preserve">мати власний необхідний для прибирання снігу і льоду ручний інвентар (лопати металеві або дерев'яні, </w:t>
      </w:r>
      <w:proofErr w:type="spellStart"/>
      <w:r w:rsidRPr="00AC3BBE">
        <w:t>мітли</w:t>
      </w:r>
      <w:proofErr w:type="spellEnd"/>
      <w:r w:rsidRPr="00AC3BBE">
        <w:t>, кригоруби), достатній запас матеріалу</w:t>
      </w:r>
      <w:r w:rsidRPr="00AC3BBE">
        <w:rPr>
          <w:spacing w:val="40"/>
        </w:rPr>
        <w:t xml:space="preserve"> </w:t>
      </w:r>
      <w:r w:rsidRPr="00AC3BBE">
        <w:t xml:space="preserve">для посипання з метою своєчасного проведення </w:t>
      </w:r>
      <w:proofErr w:type="spellStart"/>
      <w:r w:rsidRPr="00AC3BBE">
        <w:t>протиожеледних</w:t>
      </w:r>
      <w:proofErr w:type="spellEnd"/>
      <w:r w:rsidRPr="00AC3BBE">
        <w:t xml:space="preserve"> заходів;</w:t>
      </w:r>
    </w:p>
    <w:p w:rsidR="00FD24A2" w:rsidRPr="00AC3BBE" w:rsidRDefault="008636E0" w:rsidP="005D7BD3">
      <w:pPr>
        <w:pStyle w:val="a3"/>
        <w:ind w:right="142"/>
      </w:pPr>
      <w:r w:rsidRPr="00AC3BBE">
        <w:t>прибирати</w:t>
      </w:r>
      <w:r w:rsidRPr="00AC3BBE">
        <w:rPr>
          <w:spacing w:val="-2"/>
        </w:rPr>
        <w:t xml:space="preserve"> </w:t>
      </w:r>
      <w:r w:rsidRPr="00AC3BBE">
        <w:t>сніг негайно (від</w:t>
      </w:r>
      <w:r w:rsidRPr="00AC3BBE">
        <w:rPr>
          <w:spacing w:val="-2"/>
        </w:rPr>
        <w:t xml:space="preserve"> </w:t>
      </w:r>
      <w:r w:rsidRPr="00AC3BBE">
        <w:t>початку</w:t>
      </w:r>
      <w:r w:rsidRPr="00AC3BBE">
        <w:rPr>
          <w:spacing w:val="-3"/>
        </w:rPr>
        <w:t xml:space="preserve"> </w:t>
      </w:r>
      <w:r w:rsidRPr="00AC3BBE">
        <w:t xml:space="preserve">снігопаду) для запобігання утворенню </w:t>
      </w:r>
      <w:r w:rsidRPr="00AC3BBE">
        <w:rPr>
          <w:spacing w:val="-2"/>
        </w:rPr>
        <w:t>накату;</w:t>
      </w:r>
    </w:p>
    <w:p w:rsidR="00FD24A2" w:rsidRPr="00AC3BBE" w:rsidRDefault="008636E0" w:rsidP="005D7BD3">
      <w:pPr>
        <w:pStyle w:val="a3"/>
        <w:ind w:right="136"/>
      </w:pPr>
      <w:r w:rsidRPr="00AC3BBE">
        <w:t>негайно очищати дахи, карнизи та інші елементи будинків, споруд, будівель від снігу та бурульок із дотриманням вимог законодавства з охорони праці,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w:t>
      </w:r>
    </w:p>
    <w:p w:rsidR="00FD24A2" w:rsidRPr="00AC3BBE" w:rsidRDefault="008636E0" w:rsidP="005D7BD3">
      <w:pPr>
        <w:pStyle w:val="a3"/>
        <w:spacing w:before="66"/>
        <w:ind w:left="709" w:firstLine="0"/>
      </w:pPr>
      <w:r w:rsidRPr="00AC3BBE">
        <w:t>огороджувати</w:t>
      </w:r>
      <w:r w:rsidRPr="00AC3BBE">
        <w:rPr>
          <w:spacing w:val="-9"/>
        </w:rPr>
        <w:t xml:space="preserve"> </w:t>
      </w:r>
      <w:r w:rsidRPr="00AC3BBE">
        <w:t>небезпечні</w:t>
      </w:r>
      <w:r w:rsidRPr="00AC3BBE">
        <w:rPr>
          <w:spacing w:val="-6"/>
        </w:rPr>
        <w:t xml:space="preserve"> </w:t>
      </w:r>
      <w:r w:rsidRPr="00AC3BBE">
        <w:t>місця</w:t>
      </w:r>
      <w:r w:rsidRPr="00AC3BBE">
        <w:rPr>
          <w:spacing w:val="-7"/>
        </w:rPr>
        <w:t xml:space="preserve"> </w:t>
      </w:r>
      <w:r w:rsidRPr="00AC3BBE">
        <w:t>на</w:t>
      </w:r>
      <w:r w:rsidRPr="00AC3BBE">
        <w:rPr>
          <w:spacing w:val="-7"/>
        </w:rPr>
        <w:t xml:space="preserve"> </w:t>
      </w:r>
      <w:r w:rsidRPr="00AC3BBE">
        <w:t>тротуарах,</w:t>
      </w:r>
      <w:r w:rsidRPr="00AC3BBE">
        <w:rPr>
          <w:spacing w:val="-7"/>
        </w:rPr>
        <w:t xml:space="preserve"> </w:t>
      </w:r>
      <w:r w:rsidRPr="00AC3BBE">
        <w:rPr>
          <w:spacing w:val="-2"/>
        </w:rPr>
        <w:t>переходах;</w:t>
      </w:r>
    </w:p>
    <w:p w:rsidR="00FD24A2" w:rsidRPr="00AC3BBE" w:rsidRDefault="008636E0" w:rsidP="005D7BD3">
      <w:pPr>
        <w:pStyle w:val="a3"/>
        <w:ind w:right="144"/>
      </w:pPr>
      <w:r w:rsidRPr="00AC3BBE">
        <w:t xml:space="preserve">вивозити сніг та бурульки, що зняті з дахів, карнизів та інших елементів </w:t>
      </w:r>
      <w:r w:rsidRPr="00AC3BBE">
        <w:lastRenderedPageBreak/>
        <w:t>будинків, споруд, будівель протягом доби;</w:t>
      </w:r>
    </w:p>
    <w:p w:rsidR="00FD24A2" w:rsidRPr="00AC3BBE" w:rsidRDefault="008636E0" w:rsidP="005D7BD3">
      <w:pPr>
        <w:pStyle w:val="a3"/>
        <w:ind w:right="144"/>
      </w:pPr>
      <w:r w:rsidRPr="00AC3BBE">
        <w:t xml:space="preserve">повністю розчищати снігові вали над </w:t>
      </w:r>
      <w:proofErr w:type="spellStart"/>
      <w:r w:rsidRPr="00AC3BBE">
        <w:t>зливостічними</w:t>
      </w:r>
      <w:proofErr w:type="spellEnd"/>
      <w:r w:rsidRPr="00AC3BBE">
        <w:t xml:space="preserve"> колодязями, розміщеними на вулицях і дорогах, з яких сніг не передбачається вивозити на </w:t>
      </w:r>
      <w:proofErr w:type="spellStart"/>
      <w:r w:rsidRPr="00AC3BBE">
        <w:rPr>
          <w:spacing w:val="-2"/>
        </w:rPr>
        <w:t>снігозвалище</w:t>
      </w:r>
      <w:proofErr w:type="spellEnd"/>
      <w:r w:rsidRPr="00AC3BBE">
        <w:rPr>
          <w:spacing w:val="-2"/>
        </w:rPr>
        <w:t>;</w:t>
      </w:r>
    </w:p>
    <w:p w:rsidR="00FD24A2" w:rsidRPr="00AC3BBE" w:rsidRDefault="008636E0" w:rsidP="005D7BD3">
      <w:pPr>
        <w:pStyle w:val="a3"/>
        <w:spacing w:before="1"/>
        <w:ind w:right="145"/>
      </w:pPr>
      <w:r w:rsidRPr="00AC3BBE">
        <w:t xml:space="preserve">очищати від снігу, льоду та бруду оголовки </w:t>
      </w:r>
      <w:proofErr w:type="spellStart"/>
      <w:r w:rsidRPr="00AC3BBE">
        <w:t>зливостічних</w:t>
      </w:r>
      <w:proofErr w:type="spellEnd"/>
      <w:r w:rsidRPr="00AC3BBE">
        <w:t xml:space="preserve"> колодязів та дощоприймачів у разі сніготанення та на початку весняного періоду;</w:t>
      </w:r>
    </w:p>
    <w:p w:rsidR="00FD24A2" w:rsidRPr="00AC3BBE" w:rsidRDefault="008636E0" w:rsidP="005D7BD3">
      <w:pPr>
        <w:pStyle w:val="a3"/>
        <w:ind w:right="145"/>
      </w:pPr>
      <w:r w:rsidRPr="00AC3BBE">
        <w:t>очищати від снігу, льоду, бруду оголовки колодязів для розташування пожежних гідрантів, розміщених на вулицях і дорогах;</w:t>
      </w:r>
    </w:p>
    <w:p w:rsidR="00FD24A2" w:rsidRPr="00AC3BBE" w:rsidRDefault="008636E0" w:rsidP="005D7BD3">
      <w:pPr>
        <w:pStyle w:val="a3"/>
        <w:ind w:right="139"/>
      </w:pPr>
      <w:r w:rsidRPr="00AC3BBE">
        <w:t xml:space="preserve">дотримуватися вимог нормативно-правових актів у сфері поводження з </w:t>
      </w:r>
      <w:r w:rsidRPr="00AC3BBE">
        <w:rPr>
          <w:spacing w:val="-2"/>
        </w:rPr>
        <w:t>відходами;</w:t>
      </w:r>
    </w:p>
    <w:p w:rsidR="00FD24A2" w:rsidRPr="00AC3BBE" w:rsidRDefault="008636E0" w:rsidP="005D7BD3">
      <w:pPr>
        <w:pStyle w:val="a3"/>
        <w:ind w:right="136"/>
      </w:pPr>
      <w:r w:rsidRPr="00AC3BBE">
        <w:t>вносити в установленому порядку плату за користування послугами з поводження з побутовими відходами;</w:t>
      </w:r>
    </w:p>
    <w:p w:rsidR="00FD24A2" w:rsidRPr="00AC3BBE" w:rsidRDefault="008636E0" w:rsidP="005D7BD3">
      <w:pPr>
        <w:pStyle w:val="a3"/>
        <w:ind w:right="143"/>
      </w:pPr>
      <w:r w:rsidRPr="00AC3BBE">
        <w:t>виконувати інші обов'язки, передбачені законодавством, щодо запобігання забрудненню навколишнього природного середовища відходами.</w:t>
      </w:r>
    </w:p>
    <w:p w:rsidR="00FD24A2" w:rsidRPr="00AC3BBE" w:rsidRDefault="008636E0" w:rsidP="005D7BD3">
      <w:pPr>
        <w:pStyle w:val="a4"/>
        <w:numPr>
          <w:ilvl w:val="1"/>
          <w:numId w:val="6"/>
        </w:numPr>
        <w:tabs>
          <w:tab w:val="left" w:pos="1243"/>
        </w:tabs>
        <w:ind w:right="137" w:firstLine="566"/>
        <w:rPr>
          <w:sz w:val="28"/>
          <w:szCs w:val="28"/>
        </w:rPr>
      </w:pPr>
      <w:r w:rsidRPr="00AC3BBE">
        <w:rPr>
          <w:sz w:val="28"/>
          <w:szCs w:val="28"/>
        </w:rPr>
        <w:t xml:space="preserve">Виконавчий орган міської ради розробляє та затверджує Схему санітарного очищення </w:t>
      </w:r>
      <w:r w:rsidR="002E0283" w:rsidRPr="00AC3BBE">
        <w:rPr>
          <w:sz w:val="28"/>
          <w:szCs w:val="28"/>
        </w:rPr>
        <w:t>території</w:t>
      </w:r>
      <w:r w:rsidRPr="00AC3BBE">
        <w:rPr>
          <w:sz w:val="28"/>
          <w:szCs w:val="28"/>
        </w:rPr>
        <w:t>.</w:t>
      </w:r>
    </w:p>
    <w:p w:rsidR="00FD24A2" w:rsidRPr="00AC3BBE" w:rsidRDefault="008636E0" w:rsidP="005D7BD3">
      <w:pPr>
        <w:pStyle w:val="a4"/>
        <w:numPr>
          <w:ilvl w:val="0"/>
          <w:numId w:val="6"/>
        </w:numPr>
        <w:tabs>
          <w:tab w:val="left" w:pos="1131"/>
        </w:tabs>
        <w:spacing w:before="320"/>
        <w:ind w:left="1131" w:hanging="422"/>
        <w:jc w:val="both"/>
        <w:rPr>
          <w:sz w:val="28"/>
          <w:szCs w:val="28"/>
        </w:rPr>
      </w:pPr>
      <w:r w:rsidRPr="00AC3BBE">
        <w:rPr>
          <w:sz w:val="28"/>
          <w:szCs w:val="28"/>
        </w:rPr>
        <w:t>Особливості</w:t>
      </w:r>
      <w:r w:rsidRPr="00AC3BBE">
        <w:rPr>
          <w:spacing w:val="-8"/>
          <w:sz w:val="28"/>
          <w:szCs w:val="28"/>
        </w:rPr>
        <w:t xml:space="preserve"> </w:t>
      </w:r>
      <w:r w:rsidRPr="00AC3BBE">
        <w:rPr>
          <w:sz w:val="28"/>
          <w:szCs w:val="28"/>
        </w:rPr>
        <w:t>прибирання</w:t>
      </w:r>
      <w:r w:rsidRPr="00AC3BBE">
        <w:rPr>
          <w:spacing w:val="-7"/>
          <w:sz w:val="28"/>
          <w:szCs w:val="28"/>
        </w:rPr>
        <w:t xml:space="preserve"> </w:t>
      </w:r>
      <w:r w:rsidRPr="00AC3BBE">
        <w:rPr>
          <w:sz w:val="28"/>
          <w:szCs w:val="28"/>
        </w:rPr>
        <w:t>міських</w:t>
      </w:r>
      <w:r w:rsidRPr="00AC3BBE">
        <w:rPr>
          <w:spacing w:val="-6"/>
          <w:sz w:val="28"/>
          <w:szCs w:val="28"/>
        </w:rPr>
        <w:t xml:space="preserve"> </w:t>
      </w:r>
      <w:r w:rsidRPr="00AC3BBE">
        <w:rPr>
          <w:sz w:val="28"/>
          <w:szCs w:val="28"/>
        </w:rPr>
        <w:t>територій</w:t>
      </w:r>
      <w:r w:rsidRPr="00AC3BBE">
        <w:rPr>
          <w:spacing w:val="-7"/>
          <w:sz w:val="28"/>
          <w:szCs w:val="28"/>
        </w:rPr>
        <w:t xml:space="preserve"> </w:t>
      </w:r>
      <w:r w:rsidRPr="00AC3BBE">
        <w:rPr>
          <w:sz w:val="28"/>
          <w:szCs w:val="28"/>
        </w:rPr>
        <w:t>у</w:t>
      </w:r>
      <w:r w:rsidRPr="00AC3BBE">
        <w:rPr>
          <w:spacing w:val="-12"/>
          <w:sz w:val="28"/>
          <w:szCs w:val="28"/>
        </w:rPr>
        <w:t xml:space="preserve"> </w:t>
      </w:r>
      <w:r w:rsidRPr="00AC3BBE">
        <w:rPr>
          <w:sz w:val="28"/>
          <w:szCs w:val="28"/>
        </w:rPr>
        <w:t>зимовий</w:t>
      </w:r>
      <w:r w:rsidRPr="00AC3BBE">
        <w:rPr>
          <w:spacing w:val="-6"/>
          <w:sz w:val="28"/>
          <w:szCs w:val="28"/>
        </w:rPr>
        <w:t xml:space="preserve"> </w:t>
      </w:r>
      <w:r w:rsidRPr="00AC3BBE">
        <w:rPr>
          <w:spacing w:val="-2"/>
          <w:sz w:val="28"/>
          <w:szCs w:val="28"/>
        </w:rPr>
        <w:t>період</w:t>
      </w:r>
    </w:p>
    <w:p w:rsidR="00FD24A2" w:rsidRPr="00AC3BBE" w:rsidRDefault="008636E0" w:rsidP="005D7BD3">
      <w:pPr>
        <w:pStyle w:val="a4"/>
        <w:numPr>
          <w:ilvl w:val="1"/>
          <w:numId w:val="6"/>
        </w:numPr>
        <w:tabs>
          <w:tab w:val="left" w:pos="1384"/>
        </w:tabs>
        <w:ind w:right="137" w:firstLine="566"/>
        <w:rPr>
          <w:sz w:val="28"/>
          <w:szCs w:val="28"/>
        </w:rPr>
      </w:pPr>
      <w:r w:rsidRPr="00AC3BBE">
        <w:rPr>
          <w:sz w:val="28"/>
          <w:szCs w:val="28"/>
        </w:rPr>
        <w:t xml:space="preserve">Проведення зимових </w:t>
      </w:r>
      <w:proofErr w:type="spellStart"/>
      <w:r w:rsidRPr="00AC3BBE">
        <w:rPr>
          <w:sz w:val="28"/>
          <w:szCs w:val="28"/>
        </w:rPr>
        <w:t>прибиральних</w:t>
      </w:r>
      <w:proofErr w:type="spellEnd"/>
      <w:r w:rsidRPr="00AC3BBE">
        <w:rPr>
          <w:sz w:val="28"/>
          <w:szCs w:val="28"/>
        </w:rPr>
        <w:t xml:space="preserve"> робіт з очищення тротуарів під час снігопаду (зсування і підмітання снігу) здійснюється з періодичністю та за технологією, встановленими відповідними галузевими нормами та правилами.</w:t>
      </w:r>
    </w:p>
    <w:p w:rsidR="00FD24A2" w:rsidRPr="00AC3BBE" w:rsidRDefault="008636E0" w:rsidP="005D7BD3">
      <w:pPr>
        <w:pStyle w:val="a3"/>
        <w:spacing w:before="1"/>
        <w:ind w:right="134"/>
      </w:pPr>
      <w:r w:rsidRPr="00AC3BBE">
        <w:t xml:space="preserve">Власники садиб малоповерхової забудови здійснюють очищення від снігу прибудинкову територію, тротуар (в разі наявності) вздовж подвір’я, огорожі. Вивезення снігу здійснювати власними силами або згрібати сніг на проїжджу частину до початку механізованого прибирання, уклавши відповідні угоди з підприємствами які утримують (прибирають) проїжджу частину. Під час </w:t>
      </w:r>
      <w:proofErr w:type="spellStart"/>
      <w:r w:rsidRPr="00AC3BBE">
        <w:t>наледі</w:t>
      </w:r>
      <w:proofErr w:type="spellEnd"/>
      <w:r w:rsidRPr="00AC3BBE">
        <w:t xml:space="preserve"> забезпечувати систематичне посипання піском при будинкової території, тротуару (в разі наявності) вздовж подвір’я, огорожі або укладати відповідні договори з спеціалізованими підприємствами.</w:t>
      </w:r>
    </w:p>
    <w:p w:rsidR="00FD24A2" w:rsidRPr="00AC3BBE" w:rsidRDefault="008636E0" w:rsidP="005D7BD3">
      <w:pPr>
        <w:pStyle w:val="a3"/>
        <w:ind w:right="145"/>
      </w:pPr>
      <w:r w:rsidRPr="00AC3BBE">
        <w:t>Забороняється скидати сніг з тротуарів на проїзну частину вулиці після завершення робіт по її механізованому прибиранню.</w:t>
      </w:r>
    </w:p>
    <w:p w:rsidR="00FD24A2" w:rsidRPr="00AC3BBE" w:rsidRDefault="008636E0" w:rsidP="005D7BD3">
      <w:pPr>
        <w:pStyle w:val="a3"/>
        <w:ind w:right="143"/>
      </w:pPr>
      <w:r w:rsidRPr="00AC3BBE">
        <w:t>Не допускається розкидання соляних сумішей на території зелених насаджень</w:t>
      </w:r>
      <w:r w:rsidRPr="00AC3BBE">
        <w:rPr>
          <w:spacing w:val="-1"/>
        </w:rPr>
        <w:t xml:space="preserve"> </w:t>
      </w:r>
      <w:r w:rsidRPr="00AC3BBE">
        <w:t xml:space="preserve">під час прибирання вулиць, </w:t>
      </w:r>
      <w:proofErr w:type="spellStart"/>
      <w:r w:rsidRPr="00AC3BBE">
        <w:t>внутріквартальних</w:t>
      </w:r>
      <w:proofErr w:type="spellEnd"/>
      <w:r w:rsidRPr="00AC3BBE">
        <w:t xml:space="preserve"> проїздів, тротуарів та пішохідних доріжок.</w:t>
      </w:r>
    </w:p>
    <w:p w:rsidR="00FD24A2" w:rsidRPr="00AC3BBE" w:rsidRDefault="008636E0" w:rsidP="004D34D3">
      <w:pPr>
        <w:pStyle w:val="a4"/>
        <w:numPr>
          <w:ilvl w:val="1"/>
          <w:numId w:val="6"/>
        </w:numPr>
        <w:tabs>
          <w:tab w:val="left" w:pos="1411"/>
        </w:tabs>
        <w:spacing w:before="1"/>
        <w:ind w:right="135" w:firstLine="566"/>
        <w:rPr>
          <w:sz w:val="28"/>
          <w:szCs w:val="28"/>
        </w:rPr>
      </w:pPr>
      <w:r w:rsidRPr="00AC3BBE">
        <w:rPr>
          <w:sz w:val="28"/>
          <w:szCs w:val="28"/>
        </w:rPr>
        <w:t xml:space="preserve">Очищення дахів та козирків від снігу та бурульок проводиться з дотриманням застережних заходів щодо безпеки руху пішоходів, вимог законодавства з охорони праці, не допускаючи пошкодження покрівель будинків і споруд, зелених насаджень, електромереж, рекламних конструкцій тощо. Необхідно огороджувати небезпечні місця на тротуарах, переходах, виставляти сигнальників. </w:t>
      </w:r>
    </w:p>
    <w:p w:rsidR="00FD24A2" w:rsidRPr="00AC3BBE" w:rsidRDefault="008636E0" w:rsidP="005D7BD3">
      <w:pPr>
        <w:pStyle w:val="a4"/>
        <w:numPr>
          <w:ilvl w:val="0"/>
          <w:numId w:val="6"/>
        </w:numPr>
        <w:tabs>
          <w:tab w:val="left" w:pos="1239"/>
        </w:tabs>
        <w:spacing w:before="321"/>
        <w:ind w:right="136" w:firstLine="566"/>
        <w:jc w:val="both"/>
        <w:rPr>
          <w:sz w:val="28"/>
          <w:szCs w:val="28"/>
        </w:rPr>
      </w:pPr>
      <w:r w:rsidRPr="00AC3BBE">
        <w:rPr>
          <w:sz w:val="28"/>
          <w:szCs w:val="28"/>
        </w:rPr>
        <w:t xml:space="preserve">Обов'язки власників, користувачів, орендарів/наймачів будівель та споруд, розміщених на </w:t>
      </w:r>
      <w:r w:rsidR="00473D50" w:rsidRPr="00AC3BBE">
        <w:rPr>
          <w:sz w:val="28"/>
          <w:szCs w:val="28"/>
        </w:rPr>
        <w:t>об’єктах</w:t>
      </w:r>
      <w:r w:rsidRPr="00AC3BBE">
        <w:rPr>
          <w:sz w:val="28"/>
          <w:szCs w:val="28"/>
        </w:rPr>
        <w:t xml:space="preserve"> благоустрою:</w:t>
      </w:r>
    </w:p>
    <w:p w:rsidR="00FD24A2" w:rsidRPr="00AC3BBE" w:rsidRDefault="008636E0" w:rsidP="005D7BD3">
      <w:pPr>
        <w:pStyle w:val="a4"/>
        <w:numPr>
          <w:ilvl w:val="1"/>
          <w:numId w:val="6"/>
        </w:numPr>
        <w:tabs>
          <w:tab w:val="left" w:pos="1337"/>
        </w:tabs>
        <w:ind w:left="1337" w:hanging="628"/>
        <w:rPr>
          <w:sz w:val="28"/>
          <w:szCs w:val="28"/>
        </w:rPr>
      </w:pPr>
      <w:r w:rsidRPr="00AC3BBE">
        <w:rPr>
          <w:sz w:val="28"/>
          <w:szCs w:val="28"/>
        </w:rPr>
        <w:t>Утримувати</w:t>
      </w:r>
      <w:r w:rsidRPr="00AC3BBE">
        <w:rPr>
          <w:spacing w:val="-3"/>
          <w:sz w:val="28"/>
          <w:szCs w:val="28"/>
        </w:rPr>
        <w:t xml:space="preserve"> </w:t>
      </w:r>
      <w:r w:rsidRPr="00AC3BBE">
        <w:rPr>
          <w:sz w:val="28"/>
          <w:szCs w:val="28"/>
        </w:rPr>
        <w:t>в</w:t>
      </w:r>
      <w:r w:rsidRPr="00AC3BBE">
        <w:rPr>
          <w:spacing w:val="-4"/>
          <w:sz w:val="28"/>
          <w:szCs w:val="28"/>
        </w:rPr>
        <w:t xml:space="preserve"> </w:t>
      </w:r>
      <w:r w:rsidRPr="00AC3BBE">
        <w:rPr>
          <w:sz w:val="28"/>
          <w:szCs w:val="28"/>
        </w:rPr>
        <w:t>належному</w:t>
      </w:r>
      <w:r w:rsidRPr="00AC3BBE">
        <w:rPr>
          <w:spacing w:val="-6"/>
          <w:sz w:val="28"/>
          <w:szCs w:val="28"/>
        </w:rPr>
        <w:t xml:space="preserve"> </w:t>
      </w:r>
      <w:r w:rsidRPr="00AC3BBE">
        <w:rPr>
          <w:sz w:val="28"/>
          <w:szCs w:val="28"/>
        </w:rPr>
        <w:t>стані</w:t>
      </w:r>
      <w:r w:rsidRPr="00AC3BBE">
        <w:rPr>
          <w:spacing w:val="64"/>
          <w:sz w:val="28"/>
          <w:szCs w:val="28"/>
        </w:rPr>
        <w:t xml:space="preserve"> </w:t>
      </w:r>
      <w:r w:rsidRPr="00AC3BBE">
        <w:rPr>
          <w:sz w:val="28"/>
          <w:szCs w:val="28"/>
        </w:rPr>
        <w:t>прилеглі</w:t>
      </w:r>
      <w:r w:rsidRPr="00AC3BBE">
        <w:rPr>
          <w:spacing w:val="-2"/>
          <w:sz w:val="28"/>
          <w:szCs w:val="28"/>
        </w:rPr>
        <w:t xml:space="preserve"> території.</w:t>
      </w:r>
    </w:p>
    <w:p w:rsidR="00141207" w:rsidRPr="00AC3BBE" w:rsidRDefault="008636E0" w:rsidP="005D7BD3">
      <w:pPr>
        <w:pStyle w:val="a4"/>
        <w:numPr>
          <w:ilvl w:val="1"/>
          <w:numId w:val="6"/>
        </w:numPr>
        <w:tabs>
          <w:tab w:val="left" w:pos="1390"/>
        </w:tabs>
        <w:spacing w:before="71"/>
        <w:ind w:right="140" w:firstLine="566"/>
        <w:rPr>
          <w:sz w:val="28"/>
          <w:szCs w:val="28"/>
        </w:rPr>
      </w:pPr>
      <w:r w:rsidRPr="00AC3BBE">
        <w:rPr>
          <w:sz w:val="28"/>
          <w:szCs w:val="28"/>
        </w:rPr>
        <w:t>Укладати договори на надання послуг з поводження з побутовими ві</w:t>
      </w:r>
      <w:r w:rsidR="00473D50" w:rsidRPr="00AC3BBE">
        <w:rPr>
          <w:sz w:val="28"/>
          <w:szCs w:val="28"/>
        </w:rPr>
        <w:t>д</w:t>
      </w:r>
      <w:r w:rsidRPr="00AC3BBE">
        <w:rPr>
          <w:sz w:val="28"/>
          <w:szCs w:val="28"/>
        </w:rPr>
        <w:t>ходами</w:t>
      </w:r>
      <w:r w:rsidRPr="00AC3BBE">
        <w:rPr>
          <w:spacing w:val="40"/>
          <w:sz w:val="28"/>
          <w:szCs w:val="28"/>
        </w:rPr>
        <w:t xml:space="preserve"> </w:t>
      </w:r>
      <w:r w:rsidRPr="00AC3BBE">
        <w:rPr>
          <w:sz w:val="28"/>
          <w:szCs w:val="28"/>
        </w:rPr>
        <w:t xml:space="preserve">з </w:t>
      </w:r>
      <w:r w:rsidR="00473D50" w:rsidRPr="00AC3BBE">
        <w:rPr>
          <w:sz w:val="28"/>
          <w:szCs w:val="28"/>
        </w:rPr>
        <w:t>суб’єктом</w:t>
      </w:r>
      <w:r w:rsidRPr="00AC3BBE">
        <w:rPr>
          <w:sz w:val="28"/>
          <w:szCs w:val="28"/>
        </w:rPr>
        <w:t xml:space="preserve"> господарювання, який уповноважений на це виконавчим органом міської ради на конкурсних засадах, здійснювати оплату таких послуг </w:t>
      </w:r>
      <w:r w:rsidRPr="00AC3BBE">
        <w:rPr>
          <w:sz w:val="28"/>
          <w:szCs w:val="28"/>
        </w:rPr>
        <w:lastRenderedPageBreak/>
        <w:t>та забезпечувати роздільне збирання твердих побутових відходів.</w:t>
      </w:r>
    </w:p>
    <w:p w:rsidR="00141207" w:rsidRPr="00AC3BBE" w:rsidRDefault="00141207" w:rsidP="00141207">
      <w:pPr>
        <w:pStyle w:val="a4"/>
        <w:tabs>
          <w:tab w:val="left" w:pos="1390"/>
        </w:tabs>
        <w:spacing w:before="71"/>
        <w:ind w:left="709" w:right="140" w:firstLine="0"/>
        <w:rPr>
          <w:sz w:val="28"/>
          <w:szCs w:val="28"/>
        </w:rPr>
      </w:pPr>
    </w:p>
    <w:p w:rsidR="00FD24A2" w:rsidRPr="00AC3BBE" w:rsidRDefault="008636E0" w:rsidP="00E557A3">
      <w:pPr>
        <w:pStyle w:val="a4"/>
        <w:tabs>
          <w:tab w:val="left" w:pos="1390"/>
        </w:tabs>
        <w:spacing w:before="71"/>
        <w:ind w:left="142" w:right="140" w:firstLine="567"/>
        <w:jc w:val="center"/>
        <w:rPr>
          <w:b/>
          <w:sz w:val="28"/>
          <w:szCs w:val="28"/>
        </w:rPr>
      </w:pPr>
      <w:r w:rsidRPr="00AC3BBE">
        <w:rPr>
          <w:b/>
          <w:sz w:val="28"/>
          <w:szCs w:val="28"/>
        </w:rPr>
        <w:t>РОЗДІЛ VII. РОЗМІР</w:t>
      </w:r>
      <w:r w:rsidR="001571AA" w:rsidRPr="00AC3BBE">
        <w:rPr>
          <w:b/>
          <w:sz w:val="28"/>
          <w:szCs w:val="28"/>
        </w:rPr>
        <w:t xml:space="preserve">И МЕЖ ПРИЛЕГЛОЇ ДО ПІДПРИЄМСТВ, </w:t>
      </w:r>
      <w:r w:rsidRPr="00AC3BBE">
        <w:rPr>
          <w:b/>
          <w:sz w:val="28"/>
          <w:szCs w:val="28"/>
        </w:rPr>
        <w:t>УСТАНОВ ТА ОРГАНІЗАЦІЙ ТЕРИТОРІЙ У ЧИСЛОВОМУ ЗНАЧЕННІ</w:t>
      </w:r>
    </w:p>
    <w:p w:rsidR="00FD24A2" w:rsidRPr="00AC3BBE" w:rsidRDefault="008636E0" w:rsidP="005D7BD3">
      <w:pPr>
        <w:pStyle w:val="a3"/>
        <w:spacing w:before="317"/>
        <w:ind w:right="146"/>
      </w:pPr>
      <w:r w:rsidRPr="00AC3BBE">
        <w:t>Межі утримання прилеглих територій підприємств, установ, організацій наведені у додатку 1 до цих Правил.</w:t>
      </w:r>
    </w:p>
    <w:p w:rsidR="00FD24A2" w:rsidRPr="00AC3BBE" w:rsidRDefault="00FD24A2" w:rsidP="005D7BD3">
      <w:pPr>
        <w:pStyle w:val="a3"/>
        <w:spacing w:before="5"/>
        <w:ind w:left="0" w:firstLine="0"/>
        <w:jc w:val="left"/>
      </w:pPr>
    </w:p>
    <w:p w:rsidR="00FD24A2" w:rsidRPr="00AC3BBE" w:rsidRDefault="008636E0" w:rsidP="00E557A3">
      <w:pPr>
        <w:pStyle w:val="1"/>
        <w:spacing w:before="1"/>
        <w:ind w:left="709" w:firstLine="0"/>
        <w:jc w:val="center"/>
      </w:pPr>
      <w:r w:rsidRPr="00AC3BBE">
        <w:t>РОЗДІЛ</w:t>
      </w:r>
      <w:r w:rsidRPr="00AC3BBE">
        <w:rPr>
          <w:spacing w:val="-8"/>
        </w:rPr>
        <w:t xml:space="preserve"> </w:t>
      </w:r>
      <w:r w:rsidRPr="00AC3BBE">
        <w:t>VIII.</w:t>
      </w:r>
      <w:r w:rsidRPr="00AC3BBE">
        <w:rPr>
          <w:spacing w:val="-7"/>
        </w:rPr>
        <w:t xml:space="preserve"> </w:t>
      </w:r>
      <w:r w:rsidRPr="00AC3BBE">
        <w:t>ПОРЯДОК</w:t>
      </w:r>
      <w:r w:rsidRPr="00AC3BBE">
        <w:rPr>
          <w:spacing w:val="-7"/>
        </w:rPr>
        <w:t xml:space="preserve"> </w:t>
      </w:r>
      <w:r w:rsidRPr="00AC3BBE">
        <w:t>РОЗМІЩЕННЯ</w:t>
      </w:r>
      <w:r w:rsidRPr="00AC3BBE">
        <w:rPr>
          <w:spacing w:val="-8"/>
        </w:rPr>
        <w:t xml:space="preserve"> </w:t>
      </w:r>
      <w:r w:rsidRPr="00AC3BBE">
        <w:rPr>
          <w:spacing w:val="-5"/>
        </w:rPr>
        <w:t>МАФ</w:t>
      </w:r>
    </w:p>
    <w:p w:rsidR="00FD24A2" w:rsidRPr="00AC3BBE" w:rsidRDefault="008636E0" w:rsidP="005D7BD3">
      <w:pPr>
        <w:pStyle w:val="a4"/>
        <w:numPr>
          <w:ilvl w:val="0"/>
          <w:numId w:val="5"/>
        </w:numPr>
        <w:tabs>
          <w:tab w:val="left" w:pos="1088"/>
        </w:tabs>
        <w:spacing w:before="316"/>
        <w:ind w:left="1088" w:hanging="379"/>
        <w:rPr>
          <w:sz w:val="28"/>
          <w:szCs w:val="28"/>
        </w:rPr>
      </w:pPr>
      <w:r w:rsidRPr="00AC3BBE">
        <w:rPr>
          <w:sz w:val="28"/>
          <w:szCs w:val="28"/>
        </w:rPr>
        <w:t>Проектування</w:t>
      </w:r>
      <w:r w:rsidRPr="00AC3BBE">
        <w:rPr>
          <w:spacing w:val="57"/>
          <w:w w:val="150"/>
          <w:sz w:val="28"/>
          <w:szCs w:val="28"/>
        </w:rPr>
        <w:t xml:space="preserve"> </w:t>
      </w:r>
      <w:r w:rsidRPr="00AC3BBE">
        <w:rPr>
          <w:sz w:val="28"/>
          <w:szCs w:val="28"/>
        </w:rPr>
        <w:t>МАФ</w:t>
      </w:r>
      <w:r w:rsidRPr="00AC3BBE">
        <w:rPr>
          <w:spacing w:val="59"/>
          <w:w w:val="150"/>
          <w:sz w:val="28"/>
          <w:szCs w:val="28"/>
        </w:rPr>
        <w:t xml:space="preserve"> </w:t>
      </w:r>
      <w:r w:rsidRPr="00AC3BBE">
        <w:rPr>
          <w:sz w:val="28"/>
          <w:szCs w:val="28"/>
        </w:rPr>
        <w:t>здійснюється</w:t>
      </w:r>
      <w:r w:rsidRPr="00AC3BBE">
        <w:rPr>
          <w:spacing w:val="57"/>
          <w:w w:val="150"/>
          <w:sz w:val="28"/>
          <w:szCs w:val="28"/>
        </w:rPr>
        <w:t xml:space="preserve"> </w:t>
      </w:r>
      <w:r w:rsidRPr="00AC3BBE">
        <w:rPr>
          <w:sz w:val="28"/>
          <w:szCs w:val="28"/>
        </w:rPr>
        <w:t>з</w:t>
      </w:r>
      <w:r w:rsidRPr="00AC3BBE">
        <w:rPr>
          <w:spacing w:val="59"/>
          <w:w w:val="150"/>
          <w:sz w:val="28"/>
          <w:szCs w:val="28"/>
        </w:rPr>
        <w:t xml:space="preserve"> </w:t>
      </w:r>
      <w:r w:rsidRPr="00AC3BBE">
        <w:rPr>
          <w:sz w:val="28"/>
          <w:szCs w:val="28"/>
        </w:rPr>
        <w:t>дотриманням</w:t>
      </w:r>
      <w:r w:rsidRPr="00AC3BBE">
        <w:rPr>
          <w:spacing w:val="57"/>
          <w:w w:val="150"/>
          <w:sz w:val="28"/>
          <w:szCs w:val="28"/>
        </w:rPr>
        <w:t xml:space="preserve"> </w:t>
      </w:r>
      <w:r w:rsidRPr="00AC3BBE">
        <w:rPr>
          <w:sz w:val="28"/>
          <w:szCs w:val="28"/>
        </w:rPr>
        <w:t>ДБН</w:t>
      </w:r>
      <w:r w:rsidRPr="00AC3BBE">
        <w:rPr>
          <w:spacing w:val="58"/>
          <w:w w:val="150"/>
          <w:sz w:val="28"/>
          <w:szCs w:val="28"/>
        </w:rPr>
        <w:t xml:space="preserve"> </w:t>
      </w:r>
      <w:r w:rsidRPr="00AC3BBE">
        <w:rPr>
          <w:sz w:val="28"/>
          <w:szCs w:val="28"/>
        </w:rPr>
        <w:t>Б.2.2-</w:t>
      </w:r>
      <w:r w:rsidRPr="00AC3BBE">
        <w:rPr>
          <w:spacing w:val="-2"/>
          <w:sz w:val="28"/>
          <w:szCs w:val="28"/>
        </w:rPr>
        <w:t>5:2011</w:t>
      </w:r>
    </w:p>
    <w:p w:rsidR="00FD24A2" w:rsidRPr="00AC3BBE" w:rsidRDefault="008636E0" w:rsidP="005D7BD3">
      <w:pPr>
        <w:pStyle w:val="a3"/>
        <w:ind w:right="138" w:firstLine="0"/>
      </w:pPr>
      <w:r w:rsidRPr="00AC3BBE">
        <w:t xml:space="preserve">«Планування та забудова міст, селищ і функціональних територій. Благоустрій </w:t>
      </w:r>
      <w:r w:rsidRPr="00AC3BBE">
        <w:rPr>
          <w:spacing w:val="-2"/>
        </w:rPr>
        <w:t>територій».</w:t>
      </w:r>
    </w:p>
    <w:p w:rsidR="00FD24A2" w:rsidRPr="00AC3BBE" w:rsidRDefault="008636E0" w:rsidP="005D7BD3">
      <w:pPr>
        <w:pStyle w:val="a4"/>
        <w:numPr>
          <w:ilvl w:val="0"/>
          <w:numId w:val="5"/>
        </w:numPr>
        <w:tabs>
          <w:tab w:val="left" w:pos="1330"/>
        </w:tabs>
        <w:spacing w:before="321"/>
        <w:ind w:left="143" w:right="138" w:firstLine="566"/>
        <w:rPr>
          <w:sz w:val="28"/>
          <w:szCs w:val="28"/>
        </w:rPr>
      </w:pPr>
      <w:r w:rsidRPr="00AC3BBE">
        <w:rPr>
          <w:sz w:val="28"/>
          <w:szCs w:val="28"/>
        </w:rPr>
        <w:t>Кількість розміщуваних МАФ визначається залежно від функціонального призначення території і кількості відвідувачів на цій</w:t>
      </w:r>
      <w:r w:rsidRPr="00AC3BBE">
        <w:rPr>
          <w:spacing w:val="40"/>
          <w:sz w:val="28"/>
          <w:szCs w:val="28"/>
        </w:rPr>
        <w:t xml:space="preserve"> </w:t>
      </w:r>
      <w:r w:rsidRPr="00AC3BBE">
        <w:rPr>
          <w:sz w:val="28"/>
          <w:szCs w:val="28"/>
        </w:rPr>
        <w:t>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FD24A2" w:rsidRPr="00AC3BBE" w:rsidRDefault="008636E0" w:rsidP="005D7BD3">
      <w:pPr>
        <w:pStyle w:val="a3"/>
        <w:spacing w:before="1"/>
        <w:ind w:right="139"/>
      </w:pPr>
      <w:r w:rsidRPr="00AC3BBE">
        <w:t>Розміщення МАФ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5"/>
        </w:numPr>
        <w:tabs>
          <w:tab w:val="left" w:pos="1218"/>
        </w:tabs>
        <w:ind w:left="143" w:right="135" w:firstLine="566"/>
        <w:rPr>
          <w:sz w:val="28"/>
          <w:szCs w:val="28"/>
        </w:rPr>
      </w:pPr>
      <w:r w:rsidRPr="00AC3BBE">
        <w:rPr>
          <w:sz w:val="28"/>
          <w:szCs w:val="28"/>
        </w:rPr>
        <w:t>З метою забезпечення максимально доступного користування територіями загального користування особами з вадами зору МАФ треба підбирати контрастн</w:t>
      </w:r>
      <w:r w:rsidR="001F2D1F" w:rsidRPr="00AC3BBE">
        <w:rPr>
          <w:sz w:val="28"/>
          <w:szCs w:val="28"/>
        </w:rPr>
        <w:t xml:space="preserve">і </w:t>
      </w:r>
      <w:r w:rsidRPr="00AC3BBE">
        <w:rPr>
          <w:sz w:val="28"/>
          <w:szCs w:val="28"/>
        </w:rPr>
        <w:t>тон</w:t>
      </w:r>
      <w:r w:rsidR="001F2D1F" w:rsidRPr="00AC3BBE">
        <w:rPr>
          <w:sz w:val="28"/>
          <w:szCs w:val="28"/>
        </w:rPr>
        <w:t>и</w:t>
      </w:r>
      <w:r w:rsidRPr="00AC3BBE">
        <w:rPr>
          <w:sz w:val="28"/>
          <w:szCs w:val="28"/>
        </w:rPr>
        <w:t>.</w:t>
      </w:r>
    </w:p>
    <w:p w:rsidR="00FD24A2" w:rsidRPr="00AC3BBE" w:rsidRDefault="008636E0" w:rsidP="005D7BD3">
      <w:pPr>
        <w:pStyle w:val="a3"/>
        <w:ind w:right="145"/>
      </w:pPr>
      <w:r w:rsidRPr="00AC3BBE">
        <w:t xml:space="preserve">Для оформлення мобільного і вертикального озеленення застосовують такі види конструкцій: </w:t>
      </w:r>
      <w:proofErr w:type="spellStart"/>
      <w:r w:rsidRPr="00AC3BBE">
        <w:t>трельяжі</w:t>
      </w:r>
      <w:proofErr w:type="spellEnd"/>
      <w:r w:rsidRPr="00AC3BBE">
        <w:t xml:space="preserve">, шпалери, </w:t>
      </w:r>
      <w:proofErr w:type="spellStart"/>
      <w:r w:rsidRPr="00AC3BBE">
        <w:t>перголи</w:t>
      </w:r>
      <w:proofErr w:type="spellEnd"/>
      <w:r w:rsidRPr="00AC3BBE">
        <w:t>, альтанки, квіткарки, вазони, навіси, амфори.</w:t>
      </w:r>
    </w:p>
    <w:p w:rsidR="00FD24A2" w:rsidRPr="00AC3BBE" w:rsidRDefault="008636E0" w:rsidP="005D7BD3">
      <w:pPr>
        <w:pStyle w:val="a4"/>
        <w:numPr>
          <w:ilvl w:val="0"/>
          <w:numId w:val="5"/>
        </w:numPr>
        <w:tabs>
          <w:tab w:val="left" w:pos="1052"/>
        </w:tabs>
        <w:spacing w:before="322"/>
        <w:ind w:left="143" w:right="139" w:firstLine="566"/>
        <w:rPr>
          <w:sz w:val="28"/>
          <w:szCs w:val="28"/>
        </w:rPr>
      </w:pPr>
      <w:r w:rsidRPr="00AC3BBE">
        <w:rPr>
          <w:sz w:val="28"/>
          <w:szCs w:val="28"/>
        </w:rPr>
        <w:t>Садові, паркові лави необхідно розставляти згідно з планами парків, скверів,</w:t>
      </w:r>
      <w:r w:rsidRPr="00AC3BBE">
        <w:rPr>
          <w:spacing w:val="-1"/>
          <w:sz w:val="28"/>
          <w:szCs w:val="28"/>
        </w:rPr>
        <w:t xml:space="preserve"> </w:t>
      </w:r>
      <w:r w:rsidRPr="00AC3BBE">
        <w:rPr>
          <w:sz w:val="28"/>
          <w:szCs w:val="28"/>
        </w:rPr>
        <w:t>зелених зон, утримувати їх у</w:t>
      </w:r>
      <w:r w:rsidRPr="00AC3BBE">
        <w:rPr>
          <w:spacing w:val="-1"/>
          <w:sz w:val="28"/>
          <w:szCs w:val="28"/>
        </w:rPr>
        <w:t xml:space="preserve"> </w:t>
      </w:r>
      <w:r w:rsidRPr="00AC3BBE">
        <w:rPr>
          <w:sz w:val="28"/>
          <w:szCs w:val="28"/>
        </w:rPr>
        <w:t>справному</w:t>
      </w:r>
      <w:r w:rsidRPr="00AC3BBE">
        <w:rPr>
          <w:spacing w:val="-4"/>
          <w:sz w:val="28"/>
          <w:szCs w:val="28"/>
        </w:rPr>
        <w:t xml:space="preserve"> </w:t>
      </w:r>
      <w:r w:rsidRPr="00AC3BBE">
        <w:rPr>
          <w:sz w:val="28"/>
          <w:szCs w:val="28"/>
        </w:rPr>
        <w:t>стані, фарбувати не рідше</w:t>
      </w:r>
      <w:r w:rsidRPr="00AC3BBE">
        <w:rPr>
          <w:spacing w:val="-1"/>
          <w:sz w:val="28"/>
          <w:szCs w:val="28"/>
        </w:rPr>
        <w:t xml:space="preserve"> </w:t>
      </w:r>
      <w:r w:rsidRPr="00AC3BBE">
        <w:rPr>
          <w:sz w:val="28"/>
          <w:szCs w:val="28"/>
        </w:rPr>
        <w:t xml:space="preserve">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w:t>
      </w:r>
      <w:r w:rsidRPr="00AC3BBE">
        <w:rPr>
          <w:spacing w:val="-2"/>
          <w:sz w:val="28"/>
          <w:szCs w:val="28"/>
        </w:rPr>
        <w:t>ремонт.</w:t>
      </w:r>
    </w:p>
    <w:p w:rsidR="00FD24A2" w:rsidRPr="00AC3BBE" w:rsidRDefault="008636E0" w:rsidP="005D7BD3">
      <w:pPr>
        <w:pStyle w:val="a4"/>
        <w:numPr>
          <w:ilvl w:val="0"/>
          <w:numId w:val="5"/>
        </w:numPr>
        <w:tabs>
          <w:tab w:val="left" w:pos="1115"/>
        </w:tabs>
        <w:spacing w:before="1"/>
        <w:ind w:left="143" w:right="135" w:firstLine="0"/>
        <w:rPr>
          <w:sz w:val="28"/>
          <w:szCs w:val="28"/>
        </w:rPr>
      </w:pPr>
      <w:r w:rsidRPr="00AC3BBE">
        <w:rPr>
          <w:sz w:val="28"/>
          <w:szCs w:val="28"/>
        </w:rPr>
        <w:t xml:space="preserve">Розміщення ТС здійснюється </w:t>
      </w:r>
      <w:r w:rsidR="00F56465" w:rsidRPr="00AC3BBE">
        <w:rPr>
          <w:sz w:val="28"/>
          <w:szCs w:val="28"/>
        </w:rPr>
        <w:t xml:space="preserve">згідно Паспорту прив'язки </w:t>
      </w:r>
      <w:r w:rsidRPr="00AC3BBE">
        <w:rPr>
          <w:sz w:val="28"/>
          <w:szCs w:val="28"/>
        </w:rPr>
        <w:t>з урахуванням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w:t>
      </w:r>
      <w:r w:rsidRPr="00AC3BBE">
        <w:rPr>
          <w:spacing w:val="-8"/>
          <w:sz w:val="28"/>
          <w:szCs w:val="28"/>
        </w:rPr>
        <w:t xml:space="preserve"> </w:t>
      </w:r>
      <w:r w:rsidRPr="00AC3BBE">
        <w:rPr>
          <w:sz w:val="28"/>
          <w:szCs w:val="28"/>
        </w:rPr>
        <w:t>та</w:t>
      </w:r>
      <w:r w:rsidRPr="00AC3BBE">
        <w:rPr>
          <w:spacing w:val="-7"/>
          <w:sz w:val="28"/>
          <w:szCs w:val="28"/>
        </w:rPr>
        <w:t xml:space="preserve"> </w:t>
      </w:r>
      <w:r w:rsidRPr="00AC3BBE">
        <w:rPr>
          <w:sz w:val="28"/>
          <w:szCs w:val="28"/>
        </w:rPr>
        <w:t>інших</w:t>
      </w:r>
      <w:r w:rsidRPr="00AC3BBE">
        <w:rPr>
          <w:spacing w:val="-9"/>
          <w:sz w:val="28"/>
          <w:szCs w:val="28"/>
        </w:rPr>
        <w:t xml:space="preserve"> </w:t>
      </w:r>
      <w:r w:rsidRPr="00AC3BBE">
        <w:rPr>
          <w:sz w:val="28"/>
          <w:szCs w:val="28"/>
        </w:rPr>
        <w:t>нормативно-правових</w:t>
      </w:r>
      <w:r w:rsidRPr="00AC3BBE">
        <w:rPr>
          <w:spacing w:val="-5"/>
          <w:sz w:val="28"/>
          <w:szCs w:val="28"/>
        </w:rPr>
        <w:t xml:space="preserve"> </w:t>
      </w:r>
      <w:r w:rsidRPr="00AC3BBE">
        <w:rPr>
          <w:spacing w:val="-2"/>
          <w:sz w:val="28"/>
          <w:szCs w:val="28"/>
        </w:rPr>
        <w:t>актів.</w:t>
      </w:r>
    </w:p>
    <w:p w:rsidR="00141207" w:rsidRPr="00AC3BBE" w:rsidRDefault="008636E0" w:rsidP="005D7BD3">
      <w:pPr>
        <w:pStyle w:val="a4"/>
        <w:numPr>
          <w:ilvl w:val="0"/>
          <w:numId w:val="5"/>
        </w:numPr>
        <w:tabs>
          <w:tab w:val="left" w:pos="998"/>
        </w:tabs>
        <w:spacing w:before="66"/>
        <w:ind w:left="143" w:right="136" w:firstLine="566"/>
        <w:rPr>
          <w:sz w:val="28"/>
          <w:szCs w:val="28"/>
        </w:rPr>
      </w:pPr>
      <w:r w:rsidRPr="00AC3BBE">
        <w:rPr>
          <w:sz w:val="28"/>
          <w:szCs w:val="28"/>
        </w:rPr>
        <w:t>Благоустрій прилеглої до ТС території відбувається відповідно до схеми благоустрою, паспорта прив'язки з урахуванням таких правил:</w:t>
      </w:r>
    </w:p>
    <w:p w:rsidR="00FD24A2" w:rsidRPr="00AC3BBE" w:rsidRDefault="008636E0" w:rsidP="00141207">
      <w:pPr>
        <w:pStyle w:val="a4"/>
        <w:tabs>
          <w:tab w:val="left" w:pos="998"/>
        </w:tabs>
        <w:spacing w:before="66"/>
        <w:ind w:left="709" w:right="136" w:firstLine="0"/>
        <w:rPr>
          <w:sz w:val="28"/>
          <w:szCs w:val="28"/>
          <w:lang w:val="en-US"/>
        </w:rPr>
      </w:pPr>
      <w:r w:rsidRPr="00AC3BBE">
        <w:rPr>
          <w:sz w:val="28"/>
          <w:szCs w:val="28"/>
        </w:rPr>
        <w:t xml:space="preserve">а) кожна стаціонарна ТС має бути забезпечена зовнішнім освітленням та прилеглим покриттям удосконаленого зразка відповідно до вимог </w:t>
      </w:r>
      <w:r w:rsidRPr="00AC3BBE">
        <w:rPr>
          <w:spacing w:val="-2"/>
          <w:sz w:val="28"/>
          <w:szCs w:val="28"/>
        </w:rPr>
        <w:t>законодавства</w:t>
      </w:r>
      <w:r w:rsidR="00C872AB" w:rsidRPr="00AC3BBE">
        <w:rPr>
          <w:spacing w:val="-2"/>
          <w:sz w:val="28"/>
          <w:szCs w:val="28"/>
          <w:lang w:val="en-US"/>
        </w:rPr>
        <w:t>;</w:t>
      </w:r>
    </w:p>
    <w:p w:rsidR="00FD24A2" w:rsidRPr="00AC3BBE" w:rsidRDefault="008636E0" w:rsidP="005D7BD3">
      <w:pPr>
        <w:pStyle w:val="a3"/>
        <w:spacing w:before="2"/>
        <w:ind w:right="143"/>
        <w:rPr>
          <w:lang w:val="en-US"/>
        </w:rPr>
      </w:pPr>
      <w:r w:rsidRPr="00AC3BBE">
        <w:t xml:space="preserve">б) при розміщенні ТС мають бути враховані вимоги щодо пішохідної та </w:t>
      </w:r>
      <w:r w:rsidRPr="00AC3BBE">
        <w:lastRenderedPageBreak/>
        <w:t>транспортної доступності (розвантаження товарів)</w:t>
      </w:r>
      <w:r w:rsidR="00C872AB" w:rsidRPr="00AC3BBE">
        <w:rPr>
          <w:lang w:val="en-US"/>
        </w:rPr>
        <w:t>;</w:t>
      </w:r>
    </w:p>
    <w:p w:rsidR="00FD24A2" w:rsidRPr="00AC3BBE" w:rsidRDefault="008636E0" w:rsidP="005D7BD3">
      <w:pPr>
        <w:pStyle w:val="a3"/>
        <w:ind w:right="148"/>
      </w:pPr>
      <w:r w:rsidRPr="00AC3BBE">
        <w:t>в) у разі розміщення ТС</w:t>
      </w:r>
      <w:r w:rsidRPr="00AC3BBE">
        <w:rPr>
          <w:spacing w:val="40"/>
        </w:rPr>
        <w:t xml:space="preserve"> </w:t>
      </w:r>
      <w:r w:rsidRPr="00AC3BBE">
        <w:t>на відстані більше 2 метрів від тротуару до них з тротуару повинна бути прокладена пішохідна доріжка завширшки 1,5 метра;</w:t>
      </w:r>
    </w:p>
    <w:p w:rsidR="00FD24A2" w:rsidRPr="00AC3BBE" w:rsidRDefault="008636E0" w:rsidP="005D7BD3">
      <w:pPr>
        <w:pStyle w:val="a3"/>
        <w:ind w:right="136"/>
      </w:pPr>
      <w:r w:rsidRPr="00AC3BBE">
        <w:t>ґ) біля ТС мають бути встановлені не менше двох однотипних урн для сміття, обов'язки з обслуговування, систематичного очищення, утримання в належному технічному санітарному стані яких покладаються на їх власника.</w:t>
      </w:r>
    </w:p>
    <w:p w:rsidR="00FD24A2" w:rsidRPr="00AC3BBE" w:rsidRDefault="008636E0" w:rsidP="005D7BD3">
      <w:pPr>
        <w:pStyle w:val="a3"/>
        <w:ind w:right="138"/>
      </w:pPr>
      <w:r w:rsidRPr="00AC3BBE">
        <w:t>Власник ТС проводить заходи з озеленення прилеглої території відповідно до схеми благоустрою та укладає договори на вивіз побутових відходів з суб'єктом</w:t>
      </w:r>
      <w:r w:rsidRPr="00AC3BBE">
        <w:rPr>
          <w:spacing w:val="-5"/>
        </w:rPr>
        <w:t xml:space="preserve"> </w:t>
      </w:r>
      <w:r w:rsidRPr="00AC3BBE">
        <w:t>господарювання</w:t>
      </w:r>
      <w:r w:rsidRPr="00AC3BBE">
        <w:rPr>
          <w:spacing w:val="-5"/>
        </w:rPr>
        <w:t xml:space="preserve"> </w:t>
      </w:r>
      <w:r w:rsidRPr="00AC3BBE">
        <w:t>уповноваженим</w:t>
      </w:r>
      <w:r w:rsidRPr="00AC3BBE">
        <w:rPr>
          <w:spacing w:val="-5"/>
        </w:rPr>
        <w:t xml:space="preserve"> </w:t>
      </w:r>
      <w:r w:rsidRPr="00AC3BBE">
        <w:t>на</w:t>
      </w:r>
      <w:r w:rsidRPr="00AC3BBE">
        <w:rPr>
          <w:spacing w:val="-5"/>
        </w:rPr>
        <w:t xml:space="preserve"> </w:t>
      </w:r>
      <w:r w:rsidRPr="00AC3BBE">
        <w:t>це</w:t>
      </w:r>
      <w:r w:rsidRPr="00AC3BBE">
        <w:rPr>
          <w:spacing w:val="-5"/>
        </w:rPr>
        <w:t xml:space="preserve"> </w:t>
      </w:r>
      <w:r w:rsidRPr="00AC3BBE">
        <w:t>виконавчим</w:t>
      </w:r>
      <w:r w:rsidRPr="00AC3BBE">
        <w:rPr>
          <w:spacing w:val="-5"/>
        </w:rPr>
        <w:t xml:space="preserve"> </w:t>
      </w:r>
      <w:r w:rsidRPr="00AC3BBE">
        <w:t>органом</w:t>
      </w:r>
      <w:r w:rsidRPr="00AC3BBE">
        <w:rPr>
          <w:spacing w:val="-5"/>
        </w:rPr>
        <w:t xml:space="preserve"> </w:t>
      </w:r>
      <w:r w:rsidRPr="00AC3BBE">
        <w:t xml:space="preserve">міської ради, </w:t>
      </w:r>
      <w:r w:rsidR="005F4B88" w:rsidRPr="00AC3BBE">
        <w:t xml:space="preserve">а </w:t>
      </w:r>
      <w:r w:rsidRPr="00AC3BBE">
        <w:t>також проводит</w:t>
      </w:r>
      <w:r w:rsidR="005F4B88" w:rsidRPr="00AC3BBE">
        <w:t>ь</w:t>
      </w:r>
      <w:r w:rsidRPr="00AC3BBE">
        <w:t xml:space="preserve"> заходи з </w:t>
      </w:r>
      <w:r w:rsidR="005F4B88" w:rsidRPr="00AC3BBE">
        <w:t xml:space="preserve">належного утримання, </w:t>
      </w:r>
      <w:r w:rsidRPr="00AC3BBE">
        <w:t>благоустрою та санітарного очищення закріпленої для обслуговування</w:t>
      </w:r>
      <w:r w:rsidRPr="00AC3BBE">
        <w:rPr>
          <w:spacing w:val="40"/>
        </w:rPr>
        <w:t xml:space="preserve"> </w:t>
      </w:r>
      <w:r w:rsidRPr="00AC3BBE">
        <w:t>території</w:t>
      </w:r>
      <w:r w:rsidR="005F4B88" w:rsidRPr="00AC3BBE">
        <w:t>,</w:t>
      </w:r>
      <w:r w:rsidRPr="00AC3BBE">
        <w:t xml:space="preserve"> але не менше </w:t>
      </w:r>
      <w:r w:rsidR="00E5558F" w:rsidRPr="00AC3BBE">
        <w:t>2</w:t>
      </w:r>
      <w:r w:rsidRPr="00AC3BBE">
        <w:t>0 м по периметру ТС.</w:t>
      </w:r>
    </w:p>
    <w:p w:rsidR="00FD24A2" w:rsidRPr="00AC3BBE" w:rsidRDefault="008636E0" w:rsidP="005D7BD3">
      <w:pPr>
        <w:pStyle w:val="a4"/>
        <w:numPr>
          <w:ilvl w:val="0"/>
          <w:numId w:val="5"/>
        </w:numPr>
        <w:tabs>
          <w:tab w:val="left" w:pos="1034"/>
        </w:tabs>
        <w:spacing w:before="321"/>
        <w:ind w:left="143" w:right="135" w:firstLine="566"/>
        <w:rPr>
          <w:sz w:val="28"/>
          <w:szCs w:val="28"/>
        </w:rPr>
      </w:pPr>
      <w:r w:rsidRPr="00AC3BBE">
        <w:rPr>
          <w:sz w:val="28"/>
          <w:szCs w:val="28"/>
        </w:rPr>
        <w:t xml:space="preserve">Розміщення МАФ, ТС, в тому числі на </w:t>
      </w:r>
      <w:proofErr w:type="spellStart"/>
      <w:r w:rsidRPr="00AC3BBE">
        <w:rPr>
          <w:sz w:val="28"/>
          <w:szCs w:val="28"/>
        </w:rPr>
        <w:t>вулично</w:t>
      </w:r>
      <w:proofErr w:type="spellEnd"/>
      <w:r w:rsidRPr="00AC3BBE">
        <w:rPr>
          <w:sz w:val="28"/>
          <w:szCs w:val="28"/>
        </w:rPr>
        <w:t>-дорожній мережі, під час проведення ярмарок, державних та місцевих святкових, урочистих масових заходів на строк проведення таких заходів здійснюється відповідно до розпоряджень виконавчого органу міської ради, в яких обов'язково передбачаються заходи щодо запобігання пошкодженню об'єктів благоустрою, встановлення сміттєвих контейнерів,</w:t>
      </w:r>
      <w:r w:rsidRPr="00AC3BBE">
        <w:rPr>
          <w:spacing w:val="40"/>
          <w:sz w:val="28"/>
          <w:szCs w:val="28"/>
        </w:rPr>
        <w:t xml:space="preserve"> </w:t>
      </w:r>
      <w:r w:rsidRPr="00AC3BBE">
        <w:rPr>
          <w:sz w:val="28"/>
          <w:szCs w:val="28"/>
        </w:rPr>
        <w:t xml:space="preserve">укладання угод на прибирання після проведення ярмарку з балансоутримувачем території, та укладання угод по вивезенню побутових відходів з суб'єктом господарювання, забезпечення контролю за організацією постійного прибирання відведених і прилеглих територій, своєчасного вивезення вмісту контейнерів та урн для сміття, встановлення та (або) належного утримання туалетів і </w:t>
      </w:r>
      <w:proofErr w:type="spellStart"/>
      <w:r w:rsidRPr="00AC3BBE">
        <w:rPr>
          <w:sz w:val="28"/>
          <w:szCs w:val="28"/>
        </w:rPr>
        <w:t>біотуалетів</w:t>
      </w:r>
      <w:proofErr w:type="spellEnd"/>
      <w:r w:rsidRPr="00AC3BBE">
        <w:rPr>
          <w:sz w:val="28"/>
          <w:szCs w:val="28"/>
        </w:rPr>
        <w:t>, а також відновлення порушеного благоустрою.</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5"/>
        </w:numPr>
        <w:tabs>
          <w:tab w:val="left" w:pos="1053"/>
        </w:tabs>
        <w:ind w:left="143" w:right="135" w:firstLine="566"/>
        <w:rPr>
          <w:sz w:val="28"/>
          <w:szCs w:val="28"/>
        </w:rPr>
      </w:pPr>
      <w:r w:rsidRPr="00AC3BBE">
        <w:rPr>
          <w:sz w:val="28"/>
          <w:szCs w:val="28"/>
        </w:rPr>
        <w:t>Не допускається користування ТС, а також пересувними елементами вуличної торгівлі, якщо їх власники не дотримуються вимог нормативно- 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FD24A2" w:rsidRPr="00AC3BBE" w:rsidRDefault="00FD24A2" w:rsidP="005D7BD3">
      <w:pPr>
        <w:pStyle w:val="a3"/>
        <w:spacing w:before="2"/>
        <w:ind w:left="0" w:firstLine="0"/>
        <w:jc w:val="left"/>
      </w:pPr>
    </w:p>
    <w:p w:rsidR="00FD24A2" w:rsidRPr="00AC3BBE" w:rsidRDefault="008636E0" w:rsidP="00E557A3">
      <w:pPr>
        <w:pStyle w:val="1"/>
        <w:ind w:right="140"/>
        <w:jc w:val="center"/>
      </w:pPr>
      <w:r w:rsidRPr="00AC3BBE">
        <w:t>ІX. ПОРЯДОК ЗДІЙСНЕННЯ САМОВРЯДНОГО КОНТРОЛЮ У СФ</w:t>
      </w:r>
      <w:r w:rsidR="008D5A89" w:rsidRPr="00AC3BBE">
        <w:t>ЕРІ БЛАГОУСТРОЮ ТЕРИТОРІЇ ГРОМАДИ</w:t>
      </w:r>
    </w:p>
    <w:p w:rsidR="00FD24A2" w:rsidRPr="00AC3BBE" w:rsidRDefault="008636E0" w:rsidP="005D7BD3">
      <w:pPr>
        <w:pStyle w:val="a4"/>
        <w:numPr>
          <w:ilvl w:val="0"/>
          <w:numId w:val="4"/>
        </w:numPr>
        <w:tabs>
          <w:tab w:val="left" w:pos="1090"/>
        </w:tabs>
        <w:spacing w:before="313"/>
        <w:ind w:right="141" w:firstLine="566"/>
        <w:rPr>
          <w:sz w:val="28"/>
          <w:szCs w:val="28"/>
        </w:rPr>
      </w:pPr>
      <w:r w:rsidRPr="00AC3BBE">
        <w:rPr>
          <w:sz w:val="28"/>
          <w:szCs w:val="28"/>
        </w:rPr>
        <w:t>Контроль у сфері благоустрою населеного пункту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Закону України "Про благоустрій населених пунктів", інших нормативно-правових актів, у тому</w:t>
      </w:r>
      <w:r w:rsidRPr="00AC3BBE">
        <w:rPr>
          <w:spacing w:val="40"/>
          <w:sz w:val="28"/>
          <w:szCs w:val="28"/>
        </w:rPr>
        <w:t xml:space="preserve"> </w:t>
      </w:r>
      <w:r w:rsidRPr="00AC3BBE">
        <w:rPr>
          <w:sz w:val="28"/>
          <w:szCs w:val="28"/>
        </w:rPr>
        <w:t>числі цих Правил.</w:t>
      </w:r>
    </w:p>
    <w:p w:rsidR="00FD24A2" w:rsidRPr="00AC3BBE" w:rsidRDefault="008636E0" w:rsidP="005D7BD3">
      <w:pPr>
        <w:pStyle w:val="a4"/>
        <w:numPr>
          <w:ilvl w:val="0"/>
          <w:numId w:val="4"/>
        </w:numPr>
        <w:tabs>
          <w:tab w:val="left" w:pos="1117"/>
        </w:tabs>
        <w:spacing w:before="321"/>
        <w:ind w:right="138" w:firstLine="566"/>
        <w:rPr>
          <w:sz w:val="28"/>
          <w:szCs w:val="28"/>
        </w:rPr>
      </w:pPr>
      <w:r w:rsidRPr="00AC3BBE">
        <w:rPr>
          <w:sz w:val="28"/>
          <w:szCs w:val="28"/>
        </w:rPr>
        <w:t>Самоврядний контроль за станом благоустрою населених пунктів здійснюється відповідно до статті 40 Закону України "Про благоустрій населених пунктів".</w:t>
      </w:r>
    </w:p>
    <w:p w:rsidR="00FD24A2" w:rsidRPr="00AC3BBE" w:rsidRDefault="00FD24A2" w:rsidP="005D7BD3">
      <w:pPr>
        <w:pStyle w:val="a3"/>
        <w:spacing w:before="2"/>
        <w:ind w:left="0" w:firstLine="0"/>
        <w:jc w:val="left"/>
      </w:pPr>
    </w:p>
    <w:p w:rsidR="00FD24A2" w:rsidRPr="00AC3BBE" w:rsidRDefault="008636E0" w:rsidP="005D7BD3">
      <w:pPr>
        <w:pStyle w:val="a4"/>
        <w:numPr>
          <w:ilvl w:val="0"/>
          <w:numId w:val="4"/>
        </w:numPr>
        <w:tabs>
          <w:tab w:val="left" w:pos="990"/>
        </w:tabs>
        <w:ind w:right="137" w:firstLine="566"/>
        <w:rPr>
          <w:sz w:val="28"/>
          <w:szCs w:val="28"/>
        </w:rPr>
      </w:pPr>
      <w:r w:rsidRPr="00AC3BBE">
        <w:rPr>
          <w:sz w:val="28"/>
          <w:szCs w:val="28"/>
        </w:rPr>
        <w:lastRenderedPageBreak/>
        <w:t>Контроль</w:t>
      </w:r>
      <w:r w:rsidRPr="00AC3BBE">
        <w:rPr>
          <w:spacing w:val="-2"/>
          <w:sz w:val="28"/>
          <w:szCs w:val="28"/>
        </w:rPr>
        <w:t xml:space="preserve"> </w:t>
      </w:r>
      <w:r w:rsidRPr="00AC3BBE">
        <w:rPr>
          <w:sz w:val="28"/>
          <w:szCs w:val="28"/>
        </w:rPr>
        <w:t>за</w:t>
      </w:r>
      <w:r w:rsidRPr="00AC3BBE">
        <w:rPr>
          <w:spacing w:val="-1"/>
          <w:sz w:val="28"/>
          <w:szCs w:val="28"/>
        </w:rPr>
        <w:t xml:space="preserve"> </w:t>
      </w:r>
      <w:r w:rsidRPr="00AC3BBE">
        <w:rPr>
          <w:sz w:val="28"/>
          <w:szCs w:val="28"/>
        </w:rPr>
        <w:t>станом</w:t>
      </w:r>
      <w:r w:rsidRPr="00AC3BBE">
        <w:rPr>
          <w:spacing w:val="-1"/>
          <w:sz w:val="28"/>
          <w:szCs w:val="28"/>
        </w:rPr>
        <w:t xml:space="preserve"> </w:t>
      </w:r>
      <w:r w:rsidRPr="00AC3BBE">
        <w:rPr>
          <w:sz w:val="28"/>
          <w:szCs w:val="28"/>
        </w:rPr>
        <w:t>благоустрою</w:t>
      </w:r>
      <w:r w:rsidR="00253CBB" w:rsidRPr="00AC3BBE">
        <w:rPr>
          <w:sz w:val="28"/>
          <w:szCs w:val="28"/>
        </w:rPr>
        <w:t xml:space="preserve"> територіальної громади</w:t>
      </w:r>
      <w:r w:rsidRPr="00AC3BBE">
        <w:rPr>
          <w:sz w:val="28"/>
          <w:szCs w:val="28"/>
        </w:rPr>
        <w:t>,</w:t>
      </w:r>
      <w:r w:rsidRPr="00AC3BBE">
        <w:rPr>
          <w:spacing w:val="-1"/>
          <w:sz w:val="28"/>
          <w:szCs w:val="28"/>
        </w:rPr>
        <w:t xml:space="preserve"> </w:t>
      </w:r>
      <w:r w:rsidRPr="00AC3BBE">
        <w:rPr>
          <w:sz w:val="28"/>
          <w:szCs w:val="28"/>
        </w:rPr>
        <w:t>виконанням</w:t>
      </w:r>
      <w:r w:rsidRPr="00AC3BBE">
        <w:rPr>
          <w:spacing w:val="-1"/>
          <w:sz w:val="28"/>
          <w:szCs w:val="28"/>
        </w:rPr>
        <w:t xml:space="preserve"> </w:t>
      </w:r>
      <w:r w:rsidRPr="00AC3BBE">
        <w:rPr>
          <w:sz w:val="28"/>
          <w:szCs w:val="28"/>
        </w:rPr>
        <w:t>цих Правил,</w:t>
      </w:r>
      <w:r w:rsidRPr="00AC3BBE">
        <w:rPr>
          <w:spacing w:val="-2"/>
          <w:sz w:val="28"/>
          <w:szCs w:val="28"/>
        </w:rPr>
        <w:t xml:space="preserve"> </w:t>
      </w:r>
      <w:r w:rsidRPr="00AC3BBE">
        <w:rPr>
          <w:sz w:val="28"/>
          <w:szCs w:val="28"/>
        </w:rPr>
        <w:t>в тому числі організації озеленення, охорони зелених насаджень, водоймищ, створення місць відпочинку громадян, утримання в належному стані закріплених за підприємствами, установами, організаціями територій здійснюється</w:t>
      </w:r>
      <w:r w:rsidRPr="00AC3BBE">
        <w:rPr>
          <w:spacing w:val="-4"/>
          <w:sz w:val="28"/>
          <w:szCs w:val="28"/>
        </w:rPr>
        <w:t xml:space="preserve"> </w:t>
      </w:r>
      <w:r w:rsidR="00DE4BFF" w:rsidRPr="00AC3BBE">
        <w:rPr>
          <w:spacing w:val="-4"/>
          <w:sz w:val="28"/>
          <w:szCs w:val="28"/>
        </w:rPr>
        <w:t>Управлінням благоустрою та інфраструктури</w:t>
      </w:r>
      <w:r w:rsidRPr="00AC3BBE">
        <w:rPr>
          <w:sz w:val="28"/>
          <w:szCs w:val="28"/>
        </w:rPr>
        <w:t>,</w:t>
      </w:r>
      <w:r w:rsidRPr="00AC3BBE">
        <w:rPr>
          <w:spacing w:val="-5"/>
          <w:sz w:val="28"/>
          <w:szCs w:val="28"/>
        </w:rPr>
        <w:t xml:space="preserve"> </w:t>
      </w:r>
      <w:r w:rsidRPr="00AC3BBE">
        <w:rPr>
          <w:sz w:val="28"/>
          <w:szCs w:val="28"/>
        </w:rPr>
        <w:t>який</w:t>
      </w:r>
      <w:r w:rsidRPr="00AC3BBE">
        <w:rPr>
          <w:spacing w:val="-6"/>
          <w:sz w:val="28"/>
          <w:szCs w:val="28"/>
        </w:rPr>
        <w:t xml:space="preserve"> </w:t>
      </w:r>
      <w:r w:rsidRPr="00AC3BBE">
        <w:rPr>
          <w:sz w:val="28"/>
          <w:szCs w:val="28"/>
        </w:rPr>
        <w:t>забезпечує</w:t>
      </w:r>
      <w:r w:rsidRPr="00AC3BBE">
        <w:rPr>
          <w:spacing w:val="-5"/>
          <w:sz w:val="28"/>
          <w:szCs w:val="28"/>
        </w:rPr>
        <w:t xml:space="preserve"> </w:t>
      </w:r>
      <w:r w:rsidRPr="00AC3BBE">
        <w:rPr>
          <w:sz w:val="28"/>
          <w:szCs w:val="28"/>
        </w:rPr>
        <w:t xml:space="preserve">виконання функцій </w:t>
      </w:r>
      <w:r w:rsidR="008E60F1" w:rsidRPr="00AC3BBE">
        <w:rPr>
          <w:sz w:val="28"/>
          <w:szCs w:val="28"/>
        </w:rPr>
        <w:t>і</w:t>
      </w:r>
      <w:r w:rsidRPr="00AC3BBE">
        <w:rPr>
          <w:sz w:val="28"/>
          <w:szCs w:val="28"/>
        </w:rPr>
        <w:t xml:space="preserve">нспекції з благоустрою </w:t>
      </w:r>
      <w:r w:rsidR="008E60F1" w:rsidRPr="00AC3BBE">
        <w:rPr>
          <w:sz w:val="28"/>
          <w:szCs w:val="28"/>
        </w:rPr>
        <w:t>територіальної громади</w:t>
      </w:r>
      <w:r w:rsidRPr="00AC3BBE">
        <w:rPr>
          <w:sz w:val="28"/>
          <w:szCs w:val="28"/>
        </w:rPr>
        <w:t xml:space="preserve">, іншими структурними підрозділами виконавчого органу міської ради </w:t>
      </w:r>
      <w:r w:rsidR="008E60F1" w:rsidRPr="00AC3BBE">
        <w:rPr>
          <w:sz w:val="28"/>
          <w:szCs w:val="28"/>
        </w:rPr>
        <w:t xml:space="preserve"> в межах наданих повноважень</w:t>
      </w:r>
      <w:r w:rsidRPr="00AC3BBE">
        <w:rPr>
          <w:sz w:val="28"/>
          <w:szCs w:val="28"/>
        </w:rPr>
        <w:t>.</w:t>
      </w:r>
    </w:p>
    <w:p w:rsidR="00FD24A2" w:rsidRPr="00AC3BBE" w:rsidRDefault="008636E0" w:rsidP="00507260">
      <w:pPr>
        <w:pStyle w:val="a3"/>
        <w:ind w:right="140"/>
      </w:pPr>
      <w:r w:rsidRPr="00AC3BBE">
        <w:t>Уповноважені працівники органів контролю у разі виявлення порушень державних стандартів, норм і правил у сфері благоустрою населених пунктів та цих</w:t>
      </w:r>
      <w:r w:rsidRPr="00AC3BBE">
        <w:rPr>
          <w:spacing w:val="69"/>
          <w:w w:val="150"/>
        </w:rPr>
        <w:t xml:space="preserve"> </w:t>
      </w:r>
      <w:r w:rsidRPr="00AC3BBE">
        <w:t>Правил</w:t>
      </w:r>
      <w:r w:rsidRPr="00AC3BBE">
        <w:rPr>
          <w:spacing w:val="70"/>
          <w:w w:val="150"/>
        </w:rPr>
        <w:t xml:space="preserve"> </w:t>
      </w:r>
      <w:r w:rsidRPr="00AC3BBE">
        <w:t>мають</w:t>
      </w:r>
      <w:r w:rsidRPr="00AC3BBE">
        <w:rPr>
          <w:spacing w:val="68"/>
          <w:w w:val="150"/>
        </w:rPr>
        <w:t xml:space="preserve"> </w:t>
      </w:r>
      <w:r w:rsidRPr="00AC3BBE">
        <w:t>право</w:t>
      </w:r>
      <w:r w:rsidRPr="00AC3BBE">
        <w:rPr>
          <w:spacing w:val="69"/>
          <w:w w:val="150"/>
        </w:rPr>
        <w:t xml:space="preserve"> </w:t>
      </w:r>
      <w:r w:rsidRPr="00AC3BBE">
        <w:t>складати</w:t>
      </w:r>
      <w:r w:rsidRPr="00AC3BBE">
        <w:rPr>
          <w:spacing w:val="74"/>
          <w:w w:val="150"/>
        </w:rPr>
        <w:t xml:space="preserve"> </w:t>
      </w:r>
      <w:r w:rsidRPr="00AC3BBE">
        <w:t>за</w:t>
      </w:r>
      <w:r w:rsidRPr="00AC3BBE">
        <w:rPr>
          <w:spacing w:val="71"/>
          <w:w w:val="150"/>
        </w:rPr>
        <w:t xml:space="preserve"> </w:t>
      </w:r>
      <w:r w:rsidRPr="00AC3BBE">
        <w:t>статтею</w:t>
      </w:r>
      <w:r w:rsidRPr="00AC3BBE">
        <w:rPr>
          <w:spacing w:val="66"/>
          <w:w w:val="150"/>
        </w:rPr>
        <w:t xml:space="preserve"> </w:t>
      </w:r>
      <w:r w:rsidRPr="00AC3BBE">
        <w:t>152</w:t>
      </w:r>
      <w:r w:rsidRPr="00AC3BBE">
        <w:rPr>
          <w:spacing w:val="72"/>
          <w:w w:val="150"/>
        </w:rPr>
        <w:t xml:space="preserve"> </w:t>
      </w:r>
      <w:r w:rsidRPr="00AC3BBE">
        <w:t>Кодексу</w:t>
      </w:r>
      <w:r w:rsidRPr="00AC3BBE">
        <w:rPr>
          <w:spacing w:val="67"/>
          <w:w w:val="150"/>
        </w:rPr>
        <w:t xml:space="preserve"> </w:t>
      </w:r>
      <w:r w:rsidRPr="00AC3BBE">
        <w:t>України</w:t>
      </w:r>
      <w:r w:rsidRPr="00AC3BBE">
        <w:rPr>
          <w:spacing w:val="70"/>
          <w:w w:val="150"/>
        </w:rPr>
        <w:t xml:space="preserve"> </w:t>
      </w:r>
      <w:r w:rsidRPr="00AC3BBE">
        <w:rPr>
          <w:spacing w:val="-5"/>
        </w:rPr>
        <w:t>про</w:t>
      </w:r>
      <w:r w:rsidR="00507260" w:rsidRPr="00AC3BBE">
        <w:rPr>
          <w:spacing w:val="-5"/>
        </w:rPr>
        <w:t xml:space="preserve"> </w:t>
      </w:r>
      <w:r w:rsidRPr="00AC3BBE">
        <w:t>адміністративні правопорушення протоколи про адміністративні правопорушення за формою, визначеною у додатку 2 до цих Правил.</w:t>
      </w:r>
    </w:p>
    <w:p w:rsidR="00FD24A2" w:rsidRPr="00AC3BBE" w:rsidRDefault="008636E0" w:rsidP="005D7BD3">
      <w:pPr>
        <w:pStyle w:val="a3"/>
        <w:ind w:right="145"/>
      </w:pPr>
      <w:r w:rsidRPr="00AC3BBE">
        <w:t>За кожне правопорушення у сфері благоустрою населених пунктів та цих Правил</w:t>
      </w:r>
      <w:r w:rsidRPr="00AC3BBE">
        <w:rPr>
          <w:spacing w:val="-4"/>
        </w:rPr>
        <w:t xml:space="preserve"> </w:t>
      </w:r>
      <w:r w:rsidRPr="00AC3BBE">
        <w:t>протокол</w:t>
      </w:r>
      <w:r w:rsidRPr="00AC3BBE">
        <w:rPr>
          <w:spacing w:val="-5"/>
        </w:rPr>
        <w:t xml:space="preserve"> </w:t>
      </w:r>
      <w:r w:rsidRPr="00AC3BBE">
        <w:t>про</w:t>
      </w:r>
      <w:r w:rsidRPr="00AC3BBE">
        <w:rPr>
          <w:spacing w:val="-4"/>
        </w:rPr>
        <w:t xml:space="preserve"> </w:t>
      </w:r>
      <w:r w:rsidRPr="00AC3BBE">
        <w:t>вчинення</w:t>
      </w:r>
      <w:r w:rsidRPr="00AC3BBE">
        <w:rPr>
          <w:spacing w:val="-4"/>
        </w:rPr>
        <w:t xml:space="preserve"> </w:t>
      </w:r>
      <w:r w:rsidRPr="00AC3BBE">
        <w:t>адміністративного</w:t>
      </w:r>
      <w:r w:rsidRPr="00AC3BBE">
        <w:rPr>
          <w:spacing w:val="-4"/>
        </w:rPr>
        <w:t xml:space="preserve"> </w:t>
      </w:r>
      <w:r w:rsidRPr="00AC3BBE">
        <w:t>правопорушення</w:t>
      </w:r>
      <w:r w:rsidRPr="00AC3BBE">
        <w:rPr>
          <w:spacing w:val="-4"/>
        </w:rPr>
        <w:t xml:space="preserve"> </w:t>
      </w:r>
      <w:r w:rsidRPr="00AC3BBE">
        <w:t>складається по кожному правопорушенню окремо.</w:t>
      </w:r>
    </w:p>
    <w:p w:rsidR="00FD24A2" w:rsidRPr="00AC3BBE" w:rsidRDefault="008636E0" w:rsidP="005D7BD3">
      <w:pPr>
        <w:pStyle w:val="a3"/>
        <w:ind w:right="138"/>
      </w:pPr>
      <w:r w:rsidRPr="00AC3BBE">
        <w:t>Протокол про адміністративне правопорушення складається з</w:t>
      </w:r>
      <w:r w:rsidRPr="00AC3BBE">
        <w:rPr>
          <w:spacing w:val="40"/>
        </w:rPr>
        <w:t xml:space="preserve"> </w:t>
      </w:r>
      <w:r w:rsidRPr="00AC3BBE">
        <w:t>дотриманням вимог статті 256 та інших положень Кодексу України про адміністративні правопорушення.</w:t>
      </w:r>
    </w:p>
    <w:p w:rsidR="00FD24A2" w:rsidRPr="00AC3BBE" w:rsidRDefault="008636E0" w:rsidP="005D7BD3">
      <w:pPr>
        <w:pStyle w:val="a3"/>
        <w:ind w:right="145"/>
      </w:pPr>
      <w:r w:rsidRPr="00AC3BBE">
        <w:t>Протокол про адміністративне правопорушення, складається у двох примірниках, один із яких під розписку вручається особі, яка притягається до адміністративної відповідальності.</w:t>
      </w:r>
    </w:p>
    <w:p w:rsidR="00FD24A2" w:rsidRPr="00AC3BBE" w:rsidRDefault="008636E0" w:rsidP="005D7BD3">
      <w:pPr>
        <w:pStyle w:val="a3"/>
        <w:ind w:right="137"/>
      </w:pPr>
      <w:r w:rsidRPr="00AC3BBE">
        <w:t>Протокол у п'ятиденний строк з моменту його складення надсилається на розгляд</w:t>
      </w:r>
      <w:r w:rsidRPr="00AC3BBE">
        <w:rPr>
          <w:spacing w:val="40"/>
        </w:rPr>
        <w:t xml:space="preserve"> </w:t>
      </w:r>
      <w:r w:rsidRPr="00AC3BBE">
        <w:t>до адміністративної комісії при виконавчому органі міської ради  чи іншої адміністративної комісії за місцем проживання правопорушника.</w:t>
      </w:r>
    </w:p>
    <w:p w:rsidR="00FD24A2" w:rsidRPr="00AC3BBE" w:rsidRDefault="00FD24A2" w:rsidP="005D7BD3">
      <w:pPr>
        <w:pStyle w:val="a3"/>
        <w:ind w:left="0" w:firstLine="0"/>
        <w:jc w:val="left"/>
      </w:pPr>
    </w:p>
    <w:p w:rsidR="00FD24A2" w:rsidRPr="00AC3BBE" w:rsidRDefault="008636E0" w:rsidP="005D7BD3">
      <w:pPr>
        <w:pStyle w:val="a4"/>
        <w:numPr>
          <w:ilvl w:val="0"/>
          <w:numId w:val="4"/>
        </w:numPr>
        <w:tabs>
          <w:tab w:val="left" w:pos="995"/>
        </w:tabs>
        <w:ind w:right="135" w:firstLine="566"/>
        <w:rPr>
          <w:sz w:val="28"/>
          <w:szCs w:val="28"/>
        </w:rPr>
      </w:pPr>
      <w:r w:rsidRPr="00AC3BBE">
        <w:rPr>
          <w:sz w:val="28"/>
          <w:szCs w:val="28"/>
        </w:rPr>
        <w:t xml:space="preserve">Самоврядний контроль за станом благоустрою </w:t>
      </w:r>
      <w:r w:rsidR="00CB0649" w:rsidRPr="00AC3BBE">
        <w:rPr>
          <w:sz w:val="28"/>
          <w:szCs w:val="28"/>
        </w:rPr>
        <w:t>території громади</w:t>
      </w:r>
      <w:r w:rsidRPr="00AC3BBE">
        <w:rPr>
          <w:sz w:val="28"/>
          <w:szCs w:val="28"/>
        </w:rPr>
        <w:t xml:space="preserve"> здійснюється шляхом проведення рейдів, перевірок, комплексних перевірок, обстежень територій та</w:t>
      </w:r>
      <w:r w:rsidRPr="00AC3BBE">
        <w:rPr>
          <w:spacing w:val="-2"/>
          <w:sz w:val="28"/>
          <w:szCs w:val="28"/>
        </w:rPr>
        <w:t xml:space="preserve"> </w:t>
      </w:r>
      <w:r w:rsidRPr="00AC3BBE">
        <w:rPr>
          <w:sz w:val="28"/>
          <w:szCs w:val="28"/>
        </w:rPr>
        <w:t>об'єктів</w:t>
      </w:r>
      <w:r w:rsidRPr="00AC3BBE">
        <w:rPr>
          <w:spacing w:val="-1"/>
          <w:sz w:val="28"/>
          <w:szCs w:val="28"/>
        </w:rPr>
        <w:t xml:space="preserve"> </w:t>
      </w:r>
      <w:r w:rsidRPr="00AC3BBE">
        <w:rPr>
          <w:sz w:val="28"/>
          <w:szCs w:val="28"/>
        </w:rPr>
        <w:t>щодо</w:t>
      </w:r>
      <w:r w:rsidRPr="00AC3BBE">
        <w:rPr>
          <w:spacing w:val="-2"/>
          <w:sz w:val="28"/>
          <w:szCs w:val="28"/>
        </w:rPr>
        <w:t xml:space="preserve"> </w:t>
      </w:r>
      <w:r w:rsidRPr="00AC3BBE">
        <w:rPr>
          <w:sz w:val="28"/>
          <w:szCs w:val="28"/>
        </w:rPr>
        <w:t>стану</w:t>
      </w:r>
      <w:r w:rsidRPr="00AC3BBE">
        <w:rPr>
          <w:spacing w:val="-5"/>
          <w:sz w:val="28"/>
          <w:szCs w:val="28"/>
        </w:rPr>
        <w:t xml:space="preserve"> </w:t>
      </w:r>
      <w:r w:rsidRPr="00AC3BBE">
        <w:rPr>
          <w:sz w:val="28"/>
          <w:szCs w:val="28"/>
        </w:rPr>
        <w:t>їх</w:t>
      </w:r>
      <w:r w:rsidRPr="00AC3BBE">
        <w:rPr>
          <w:spacing w:val="-1"/>
          <w:sz w:val="28"/>
          <w:szCs w:val="28"/>
        </w:rPr>
        <w:t xml:space="preserve"> </w:t>
      </w:r>
      <w:r w:rsidRPr="00AC3BBE">
        <w:rPr>
          <w:sz w:val="28"/>
          <w:szCs w:val="28"/>
        </w:rPr>
        <w:t>благоустрою</w:t>
      </w:r>
      <w:r w:rsidR="00642775" w:rsidRPr="00AC3BBE">
        <w:rPr>
          <w:sz w:val="28"/>
          <w:szCs w:val="28"/>
        </w:rPr>
        <w:t>,</w:t>
      </w:r>
      <w:r w:rsidRPr="00AC3BBE">
        <w:rPr>
          <w:spacing w:val="-1"/>
          <w:sz w:val="28"/>
          <w:szCs w:val="28"/>
        </w:rPr>
        <w:t xml:space="preserve"> </w:t>
      </w:r>
      <w:r w:rsidRPr="00AC3BBE">
        <w:rPr>
          <w:sz w:val="28"/>
          <w:szCs w:val="28"/>
        </w:rPr>
        <w:t>додержання підприємствами, установами, організаціями і громадянами законодавства у сфері благоустрою населених пунктів та цих Правил.</w:t>
      </w:r>
    </w:p>
    <w:p w:rsidR="00FD24A2" w:rsidRPr="00AC3BBE" w:rsidRDefault="00FD24A2" w:rsidP="005D7BD3">
      <w:pPr>
        <w:pStyle w:val="a3"/>
        <w:ind w:left="0" w:firstLine="0"/>
        <w:jc w:val="left"/>
      </w:pPr>
    </w:p>
    <w:p w:rsidR="00FD24A2" w:rsidRPr="00AC3BBE" w:rsidRDefault="008636E0" w:rsidP="005D7BD3">
      <w:pPr>
        <w:pStyle w:val="a4"/>
        <w:numPr>
          <w:ilvl w:val="0"/>
          <w:numId w:val="4"/>
        </w:numPr>
        <w:tabs>
          <w:tab w:val="left" w:pos="1096"/>
        </w:tabs>
        <w:spacing w:before="1"/>
        <w:ind w:right="135" w:firstLine="566"/>
        <w:rPr>
          <w:sz w:val="28"/>
          <w:szCs w:val="28"/>
        </w:rPr>
      </w:pPr>
      <w:r w:rsidRPr="00AC3BBE">
        <w:rPr>
          <w:sz w:val="28"/>
          <w:szCs w:val="28"/>
        </w:rPr>
        <w:t xml:space="preserve">За фактами виявлених порушень, а також наявності обставин, які можуть свідчити про таке правопорушення, уповноважені працівники </w:t>
      </w:r>
      <w:r w:rsidR="00642775" w:rsidRPr="00AC3BBE">
        <w:rPr>
          <w:sz w:val="28"/>
          <w:szCs w:val="28"/>
        </w:rPr>
        <w:t>Управління благоустрою та інфраструктури</w:t>
      </w:r>
      <w:r w:rsidRPr="00AC3BBE">
        <w:rPr>
          <w:sz w:val="28"/>
          <w:szCs w:val="28"/>
        </w:rPr>
        <w:t>,</w:t>
      </w:r>
      <w:r w:rsidRPr="00AC3BBE">
        <w:rPr>
          <w:spacing w:val="40"/>
          <w:sz w:val="28"/>
          <w:szCs w:val="28"/>
        </w:rPr>
        <w:t xml:space="preserve"> </w:t>
      </w:r>
      <w:r w:rsidRPr="00AC3BBE">
        <w:rPr>
          <w:sz w:val="28"/>
          <w:szCs w:val="28"/>
        </w:rPr>
        <w:t xml:space="preserve">структурних підрозділів </w:t>
      </w:r>
      <w:r w:rsidR="00C45679" w:rsidRPr="00AC3BBE">
        <w:rPr>
          <w:sz w:val="28"/>
          <w:szCs w:val="28"/>
        </w:rPr>
        <w:t xml:space="preserve">міської ради </w:t>
      </w:r>
      <w:r w:rsidRPr="00AC3BBE">
        <w:rPr>
          <w:sz w:val="28"/>
          <w:szCs w:val="28"/>
        </w:rPr>
        <w:t xml:space="preserve">зобов'язані скласти та </w:t>
      </w:r>
      <w:r w:rsidR="00C45679" w:rsidRPr="00AC3BBE">
        <w:rPr>
          <w:sz w:val="28"/>
          <w:szCs w:val="28"/>
        </w:rPr>
        <w:t>винести</w:t>
      </w:r>
      <w:r w:rsidRPr="00AC3BBE">
        <w:rPr>
          <w:sz w:val="28"/>
          <w:szCs w:val="28"/>
        </w:rPr>
        <w:t xml:space="preserve"> (видати) офіційний документ – припис, за формою, визначеною у додатку </w:t>
      </w:r>
      <w:r w:rsidR="009020F0">
        <w:rPr>
          <w:sz w:val="28"/>
          <w:szCs w:val="28"/>
        </w:rPr>
        <w:t>2</w:t>
      </w:r>
      <w:r w:rsidRPr="00AC3BBE">
        <w:rPr>
          <w:sz w:val="28"/>
          <w:szCs w:val="28"/>
        </w:rPr>
        <w:t xml:space="preserve"> до цих Правил, який є обов'язковим для виконання</w:t>
      </w:r>
      <w:r w:rsidRPr="00AC3BBE">
        <w:rPr>
          <w:spacing w:val="40"/>
          <w:sz w:val="28"/>
          <w:szCs w:val="28"/>
        </w:rPr>
        <w:t xml:space="preserve"> </w:t>
      </w:r>
      <w:r w:rsidRPr="00AC3BBE">
        <w:rPr>
          <w:sz w:val="28"/>
          <w:szCs w:val="28"/>
        </w:rPr>
        <w:t xml:space="preserve">в строк до </w:t>
      </w:r>
      <w:r w:rsidR="007F07B6" w:rsidRPr="00AC3BBE">
        <w:rPr>
          <w:sz w:val="28"/>
          <w:szCs w:val="28"/>
        </w:rPr>
        <w:t xml:space="preserve">п’яти </w:t>
      </w:r>
      <w:r w:rsidRPr="00AC3BBE">
        <w:rPr>
          <w:sz w:val="28"/>
          <w:szCs w:val="28"/>
        </w:rPr>
        <w:t xml:space="preserve">діб особами, які є відповідальними за утримання об'єктів благоустрою, власниками (користувачами) МАФ, ТС, засобів пересувної </w:t>
      </w:r>
      <w:proofErr w:type="spellStart"/>
      <w:r w:rsidRPr="00AC3BBE">
        <w:rPr>
          <w:sz w:val="28"/>
          <w:szCs w:val="28"/>
        </w:rPr>
        <w:t>дрібнороздрібної</w:t>
      </w:r>
      <w:proofErr w:type="spellEnd"/>
      <w:r w:rsidRPr="00AC3BBE">
        <w:rPr>
          <w:sz w:val="28"/>
          <w:szCs w:val="28"/>
        </w:rPr>
        <w:t xml:space="preserve"> торговельної мережі та об’єктів сезонної </w:t>
      </w:r>
      <w:proofErr w:type="spellStart"/>
      <w:r w:rsidRPr="00AC3BBE">
        <w:rPr>
          <w:sz w:val="28"/>
          <w:szCs w:val="28"/>
        </w:rPr>
        <w:t>дрібнороздрібної</w:t>
      </w:r>
      <w:proofErr w:type="spellEnd"/>
      <w:r w:rsidRPr="00AC3BBE">
        <w:rPr>
          <w:sz w:val="28"/>
          <w:szCs w:val="28"/>
        </w:rPr>
        <w:t xml:space="preserve"> торгівельної мережі.</w:t>
      </w:r>
    </w:p>
    <w:p w:rsidR="00FD24A2" w:rsidRPr="00AC3BBE" w:rsidRDefault="008636E0" w:rsidP="005D7BD3">
      <w:pPr>
        <w:pStyle w:val="a3"/>
        <w:ind w:right="137"/>
      </w:pPr>
      <w:r w:rsidRPr="00AC3BBE">
        <w:t>У приписі зазначаються: дата і місце правопорушення, посада, прізвище, ім'я, по батькові особи, яка склала припис, відомості про особу, на яку складений припис (за можливості встановлення цієї особи), та вказуються вимоги щодо усунення правопорушення (а також причин та умов, які спричинили правопорушення), надання необхідних документів та інформації (в тому числі у випадках можливого правопорушення).</w:t>
      </w:r>
    </w:p>
    <w:p w:rsidR="00FD24A2" w:rsidRPr="00AC3BBE" w:rsidRDefault="008636E0" w:rsidP="005D7BD3">
      <w:pPr>
        <w:pStyle w:val="a3"/>
        <w:ind w:right="145"/>
      </w:pPr>
      <w:r w:rsidRPr="00AC3BBE">
        <w:lastRenderedPageBreak/>
        <w:t>Припис підписується уповноваженим працівником органу контролю, який його склав та особою, яка його отримує.</w:t>
      </w:r>
    </w:p>
    <w:p w:rsidR="00FD24A2" w:rsidRPr="00AC3BBE" w:rsidRDefault="008636E0" w:rsidP="00DE20F0">
      <w:pPr>
        <w:pStyle w:val="a3"/>
        <w:ind w:right="136"/>
      </w:pPr>
      <w:r w:rsidRPr="00AC3BBE">
        <w:t xml:space="preserve">У разі відмови особи підписати припис у приписі робиться запис «Від підпису відмовився» у рядку «Припис отримав».У разі присутності особи на яку складено припис, їй вручається копія </w:t>
      </w:r>
      <w:r w:rsidRPr="00AC3BBE">
        <w:rPr>
          <w:spacing w:val="-2"/>
        </w:rPr>
        <w:t>припису.</w:t>
      </w:r>
    </w:p>
    <w:p w:rsidR="00FD24A2" w:rsidRPr="00AC3BBE" w:rsidRDefault="008636E0" w:rsidP="005D7BD3">
      <w:pPr>
        <w:pStyle w:val="a3"/>
        <w:ind w:right="133"/>
      </w:pPr>
      <w:r w:rsidRPr="00AC3BBE">
        <w:t xml:space="preserve">У випадку відмови від отримання припису, відсутності особи на яку складено припис або коли власник (користувач) невідомий копія припису наклеюється на МАФ, ТС, засобах пересувної </w:t>
      </w:r>
      <w:proofErr w:type="spellStart"/>
      <w:r w:rsidRPr="00AC3BBE">
        <w:t>дрібнороздрібної</w:t>
      </w:r>
      <w:proofErr w:type="spellEnd"/>
      <w:r w:rsidRPr="00AC3BBE">
        <w:t xml:space="preserve"> торговельної мережі та об’єктах сезонної </w:t>
      </w:r>
      <w:proofErr w:type="spellStart"/>
      <w:r w:rsidRPr="00AC3BBE">
        <w:t>дрібнороздрібної</w:t>
      </w:r>
      <w:proofErr w:type="spellEnd"/>
      <w:r w:rsidRPr="00AC3BBE">
        <w:t xml:space="preserve"> торгівельної мережі. Уповноважений працівник органу контролю, який склав припис, здійснює фотофіксацію наклеєного припису. При цьому щонайменше на одній з фотографій має бути чітко та розбірливе видно інформацію про номер, дату складання припису та його зміст.</w:t>
      </w:r>
    </w:p>
    <w:p w:rsidR="00FD24A2" w:rsidRPr="00AC3BBE" w:rsidRDefault="008636E0" w:rsidP="005D7BD3">
      <w:pPr>
        <w:pStyle w:val="a3"/>
        <w:ind w:right="144"/>
      </w:pPr>
      <w:r w:rsidRPr="00AC3BBE">
        <w:t>Матеріали фотофіксації долучаються до припису, про що в приписі робиться відповідний запис, а власник (користувач) вважається повідомленим про внесення припису належним чином.</w:t>
      </w:r>
    </w:p>
    <w:p w:rsidR="00FD24A2" w:rsidRPr="00AC3BBE" w:rsidRDefault="00FD24A2" w:rsidP="005D7BD3">
      <w:pPr>
        <w:pStyle w:val="a3"/>
        <w:ind w:left="0" w:firstLine="0"/>
        <w:jc w:val="left"/>
      </w:pPr>
    </w:p>
    <w:p w:rsidR="00FD24A2" w:rsidRPr="00AC3BBE" w:rsidRDefault="008636E0" w:rsidP="005D7BD3">
      <w:pPr>
        <w:pStyle w:val="a4"/>
        <w:numPr>
          <w:ilvl w:val="0"/>
          <w:numId w:val="4"/>
        </w:numPr>
        <w:tabs>
          <w:tab w:val="left" w:pos="1101"/>
        </w:tabs>
        <w:ind w:right="134" w:firstLine="566"/>
        <w:rPr>
          <w:sz w:val="28"/>
          <w:szCs w:val="28"/>
        </w:rPr>
      </w:pPr>
      <w:r w:rsidRPr="00AC3BBE">
        <w:rPr>
          <w:sz w:val="28"/>
          <w:szCs w:val="28"/>
        </w:rPr>
        <w:t>У разі завдання фізичною чи юридичною особою збитків об'єкту благоустрою під час вчинення адміністративного правопорушення, передбаченого статтею 152 Кодексу України про адміністративні правопорушення, уповноважений працівник органу контролю разом із складанням протоколу про адміністративне правопорушення повідомляє балансоутримувача про збитки, завдані об'єкту благоустрою, та відомості про особу, яка вчинила адміністративне правопорушення.</w:t>
      </w:r>
    </w:p>
    <w:p w:rsidR="00FD24A2" w:rsidRPr="00AC3BBE" w:rsidRDefault="00FD24A2" w:rsidP="005D7BD3">
      <w:pPr>
        <w:pStyle w:val="a3"/>
        <w:ind w:left="0" w:firstLine="0"/>
        <w:jc w:val="left"/>
      </w:pPr>
    </w:p>
    <w:p w:rsidR="00FD24A2" w:rsidRPr="00AC3BBE" w:rsidRDefault="008636E0" w:rsidP="005D7BD3">
      <w:pPr>
        <w:pStyle w:val="a4"/>
        <w:numPr>
          <w:ilvl w:val="0"/>
          <w:numId w:val="4"/>
        </w:numPr>
        <w:tabs>
          <w:tab w:val="left" w:pos="1029"/>
        </w:tabs>
        <w:ind w:right="138" w:firstLine="566"/>
        <w:rPr>
          <w:sz w:val="28"/>
          <w:szCs w:val="28"/>
        </w:rPr>
      </w:pPr>
      <w:r w:rsidRPr="00AC3BBE">
        <w:rPr>
          <w:sz w:val="28"/>
          <w:szCs w:val="28"/>
        </w:rPr>
        <w:t>Для визначення відновної вартості об'єктів благоустрою відповідно до Порядку визначення відновної вартості об'єктів благоустрою, затвердженого постановою Кабінету Міністрів України від 15 червня 2006 року № 826, балансоутримувач утворює комісію щодо визначення відновної вартості порушеного об'єкта благоустрою (далі - комісія).</w:t>
      </w:r>
    </w:p>
    <w:p w:rsidR="00FD24A2" w:rsidRPr="00AC3BBE" w:rsidRDefault="008636E0" w:rsidP="005D7BD3">
      <w:pPr>
        <w:pStyle w:val="a3"/>
        <w:spacing w:before="1"/>
        <w:ind w:right="136"/>
      </w:pPr>
      <w:r w:rsidRPr="00AC3BBE">
        <w:t xml:space="preserve">До складу комісії включаються представники балансоутримувача і власника об'єкта благоустрою, </w:t>
      </w:r>
      <w:r w:rsidR="00664130" w:rsidRPr="00AC3BBE">
        <w:t>Управління благоустрою та інфраструктури</w:t>
      </w:r>
      <w:r w:rsidRPr="00AC3BBE">
        <w:t xml:space="preserve">, </w:t>
      </w:r>
      <w:r w:rsidR="005B5D35" w:rsidRPr="00AC3BBE">
        <w:t xml:space="preserve">структурні підрозділи міської ради </w:t>
      </w:r>
      <w:r w:rsidRPr="00AC3BBE">
        <w:t>які здійснюють управління житловим господарством, комунальних підприємств шляхово-експлуатаційних управлінь по ремонту та утриманню автомобільних шляхів та споруд на.</w:t>
      </w:r>
    </w:p>
    <w:p w:rsidR="00FD24A2" w:rsidRPr="00AC3BBE" w:rsidRDefault="008636E0" w:rsidP="005D7BD3">
      <w:pPr>
        <w:pStyle w:val="a3"/>
        <w:ind w:right="144"/>
      </w:pPr>
      <w:r w:rsidRPr="00AC3BBE">
        <w:t>До складу комісії можуть входити представники громадських організацій (за їх згодою).</w:t>
      </w:r>
    </w:p>
    <w:p w:rsidR="00FD24A2" w:rsidRPr="00AC3BBE" w:rsidRDefault="008636E0" w:rsidP="00CE5DB6">
      <w:pPr>
        <w:pStyle w:val="a3"/>
        <w:ind w:right="144"/>
      </w:pPr>
      <w:r w:rsidRPr="00AC3BBE">
        <w:t xml:space="preserve">Головою комісії призначається представник балансоутримувача об'єкта </w:t>
      </w:r>
      <w:r w:rsidRPr="00AC3BBE">
        <w:rPr>
          <w:spacing w:val="-2"/>
        </w:rPr>
        <w:t>благоустрою.</w:t>
      </w:r>
    </w:p>
    <w:p w:rsidR="00CE5DB6" w:rsidRDefault="008636E0" w:rsidP="00CE5DB6">
      <w:pPr>
        <w:pStyle w:val="a4"/>
        <w:numPr>
          <w:ilvl w:val="0"/>
          <w:numId w:val="4"/>
        </w:numPr>
        <w:tabs>
          <w:tab w:val="left" w:pos="1007"/>
        </w:tabs>
        <w:ind w:right="140" w:firstLine="566"/>
        <w:rPr>
          <w:sz w:val="28"/>
          <w:szCs w:val="28"/>
        </w:rPr>
      </w:pPr>
      <w:r w:rsidRPr="00AC3BBE">
        <w:rPr>
          <w:sz w:val="28"/>
          <w:szCs w:val="28"/>
        </w:rPr>
        <w:t>Юридична чи фізична особа, винна в пошкодженні чи знищенні об'єкта благоустрою, бере участь в роботі комісії та підписує акт обстеження об'єкта. У випадку відмови підписати акт, в ньому робиться відповідний запис.</w:t>
      </w:r>
    </w:p>
    <w:p w:rsidR="00FD24A2" w:rsidRPr="00CE5DB6" w:rsidRDefault="008636E0" w:rsidP="00CE5DB6">
      <w:pPr>
        <w:pStyle w:val="a4"/>
        <w:numPr>
          <w:ilvl w:val="0"/>
          <w:numId w:val="4"/>
        </w:numPr>
        <w:tabs>
          <w:tab w:val="left" w:pos="1007"/>
        </w:tabs>
        <w:ind w:right="140" w:firstLine="566"/>
        <w:rPr>
          <w:sz w:val="28"/>
          <w:szCs w:val="28"/>
        </w:rPr>
      </w:pPr>
      <w:r w:rsidRPr="00CE5DB6">
        <w:rPr>
          <w:sz w:val="28"/>
          <w:szCs w:val="28"/>
        </w:rPr>
        <w:t>Комісія проводить обстеження об'єкта благоустрою, встановлює ступінь його пошкодження чи знищення, визначає відновну вартість робіт з його відновлення</w:t>
      </w:r>
      <w:r w:rsidRPr="00CE5DB6">
        <w:rPr>
          <w:spacing w:val="58"/>
          <w:w w:val="150"/>
          <w:sz w:val="28"/>
          <w:szCs w:val="28"/>
        </w:rPr>
        <w:t xml:space="preserve"> </w:t>
      </w:r>
      <w:r w:rsidRPr="00CE5DB6">
        <w:rPr>
          <w:sz w:val="28"/>
          <w:szCs w:val="28"/>
        </w:rPr>
        <w:t>(відбудови)</w:t>
      </w:r>
      <w:r w:rsidRPr="00CE5DB6">
        <w:rPr>
          <w:spacing w:val="61"/>
          <w:w w:val="150"/>
          <w:sz w:val="28"/>
          <w:szCs w:val="28"/>
        </w:rPr>
        <w:t xml:space="preserve"> </w:t>
      </w:r>
      <w:r w:rsidRPr="00CE5DB6">
        <w:rPr>
          <w:sz w:val="28"/>
          <w:szCs w:val="28"/>
        </w:rPr>
        <w:t>і</w:t>
      </w:r>
      <w:r w:rsidRPr="00CE5DB6">
        <w:rPr>
          <w:spacing w:val="62"/>
          <w:w w:val="150"/>
          <w:sz w:val="28"/>
          <w:szCs w:val="28"/>
        </w:rPr>
        <w:t xml:space="preserve"> </w:t>
      </w:r>
      <w:r w:rsidRPr="00CE5DB6">
        <w:rPr>
          <w:sz w:val="28"/>
          <w:szCs w:val="28"/>
        </w:rPr>
        <w:t>складає</w:t>
      </w:r>
      <w:r w:rsidRPr="00CE5DB6">
        <w:rPr>
          <w:spacing w:val="60"/>
          <w:w w:val="150"/>
          <w:sz w:val="28"/>
          <w:szCs w:val="28"/>
        </w:rPr>
        <w:t xml:space="preserve"> </w:t>
      </w:r>
      <w:r w:rsidRPr="00CE5DB6">
        <w:rPr>
          <w:sz w:val="28"/>
          <w:szCs w:val="28"/>
        </w:rPr>
        <w:t>відповідний</w:t>
      </w:r>
      <w:r w:rsidRPr="00CE5DB6">
        <w:rPr>
          <w:spacing w:val="61"/>
          <w:w w:val="150"/>
          <w:sz w:val="28"/>
          <w:szCs w:val="28"/>
        </w:rPr>
        <w:t xml:space="preserve"> </w:t>
      </w:r>
      <w:r w:rsidRPr="00CE5DB6">
        <w:rPr>
          <w:sz w:val="28"/>
          <w:szCs w:val="28"/>
        </w:rPr>
        <w:t>акт</w:t>
      </w:r>
      <w:r w:rsidRPr="00CE5DB6">
        <w:rPr>
          <w:spacing w:val="61"/>
          <w:w w:val="150"/>
          <w:sz w:val="28"/>
          <w:szCs w:val="28"/>
        </w:rPr>
        <w:t xml:space="preserve"> </w:t>
      </w:r>
      <w:r w:rsidRPr="00CE5DB6">
        <w:rPr>
          <w:sz w:val="28"/>
          <w:szCs w:val="28"/>
        </w:rPr>
        <w:t>відповідно</w:t>
      </w:r>
      <w:r w:rsidRPr="00CE5DB6">
        <w:rPr>
          <w:spacing w:val="62"/>
          <w:w w:val="150"/>
          <w:sz w:val="28"/>
          <w:szCs w:val="28"/>
        </w:rPr>
        <w:t xml:space="preserve"> </w:t>
      </w:r>
      <w:r w:rsidRPr="00CE5DB6">
        <w:rPr>
          <w:sz w:val="28"/>
          <w:szCs w:val="28"/>
        </w:rPr>
        <w:t>до</w:t>
      </w:r>
      <w:r w:rsidRPr="00CE5DB6">
        <w:rPr>
          <w:spacing w:val="62"/>
          <w:w w:val="150"/>
          <w:sz w:val="28"/>
          <w:szCs w:val="28"/>
        </w:rPr>
        <w:t xml:space="preserve"> </w:t>
      </w:r>
      <w:r w:rsidRPr="00CE5DB6">
        <w:rPr>
          <w:spacing w:val="-2"/>
          <w:sz w:val="28"/>
          <w:szCs w:val="28"/>
        </w:rPr>
        <w:t>Порядку</w:t>
      </w:r>
      <w:r w:rsidR="00204F40" w:rsidRPr="00CE5DB6">
        <w:rPr>
          <w:spacing w:val="-2"/>
          <w:sz w:val="28"/>
          <w:szCs w:val="28"/>
        </w:rPr>
        <w:t xml:space="preserve"> </w:t>
      </w:r>
      <w:r w:rsidRPr="00CE5DB6">
        <w:rPr>
          <w:sz w:val="28"/>
          <w:szCs w:val="28"/>
        </w:rPr>
        <w:t>визначення</w:t>
      </w:r>
      <w:r w:rsidRPr="00CE5DB6">
        <w:rPr>
          <w:spacing w:val="-4"/>
          <w:sz w:val="28"/>
          <w:szCs w:val="28"/>
        </w:rPr>
        <w:t xml:space="preserve"> </w:t>
      </w:r>
      <w:r w:rsidRPr="00CE5DB6">
        <w:rPr>
          <w:sz w:val="28"/>
          <w:szCs w:val="28"/>
        </w:rPr>
        <w:t>відновної</w:t>
      </w:r>
      <w:r w:rsidRPr="00CE5DB6">
        <w:rPr>
          <w:spacing w:val="-4"/>
          <w:sz w:val="28"/>
          <w:szCs w:val="28"/>
        </w:rPr>
        <w:t xml:space="preserve"> </w:t>
      </w:r>
      <w:r w:rsidRPr="00CE5DB6">
        <w:rPr>
          <w:sz w:val="28"/>
          <w:szCs w:val="28"/>
        </w:rPr>
        <w:t>вартості</w:t>
      </w:r>
      <w:r w:rsidRPr="00CE5DB6">
        <w:rPr>
          <w:spacing w:val="-6"/>
          <w:sz w:val="28"/>
          <w:szCs w:val="28"/>
        </w:rPr>
        <w:t xml:space="preserve"> </w:t>
      </w:r>
      <w:r w:rsidRPr="00CE5DB6">
        <w:rPr>
          <w:sz w:val="28"/>
          <w:szCs w:val="28"/>
        </w:rPr>
        <w:t>об'єктів</w:t>
      </w:r>
      <w:r w:rsidRPr="00CE5DB6">
        <w:rPr>
          <w:spacing w:val="-6"/>
          <w:sz w:val="28"/>
          <w:szCs w:val="28"/>
        </w:rPr>
        <w:t xml:space="preserve"> </w:t>
      </w:r>
      <w:r w:rsidRPr="00CE5DB6">
        <w:rPr>
          <w:sz w:val="28"/>
          <w:szCs w:val="28"/>
        </w:rPr>
        <w:t>благоустрою,</w:t>
      </w:r>
      <w:r w:rsidRPr="00CE5DB6">
        <w:rPr>
          <w:spacing w:val="-5"/>
          <w:sz w:val="28"/>
          <w:szCs w:val="28"/>
        </w:rPr>
        <w:t xml:space="preserve"> </w:t>
      </w:r>
      <w:r w:rsidRPr="00CE5DB6">
        <w:rPr>
          <w:sz w:val="28"/>
          <w:szCs w:val="28"/>
        </w:rPr>
        <w:t>затвердженого</w:t>
      </w:r>
      <w:r w:rsidRPr="00CE5DB6">
        <w:rPr>
          <w:spacing w:val="-5"/>
          <w:sz w:val="28"/>
          <w:szCs w:val="28"/>
        </w:rPr>
        <w:t xml:space="preserve"> </w:t>
      </w:r>
      <w:r w:rsidRPr="00CE5DB6">
        <w:rPr>
          <w:sz w:val="28"/>
          <w:szCs w:val="28"/>
        </w:rPr>
        <w:t>постановою Кабінету Міністрів України від 15 червня 2006 року № 826.</w:t>
      </w:r>
    </w:p>
    <w:p w:rsidR="00FD24A2" w:rsidRPr="00AC3BBE" w:rsidRDefault="008636E0" w:rsidP="005D7BD3">
      <w:pPr>
        <w:pStyle w:val="a4"/>
        <w:numPr>
          <w:ilvl w:val="0"/>
          <w:numId w:val="4"/>
        </w:numPr>
        <w:tabs>
          <w:tab w:val="left" w:pos="1131"/>
        </w:tabs>
        <w:spacing w:before="322"/>
        <w:ind w:right="142" w:firstLine="566"/>
        <w:rPr>
          <w:sz w:val="28"/>
          <w:szCs w:val="28"/>
        </w:rPr>
      </w:pPr>
      <w:r w:rsidRPr="00AC3BBE">
        <w:rPr>
          <w:sz w:val="28"/>
          <w:szCs w:val="28"/>
        </w:rPr>
        <w:lastRenderedPageBreak/>
        <w:t>Роботи</w:t>
      </w:r>
      <w:r w:rsidRPr="00AC3BBE">
        <w:rPr>
          <w:spacing w:val="-6"/>
          <w:sz w:val="28"/>
          <w:szCs w:val="28"/>
        </w:rPr>
        <w:t xml:space="preserve"> </w:t>
      </w:r>
      <w:r w:rsidRPr="00AC3BBE">
        <w:rPr>
          <w:sz w:val="28"/>
          <w:szCs w:val="28"/>
        </w:rPr>
        <w:t>з</w:t>
      </w:r>
      <w:r w:rsidRPr="00AC3BBE">
        <w:rPr>
          <w:spacing w:val="-6"/>
          <w:sz w:val="28"/>
          <w:szCs w:val="28"/>
        </w:rPr>
        <w:t xml:space="preserve"> </w:t>
      </w:r>
      <w:r w:rsidRPr="00AC3BBE">
        <w:rPr>
          <w:sz w:val="28"/>
          <w:szCs w:val="28"/>
        </w:rPr>
        <w:t>усунення</w:t>
      </w:r>
      <w:r w:rsidRPr="00AC3BBE">
        <w:rPr>
          <w:spacing w:val="-6"/>
          <w:sz w:val="28"/>
          <w:szCs w:val="28"/>
        </w:rPr>
        <w:t xml:space="preserve"> </w:t>
      </w:r>
      <w:r w:rsidRPr="00AC3BBE">
        <w:rPr>
          <w:sz w:val="28"/>
          <w:szCs w:val="28"/>
        </w:rPr>
        <w:t>пошкодження</w:t>
      </w:r>
      <w:r w:rsidRPr="00AC3BBE">
        <w:rPr>
          <w:spacing w:val="-6"/>
          <w:sz w:val="28"/>
          <w:szCs w:val="28"/>
        </w:rPr>
        <w:t xml:space="preserve"> </w:t>
      </w:r>
      <w:r w:rsidRPr="00AC3BBE">
        <w:rPr>
          <w:sz w:val="28"/>
          <w:szCs w:val="28"/>
        </w:rPr>
        <w:t>та/або</w:t>
      </w:r>
      <w:r w:rsidRPr="00AC3BBE">
        <w:rPr>
          <w:spacing w:val="-5"/>
          <w:sz w:val="28"/>
          <w:szCs w:val="28"/>
        </w:rPr>
        <w:t xml:space="preserve"> </w:t>
      </w:r>
      <w:r w:rsidRPr="00AC3BBE">
        <w:rPr>
          <w:sz w:val="28"/>
          <w:szCs w:val="28"/>
        </w:rPr>
        <w:t>відновлення</w:t>
      </w:r>
      <w:r w:rsidRPr="00AC3BBE">
        <w:rPr>
          <w:spacing w:val="-6"/>
          <w:sz w:val="28"/>
          <w:szCs w:val="28"/>
        </w:rPr>
        <w:t xml:space="preserve"> </w:t>
      </w:r>
      <w:r w:rsidRPr="00AC3BBE">
        <w:rPr>
          <w:sz w:val="28"/>
          <w:szCs w:val="28"/>
        </w:rPr>
        <w:t>(відбудови)</w:t>
      </w:r>
      <w:r w:rsidRPr="00AC3BBE">
        <w:rPr>
          <w:spacing w:val="-6"/>
          <w:sz w:val="28"/>
          <w:szCs w:val="28"/>
        </w:rPr>
        <w:t xml:space="preserve"> </w:t>
      </w:r>
      <w:r w:rsidRPr="00AC3BBE">
        <w:rPr>
          <w:sz w:val="28"/>
          <w:szCs w:val="28"/>
        </w:rPr>
        <w:t>об'єкта благоустрою виконуються винною юридичною чи фізичною особою у строки, визначені письмовим договором з балансоутримувачем об'єкта.</w:t>
      </w:r>
    </w:p>
    <w:p w:rsidR="00FD24A2" w:rsidRPr="00AC3BBE" w:rsidRDefault="00FD24A2" w:rsidP="005D7BD3">
      <w:pPr>
        <w:pStyle w:val="a3"/>
        <w:ind w:left="0" w:firstLine="0"/>
        <w:jc w:val="left"/>
      </w:pPr>
    </w:p>
    <w:p w:rsidR="00FD24A2" w:rsidRPr="00AC3BBE" w:rsidRDefault="008636E0" w:rsidP="005D7BD3">
      <w:pPr>
        <w:pStyle w:val="a4"/>
        <w:numPr>
          <w:ilvl w:val="0"/>
          <w:numId w:val="4"/>
        </w:numPr>
        <w:tabs>
          <w:tab w:val="left" w:pos="1131"/>
        </w:tabs>
        <w:ind w:right="136" w:firstLine="566"/>
        <w:rPr>
          <w:sz w:val="28"/>
          <w:szCs w:val="28"/>
        </w:rPr>
      </w:pPr>
      <w:r w:rsidRPr="00AC3BBE">
        <w:rPr>
          <w:sz w:val="28"/>
          <w:szCs w:val="28"/>
        </w:rPr>
        <w:t>Роботи</w:t>
      </w:r>
      <w:r w:rsidRPr="00AC3BBE">
        <w:rPr>
          <w:spacing w:val="-5"/>
          <w:sz w:val="28"/>
          <w:szCs w:val="28"/>
        </w:rPr>
        <w:t xml:space="preserve"> </w:t>
      </w:r>
      <w:r w:rsidRPr="00AC3BBE">
        <w:rPr>
          <w:sz w:val="28"/>
          <w:szCs w:val="28"/>
        </w:rPr>
        <w:t>з</w:t>
      </w:r>
      <w:r w:rsidRPr="00AC3BBE">
        <w:rPr>
          <w:spacing w:val="-6"/>
          <w:sz w:val="28"/>
          <w:szCs w:val="28"/>
        </w:rPr>
        <w:t xml:space="preserve"> </w:t>
      </w:r>
      <w:r w:rsidRPr="00AC3BBE">
        <w:rPr>
          <w:sz w:val="28"/>
          <w:szCs w:val="28"/>
        </w:rPr>
        <w:t>усунення</w:t>
      </w:r>
      <w:r w:rsidRPr="00AC3BBE">
        <w:rPr>
          <w:spacing w:val="-5"/>
          <w:sz w:val="28"/>
          <w:szCs w:val="28"/>
        </w:rPr>
        <w:t xml:space="preserve"> </w:t>
      </w:r>
      <w:r w:rsidRPr="00AC3BBE">
        <w:rPr>
          <w:sz w:val="28"/>
          <w:szCs w:val="28"/>
        </w:rPr>
        <w:t>пошкодження</w:t>
      </w:r>
      <w:r w:rsidRPr="00AC3BBE">
        <w:rPr>
          <w:spacing w:val="-5"/>
          <w:sz w:val="28"/>
          <w:szCs w:val="28"/>
        </w:rPr>
        <w:t xml:space="preserve"> </w:t>
      </w:r>
      <w:r w:rsidRPr="00AC3BBE">
        <w:rPr>
          <w:sz w:val="28"/>
          <w:szCs w:val="28"/>
        </w:rPr>
        <w:t>та/або</w:t>
      </w:r>
      <w:r w:rsidRPr="00AC3BBE">
        <w:rPr>
          <w:spacing w:val="-4"/>
          <w:sz w:val="28"/>
          <w:szCs w:val="28"/>
        </w:rPr>
        <w:t xml:space="preserve"> </w:t>
      </w:r>
      <w:r w:rsidRPr="00AC3BBE">
        <w:rPr>
          <w:sz w:val="28"/>
          <w:szCs w:val="28"/>
        </w:rPr>
        <w:t>відновлення</w:t>
      </w:r>
      <w:r w:rsidRPr="00AC3BBE">
        <w:rPr>
          <w:spacing w:val="-5"/>
          <w:sz w:val="28"/>
          <w:szCs w:val="28"/>
        </w:rPr>
        <w:t xml:space="preserve"> </w:t>
      </w:r>
      <w:r w:rsidRPr="00AC3BBE">
        <w:rPr>
          <w:sz w:val="28"/>
          <w:szCs w:val="28"/>
        </w:rPr>
        <w:t>(відбудови)</w:t>
      </w:r>
      <w:r w:rsidRPr="00AC3BBE">
        <w:rPr>
          <w:spacing w:val="-5"/>
          <w:sz w:val="28"/>
          <w:szCs w:val="28"/>
        </w:rPr>
        <w:t xml:space="preserve"> </w:t>
      </w:r>
      <w:r w:rsidRPr="00AC3BBE">
        <w:rPr>
          <w:sz w:val="28"/>
          <w:szCs w:val="28"/>
        </w:rPr>
        <w:t xml:space="preserve">об'єкта благоустрою при виконанні земляних та ремонтних робіт, а також при проведенні аварійних робіт, здійснюються замовником та/або підрядником або балансоутримувачем об’єкта благоустрою (суб’єкта, який зобов’язаний забезпечувати утримання об’єкта благоустрою) на підставі відповідного </w:t>
      </w:r>
      <w:r w:rsidRPr="00AC3BBE">
        <w:rPr>
          <w:spacing w:val="-2"/>
          <w:sz w:val="28"/>
          <w:szCs w:val="28"/>
        </w:rPr>
        <w:t>договору.</w:t>
      </w:r>
    </w:p>
    <w:p w:rsidR="00FD24A2" w:rsidRPr="00AC3BBE" w:rsidRDefault="008636E0" w:rsidP="005D7BD3">
      <w:pPr>
        <w:pStyle w:val="a3"/>
        <w:spacing w:before="1"/>
        <w:ind w:right="135"/>
      </w:pPr>
      <w:r w:rsidRPr="00AC3BBE">
        <w:t>Обов’язковою умовою такого договору має бути визначення відновної вартості об’єкта благоустрою та порядок відшкодування витрат, пов’язаних з відновленням (відбудовою) об’єкта благоустрою, а також строк виконання відновлювальних робіт.</w:t>
      </w:r>
    </w:p>
    <w:p w:rsidR="00FD24A2" w:rsidRPr="00AC3BBE" w:rsidRDefault="008636E0" w:rsidP="005D7BD3">
      <w:pPr>
        <w:pStyle w:val="a3"/>
        <w:ind w:left="709" w:firstLine="0"/>
      </w:pPr>
      <w:r w:rsidRPr="00AC3BBE">
        <w:t>Договір</w:t>
      </w:r>
      <w:r w:rsidRPr="00AC3BBE">
        <w:rPr>
          <w:spacing w:val="-5"/>
        </w:rPr>
        <w:t xml:space="preserve"> </w:t>
      </w:r>
      <w:r w:rsidRPr="00AC3BBE">
        <w:t>укладається</w:t>
      </w:r>
      <w:r w:rsidRPr="00AC3BBE">
        <w:rPr>
          <w:spacing w:val="-7"/>
        </w:rPr>
        <w:t xml:space="preserve"> </w:t>
      </w:r>
      <w:r w:rsidRPr="00AC3BBE">
        <w:t>по</w:t>
      </w:r>
      <w:r w:rsidRPr="00AC3BBE">
        <w:rPr>
          <w:spacing w:val="-4"/>
        </w:rPr>
        <w:t xml:space="preserve"> </w:t>
      </w:r>
      <w:r w:rsidRPr="00AC3BBE">
        <w:t>кожному</w:t>
      </w:r>
      <w:r w:rsidRPr="00AC3BBE">
        <w:rPr>
          <w:spacing w:val="-9"/>
        </w:rPr>
        <w:t xml:space="preserve"> </w:t>
      </w:r>
      <w:r w:rsidRPr="00AC3BBE">
        <w:t>об’єкту</w:t>
      </w:r>
      <w:r w:rsidRPr="00AC3BBE">
        <w:rPr>
          <w:spacing w:val="-7"/>
        </w:rPr>
        <w:t xml:space="preserve"> </w:t>
      </w:r>
      <w:r w:rsidRPr="00AC3BBE">
        <w:rPr>
          <w:spacing w:val="-2"/>
        </w:rPr>
        <w:t>благоустрою.</w:t>
      </w:r>
    </w:p>
    <w:p w:rsidR="00FD24A2" w:rsidRPr="00AC3BBE" w:rsidRDefault="008636E0" w:rsidP="005D7BD3">
      <w:pPr>
        <w:pStyle w:val="a3"/>
        <w:ind w:right="143"/>
      </w:pPr>
      <w:r w:rsidRPr="00AC3BBE">
        <w:t>Для забезпечення відновлення (відбудови) об'єкта благоустрою юридичною чи фізичною особою може бути проведено авансування.</w:t>
      </w:r>
    </w:p>
    <w:p w:rsidR="00FD24A2" w:rsidRPr="00AC3BBE" w:rsidRDefault="008636E0" w:rsidP="005D7BD3">
      <w:pPr>
        <w:pStyle w:val="a4"/>
        <w:numPr>
          <w:ilvl w:val="0"/>
          <w:numId w:val="4"/>
        </w:numPr>
        <w:tabs>
          <w:tab w:val="left" w:pos="1306"/>
        </w:tabs>
        <w:spacing w:before="316"/>
        <w:ind w:right="140" w:firstLine="566"/>
        <w:rPr>
          <w:sz w:val="28"/>
          <w:szCs w:val="28"/>
        </w:rPr>
      </w:pPr>
      <w:r w:rsidRPr="00AC3BBE">
        <w:rPr>
          <w:sz w:val="28"/>
          <w:szCs w:val="28"/>
        </w:rPr>
        <w:t>Контроль за відшкодуванням майнової шкоди, заподіяної при проведенні на об'єктах благоустрою самовільних робіт, здійснюють балансоутримувачі об'єктів благоустрою.</w:t>
      </w:r>
    </w:p>
    <w:p w:rsidR="00FD24A2" w:rsidRPr="00AC3BBE" w:rsidRDefault="008636E0" w:rsidP="005D7BD3">
      <w:pPr>
        <w:pStyle w:val="a3"/>
        <w:ind w:right="136"/>
      </w:pPr>
      <w:r w:rsidRPr="00AC3BBE">
        <w:t xml:space="preserve">Балансоутримувач зобов'язаний в строк до 10 календарних днів з дня вчинення правопорушення направити копію </w:t>
      </w:r>
      <w:proofErr w:type="spellStart"/>
      <w:r w:rsidRPr="00AC3BBE">
        <w:t>акта</w:t>
      </w:r>
      <w:proofErr w:type="spellEnd"/>
      <w:r w:rsidRPr="00AC3BBE">
        <w:t xml:space="preserve"> обстеження об'єкта</w:t>
      </w:r>
      <w:r w:rsidRPr="00AC3BBE">
        <w:rPr>
          <w:spacing w:val="40"/>
        </w:rPr>
        <w:t xml:space="preserve"> </w:t>
      </w:r>
      <w:r w:rsidRPr="00AC3BBE">
        <w:t>разом із копією протоколу про адміністративне правопорушення на розгляд відповідних органів згідно з законодавством України.</w:t>
      </w:r>
    </w:p>
    <w:p w:rsidR="00FD24A2" w:rsidRPr="00AC3BBE" w:rsidRDefault="008636E0" w:rsidP="005D7BD3">
      <w:pPr>
        <w:pStyle w:val="a3"/>
        <w:ind w:right="140"/>
      </w:pPr>
      <w:r w:rsidRPr="00AC3BBE">
        <w:t>З метою стягнення майнової шкоди, заподіяної елементам та об'єктам благоустрою, власник або балансоутримувач об'єкта благоустрою звертається до суду в установленому законом порядку.</w:t>
      </w:r>
    </w:p>
    <w:p w:rsidR="00FD24A2" w:rsidRPr="00AC3BBE" w:rsidRDefault="00FD24A2" w:rsidP="005D7BD3">
      <w:pPr>
        <w:pStyle w:val="a3"/>
        <w:spacing w:before="6"/>
        <w:ind w:left="0" w:firstLine="0"/>
        <w:jc w:val="left"/>
      </w:pPr>
    </w:p>
    <w:p w:rsidR="00FD24A2" w:rsidRPr="00AC3BBE" w:rsidRDefault="008636E0" w:rsidP="00E557A3">
      <w:pPr>
        <w:pStyle w:val="1"/>
        <w:ind w:right="136"/>
        <w:jc w:val="center"/>
      </w:pPr>
      <w:r w:rsidRPr="00AC3BBE">
        <w:t>РОЗДІЛ X. ВИМОГИ ДО ЗДІЙСНЕННЯ БЛАГОУСТРОЮ ТА УТРИМАННЯ ПРИБУДИНКОВОЇ ТЕРИТОРІЇ</w:t>
      </w:r>
    </w:p>
    <w:p w:rsidR="00FD24A2" w:rsidRPr="00AC3BBE" w:rsidRDefault="008636E0" w:rsidP="005D7BD3">
      <w:pPr>
        <w:pStyle w:val="a4"/>
        <w:numPr>
          <w:ilvl w:val="0"/>
          <w:numId w:val="3"/>
        </w:numPr>
        <w:tabs>
          <w:tab w:val="left" w:pos="1006"/>
        </w:tabs>
        <w:spacing w:before="316"/>
        <w:ind w:right="136" w:firstLine="566"/>
        <w:rPr>
          <w:sz w:val="28"/>
          <w:szCs w:val="28"/>
        </w:rPr>
      </w:pPr>
      <w:r w:rsidRPr="00AC3BBE">
        <w:rPr>
          <w:sz w:val="28"/>
          <w:szCs w:val="28"/>
        </w:rPr>
        <w:t xml:space="preserve">Утримання прибудинкової території здійснюється з дотриманням вимог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w:t>
      </w:r>
      <w:r w:rsidR="00CE22E0" w:rsidRPr="00AC3BBE">
        <w:rPr>
          <w:sz w:val="28"/>
          <w:szCs w:val="28"/>
        </w:rPr>
        <w:t>та ДБН</w:t>
      </w:r>
      <w:r w:rsidRPr="00AC3BBE">
        <w:rPr>
          <w:sz w:val="28"/>
          <w:szCs w:val="28"/>
        </w:rPr>
        <w:t>.</w:t>
      </w:r>
    </w:p>
    <w:p w:rsidR="00FD24A2" w:rsidRPr="00AC3BBE" w:rsidRDefault="008636E0" w:rsidP="005D7BD3">
      <w:pPr>
        <w:pStyle w:val="a3"/>
        <w:spacing w:before="1"/>
        <w:ind w:right="136"/>
      </w:pPr>
      <w:r w:rsidRPr="00AC3BBE">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w:t>
      </w:r>
    </w:p>
    <w:p w:rsidR="00FD24A2" w:rsidRPr="00AC3BBE" w:rsidRDefault="008636E0" w:rsidP="005D7BD3">
      <w:pPr>
        <w:pStyle w:val="a4"/>
        <w:numPr>
          <w:ilvl w:val="0"/>
          <w:numId w:val="3"/>
        </w:numPr>
        <w:tabs>
          <w:tab w:val="left" w:pos="1007"/>
        </w:tabs>
        <w:spacing w:before="68"/>
        <w:ind w:right="139" w:firstLine="539"/>
        <w:rPr>
          <w:sz w:val="28"/>
          <w:szCs w:val="28"/>
        </w:rPr>
      </w:pPr>
      <w:r w:rsidRPr="00AC3BBE">
        <w:rPr>
          <w:sz w:val="28"/>
          <w:szCs w:val="28"/>
        </w:rPr>
        <w:t>Благоустрій присадибної ділянки та прилеглої до присадибної ділянки території проводиться її власником або користувачем цієї ділянки.</w:t>
      </w:r>
    </w:p>
    <w:p w:rsidR="00FD24A2" w:rsidRPr="00AC3BBE" w:rsidRDefault="008636E0" w:rsidP="005D7BD3">
      <w:pPr>
        <w:pStyle w:val="a3"/>
        <w:ind w:right="142" w:firstLine="539"/>
      </w:pPr>
      <w:r w:rsidRPr="00AC3BBE">
        <w:t xml:space="preserve">Благоустрій прилеглої до присадибної ділянки території може проводиться комунальним підприємством територіальної громади з яким власником або користувачем присадибної ділянки укладено відповідний </w:t>
      </w:r>
      <w:r w:rsidRPr="00AC3BBE">
        <w:rPr>
          <w:spacing w:val="-2"/>
        </w:rPr>
        <w:t>договір.</w:t>
      </w:r>
    </w:p>
    <w:p w:rsidR="00FD24A2" w:rsidRPr="00AC3BBE" w:rsidRDefault="008636E0" w:rsidP="005D7BD3">
      <w:pPr>
        <w:pStyle w:val="a3"/>
        <w:ind w:right="139"/>
      </w:pPr>
      <w:r w:rsidRPr="00AC3BBE">
        <w:t xml:space="preserve">Власники та користувачі присадибної ділянки несуть відповідальність за невиконання заходів з благоустрою присадибної ділянки та прилеглої до </w:t>
      </w:r>
      <w:r w:rsidRPr="00AC3BBE">
        <w:lastRenderedPageBreak/>
        <w:t>присадибної ділянки території, а також за дії чи бездіяльність, що призвели до завдання шкоди майну та/ або здоров’ю осіб на цих територія</w:t>
      </w:r>
      <w:r w:rsidR="00847CAC">
        <w:t>х</w:t>
      </w:r>
      <w:r w:rsidRPr="00AC3BBE">
        <w:t>.</w:t>
      </w:r>
    </w:p>
    <w:p w:rsidR="00FD24A2" w:rsidRPr="00AC3BBE" w:rsidRDefault="00FD24A2" w:rsidP="005D7BD3">
      <w:pPr>
        <w:pStyle w:val="a3"/>
        <w:spacing w:before="2"/>
        <w:ind w:left="0" w:firstLine="0"/>
        <w:jc w:val="left"/>
      </w:pPr>
    </w:p>
    <w:p w:rsidR="00FD24A2" w:rsidRPr="00AC3BBE" w:rsidRDefault="008636E0" w:rsidP="005D7BD3">
      <w:pPr>
        <w:pStyle w:val="a4"/>
        <w:numPr>
          <w:ilvl w:val="0"/>
          <w:numId w:val="3"/>
        </w:numPr>
        <w:tabs>
          <w:tab w:val="left" w:pos="1057"/>
        </w:tabs>
        <w:ind w:right="138" w:firstLine="566"/>
        <w:rPr>
          <w:sz w:val="28"/>
          <w:szCs w:val="28"/>
        </w:rPr>
      </w:pPr>
      <w:r w:rsidRPr="00AC3BBE">
        <w:rPr>
          <w:sz w:val="28"/>
          <w:szCs w:val="28"/>
        </w:rPr>
        <w:t>Забороняється складати опале листя на прибудинкових територіях, а також поряд з контейнерними майданчиками та у контейнери для збирання побутових відходів.</w:t>
      </w:r>
    </w:p>
    <w:p w:rsidR="00FD24A2" w:rsidRPr="00AC3BBE" w:rsidRDefault="008636E0" w:rsidP="005D7BD3">
      <w:pPr>
        <w:pStyle w:val="a4"/>
        <w:numPr>
          <w:ilvl w:val="0"/>
          <w:numId w:val="3"/>
        </w:numPr>
        <w:tabs>
          <w:tab w:val="left" w:pos="1115"/>
        </w:tabs>
        <w:spacing w:before="321"/>
        <w:ind w:right="142" w:firstLine="566"/>
        <w:rPr>
          <w:sz w:val="28"/>
          <w:szCs w:val="28"/>
        </w:rPr>
      </w:pPr>
      <w:r w:rsidRPr="00AC3BBE">
        <w:rPr>
          <w:sz w:val="28"/>
          <w:szCs w:val="28"/>
        </w:rPr>
        <w:t xml:space="preserve">Забороняється викидати трупи собак, котів та інших тварин або </w:t>
      </w:r>
      <w:proofErr w:type="spellStart"/>
      <w:r w:rsidRPr="00AC3BBE">
        <w:rPr>
          <w:sz w:val="28"/>
          <w:szCs w:val="28"/>
        </w:rPr>
        <w:t>захоронювати</w:t>
      </w:r>
      <w:proofErr w:type="spellEnd"/>
      <w:r w:rsidRPr="00AC3BBE">
        <w:rPr>
          <w:sz w:val="28"/>
          <w:szCs w:val="28"/>
        </w:rPr>
        <w:t xml:space="preserve"> їх у не відведених для цього місцях (контейнерах для сміття, газонах тощо).</w:t>
      </w:r>
    </w:p>
    <w:p w:rsidR="00FD24A2" w:rsidRPr="00AC3BBE" w:rsidRDefault="00FD24A2" w:rsidP="005D7BD3">
      <w:pPr>
        <w:pStyle w:val="a3"/>
        <w:spacing w:before="1"/>
        <w:ind w:left="0" w:firstLine="0"/>
        <w:jc w:val="left"/>
      </w:pPr>
    </w:p>
    <w:p w:rsidR="00FD24A2" w:rsidRPr="00AC3BBE" w:rsidRDefault="008636E0" w:rsidP="005D7BD3">
      <w:pPr>
        <w:pStyle w:val="a4"/>
        <w:numPr>
          <w:ilvl w:val="0"/>
          <w:numId w:val="3"/>
        </w:numPr>
        <w:tabs>
          <w:tab w:val="left" w:pos="999"/>
        </w:tabs>
        <w:ind w:right="140" w:firstLine="566"/>
        <w:rPr>
          <w:sz w:val="28"/>
          <w:szCs w:val="28"/>
        </w:rPr>
      </w:pPr>
      <w:r w:rsidRPr="00AC3BBE">
        <w:rPr>
          <w:sz w:val="28"/>
          <w:szCs w:val="28"/>
        </w:rPr>
        <w:t xml:space="preserve">Дороги, проїзди та проходи до будівель, споруд, пожежних </w:t>
      </w:r>
      <w:proofErr w:type="spellStart"/>
      <w:r w:rsidRPr="00AC3BBE">
        <w:rPr>
          <w:sz w:val="28"/>
          <w:szCs w:val="28"/>
        </w:rPr>
        <w:t>вододжерел</w:t>
      </w:r>
      <w:proofErr w:type="spellEnd"/>
      <w:r w:rsidRPr="00AC3BBE">
        <w:rPr>
          <w:sz w:val="28"/>
          <w:szCs w:val="28"/>
        </w:rPr>
        <w:t>,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rsidR="00FD24A2" w:rsidRPr="00AC3BBE" w:rsidRDefault="00FD24A2" w:rsidP="005D7BD3">
      <w:pPr>
        <w:pStyle w:val="a3"/>
        <w:ind w:left="0" w:firstLine="0"/>
        <w:jc w:val="left"/>
      </w:pPr>
    </w:p>
    <w:p w:rsidR="00FD24A2" w:rsidRPr="00AC3BBE" w:rsidRDefault="008636E0" w:rsidP="005D7BD3">
      <w:pPr>
        <w:pStyle w:val="a4"/>
        <w:numPr>
          <w:ilvl w:val="0"/>
          <w:numId w:val="3"/>
        </w:numPr>
        <w:tabs>
          <w:tab w:val="left" w:pos="1080"/>
        </w:tabs>
        <w:ind w:right="139" w:firstLine="566"/>
        <w:rPr>
          <w:sz w:val="28"/>
          <w:szCs w:val="28"/>
        </w:rPr>
      </w:pPr>
      <w:r w:rsidRPr="00AC3BBE">
        <w:rPr>
          <w:sz w:val="28"/>
          <w:szCs w:val="28"/>
        </w:rPr>
        <w:t>Власники, користувачі, житлово-будівельні кооперативи, об’єднання співвласників багатоквартирних будинків, балансоутримувачі, управителі житлових будинків та прибудинкових територій забезпечують належне утримання прибудинкової території відповідно до вимог Правил утримання житлового будинку і прибудинкової території, правил пожежної безпеки та санітарних норм.</w:t>
      </w:r>
    </w:p>
    <w:p w:rsidR="00FD24A2" w:rsidRPr="00AC3BBE" w:rsidRDefault="00FD24A2" w:rsidP="005D7BD3">
      <w:pPr>
        <w:pStyle w:val="a3"/>
        <w:spacing w:before="5"/>
        <w:ind w:left="0" w:firstLine="0"/>
        <w:jc w:val="left"/>
      </w:pPr>
    </w:p>
    <w:p w:rsidR="00FD24A2" w:rsidRPr="00AC3BBE" w:rsidRDefault="008636E0" w:rsidP="00E557A3">
      <w:pPr>
        <w:pStyle w:val="1"/>
        <w:spacing w:before="1"/>
        <w:ind w:right="137"/>
        <w:jc w:val="center"/>
      </w:pPr>
      <w:r w:rsidRPr="00AC3BBE">
        <w:t>РОЗДІЛ ХІ. ПОРЯДОК ДЕМОНТАЖУ (ПЕРЕМІЩЕННЯ) ТС, ОБ'ЄКТІВ СЕЗОННОЇ ДРІБНОРОЗДРІБНОЇ ТОРГОВЕЛЬНОЇ МЕРЕЖІ, ЗАСОБІВ ПЕРЕСУВНОЇ ДРІБНОРОЗДРІБНОЇ ТОРГОВЕЛЬНОЇ МЕРЕЖІ, ЕЛЕМЕНТІВ (ЧАСТИН) ОБ’ЄКТІВ БЛАГОУСТРОЮ</w:t>
      </w:r>
    </w:p>
    <w:p w:rsidR="00FD24A2" w:rsidRPr="00AC3BBE" w:rsidRDefault="008636E0" w:rsidP="005D7BD3">
      <w:pPr>
        <w:pStyle w:val="a4"/>
        <w:numPr>
          <w:ilvl w:val="0"/>
          <w:numId w:val="2"/>
        </w:numPr>
        <w:tabs>
          <w:tab w:val="left" w:pos="1041"/>
        </w:tabs>
        <w:spacing w:before="317"/>
        <w:ind w:right="135" w:firstLine="566"/>
        <w:rPr>
          <w:sz w:val="28"/>
          <w:szCs w:val="28"/>
        </w:rPr>
      </w:pPr>
      <w:r w:rsidRPr="00AC3BBE">
        <w:rPr>
          <w:sz w:val="28"/>
          <w:szCs w:val="28"/>
        </w:rPr>
        <w:t>У разі виявлення самовільно розміщених (встановлених) МАФ, ТС, а також</w:t>
      </w:r>
      <w:r w:rsidRPr="00AC3BBE">
        <w:rPr>
          <w:spacing w:val="40"/>
          <w:sz w:val="28"/>
          <w:szCs w:val="28"/>
        </w:rPr>
        <w:t xml:space="preserve"> </w:t>
      </w:r>
      <w:r w:rsidRPr="00AC3BBE">
        <w:rPr>
          <w:sz w:val="28"/>
          <w:szCs w:val="28"/>
        </w:rPr>
        <w:t>ТС</w:t>
      </w:r>
      <w:r w:rsidRPr="00AC3BBE">
        <w:rPr>
          <w:spacing w:val="40"/>
          <w:sz w:val="28"/>
          <w:szCs w:val="28"/>
        </w:rPr>
        <w:t xml:space="preserve"> </w:t>
      </w:r>
      <w:r w:rsidRPr="00AC3BBE">
        <w:rPr>
          <w:sz w:val="28"/>
          <w:szCs w:val="28"/>
        </w:rPr>
        <w:t>паспорти</w:t>
      </w:r>
      <w:r w:rsidRPr="00AC3BBE">
        <w:rPr>
          <w:spacing w:val="40"/>
          <w:sz w:val="28"/>
          <w:szCs w:val="28"/>
        </w:rPr>
        <w:t xml:space="preserve"> </w:t>
      </w:r>
      <w:r w:rsidRPr="00AC3BBE">
        <w:rPr>
          <w:sz w:val="28"/>
          <w:szCs w:val="28"/>
        </w:rPr>
        <w:t>прив'язки</w:t>
      </w:r>
      <w:r w:rsidRPr="00AC3BBE">
        <w:rPr>
          <w:spacing w:val="40"/>
          <w:sz w:val="28"/>
          <w:szCs w:val="28"/>
        </w:rPr>
        <w:t xml:space="preserve"> </w:t>
      </w:r>
      <w:r w:rsidRPr="00AC3BBE">
        <w:rPr>
          <w:sz w:val="28"/>
          <w:szCs w:val="28"/>
        </w:rPr>
        <w:t>яких</w:t>
      </w:r>
      <w:r w:rsidRPr="00AC3BBE">
        <w:rPr>
          <w:spacing w:val="40"/>
          <w:sz w:val="28"/>
          <w:szCs w:val="28"/>
        </w:rPr>
        <w:t xml:space="preserve"> </w:t>
      </w:r>
      <w:r w:rsidRPr="00AC3BBE">
        <w:rPr>
          <w:sz w:val="28"/>
          <w:szCs w:val="28"/>
        </w:rPr>
        <w:t>анульовані</w:t>
      </w:r>
      <w:r w:rsidRPr="00AC3BBE">
        <w:rPr>
          <w:spacing w:val="40"/>
          <w:sz w:val="28"/>
          <w:szCs w:val="28"/>
        </w:rPr>
        <w:t xml:space="preserve"> </w:t>
      </w:r>
      <w:r w:rsidRPr="00AC3BBE">
        <w:rPr>
          <w:sz w:val="28"/>
          <w:szCs w:val="28"/>
        </w:rPr>
        <w:t>або</w:t>
      </w:r>
      <w:r w:rsidRPr="00AC3BBE">
        <w:rPr>
          <w:spacing w:val="40"/>
          <w:sz w:val="28"/>
          <w:szCs w:val="28"/>
        </w:rPr>
        <w:t xml:space="preserve"> </w:t>
      </w:r>
      <w:r w:rsidRPr="00AC3BBE">
        <w:rPr>
          <w:sz w:val="28"/>
          <w:szCs w:val="28"/>
        </w:rPr>
        <w:t>строк</w:t>
      </w:r>
      <w:r w:rsidRPr="00AC3BBE">
        <w:rPr>
          <w:spacing w:val="40"/>
          <w:sz w:val="28"/>
          <w:szCs w:val="28"/>
        </w:rPr>
        <w:t xml:space="preserve"> </w:t>
      </w:r>
      <w:r w:rsidRPr="00AC3BBE">
        <w:rPr>
          <w:sz w:val="28"/>
          <w:szCs w:val="28"/>
        </w:rPr>
        <w:t>дії</w:t>
      </w:r>
      <w:r w:rsidRPr="00AC3BBE">
        <w:rPr>
          <w:spacing w:val="40"/>
          <w:sz w:val="28"/>
          <w:szCs w:val="28"/>
        </w:rPr>
        <w:t xml:space="preserve"> </w:t>
      </w:r>
      <w:r w:rsidRPr="00AC3BBE">
        <w:rPr>
          <w:sz w:val="28"/>
          <w:szCs w:val="28"/>
        </w:rPr>
        <w:t>яких</w:t>
      </w:r>
      <w:r w:rsidRPr="00AC3BBE">
        <w:rPr>
          <w:spacing w:val="40"/>
          <w:sz w:val="28"/>
          <w:szCs w:val="28"/>
        </w:rPr>
        <w:t xml:space="preserve"> </w:t>
      </w:r>
      <w:r w:rsidRPr="00AC3BBE">
        <w:rPr>
          <w:sz w:val="28"/>
          <w:szCs w:val="28"/>
        </w:rPr>
        <w:t>закінчився,</w:t>
      </w:r>
    </w:p>
    <w:p w:rsidR="00FD24A2" w:rsidRPr="00AC3BBE" w:rsidRDefault="008636E0" w:rsidP="005D7BD3">
      <w:pPr>
        <w:pStyle w:val="a3"/>
        <w:spacing w:before="66"/>
        <w:ind w:right="135" w:firstLine="0"/>
      </w:pPr>
      <w:r w:rsidRPr="00AC3BBE">
        <w:t xml:space="preserve">самовільно розміщених (встановлених) засобів пересувної </w:t>
      </w:r>
      <w:proofErr w:type="spellStart"/>
      <w:r w:rsidRPr="00AC3BBE">
        <w:t>дрібнороздрібної</w:t>
      </w:r>
      <w:proofErr w:type="spellEnd"/>
      <w:r w:rsidRPr="00AC3BBE">
        <w:t xml:space="preserve"> торговельної мережі (автомагазини, </w:t>
      </w:r>
      <w:proofErr w:type="spellStart"/>
      <w:r w:rsidRPr="00AC3BBE">
        <w:t>автокафе</w:t>
      </w:r>
      <w:proofErr w:type="spellEnd"/>
      <w:r w:rsidRPr="00AC3BBE">
        <w:t xml:space="preserve">, </w:t>
      </w:r>
      <w:proofErr w:type="spellStart"/>
      <w:r w:rsidRPr="00AC3BBE">
        <w:t>автокав'ярні</w:t>
      </w:r>
      <w:proofErr w:type="spellEnd"/>
      <w:r w:rsidRPr="00AC3BBE">
        <w:t xml:space="preserve">, </w:t>
      </w:r>
      <w:proofErr w:type="spellStart"/>
      <w:r w:rsidRPr="00AC3BBE">
        <w:t>авторозвозки</w:t>
      </w:r>
      <w:proofErr w:type="spellEnd"/>
      <w:r w:rsidRPr="00AC3BBE">
        <w:t xml:space="preserve">, автоцистерни, лавки-автопричепи, візки, спеціальне технологічне обладнання (низькотемпературні лотки-прилавки) тощо) (далі - засоби пересувної </w:t>
      </w:r>
      <w:proofErr w:type="spellStart"/>
      <w:r w:rsidRPr="00AC3BBE">
        <w:t>дрібнороздрібної</w:t>
      </w:r>
      <w:proofErr w:type="spellEnd"/>
      <w:r w:rsidRPr="00AC3BBE">
        <w:t xml:space="preserve"> торговельної мережі), об'єктів сезонної </w:t>
      </w:r>
      <w:proofErr w:type="spellStart"/>
      <w:r w:rsidRPr="00AC3BBE">
        <w:t>дрібнороздрібної</w:t>
      </w:r>
      <w:proofErr w:type="spellEnd"/>
      <w:r w:rsidRPr="00AC3BBE">
        <w:t xml:space="preserve"> торговельної мережі (на розміщення яких відсутні оформлені в установленому порядку документи), елементів (частин) об’єктів благоустрою уповноважені особи </w:t>
      </w:r>
      <w:r w:rsidR="00377EC6" w:rsidRPr="00AC3BBE">
        <w:t>Управління</w:t>
      </w:r>
      <w:r w:rsidRPr="00AC3BBE">
        <w:t xml:space="preserve"> благоустрою</w:t>
      </w:r>
      <w:r w:rsidR="00377EC6" w:rsidRPr="00AC3BBE">
        <w:t xml:space="preserve"> та інфраструктури</w:t>
      </w:r>
      <w:r w:rsidRPr="00AC3BBE">
        <w:t xml:space="preserve">, структурних підрозділів з питань контролю за </w:t>
      </w:r>
      <w:proofErr w:type="spellStart"/>
      <w:r w:rsidRPr="00AC3BBE">
        <w:t>благоустроєм</w:t>
      </w:r>
      <w:proofErr w:type="spellEnd"/>
      <w:r w:rsidRPr="00AC3BBE">
        <w:t xml:space="preserve"> вносять</w:t>
      </w:r>
      <w:r w:rsidRPr="00AC3BBE">
        <w:rPr>
          <w:spacing w:val="40"/>
        </w:rPr>
        <w:t xml:space="preserve"> </w:t>
      </w:r>
      <w:r w:rsidRPr="00AC3BBE">
        <w:t>припис його власнику (користувачу або особі, яка здійснила розміщення (встановлення)) з вимогою усунення порушень шляхом проведення демонтажу малої архітектурної форми, ТС, демонтажу (переміщення) засобу</w:t>
      </w:r>
      <w:r w:rsidRPr="00AC3BBE">
        <w:rPr>
          <w:spacing w:val="-1"/>
        </w:rPr>
        <w:t xml:space="preserve"> </w:t>
      </w:r>
      <w:r w:rsidRPr="00AC3BBE">
        <w:t xml:space="preserve">пересувної </w:t>
      </w:r>
      <w:proofErr w:type="spellStart"/>
      <w:r w:rsidRPr="00AC3BBE">
        <w:t>дрібнороздрібної</w:t>
      </w:r>
      <w:proofErr w:type="spellEnd"/>
      <w:r w:rsidRPr="00AC3BBE">
        <w:t xml:space="preserve"> торговельної мережі, об'єкта сезонної</w:t>
      </w:r>
      <w:r w:rsidRPr="00AC3BBE">
        <w:rPr>
          <w:spacing w:val="-3"/>
        </w:rPr>
        <w:t xml:space="preserve"> </w:t>
      </w:r>
      <w:proofErr w:type="spellStart"/>
      <w:r w:rsidRPr="00AC3BBE">
        <w:t>дрібнороздрібної</w:t>
      </w:r>
      <w:proofErr w:type="spellEnd"/>
      <w:r w:rsidRPr="00AC3BBE">
        <w:rPr>
          <w:spacing w:val="-2"/>
        </w:rPr>
        <w:t xml:space="preserve"> </w:t>
      </w:r>
      <w:r w:rsidRPr="00AC3BBE">
        <w:t>торговельної</w:t>
      </w:r>
      <w:r w:rsidRPr="00AC3BBE">
        <w:rPr>
          <w:spacing w:val="-2"/>
        </w:rPr>
        <w:t xml:space="preserve"> </w:t>
      </w:r>
      <w:r w:rsidRPr="00AC3BBE">
        <w:t>мережі,</w:t>
      </w:r>
      <w:r w:rsidRPr="00AC3BBE">
        <w:rPr>
          <w:spacing w:val="-3"/>
        </w:rPr>
        <w:t xml:space="preserve"> </w:t>
      </w:r>
      <w:r w:rsidRPr="00AC3BBE">
        <w:t>елементів</w:t>
      </w:r>
      <w:r w:rsidRPr="00AC3BBE">
        <w:rPr>
          <w:spacing w:val="-3"/>
        </w:rPr>
        <w:t xml:space="preserve"> </w:t>
      </w:r>
      <w:r w:rsidRPr="00AC3BBE">
        <w:t>об’єктів</w:t>
      </w:r>
      <w:r w:rsidRPr="00AC3BBE">
        <w:rPr>
          <w:spacing w:val="-3"/>
        </w:rPr>
        <w:t xml:space="preserve"> </w:t>
      </w:r>
      <w:r w:rsidRPr="00AC3BBE">
        <w:t>благоустрою із зазначенням строку демонтажу (перемі</w:t>
      </w:r>
      <w:r w:rsidR="00520E1D">
        <w:t>щення)</w:t>
      </w:r>
      <w:r w:rsidRPr="00AC3BBE">
        <w:t>.</w:t>
      </w:r>
    </w:p>
    <w:p w:rsidR="00FD24A2" w:rsidRPr="00AC3BBE" w:rsidRDefault="008636E0" w:rsidP="005D7BD3">
      <w:pPr>
        <w:pStyle w:val="a3"/>
        <w:ind w:right="139"/>
      </w:pPr>
      <w:r w:rsidRPr="00AC3BBE">
        <w:t xml:space="preserve">МАФ, елементи (частини) об’єктів благоустрою, мають бути демонтовані власником об'єкта (особою, яка здійснила встановлення (розміщення) об'єкта) </w:t>
      </w:r>
      <w:r w:rsidRPr="00AC3BBE">
        <w:lastRenderedPageBreak/>
        <w:t xml:space="preserve">за власні кошти протягом </w:t>
      </w:r>
      <w:r w:rsidR="00F37E6D" w:rsidRPr="00AC3BBE">
        <w:t xml:space="preserve">п’яти </w:t>
      </w:r>
      <w:r w:rsidRPr="00AC3BBE">
        <w:t>днів з моменту отримання припису.</w:t>
      </w:r>
    </w:p>
    <w:p w:rsidR="00FD24A2" w:rsidRPr="00AC3BBE" w:rsidRDefault="008636E0" w:rsidP="005D7BD3">
      <w:pPr>
        <w:pStyle w:val="a3"/>
        <w:ind w:right="136"/>
      </w:pPr>
      <w:r w:rsidRPr="00AC3BBE">
        <w:t xml:space="preserve">ТС паспорти прив'язки яких анульовані або строк дії яких закінчився, підлягають демонтажу власником об'єкта (користувачем або особою, яка здійснила встановлення (розміщення) об'єкта) за власні кошти у триденний </w:t>
      </w:r>
      <w:r w:rsidRPr="00AC3BBE">
        <w:rPr>
          <w:spacing w:val="-2"/>
        </w:rPr>
        <w:t>термін.</w:t>
      </w:r>
    </w:p>
    <w:p w:rsidR="00FD24A2" w:rsidRPr="00AC3BBE" w:rsidRDefault="008636E0" w:rsidP="005D7BD3">
      <w:pPr>
        <w:pStyle w:val="a3"/>
        <w:spacing w:before="1"/>
        <w:ind w:right="136"/>
      </w:pPr>
      <w:r w:rsidRPr="00AC3BBE">
        <w:t xml:space="preserve">Засоби пересувної </w:t>
      </w:r>
      <w:proofErr w:type="spellStart"/>
      <w:r w:rsidRPr="00AC3BBE">
        <w:t>дрібнороздрібної</w:t>
      </w:r>
      <w:proofErr w:type="spellEnd"/>
      <w:r w:rsidRPr="00AC3BBE">
        <w:t xml:space="preserve"> торговельної мережі, об'єкти сезонної </w:t>
      </w:r>
      <w:proofErr w:type="spellStart"/>
      <w:r w:rsidRPr="00AC3BBE">
        <w:t>дрібнороздрібної</w:t>
      </w:r>
      <w:proofErr w:type="spellEnd"/>
      <w:r w:rsidRPr="00AC3BBE">
        <w:t xml:space="preserve"> торговельної мережі мають бути демонтовані (переміщені) особою, яка здійснила розміщення (встановлення) такого засобу (об’єкта) одразу після отримання припису.</w:t>
      </w:r>
    </w:p>
    <w:p w:rsidR="00FD24A2" w:rsidRPr="00AC3BBE" w:rsidRDefault="00FD24A2" w:rsidP="005D7BD3">
      <w:pPr>
        <w:pStyle w:val="a3"/>
        <w:ind w:left="0" w:firstLine="0"/>
        <w:jc w:val="left"/>
      </w:pPr>
    </w:p>
    <w:p w:rsidR="00FD24A2" w:rsidRPr="00AC3BBE" w:rsidRDefault="008636E0" w:rsidP="005D7BD3">
      <w:pPr>
        <w:pStyle w:val="a4"/>
        <w:numPr>
          <w:ilvl w:val="0"/>
          <w:numId w:val="2"/>
        </w:numPr>
        <w:tabs>
          <w:tab w:val="left" w:pos="997"/>
        </w:tabs>
        <w:ind w:right="136" w:firstLine="566"/>
        <w:rPr>
          <w:sz w:val="28"/>
          <w:szCs w:val="28"/>
        </w:rPr>
      </w:pPr>
      <w:r w:rsidRPr="00AC3BBE">
        <w:rPr>
          <w:sz w:val="28"/>
          <w:szCs w:val="28"/>
        </w:rPr>
        <w:t xml:space="preserve">У разі внесення припису власнику (користувачу або особі, яка здійснила розміщення (встановлення)) засобу пересувної </w:t>
      </w:r>
      <w:proofErr w:type="spellStart"/>
      <w:r w:rsidRPr="00AC3BBE">
        <w:rPr>
          <w:sz w:val="28"/>
          <w:szCs w:val="28"/>
        </w:rPr>
        <w:t>дрібнороздрібної</w:t>
      </w:r>
      <w:proofErr w:type="spellEnd"/>
      <w:r w:rsidRPr="00AC3BBE">
        <w:rPr>
          <w:sz w:val="28"/>
          <w:szCs w:val="28"/>
        </w:rPr>
        <w:t xml:space="preserve"> торговельної мережі, об'єкта сезонної </w:t>
      </w:r>
      <w:proofErr w:type="spellStart"/>
      <w:r w:rsidRPr="00AC3BBE">
        <w:rPr>
          <w:sz w:val="28"/>
          <w:szCs w:val="28"/>
        </w:rPr>
        <w:t>дрібнороздрібної</w:t>
      </w:r>
      <w:proofErr w:type="spellEnd"/>
      <w:r w:rsidRPr="00AC3BBE">
        <w:rPr>
          <w:sz w:val="28"/>
          <w:szCs w:val="28"/>
        </w:rPr>
        <w:t xml:space="preserve"> торговельної мережі уповноважена особа, яка внесла припис, повідомляє про це </w:t>
      </w:r>
      <w:r w:rsidR="00800B44" w:rsidRPr="00AC3BBE">
        <w:rPr>
          <w:sz w:val="28"/>
          <w:szCs w:val="28"/>
        </w:rPr>
        <w:t xml:space="preserve">відповідні структурні підрозділи </w:t>
      </w:r>
      <w:proofErr w:type="spellStart"/>
      <w:r w:rsidR="00800B44" w:rsidRPr="00AC3BBE">
        <w:rPr>
          <w:sz w:val="28"/>
          <w:szCs w:val="28"/>
        </w:rPr>
        <w:t>Долинської</w:t>
      </w:r>
      <w:proofErr w:type="spellEnd"/>
      <w:r w:rsidR="00800B44" w:rsidRPr="00AC3BBE">
        <w:rPr>
          <w:sz w:val="28"/>
          <w:szCs w:val="28"/>
        </w:rPr>
        <w:t xml:space="preserve"> міської ради.</w:t>
      </w:r>
    </w:p>
    <w:p w:rsidR="00FD24A2" w:rsidRPr="00AC3BBE" w:rsidRDefault="00FD24A2" w:rsidP="005D7BD3">
      <w:pPr>
        <w:pStyle w:val="a3"/>
        <w:ind w:left="0" w:firstLine="0"/>
        <w:jc w:val="left"/>
      </w:pPr>
    </w:p>
    <w:p w:rsidR="00FD24A2" w:rsidRPr="00AC3BBE" w:rsidRDefault="008636E0" w:rsidP="005D7BD3">
      <w:pPr>
        <w:pStyle w:val="a4"/>
        <w:numPr>
          <w:ilvl w:val="0"/>
          <w:numId w:val="2"/>
        </w:numPr>
        <w:tabs>
          <w:tab w:val="left" w:pos="1012"/>
        </w:tabs>
        <w:ind w:right="136" w:firstLine="566"/>
        <w:rPr>
          <w:sz w:val="28"/>
          <w:szCs w:val="28"/>
        </w:rPr>
      </w:pPr>
      <w:r w:rsidRPr="00AC3BBE">
        <w:rPr>
          <w:sz w:val="28"/>
          <w:szCs w:val="28"/>
        </w:rPr>
        <w:t xml:space="preserve">Протягом зазначеного у приписі строку власник (користувач або особа, яка здійснила розміщення (встановлення)) зобов'язаний за власний рахунок здійснити демонтаж самовільно розміщеної (встановленої) МАФ, ТС, об'єкта сезонної </w:t>
      </w:r>
      <w:proofErr w:type="spellStart"/>
      <w:r w:rsidRPr="00AC3BBE">
        <w:rPr>
          <w:sz w:val="28"/>
          <w:szCs w:val="28"/>
        </w:rPr>
        <w:t>дрібнороздрібної</w:t>
      </w:r>
      <w:proofErr w:type="spellEnd"/>
      <w:r w:rsidRPr="00AC3BBE">
        <w:rPr>
          <w:sz w:val="28"/>
          <w:szCs w:val="28"/>
        </w:rPr>
        <w:t xml:space="preserve"> торговельної мережі, демонтаж (переміщення)</w:t>
      </w:r>
      <w:r w:rsidRPr="00AC3BBE">
        <w:rPr>
          <w:spacing w:val="40"/>
          <w:sz w:val="28"/>
          <w:szCs w:val="28"/>
        </w:rPr>
        <w:t xml:space="preserve"> </w:t>
      </w:r>
      <w:r w:rsidRPr="00AC3BBE">
        <w:rPr>
          <w:sz w:val="28"/>
          <w:szCs w:val="28"/>
        </w:rPr>
        <w:t>засобу</w:t>
      </w:r>
      <w:r w:rsidRPr="00AC3BBE">
        <w:rPr>
          <w:spacing w:val="62"/>
          <w:sz w:val="28"/>
          <w:szCs w:val="28"/>
        </w:rPr>
        <w:t xml:space="preserve"> </w:t>
      </w:r>
      <w:r w:rsidRPr="00AC3BBE">
        <w:rPr>
          <w:sz w:val="28"/>
          <w:szCs w:val="28"/>
        </w:rPr>
        <w:t>пересувної</w:t>
      </w:r>
      <w:r w:rsidRPr="00AC3BBE">
        <w:rPr>
          <w:spacing w:val="67"/>
          <w:sz w:val="28"/>
          <w:szCs w:val="28"/>
        </w:rPr>
        <w:t xml:space="preserve"> </w:t>
      </w:r>
      <w:proofErr w:type="spellStart"/>
      <w:r w:rsidRPr="00AC3BBE">
        <w:rPr>
          <w:sz w:val="28"/>
          <w:szCs w:val="28"/>
        </w:rPr>
        <w:t>дрібнороздрібної</w:t>
      </w:r>
      <w:proofErr w:type="spellEnd"/>
      <w:r w:rsidRPr="00AC3BBE">
        <w:rPr>
          <w:spacing w:val="66"/>
          <w:sz w:val="28"/>
          <w:szCs w:val="28"/>
        </w:rPr>
        <w:t xml:space="preserve"> </w:t>
      </w:r>
      <w:r w:rsidRPr="00AC3BBE">
        <w:rPr>
          <w:sz w:val="28"/>
          <w:szCs w:val="28"/>
        </w:rPr>
        <w:t>торговельної</w:t>
      </w:r>
      <w:r w:rsidRPr="00AC3BBE">
        <w:rPr>
          <w:spacing w:val="69"/>
          <w:sz w:val="28"/>
          <w:szCs w:val="28"/>
        </w:rPr>
        <w:t xml:space="preserve"> </w:t>
      </w:r>
      <w:r w:rsidRPr="00AC3BBE">
        <w:rPr>
          <w:sz w:val="28"/>
          <w:szCs w:val="28"/>
        </w:rPr>
        <w:t>мережі,</w:t>
      </w:r>
      <w:r w:rsidRPr="00AC3BBE">
        <w:rPr>
          <w:spacing w:val="67"/>
          <w:sz w:val="28"/>
          <w:szCs w:val="28"/>
        </w:rPr>
        <w:t xml:space="preserve"> </w:t>
      </w:r>
      <w:r w:rsidRPr="00AC3BBE">
        <w:rPr>
          <w:sz w:val="28"/>
          <w:szCs w:val="28"/>
        </w:rPr>
        <w:t>елементів</w:t>
      </w:r>
      <w:r w:rsidRPr="00AC3BBE">
        <w:rPr>
          <w:spacing w:val="76"/>
          <w:sz w:val="28"/>
          <w:szCs w:val="28"/>
        </w:rPr>
        <w:t xml:space="preserve"> </w:t>
      </w:r>
      <w:r w:rsidRPr="00AC3BBE">
        <w:rPr>
          <w:spacing w:val="-2"/>
          <w:sz w:val="28"/>
          <w:szCs w:val="28"/>
        </w:rPr>
        <w:t>(частин)</w:t>
      </w:r>
      <w:r w:rsidR="00E74569" w:rsidRPr="00AC3BBE">
        <w:rPr>
          <w:spacing w:val="-2"/>
          <w:sz w:val="28"/>
          <w:szCs w:val="28"/>
        </w:rPr>
        <w:t xml:space="preserve"> </w:t>
      </w:r>
    </w:p>
    <w:p w:rsidR="00FD24A2" w:rsidRPr="00AC3BBE" w:rsidRDefault="008636E0" w:rsidP="005D7BD3">
      <w:pPr>
        <w:pStyle w:val="a3"/>
        <w:spacing w:before="66"/>
        <w:ind w:right="146" w:firstLine="0"/>
      </w:pPr>
      <w:r w:rsidRPr="00AC3BBE">
        <w:t>об’єктів благоустрою та провести відновлення порушеного благоустрою на місці їх розміщення (встановлення).</w:t>
      </w:r>
    </w:p>
    <w:p w:rsidR="00FD24A2" w:rsidRPr="00AC3BBE" w:rsidRDefault="008636E0" w:rsidP="005D7BD3">
      <w:pPr>
        <w:pStyle w:val="a3"/>
        <w:ind w:right="139"/>
      </w:pPr>
      <w:r w:rsidRPr="00AC3BBE">
        <w:t>У разі невиконання в зазначений термін припису уповноважена особа, яка внесла припис має право скласти за статтею 152 Кодексу України про адміністративні правопорушення протокол про адміністративне правопорушення (додаток 2 до цих Правил).</w:t>
      </w:r>
    </w:p>
    <w:p w:rsidR="00FD24A2" w:rsidRPr="00520E1D" w:rsidRDefault="00FD24A2" w:rsidP="00520E1D">
      <w:pPr>
        <w:pStyle w:val="a3"/>
        <w:ind w:left="0" w:firstLine="0"/>
      </w:pPr>
    </w:p>
    <w:p w:rsidR="003A5CDE" w:rsidRPr="00520E1D" w:rsidRDefault="001B46EF" w:rsidP="00520E1D">
      <w:pPr>
        <w:pStyle w:val="a4"/>
        <w:numPr>
          <w:ilvl w:val="0"/>
          <w:numId w:val="2"/>
        </w:numPr>
        <w:tabs>
          <w:tab w:val="left" w:pos="1003"/>
        </w:tabs>
        <w:ind w:right="135" w:firstLine="566"/>
        <w:rPr>
          <w:color w:val="FF0000"/>
          <w:sz w:val="28"/>
          <w:szCs w:val="28"/>
        </w:rPr>
      </w:pPr>
      <w:r w:rsidRPr="00520E1D">
        <w:rPr>
          <w:color w:val="1D1D1B"/>
          <w:sz w:val="28"/>
          <w:szCs w:val="28"/>
          <w:lang w:eastAsia="uk-UA"/>
        </w:rPr>
        <w:t xml:space="preserve">У разі невиконання власником вимог припису, без поважних причин, питання про демонтаж ТС вноситься на розгляд Комісії з питань демонтажу та звільнення земельних ділянок від незаконного встановлених тимчасових споруд на території </w:t>
      </w:r>
      <w:proofErr w:type="spellStart"/>
      <w:r w:rsidR="006B3247" w:rsidRPr="00520E1D">
        <w:rPr>
          <w:color w:val="1D1D1B"/>
          <w:sz w:val="28"/>
          <w:szCs w:val="28"/>
          <w:lang w:eastAsia="uk-UA"/>
        </w:rPr>
        <w:t>Долинської</w:t>
      </w:r>
      <w:proofErr w:type="spellEnd"/>
      <w:r w:rsidR="006B3247" w:rsidRPr="00520E1D">
        <w:rPr>
          <w:color w:val="1D1D1B"/>
          <w:sz w:val="28"/>
          <w:szCs w:val="28"/>
          <w:lang w:eastAsia="uk-UA"/>
        </w:rPr>
        <w:t xml:space="preserve"> територіальної громади</w:t>
      </w:r>
      <w:r w:rsidR="003A5CDE" w:rsidRPr="00520E1D">
        <w:rPr>
          <w:color w:val="1D1D1B"/>
          <w:sz w:val="28"/>
          <w:szCs w:val="28"/>
          <w:lang w:eastAsia="uk-UA"/>
        </w:rPr>
        <w:t>.</w:t>
      </w:r>
    </w:p>
    <w:p w:rsidR="0021061B" w:rsidRPr="00520E1D" w:rsidRDefault="001B46EF" w:rsidP="00520E1D">
      <w:pPr>
        <w:pStyle w:val="a4"/>
        <w:numPr>
          <w:ilvl w:val="0"/>
          <w:numId w:val="2"/>
        </w:numPr>
        <w:tabs>
          <w:tab w:val="left" w:pos="1003"/>
        </w:tabs>
        <w:ind w:right="135" w:firstLine="566"/>
        <w:rPr>
          <w:color w:val="FF0000"/>
          <w:sz w:val="28"/>
          <w:szCs w:val="28"/>
        </w:rPr>
      </w:pPr>
      <w:r w:rsidRPr="00520E1D">
        <w:rPr>
          <w:color w:val="1D1D1B"/>
          <w:sz w:val="28"/>
          <w:szCs w:val="28"/>
          <w:lang w:eastAsia="uk-UA"/>
        </w:rPr>
        <w:t xml:space="preserve">Комісія з питань демонтажу та звільнення земельних ділянок від незаконно встановлених тимчасових споруд на території </w:t>
      </w:r>
      <w:r w:rsidR="003A5CDE" w:rsidRPr="00520E1D">
        <w:rPr>
          <w:color w:val="1D1D1B"/>
          <w:sz w:val="28"/>
          <w:szCs w:val="28"/>
          <w:lang w:eastAsia="uk-UA"/>
        </w:rPr>
        <w:t>громади</w:t>
      </w:r>
      <w:r w:rsidRPr="00520E1D">
        <w:rPr>
          <w:color w:val="1D1D1B"/>
          <w:sz w:val="28"/>
          <w:szCs w:val="28"/>
          <w:lang w:eastAsia="uk-UA"/>
        </w:rPr>
        <w:t xml:space="preserve"> (далі – Комісія,  розглядає матеріали, що підтверджують факти порушенням вимог нормативно-правових актів міської ради та її органів</w:t>
      </w:r>
      <w:r w:rsidR="00C2635C" w:rsidRPr="00520E1D">
        <w:rPr>
          <w:color w:val="1D1D1B"/>
          <w:sz w:val="28"/>
          <w:szCs w:val="28"/>
          <w:lang w:eastAsia="uk-UA"/>
        </w:rPr>
        <w:t>, чинного законодавства України</w:t>
      </w:r>
      <w:r w:rsidRPr="00520E1D">
        <w:rPr>
          <w:color w:val="1D1D1B"/>
          <w:sz w:val="28"/>
          <w:szCs w:val="28"/>
          <w:lang w:eastAsia="uk-UA"/>
        </w:rPr>
        <w:t>.</w:t>
      </w:r>
      <w:r w:rsidRPr="00520E1D">
        <w:rPr>
          <w:color w:val="1D1D1B"/>
          <w:sz w:val="28"/>
          <w:szCs w:val="28"/>
          <w:lang w:eastAsia="uk-UA"/>
        </w:rPr>
        <w:br/>
        <w:t>За наявності підстав для демонтажу ТС, Комісія приймає протокольне рішення.</w:t>
      </w:r>
      <w:r w:rsidR="00932EA4" w:rsidRPr="00520E1D">
        <w:rPr>
          <w:color w:val="1D1D1B"/>
          <w:sz w:val="28"/>
          <w:szCs w:val="28"/>
          <w:lang w:eastAsia="uk-UA"/>
        </w:rPr>
        <w:t xml:space="preserve"> </w:t>
      </w:r>
      <w:r w:rsidRPr="00520E1D">
        <w:rPr>
          <w:color w:val="1D1D1B"/>
          <w:sz w:val="28"/>
          <w:szCs w:val="28"/>
          <w:lang w:eastAsia="uk-UA"/>
        </w:rPr>
        <w:t xml:space="preserve">На підставі протокольного рішення Комісії, </w:t>
      </w:r>
      <w:r w:rsidR="00932EA4" w:rsidRPr="00520E1D">
        <w:rPr>
          <w:color w:val="1D1D1B"/>
          <w:sz w:val="28"/>
          <w:szCs w:val="28"/>
          <w:lang w:eastAsia="uk-UA"/>
        </w:rPr>
        <w:t xml:space="preserve">управління благоустрою та інфраструктури </w:t>
      </w:r>
      <w:r w:rsidRPr="00520E1D">
        <w:rPr>
          <w:color w:val="1D1D1B"/>
          <w:sz w:val="28"/>
          <w:szCs w:val="28"/>
          <w:lang w:eastAsia="uk-UA"/>
        </w:rPr>
        <w:t>спільно з юридичним відділом міської ради готує проект рішення про попередження про демонтаж або демонтаж та звільнення земельної ділянки від ТС, які встановлені з порушенням вимог чинного законодавства України з переліком ТС, що підлягають демонтажу і надає його на розгляд виконавчому комітету.</w:t>
      </w:r>
    </w:p>
    <w:p w:rsidR="001570C3" w:rsidRPr="00520E1D" w:rsidRDefault="001B46EF" w:rsidP="00520E1D">
      <w:pPr>
        <w:pStyle w:val="a4"/>
        <w:numPr>
          <w:ilvl w:val="0"/>
          <w:numId w:val="2"/>
        </w:numPr>
        <w:tabs>
          <w:tab w:val="left" w:pos="1003"/>
        </w:tabs>
        <w:ind w:right="135" w:firstLine="566"/>
        <w:rPr>
          <w:color w:val="FF0000"/>
          <w:sz w:val="28"/>
          <w:szCs w:val="28"/>
        </w:rPr>
      </w:pPr>
      <w:r w:rsidRPr="00520E1D">
        <w:rPr>
          <w:color w:val="1D1D1B"/>
          <w:sz w:val="28"/>
          <w:szCs w:val="28"/>
          <w:lang w:eastAsia="uk-UA"/>
        </w:rPr>
        <w:t xml:space="preserve"> Прийняте рішення виконавчого комітету </w:t>
      </w:r>
      <w:proofErr w:type="spellStart"/>
      <w:r w:rsidRPr="00520E1D">
        <w:rPr>
          <w:color w:val="1D1D1B"/>
          <w:sz w:val="28"/>
          <w:szCs w:val="28"/>
          <w:lang w:eastAsia="uk-UA"/>
        </w:rPr>
        <w:t>Долинської</w:t>
      </w:r>
      <w:proofErr w:type="spellEnd"/>
      <w:r w:rsidRPr="00520E1D">
        <w:rPr>
          <w:color w:val="1D1D1B"/>
          <w:sz w:val="28"/>
          <w:szCs w:val="28"/>
          <w:lang w:eastAsia="uk-UA"/>
        </w:rPr>
        <w:t xml:space="preserve"> міської ради про демонтаж та звільнення земельних ділянок від незаконно розміщених тимчасових споруд на території </w:t>
      </w:r>
      <w:proofErr w:type="spellStart"/>
      <w:r w:rsidRPr="00520E1D">
        <w:rPr>
          <w:color w:val="1D1D1B"/>
          <w:sz w:val="28"/>
          <w:szCs w:val="28"/>
          <w:lang w:eastAsia="uk-UA"/>
        </w:rPr>
        <w:t>Долин</w:t>
      </w:r>
      <w:r w:rsidR="0021061B" w:rsidRPr="00520E1D">
        <w:rPr>
          <w:color w:val="1D1D1B"/>
          <w:sz w:val="28"/>
          <w:szCs w:val="28"/>
          <w:lang w:eastAsia="uk-UA"/>
        </w:rPr>
        <w:t>ької</w:t>
      </w:r>
      <w:proofErr w:type="spellEnd"/>
      <w:r w:rsidR="0021061B" w:rsidRPr="00520E1D">
        <w:rPr>
          <w:color w:val="1D1D1B"/>
          <w:sz w:val="28"/>
          <w:szCs w:val="28"/>
          <w:lang w:eastAsia="uk-UA"/>
        </w:rPr>
        <w:t xml:space="preserve"> територіальної громади</w:t>
      </w:r>
      <w:r w:rsidRPr="00520E1D">
        <w:rPr>
          <w:color w:val="1D1D1B"/>
          <w:sz w:val="28"/>
          <w:szCs w:val="28"/>
          <w:lang w:eastAsia="uk-UA"/>
        </w:rPr>
        <w:t xml:space="preserve"> </w:t>
      </w:r>
      <w:r w:rsidRPr="00520E1D">
        <w:rPr>
          <w:color w:val="1D1D1B"/>
          <w:sz w:val="28"/>
          <w:szCs w:val="28"/>
          <w:lang w:eastAsia="uk-UA"/>
        </w:rPr>
        <w:lastRenderedPageBreak/>
        <w:t xml:space="preserve">розміщується на офіційному сайті </w:t>
      </w:r>
      <w:proofErr w:type="spellStart"/>
      <w:r w:rsidRPr="00520E1D">
        <w:rPr>
          <w:color w:val="1D1D1B"/>
          <w:sz w:val="28"/>
          <w:szCs w:val="28"/>
          <w:lang w:eastAsia="uk-UA"/>
        </w:rPr>
        <w:t>Долинської</w:t>
      </w:r>
      <w:proofErr w:type="spellEnd"/>
      <w:r w:rsidRPr="00520E1D">
        <w:rPr>
          <w:color w:val="1D1D1B"/>
          <w:sz w:val="28"/>
          <w:szCs w:val="28"/>
          <w:lang w:eastAsia="uk-UA"/>
        </w:rPr>
        <w:t xml:space="preserve"> міської ради</w:t>
      </w:r>
      <w:r w:rsidR="001570C3" w:rsidRPr="00520E1D">
        <w:rPr>
          <w:color w:val="1D1D1B"/>
          <w:sz w:val="28"/>
          <w:szCs w:val="28"/>
          <w:lang w:eastAsia="uk-UA"/>
        </w:rPr>
        <w:t>.</w:t>
      </w:r>
    </w:p>
    <w:p w:rsidR="00E1562B" w:rsidRPr="00520E1D" w:rsidRDefault="001B46EF" w:rsidP="00520E1D">
      <w:pPr>
        <w:pStyle w:val="a4"/>
        <w:numPr>
          <w:ilvl w:val="0"/>
          <w:numId w:val="2"/>
        </w:numPr>
        <w:tabs>
          <w:tab w:val="left" w:pos="1003"/>
        </w:tabs>
        <w:ind w:right="135" w:firstLine="566"/>
        <w:rPr>
          <w:color w:val="FF0000"/>
          <w:sz w:val="28"/>
          <w:szCs w:val="28"/>
        </w:rPr>
      </w:pPr>
      <w:r w:rsidRPr="00520E1D">
        <w:rPr>
          <w:color w:val="1D1D1B"/>
          <w:sz w:val="28"/>
          <w:szCs w:val="28"/>
          <w:lang w:eastAsia="uk-UA"/>
        </w:rPr>
        <w:t>На підставі прийнятого рішення виконавчого комітету про демонтаж та звільнення земельних ділянок від незаконно встановлених тимчасових споруд, готується попередження (з посиланням на відповідне рішення виконавчого комітету) і наклеюються на ТС з проведенням фотофіксації. В попередженні визначається термін усунення власником порушень та приведення земельної ділянки у попередній стан.</w:t>
      </w:r>
    </w:p>
    <w:p w:rsidR="00953F79" w:rsidRPr="00520E1D" w:rsidRDefault="001B46EF" w:rsidP="00520E1D">
      <w:pPr>
        <w:pStyle w:val="a4"/>
        <w:numPr>
          <w:ilvl w:val="0"/>
          <w:numId w:val="2"/>
        </w:numPr>
        <w:tabs>
          <w:tab w:val="left" w:pos="1003"/>
        </w:tabs>
        <w:ind w:right="135" w:firstLine="566"/>
        <w:rPr>
          <w:color w:val="FF0000"/>
          <w:sz w:val="28"/>
          <w:szCs w:val="28"/>
        </w:rPr>
      </w:pPr>
      <w:r w:rsidRPr="00520E1D">
        <w:rPr>
          <w:color w:val="1D1D1B"/>
          <w:sz w:val="28"/>
          <w:szCs w:val="28"/>
          <w:lang w:eastAsia="uk-UA"/>
        </w:rPr>
        <w:t xml:space="preserve">У разі невиконання власником ТС вимог щодо усунення порушень протягом строку зазначеного у попередженні, </w:t>
      </w:r>
      <w:r w:rsidR="00E1562B" w:rsidRPr="00520E1D">
        <w:rPr>
          <w:color w:val="1D1D1B"/>
          <w:sz w:val="28"/>
          <w:szCs w:val="28"/>
          <w:lang w:eastAsia="uk-UA"/>
        </w:rPr>
        <w:t>демонтаж ТС виконується К</w:t>
      </w:r>
      <w:r w:rsidRPr="00520E1D">
        <w:rPr>
          <w:color w:val="1D1D1B"/>
          <w:sz w:val="28"/>
          <w:szCs w:val="28"/>
          <w:lang w:eastAsia="uk-UA"/>
        </w:rPr>
        <w:t xml:space="preserve">омунальним підприємством «Комунгосп» </w:t>
      </w:r>
      <w:proofErr w:type="spellStart"/>
      <w:r w:rsidRPr="00520E1D">
        <w:rPr>
          <w:color w:val="1D1D1B"/>
          <w:sz w:val="28"/>
          <w:szCs w:val="28"/>
          <w:lang w:eastAsia="uk-UA"/>
        </w:rPr>
        <w:t>Долинської</w:t>
      </w:r>
      <w:proofErr w:type="spellEnd"/>
      <w:r w:rsidRPr="00520E1D">
        <w:rPr>
          <w:color w:val="1D1D1B"/>
          <w:sz w:val="28"/>
          <w:szCs w:val="28"/>
          <w:lang w:eastAsia="uk-UA"/>
        </w:rPr>
        <w:t xml:space="preserve"> міської ради або іншим суб’єктом господарювання, з яким міською радою укладено відповідний договір за участю комісії по демонтажу.</w:t>
      </w:r>
      <w:r w:rsidRPr="00520E1D">
        <w:rPr>
          <w:color w:val="1D1D1B"/>
          <w:sz w:val="28"/>
          <w:szCs w:val="28"/>
          <w:lang w:eastAsia="uk-UA"/>
        </w:rPr>
        <w:br/>
        <w:t>Під час демонтажу ТС, у разі необхідності, залучаються представники державних органів, міських служб та організацій.</w:t>
      </w:r>
    </w:p>
    <w:p w:rsidR="00810379" w:rsidRPr="00520E1D" w:rsidRDefault="001B46EF" w:rsidP="00520E1D">
      <w:pPr>
        <w:pStyle w:val="a4"/>
        <w:numPr>
          <w:ilvl w:val="0"/>
          <w:numId w:val="2"/>
        </w:numPr>
        <w:tabs>
          <w:tab w:val="left" w:pos="1003"/>
        </w:tabs>
        <w:ind w:right="135" w:firstLine="566"/>
        <w:rPr>
          <w:color w:val="FF0000"/>
          <w:sz w:val="28"/>
          <w:szCs w:val="28"/>
        </w:rPr>
      </w:pPr>
      <w:r w:rsidRPr="00520E1D">
        <w:rPr>
          <w:color w:val="1D1D1B"/>
          <w:sz w:val="28"/>
          <w:szCs w:val="28"/>
          <w:lang w:eastAsia="uk-UA"/>
        </w:rPr>
        <w:t xml:space="preserve"> У випадку, якщо ТС не має власника, або власник ТС невідомий, демонтаж ТС здійснюєть</w:t>
      </w:r>
      <w:r w:rsidR="00810379" w:rsidRPr="00520E1D">
        <w:rPr>
          <w:color w:val="1D1D1B"/>
          <w:sz w:val="28"/>
          <w:szCs w:val="28"/>
          <w:lang w:eastAsia="uk-UA"/>
        </w:rPr>
        <w:t>ся згідно даного Порядку.</w:t>
      </w:r>
    </w:p>
    <w:p w:rsidR="0037338F" w:rsidRPr="00520E1D" w:rsidRDefault="001B46EF" w:rsidP="00520E1D">
      <w:pPr>
        <w:pStyle w:val="a4"/>
        <w:numPr>
          <w:ilvl w:val="0"/>
          <w:numId w:val="2"/>
        </w:numPr>
        <w:tabs>
          <w:tab w:val="left" w:pos="1003"/>
        </w:tabs>
        <w:ind w:right="135" w:firstLine="566"/>
        <w:rPr>
          <w:color w:val="FF0000"/>
          <w:sz w:val="28"/>
          <w:szCs w:val="28"/>
        </w:rPr>
      </w:pPr>
      <w:r w:rsidRPr="00520E1D">
        <w:rPr>
          <w:color w:val="1D1D1B"/>
          <w:sz w:val="28"/>
          <w:szCs w:val="28"/>
          <w:lang w:eastAsia="uk-UA"/>
        </w:rPr>
        <w:t xml:space="preserve">Демонтаж ТС здійснюється </w:t>
      </w:r>
      <w:r w:rsidR="007F5636" w:rsidRPr="00520E1D">
        <w:rPr>
          <w:color w:val="1D1D1B"/>
          <w:sz w:val="28"/>
          <w:szCs w:val="28"/>
          <w:lang w:eastAsia="uk-UA"/>
        </w:rPr>
        <w:t xml:space="preserve">в </w:t>
      </w:r>
      <w:r w:rsidR="00810379" w:rsidRPr="00520E1D">
        <w:rPr>
          <w:color w:val="1D1D1B"/>
          <w:sz w:val="28"/>
          <w:szCs w:val="28"/>
          <w:lang w:eastAsia="uk-UA"/>
        </w:rPr>
        <w:t>наступному порядку:</w:t>
      </w:r>
    </w:p>
    <w:p w:rsidR="00554908" w:rsidRDefault="001B46EF" w:rsidP="00520E1D">
      <w:pPr>
        <w:tabs>
          <w:tab w:val="left" w:pos="1003"/>
        </w:tabs>
        <w:ind w:left="143" w:right="135"/>
        <w:jc w:val="both"/>
        <w:rPr>
          <w:color w:val="1D1D1B"/>
          <w:sz w:val="28"/>
          <w:szCs w:val="28"/>
          <w:lang w:eastAsia="uk-UA"/>
        </w:rPr>
      </w:pPr>
      <w:r w:rsidRPr="00520E1D">
        <w:rPr>
          <w:color w:val="1D1D1B"/>
          <w:sz w:val="28"/>
          <w:szCs w:val="28"/>
          <w:lang w:eastAsia="uk-UA"/>
        </w:rPr>
        <w:t>Комісія складає акт демонтажу ТС, який містить:</w:t>
      </w:r>
    </w:p>
    <w:p w:rsidR="00554908" w:rsidRDefault="001B46EF" w:rsidP="00520E1D">
      <w:pPr>
        <w:tabs>
          <w:tab w:val="left" w:pos="1003"/>
        </w:tabs>
        <w:ind w:left="143" w:right="135"/>
        <w:jc w:val="both"/>
        <w:rPr>
          <w:color w:val="1D1D1B"/>
          <w:sz w:val="28"/>
          <w:szCs w:val="28"/>
          <w:lang w:eastAsia="uk-UA"/>
        </w:rPr>
      </w:pPr>
      <w:r w:rsidRPr="00520E1D">
        <w:rPr>
          <w:color w:val="1D1D1B"/>
          <w:sz w:val="28"/>
          <w:szCs w:val="28"/>
          <w:lang w:eastAsia="uk-UA"/>
        </w:rPr>
        <w:t>1) дату, час проведення демонтажу та місце розташування ТС, підстави для їх демонтажу;</w:t>
      </w:r>
      <w:r w:rsidRPr="00520E1D">
        <w:rPr>
          <w:color w:val="1D1D1B"/>
          <w:sz w:val="28"/>
          <w:szCs w:val="28"/>
          <w:lang w:eastAsia="uk-UA"/>
        </w:rPr>
        <w:br/>
        <w:t>2) прізвище, ім’я, по-батькові, посади голови та членів Комісії, їх підписи;</w:t>
      </w:r>
    </w:p>
    <w:p w:rsidR="00554908" w:rsidRDefault="001B46EF" w:rsidP="00520E1D">
      <w:pPr>
        <w:tabs>
          <w:tab w:val="left" w:pos="1003"/>
        </w:tabs>
        <w:ind w:left="143" w:right="135"/>
        <w:jc w:val="both"/>
        <w:rPr>
          <w:color w:val="1D1D1B"/>
          <w:sz w:val="28"/>
          <w:szCs w:val="28"/>
          <w:lang w:eastAsia="uk-UA"/>
        </w:rPr>
      </w:pPr>
      <w:r w:rsidRPr="00520E1D">
        <w:rPr>
          <w:color w:val="1D1D1B"/>
          <w:sz w:val="28"/>
          <w:szCs w:val="28"/>
          <w:lang w:eastAsia="uk-UA"/>
        </w:rPr>
        <w:t>3) найменування підприємств, виконуючих демонтування споруди та відключення від інженерних мереж;</w:t>
      </w:r>
    </w:p>
    <w:p w:rsidR="00554908" w:rsidRDefault="001B46EF" w:rsidP="00520E1D">
      <w:pPr>
        <w:tabs>
          <w:tab w:val="left" w:pos="1003"/>
        </w:tabs>
        <w:ind w:left="143" w:right="135"/>
        <w:jc w:val="both"/>
        <w:rPr>
          <w:color w:val="1D1D1B"/>
          <w:sz w:val="28"/>
          <w:szCs w:val="28"/>
          <w:lang w:eastAsia="uk-UA"/>
        </w:rPr>
      </w:pPr>
      <w:r w:rsidRPr="00520E1D">
        <w:rPr>
          <w:color w:val="1D1D1B"/>
          <w:sz w:val="28"/>
          <w:szCs w:val="28"/>
          <w:lang w:eastAsia="uk-UA"/>
        </w:rPr>
        <w:t xml:space="preserve">4) опис ТС, що демонтується: геометричні розміри, матеріал, наявність підключення до мереж </w:t>
      </w:r>
      <w:proofErr w:type="spellStart"/>
      <w:r w:rsidRPr="00520E1D">
        <w:rPr>
          <w:color w:val="1D1D1B"/>
          <w:sz w:val="28"/>
          <w:szCs w:val="28"/>
          <w:lang w:eastAsia="uk-UA"/>
        </w:rPr>
        <w:t>електро</w:t>
      </w:r>
      <w:proofErr w:type="spellEnd"/>
      <w:r w:rsidRPr="00520E1D">
        <w:rPr>
          <w:color w:val="1D1D1B"/>
          <w:sz w:val="28"/>
          <w:szCs w:val="28"/>
          <w:lang w:eastAsia="uk-UA"/>
        </w:rPr>
        <w:t xml:space="preserve"> – та водопостачання та перелік візуально виявлених недоліків, пошкоджень, цілісність фасаду, дверей, вікон, замків тощо;</w:t>
      </w:r>
      <w:r w:rsidRPr="00520E1D">
        <w:rPr>
          <w:color w:val="1D1D1B"/>
          <w:sz w:val="28"/>
          <w:szCs w:val="28"/>
          <w:lang w:eastAsia="uk-UA"/>
        </w:rPr>
        <w:br/>
        <w:t>5) відомості про власника ТС;</w:t>
      </w:r>
    </w:p>
    <w:p w:rsidR="0037338F" w:rsidRPr="00520E1D" w:rsidRDefault="001B46EF" w:rsidP="00520E1D">
      <w:pPr>
        <w:tabs>
          <w:tab w:val="left" w:pos="1003"/>
        </w:tabs>
        <w:ind w:left="143" w:right="135"/>
        <w:jc w:val="both"/>
        <w:rPr>
          <w:color w:val="1D1D1B"/>
          <w:sz w:val="28"/>
          <w:szCs w:val="28"/>
          <w:lang w:eastAsia="uk-UA"/>
        </w:rPr>
      </w:pPr>
      <w:r w:rsidRPr="00520E1D">
        <w:rPr>
          <w:color w:val="1D1D1B"/>
          <w:sz w:val="28"/>
          <w:szCs w:val="28"/>
          <w:lang w:eastAsia="uk-UA"/>
        </w:rPr>
        <w:t>6) фото фіксацію (відео) ТС з чотирьох сторін;</w:t>
      </w:r>
      <w:r w:rsidRPr="00520E1D">
        <w:rPr>
          <w:color w:val="1D1D1B"/>
          <w:sz w:val="28"/>
          <w:szCs w:val="28"/>
          <w:lang w:eastAsia="uk-UA"/>
        </w:rPr>
        <w:br/>
        <w:t>7) у разі необхідності опис (інформація щодо майна, що знаходиться в об’єкті демонтажу).</w:t>
      </w:r>
    </w:p>
    <w:p w:rsidR="00203F18" w:rsidRPr="00520E1D" w:rsidRDefault="00E62045" w:rsidP="00520E1D">
      <w:pPr>
        <w:tabs>
          <w:tab w:val="left" w:pos="1003"/>
        </w:tabs>
        <w:ind w:right="135"/>
        <w:jc w:val="both"/>
        <w:rPr>
          <w:color w:val="1D1D1B"/>
          <w:sz w:val="28"/>
          <w:szCs w:val="28"/>
          <w:lang w:eastAsia="uk-UA"/>
        </w:rPr>
      </w:pPr>
      <w:r w:rsidRPr="00520E1D">
        <w:rPr>
          <w:color w:val="1D1D1B"/>
          <w:sz w:val="28"/>
          <w:szCs w:val="28"/>
          <w:lang w:eastAsia="uk-UA"/>
        </w:rPr>
        <w:tab/>
      </w:r>
      <w:r w:rsidR="001B46EF" w:rsidRPr="00520E1D">
        <w:rPr>
          <w:color w:val="1D1D1B"/>
          <w:sz w:val="28"/>
          <w:szCs w:val="28"/>
          <w:lang w:eastAsia="uk-UA"/>
        </w:rPr>
        <w:t>Після складання акту демонтажу, ТС опечатується, демонтуються і перевозяться на майданчики тимчасового зберігання, які організовуються та облаштовуються суб’єктом господарюван</w:t>
      </w:r>
      <w:r w:rsidR="00203F18" w:rsidRPr="00520E1D">
        <w:rPr>
          <w:color w:val="1D1D1B"/>
          <w:sz w:val="28"/>
          <w:szCs w:val="28"/>
          <w:lang w:eastAsia="uk-UA"/>
        </w:rPr>
        <w:t>ня, задіяним в демонтажі.</w:t>
      </w:r>
    </w:p>
    <w:p w:rsidR="00203F18" w:rsidRPr="00520E1D" w:rsidRDefault="00203F18" w:rsidP="00520E1D">
      <w:pPr>
        <w:tabs>
          <w:tab w:val="left" w:pos="1003"/>
        </w:tabs>
        <w:ind w:right="135"/>
        <w:jc w:val="both"/>
        <w:rPr>
          <w:color w:val="1D1D1B"/>
          <w:sz w:val="28"/>
          <w:szCs w:val="28"/>
          <w:lang w:eastAsia="uk-UA"/>
        </w:rPr>
      </w:pPr>
      <w:r w:rsidRPr="00520E1D">
        <w:rPr>
          <w:color w:val="1D1D1B"/>
          <w:sz w:val="28"/>
          <w:szCs w:val="28"/>
          <w:lang w:eastAsia="uk-UA"/>
        </w:rPr>
        <w:tab/>
      </w:r>
      <w:r w:rsidR="001B46EF" w:rsidRPr="00520E1D">
        <w:rPr>
          <w:color w:val="1D1D1B"/>
          <w:sz w:val="28"/>
          <w:szCs w:val="28"/>
          <w:lang w:eastAsia="uk-UA"/>
        </w:rPr>
        <w:t>Витрати по демонтажу у випадках, передбачених даним Порядком, здійснюються відповідно до п. 1.4 даного Порядку, та в подальшому – компенсуються власником ТС.</w:t>
      </w:r>
    </w:p>
    <w:p w:rsidR="00203F18" w:rsidRPr="00520E1D" w:rsidRDefault="001B46EF" w:rsidP="00520E1D">
      <w:pPr>
        <w:pStyle w:val="a4"/>
        <w:numPr>
          <w:ilvl w:val="0"/>
          <w:numId w:val="2"/>
        </w:numPr>
        <w:tabs>
          <w:tab w:val="left" w:pos="1003"/>
        </w:tabs>
        <w:ind w:right="135" w:firstLine="566"/>
        <w:rPr>
          <w:color w:val="1D1D1B"/>
          <w:sz w:val="28"/>
          <w:szCs w:val="28"/>
          <w:lang w:eastAsia="uk-UA"/>
        </w:rPr>
      </w:pPr>
      <w:r w:rsidRPr="00520E1D">
        <w:rPr>
          <w:color w:val="1D1D1B"/>
          <w:sz w:val="28"/>
          <w:szCs w:val="28"/>
          <w:lang w:eastAsia="uk-UA"/>
        </w:rPr>
        <w:t xml:space="preserve">Демонтовані ТС повертаються власнику після надання відповідних документів, які засвідчують право власності, після оплати ним робіт по відключенню від інженерних мереж, робіт з демонтажу, перевезенню, розвантаженню та зберіганню ТС, відновленню благоустрою на місці демонтованих ТС згідно з розрахунками, наданими суб’єктами господарювання, що </w:t>
      </w:r>
      <w:r w:rsidR="00203F18" w:rsidRPr="00520E1D">
        <w:rPr>
          <w:color w:val="1D1D1B"/>
          <w:sz w:val="28"/>
          <w:szCs w:val="28"/>
          <w:lang w:eastAsia="uk-UA"/>
        </w:rPr>
        <w:t>були задіяні в демонтажі.</w:t>
      </w:r>
    </w:p>
    <w:p w:rsidR="00E62045" w:rsidRPr="00520E1D" w:rsidRDefault="001B46EF" w:rsidP="00520E1D">
      <w:pPr>
        <w:pStyle w:val="a4"/>
        <w:numPr>
          <w:ilvl w:val="0"/>
          <w:numId w:val="2"/>
        </w:numPr>
        <w:tabs>
          <w:tab w:val="left" w:pos="1003"/>
        </w:tabs>
        <w:ind w:right="135" w:firstLine="566"/>
        <w:rPr>
          <w:color w:val="1D1D1B"/>
          <w:sz w:val="28"/>
          <w:szCs w:val="28"/>
          <w:lang w:eastAsia="uk-UA"/>
        </w:rPr>
      </w:pPr>
      <w:r w:rsidRPr="00520E1D">
        <w:rPr>
          <w:color w:val="1D1D1B"/>
          <w:sz w:val="28"/>
          <w:szCs w:val="28"/>
          <w:lang w:eastAsia="uk-UA"/>
        </w:rPr>
        <w:t>Для власників ТС розмір плати встановлюється та складається за:</w:t>
      </w:r>
      <w:r w:rsidRPr="00520E1D">
        <w:rPr>
          <w:color w:val="1D1D1B"/>
          <w:sz w:val="28"/>
          <w:szCs w:val="28"/>
          <w:lang w:eastAsia="uk-UA"/>
        </w:rPr>
        <w:br/>
        <w:t xml:space="preserve">1) демонтування, завантаження та доставку до місця зберігання – у відповідності до калькуляції, наданої суб’єктом господарювання, з яким відповідний виконавчий орган міської ради уклав договір та яке безпосередньо </w:t>
      </w:r>
      <w:r w:rsidRPr="00520E1D">
        <w:rPr>
          <w:color w:val="1D1D1B"/>
          <w:sz w:val="28"/>
          <w:szCs w:val="28"/>
          <w:lang w:eastAsia="uk-UA"/>
        </w:rPr>
        <w:lastRenderedPageBreak/>
        <w:t>займається демонтажем;</w:t>
      </w:r>
      <w:r w:rsidRPr="00520E1D">
        <w:rPr>
          <w:color w:val="1D1D1B"/>
          <w:sz w:val="28"/>
          <w:szCs w:val="28"/>
          <w:lang w:eastAsia="uk-UA"/>
        </w:rPr>
        <w:br/>
        <w:t>2) зберігання – в розмірі одного неоподаткованого мінімуму доходів громадян за добу зберігання;</w:t>
      </w:r>
      <w:r w:rsidRPr="00520E1D">
        <w:rPr>
          <w:color w:val="1D1D1B"/>
          <w:sz w:val="28"/>
          <w:szCs w:val="28"/>
          <w:lang w:eastAsia="uk-UA"/>
        </w:rPr>
        <w:br/>
        <w:t>3) відключення від інженерних мереж – у відповідності до калькуляцій, наданих суб’єктами господарювання, які безпосередньо займаються відключенням;</w:t>
      </w:r>
      <w:r w:rsidRPr="00520E1D">
        <w:rPr>
          <w:color w:val="1D1D1B"/>
          <w:sz w:val="28"/>
          <w:szCs w:val="28"/>
          <w:lang w:eastAsia="uk-UA"/>
        </w:rPr>
        <w:br/>
        <w:t>4) відновлення благоустрою на місці демонтажу ТС – у відповідності до калькуляції, наданої суб’єктом господарювання, з яким відповідний виконавчий орган міської ради уклав договір на виконання робіт по</w:t>
      </w:r>
      <w:r w:rsidR="00E62045" w:rsidRPr="00520E1D">
        <w:rPr>
          <w:color w:val="1D1D1B"/>
          <w:sz w:val="28"/>
          <w:szCs w:val="28"/>
          <w:lang w:eastAsia="uk-UA"/>
        </w:rPr>
        <w:t xml:space="preserve"> відновленню благоустрою.</w:t>
      </w:r>
    </w:p>
    <w:p w:rsidR="000E29A5" w:rsidRPr="00AC3BBE" w:rsidRDefault="001B46EF" w:rsidP="00F72E84">
      <w:pPr>
        <w:pStyle w:val="a4"/>
        <w:numPr>
          <w:ilvl w:val="0"/>
          <w:numId w:val="2"/>
        </w:numPr>
        <w:tabs>
          <w:tab w:val="left" w:pos="1003"/>
        </w:tabs>
        <w:ind w:right="135" w:firstLine="566"/>
        <w:rPr>
          <w:color w:val="1D1D1B"/>
          <w:sz w:val="28"/>
          <w:szCs w:val="28"/>
          <w:lang w:eastAsia="uk-UA"/>
        </w:rPr>
      </w:pPr>
      <w:r w:rsidRPr="00AC3BBE">
        <w:rPr>
          <w:color w:val="1D1D1B"/>
          <w:sz w:val="28"/>
          <w:szCs w:val="28"/>
          <w:lang w:eastAsia="uk-UA"/>
        </w:rPr>
        <w:t>Після закінчення шестимісячного терміну зберігання примусово демонтованих ТС, власники яких не з’явилися за їх поверненням, від власників яких або їх представників не надійшла заява про повернення демонтованої ТС та не сплатили витрати</w:t>
      </w:r>
      <w:r w:rsidR="00E62045" w:rsidRPr="00AC3BBE">
        <w:rPr>
          <w:color w:val="1D1D1B"/>
          <w:sz w:val="28"/>
          <w:szCs w:val="28"/>
          <w:lang w:eastAsia="uk-UA"/>
        </w:rPr>
        <w:t xml:space="preserve"> по демонтажу</w:t>
      </w:r>
      <w:r w:rsidRPr="00AC3BBE">
        <w:rPr>
          <w:color w:val="1D1D1B"/>
          <w:sz w:val="28"/>
          <w:szCs w:val="28"/>
          <w:lang w:eastAsia="uk-UA"/>
        </w:rPr>
        <w:t>, рішення щодо їх подальшого використання приймає виконавчий комітет відповідно до вимог діючого законодавства.</w:t>
      </w:r>
      <w:r w:rsidR="000E29A5" w:rsidRPr="00AC3BBE">
        <w:rPr>
          <w:color w:val="1D1D1B"/>
          <w:sz w:val="28"/>
          <w:szCs w:val="28"/>
          <w:lang w:eastAsia="uk-UA"/>
        </w:rPr>
        <w:t xml:space="preserve"> </w:t>
      </w:r>
      <w:r w:rsidRPr="00AC3BBE">
        <w:rPr>
          <w:color w:val="1D1D1B"/>
          <w:sz w:val="28"/>
          <w:szCs w:val="28"/>
          <w:lang w:eastAsia="uk-UA"/>
        </w:rPr>
        <w:t>У випадку якщо власник протягом шести місяців після демонтажу ТС (відповідно до ч. 1 ст. 347 Цивільного кодексу України) не забирає належне йому майно то воно може бути реалізоване згідно чинного законодавства України з подальшою компенсацією затрачених коштів на демонтаж, зберігання та поверненням залишків коштів боржнику (власнику)</w:t>
      </w:r>
    </w:p>
    <w:p w:rsidR="00FD24A2" w:rsidRPr="00AC3BBE" w:rsidRDefault="008636E0" w:rsidP="00422355">
      <w:pPr>
        <w:pStyle w:val="a4"/>
        <w:numPr>
          <w:ilvl w:val="0"/>
          <w:numId w:val="2"/>
        </w:numPr>
        <w:tabs>
          <w:tab w:val="left" w:pos="1017"/>
        </w:tabs>
        <w:spacing w:before="68"/>
        <w:ind w:right="139" w:firstLine="566"/>
        <w:rPr>
          <w:sz w:val="28"/>
          <w:szCs w:val="28"/>
        </w:rPr>
      </w:pPr>
      <w:r w:rsidRPr="00AC3BBE">
        <w:rPr>
          <w:sz w:val="28"/>
          <w:szCs w:val="28"/>
        </w:rPr>
        <w:t xml:space="preserve">Демонтовані МАФ, ТС, об'єкти сезонної </w:t>
      </w:r>
      <w:proofErr w:type="spellStart"/>
      <w:r w:rsidRPr="00AC3BBE">
        <w:rPr>
          <w:sz w:val="28"/>
          <w:szCs w:val="28"/>
        </w:rPr>
        <w:t>дрібнороздрібної</w:t>
      </w:r>
      <w:proofErr w:type="spellEnd"/>
      <w:r w:rsidRPr="00AC3BBE">
        <w:rPr>
          <w:sz w:val="28"/>
          <w:szCs w:val="28"/>
        </w:rPr>
        <w:t xml:space="preserve"> торговельної мережі, елементи (частини) об’єктів благоустрою повертаються власнику (користувачу) на підставі </w:t>
      </w:r>
      <w:proofErr w:type="spellStart"/>
      <w:r w:rsidRPr="00AC3BBE">
        <w:rPr>
          <w:sz w:val="28"/>
          <w:szCs w:val="28"/>
        </w:rPr>
        <w:t>акта</w:t>
      </w:r>
      <w:proofErr w:type="spellEnd"/>
      <w:r w:rsidRPr="00AC3BBE">
        <w:rPr>
          <w:sz w:val="28"/>
          <w:szCs w:val="28"/>
        </w:rPr>
        <w:t xml:space="preserve"> приймання-передачі після відновлення благоустрою на місці їх самовільного розміщення (встановлення) та відшкодування витрат з їх демонтажу, перевезення, розвантаження та зберігання в установленому порядку.</w:t>
      </w:r>
    </w:p>
    <w:p w:rsidR="00FD24A2" w:rsidRDefault="008636E0" w:rsidP="005D7BD3">
      <w:pPr>
        <w:pStyle w:val="a3"/>
        <w:ind w:right="144" w:firstLine="707"/>
      </w:pPr>
      <w:r w:rsidRPr="00AC3BBE">
        <w:t>У разі розгляду судових справ, пов'язаних з демонтажем МАФ, ТС, зберігання здійснюється на весь строк розгляду судової справи до прийняття рішення, що набрало законної сили.</w:t>
      </w:r>
    </w:p>
    <w:p w:rsidR="002F08DA" w:rsidRPr="0073056E" w:rsidRDefault="002F08DA" w:rsidP="005D7BD3">
      <w:pPr>
        <w:pStyle w:val="a3"/>
        <w:ind w:right="144" w:firstLine="707"/>
      </w:pPr>
    </w:p>
    <w:p w:rsidR="006877D9" w:rsidRPr="0073056E" w:rsidRDefault="006877D9" w:rsidP="00E557A3">
      <w:pPr>
        <w:pStyle w:val="a3"/>
        <w:ind w:right="144" w:firstLine="707"/>
        <w:jc w:val="center"/>
        <w:rPr>
          <w:b/>
        </w:rPr>
      </w:pPr>
      <w:r w:rsidRPr="0073056E">
        <w:rPr>
          <w:b/>
        </w:rPr>
        <w:t>РОЗДІЛ ХІ</w:t>
      </w:r>
      <w:r w:rsidR="00CA648F" w:rsidRPr="0073056E">
        <w:rPr>
          <w:b/>
          <w:lang w:val="en-US"/>
        </w:rPr>
        <w:t>I</w:t>
      </w:r>
      <w:r w:rsidRPr="0073056E">
        <w:rPr>
          <w:b/>
        </w:rPr>
        <w:t>.</w:t>
      </w:r>
      <w:r w:rsidR="0073056E">
        <w:rPr>
          <w:b/>
        </w:rPr>
        <w:t>ІНШІ ВИМОГИ ПЕРЕДБАЧЕНІ ЦИМИ ПРАВИЛАМИ</w:t>
      </w:r>
    </w:p>
    <w:p w:rsidR="002D2AB0" w:rsidRDefault="002D2AB0" w:rsidP="006877D9">
      <w:pPr>
        <w:pStyle w:val="a3"/>
        <w:ind w:right="144" w:firstLine="707"/>
      </w:pPr>
    </w:p>
    <w:p w:rsidR="006877D9" w:rsidRPr="0073056E" w:rsidRDefault="006877D9" w:rsidP="006877D9">
      <w:pPr>
        <w:pStyle w:val="a3"/>
        <w:ind w:right="144" w:firstLine="707"/>
      </w:pPr>
      <w:r w:rsidRPr="0073056E">
        <w:t>1.Обмеження щодо вживання тютюнових виробів.</w:t>
      </w:r>
    </w:p>
    <w:p w:rsidR="006877D9" w:rsidRPr="0073056E" w:rsidRDefault="00556006" w:rsidP="00A141A2">
      <w:pPr>
        <w:pStyle w:val="a3"/>
        <w:ind w:right="144"/>
      </w:pPr>
      <w:r>
        <w:t>1.1.</w:t>
      </w:r>
      <w:r w:rsidR="006877D9" w:rsidRPr="0073056E">
        <w:t>Забороняється куріння тютюнових виробів на робочих та громадських місцях, за винятком місць спеціально для цього відведених, зокрема:</w:t>
      </w:r>
    </w:p>
    <w:p w:rsidR="006877D9" w:rsidRPr="0073056E" w:rsidRDefault="006877D9" w:rsidP="006877D9">
      <w:pPr>
        <w:pStyle w:val="a4"/>
        <w:numPr>
          <w:ilvl w:val="0"/>
          <w:numId w:val="19"/>
        </w:numPr>
        <w:tabs>
          <w:tab w:val="left" w:pos="426"/>
        </w:tabs>
        <w:ind w:left="0" w:firstLine="0"/>
        <w:rPr>
          <w:sz w:val="28"/>
          <w:szCs w:val="28"/>
        </w:rPr>
      </w:pPr>
      <w:r w:rsidRPr="0073056E">
        <w:rPr>
          <w:sz w:val="28"/>
          <w:szCs w:val="28"/>
        </w:rPr>
        <w:t>частина (частини) будь-якої будівлі, споруди, яка доступна або відкрита для населення вільно, чи за запрошенням, або за плату, постійно, періодично або час від часу, в тому числі під'їздах;</w:t>
      </w:r>
    </w:p>
    <w:p w:rsidR="006877D9" w:rsidRPr="0073056E" w:rsidRDefault="006877D9" w:rsidP="006877D9">
      <w:pPr>
        <w:pStyle w:val="a4"/>
        <w:numPr>
          <w:ilvl w:val="0"/>
          <w:numId w:val="19"/>
        </w:numPr>
        <w:tabs>
          <w:tab w:val="left" w:pos="426"/>
        </w:tabs>
        <w:ind w:left="0" w:firstLine="0"/>
        <w:rPr>
          <w:sz w:val="28"/>
          <w:szCs w:val="28"/>
        </w:rPr>
      </w:pPr>
      <w:r w:rsidRPr="0073056E">
        <w:rPr>
          <w:sz w:val="28"/>
          <w:szCs w:val="28"/>
        </w:rPr>
        <w:t>стадіонах;</w:t>
      </w:r>
    </w:p>
    <w:p w:rsidR="006877D9" w:rsidRPr="0073056E" w:rsidRDefault="006877D9" w:rsidP="006877D9">
      <w:pPr>
        <w:pStyle w:val="a4"/>
        <w:numPr>
          <w:ilvl w:val="0"/>
          <w:numId w:val="19"/>
        </w:numPr>
        <w:tabs>
          <w:tab w:val="left" w:pos="426"/>
        </w:tabs>
        <w:ind w:left="0" w:firstLine="0"/>
        <w:rPr>
          <w:sz w:val="28"/>
          <w:szCs w:val="28"/>
        </w:rPr>
      </w:pPr>
      <w:r w:rsidRPr="0073056E">
        <w:rPr>
          <w:sz w:val="28"/>
          <w:szCs w:val="28"/>
        </w:rPr>
        <w:t>ліфтах;</w:t>
      </w:r>
    </w:p>
    <w:p w:rsidR="006877D9" w:rsidRPr="0073056E" w:rsidRDefault="006877D9" w:rsidP="006877D9">
      <w:pPr>
        <w:pStyle w:val="a4"/>
        <w:numPr>
          <w:ilvl w:val="0"/>
          <w:numId w:val="19"/>
        </w:numPr>
        <w:tabs>
          <w:tab w:val="left" w:pos="426"/>
        </w:tabs>
        <w:ind w:left="0" w:firstLine="0"/>
        <w:rPr>
          <w:sz w:val="28"/>
          <w:szCs w:val="28"/>
        </w:rPr>
      </w:pPr>
      <w:r w:rsidRPr="0073056E">
        <w:rPr>
          <w:sz w:val="28"/>
          <w:szCs w:val="28"/>
        </w:rPr>
        <w:t>територіях закладів освіти різного ступеня акредитації;</w:t>
      </w:r>
    </w:p>
    <w:p w:rsidR="005F752C" w:rsidRDefault="006877D9" w:rsidP="00422355">
      <w:pPr>
        <w:pStyle w:val="a4"/>
        <w:numPr>
          <w:ilvl w:val="0"/>
          <w:numId w:val="19"/>
        </w:numPr>
        <w:tabs>
          <w:tab w:val="left" w:pos="426"/>
        </w:tabs>
        <w:ind w:left="0" w:firstLine="0"/>
        <w:rPr>
          <w:sz w:val="28"/>
          <w:szCs w:val="28"/>
        </w:rPr>
      </w:pPr>
      <w:r w:rsidRPr="0073056E">
        <w:rPr>
          <w:sz w:val="28"/>
          <w:szCs w:val="28"/>
        </w:rPr>
        <w:t>територіях дитячих майданчиків, дитячих розважальних атракціонів, майданчиків для відпочинку та дозвілля.</w:t>
      </w:r>
    </w:p>
    <w:p w:rsidR="009C76B4" w:rsidRDefault="009C76B4" w:rsidP="009C76B4">
      <w:pPr>
        <w:pStyle w:val="a4"/>
        <w:tabs>
          <w:tab w:val="left" w:pos="426"/>
        </w:tabs>
        <w:ind w:left="0" w:firstLine="0"/>
        <w:rPr>
          <w:sz w:val="28"/>
          <w:szCs w:val="28"/>
        </w:rPr>
      </w:pPr>
      <w:r>
        <w:rPr>
          <w:sz w:val="28"/>
          <w:szCs w:val="28"/>
        </w:rPr>
        <w:tab/>
      </w:r>
      <w:r w:rsidRPr="005F752C">
        <w:rPr>
          <w:sz w:val="28"/>
          <w:szCs w:val="28"/>
        </w:rPr>
        <w:t>Нормативно - правовими, актами можуть встановлюватися й інші обмеження щодо місць вживання тютюнових виробів</w:t>
      </w:r>
    </w:p>
    <w:p w:rsidR="005F752C" w:rsidRDefault="005F752C" w:rsidP="005F752C">
      <w:pPr>
        <w:pStyle w:val="a4"/>
        <w:tabs>
          <w:tab w:val="left" w:pos="426"/>
        </w:tabs>
        <w:ind w:left="0" w:firstLine="0"/>
        <w:rPr>
          <w:sz w:val="28"/>
          <w:szCs w:val="28"/>
        </w:rPr>
      </w:pPr>
      <w:r>
        <w:rPr>
          <w:sz w:val="28"/>
          <w:szCs w:val="28"/>
        </w:rPr>
        <w:tab/>
      </w:r>
      <w:r w:rsidR="00A141A2" w:rsidRPr="005F752C">
        <w:rPr>
          <w:sz w:val="28"/>
          <w:szCs w:val="28"/>
        </w:rPr>
        <w:t>1.2.</w:t>
      </w:r>
      <w:r w:rsidR="006877D9" w:rsidRPr="005F752C">
        <w:rPr>
          <w:sz w:val="28"/>
          <w:szCs w:val="28"/>
        </w:rPr>
        <w:t>Власник або уповноважені ним особи, чи орендарі відповідних споруд, окремих приміщень зобов'язані відвести спеціал</w:t>
      </w:r>
      <w:r w:rsidR="009C76B4">
        <w:rPr>
          <w:sz w:val="28"/>
          <w:szCs w:val="28"/>
        </w:rPr>
        <w:t>ьні місця для куріння</w:t>
      </w:r>
      <w:r>
        <w:rPr>
          <w:sz w:val="28"/>
          <w:szCs w:val="28"/>
        </w:rPr>
        <w:t>.</w:t>
      </w:r>
    </w:p>
    <w:p w:rsidR="00BC0176" w:rsidRPr="005F752C" w:rsidRDefault="005F752C" w:rsidP="005F752C">
      <w:pPr>
        <w:pStyle w:val="a4"/>
        <w:tabs>
          <w:tab w:val="left" w:pos="426"/>
        </w:tabs>
        <w:ind w:left="0" w:firstLine="0"/>
        <w:rPr>
          <w:sz w:val="28"/>
          <w:szCs w:val="28"/>
        </w:rPr>
      </w:pPr>
      <w:r>
        <w:rPr>
          <w:sz w:val="28"/>
          <w:szCs w:val="28"/>
        </w:rPr>
        <w:tab/>
      </w:r>
      <w:r w:rsidR="00BC0176" w:rsidRPr="005F752C">
        <w:rPr>
          <w:sz w:val="28"/>
          <w:szCs w:val="28"/>
        </w:rPr>
        <w:t>.</w:t>
      </w:r>
    </w:p>
    <w:p w:rsidR="00B87E69" w:rsidRPr="0073056E" w:rsidRDefault="00BC0176" w:rsidP="00B87E69">
      <w:pPr>
        <w:pStyle w:val="a4"/>
        <w:tabs>
          <w:tab w:val="left" w:pos="426"/>
        </w:tabs>
        <w:ind w:left="0" w:firstLine="0"/>
        <w:rPr>
          <w:sz w:val="28"/>
          <w:szCs w:val="28"/>
        </w:rPr>
      </w:pPr>
      <w:r w:rsidRPr="0073056E">
        <w:rPr>
          <w:sz w:val="28"/>
          <w:szCs w:val="28"/>
        </w:rPr>
        <w:lastRenderedPageBreak/>
        <w:tab/>
      </w:r>
      <w:r w:rsidR="00240744" w:rsidRPr="0073056E">
        <w:rPr>
          <w:sz w:val="28"/>
          <w:szCs w:val="28"/>
        </w:rPr>
        <w:tab/>
      </w:r>
      <w:r w:rsidRPr="0073056E">
        <w:rPr>
          <w:sz w:val="28"/>
          <w:szCs w:val="28"/>
        </w:rPr>
        <w:t>2.</w:t>
      </w:r>
      <w:r w:rsidR="006877D9" w:rsidRPr="0073056E">
        <w:rPr>
          <w:sz w:val="28"/>
          <w:szCs w:val="28"/>
        </w:rPr>
        <w:t>Порядок утримання тварин.</w:t>
      </w:r>
    </w:p>
    <w:p w:rsidR="006877D9" w:rsidRPr="0073056E" w:rsidRDefault="00B87E69" w:rsidP="00F8241C">
      <w:pPr>
        <w:pStyle w:val="a4"/>
        <w:tabs>
          <w:tab w:val="left" w:pos="426"/>
        </w:tabs>
        <w:ind w:left="0" w:firstLine="0"/>
        <w:rPr>
          <w:sz w:val="28"/>
          <w:szCs w:val="28"/>
        </w:rPr>
      </w:pPr>
      <w:r w:rsidRPr="0073056E">
        <w:rPr>
          <w:sz w:val="28"/>
          <w:szCs w:val="28"/>
        </w:rPr>
        <w:tab/>
      </w:r>
      <w:r w:rsidRPr="0073056E">
        <w:rPr>
          <w:sz w:val="28"/>
          <w:szCs w:val="28"/>
        </w:rPr>
        <w:tab/>
      </w:r>
      <w:r w:rsidR="00A53A64" w:rsidRPr="0073056E">
        <w:rPr>
          <w:sz w:val="28"/>
          <w:szCs w:val="28"/>
        </w:rPr>
        <w:t>2.1.</w:t>
      </w:r>
      <w:r w:rsidR="006877D9" w:rsidRPr="0073056E">
        <w:rPr>
          <w:sz w:val="28"/>
          <w:szCs w:val="28"/>
        </w:rPr>
        <w:t>Фізичні та юридичні особи, які утримують домашніх тварин, зобов'язані дотримуватися вимог нормативно-правових актів, санітарно- гігієнічних і ветеринарних норм та правил, а також не допускати порушень прав і законних інтересів інших фізичних і юридичних осіб та не створювати загрози безпеці людей та інших тварин.</w:t>
      </w:r>
    </w:p>
    <w:p w:rsidR="00A141A2" w:rsidRDefault="00B87E69" w:rsidP="00A141A2">
      <w:pPr>
        <w:pStyle w:val="a4"/>
        <w:tabs>
          <w:tab w:val="left" w:pos="426"/>
          <w:tab w:val="left" w:pos="1134"/>
        </w:tabs>
        <w:ind w:left="0" w:firstLine="0"/>
        <w:rPr>
          <w:sz w:val="28"/>
          <w:szCs w:val="28"/>
        </w:rPr>
      </w:pPr>
      <w:r w:rsidRPr="0073056E">
        <w:rPr>
          <w:sz w:val="28"/>
          <w:szCs w:val="28"/>
        </w:rPr>
        <w:tab/>
      </w:r>
      <w:r w:rsidR="006877D9" w:rsidRPr="0073056E">
        <w:rPr>
          <w:sz w:val="28"/>
          <w:szCs w:val="28"/>
        </w:rPr>
        <w:t>Перевезення тварин у громадському транспорті здійснюється згідно правил перевезення тварин, для безпеки людей собаки повинні бути причеплені до короткого поводку та у наморднику.</w:t>
      </w:r>
      <w:r w:rsidR="00F8241C" w:rsidRPr="0073056E">
        <w:rPr>
          <w:sz w:val="28"/>
          <w:szCs w:val="28"/>
        </w:rPr>
        <w:t xml:space="preserve"> </w:t>
      </w:r>
      <w:r w:rsidR="006877D9" w:rsidRPr="0073056E">
        <w:rPr>
          <w:b/>
          <w:sz w:val="28"/>
          <w:szCs w:val="28"/>
        </w:rPr>
        <w:t xml:space="preserve">Забороняється </w:t>
      </w:r>
      <w:r w:rsidR="006877D9" w:rsidRPr="0073056E">
        <w:rPr>
          <w:sz w:val="28"/>
          <w:szCs w:val="28"/>
        </w:rPr>
        <w:t>виводити, вигулювати собак в місцях загального користування без прич</w:t>
      </w:r>
      <w:r w:rsidR="00A141A2">
        <w:rPr>
          <w:sz w:val="28"/>
          <w:szCs w:val="28"/>
        </w:rPr>
        <w:t>епленого поводку та наморднику.</w:t>
      </w:r>
    </w:p>
    <w:p w:rsidR="006877D9" w:rsidRPr="00A141A2" w:rsidRDefault="00A141A2" w:rsidP="00A141A2">
      <w:pPr>
        <w:pStyle w:val="a4"/>
        <w:tabs>
          <w:tab w:val="left" w:pos="709"/>
          <w:tab w:val="left" w:pos="1134"/>
        </w:tabs>
        <w:ind w:left="0" w:firstLine="0"/>
        <w:rPr>
          <w:sz w:val="28"/>
          <w:szCs w:val="28"/>
        </w:rPr>
      </w:pPr>
      <w:r>
        <w:rPr>
          <w:color w:val="000000" w:themeColor="text1"/>
          <w:sz w:val="28"/>
          <w:szCs w:val="28"/>
        </w:rPr>
        <w:tab/>
      </w:r>
      <w:r w:rsidR="00A53A64" w:rsidRPr="00A141A2">
        <w:rPr>
          <w:color w:val="000000" w:themeColor="text1"/>
          <w:sz w:val="28"/>
          <w:szCs w:val="28"/>
        </w:rPr>
        <w:t>2.2.</w:t>
      </w:r>
      <w:r w:rsidR="006877D9" w:rsidRPr="00A141A2">
        <w:rPr>
          <w:color w:val="000000" w:themeColor="text1"/>
          <w:sz w:val="28"/>
          <w:szCs w:val="28"/>
        </w:rPr>
        <w:t>Власники або утримувачі собак, котів та інших тварин зобов’язані</w:t>
      </w:r>
      <w:r w:rsidR="006877D9" w:rsidRPr="00A141A2">
        <w:rPr>
          <w:sz w:val="28"/>
          <w:szCs w:val="28"/>
        </w:rPr>
        <w:t>:</w:t>
      </w:r>
    </w:p>
    <w:p w:rsidR="006877D9" w:rsidRPr="0073056E" w:rsidRDefault="006F6EE1" w:rsidP="00CC53AA">
      <w:pPr>
        <w:pStyle w:val="a4"/>
        <w:tabs>
          <w:tab w:val="left" w:pos="426"/>
          <w:tab w:val="left" w:pos="1134"/>
        </w:tabs>
        <w:ind w:left="0" w:firstLine="0"/>
        <w:rPr>
          <w:sz w:val="28"/>
          <w:szCs w:val="28"/>
        </w:rPr>
      </w:pPr>
      <w:r w:rsidRPr="00A141A2">
        <w:rPr>
          <w:sz w:val="28"/>
          <w:szCs w:val="28"/>
        </w:rPr>
        <w:t>-т</w:t>
      </w:r>
      <w:r w:rsidR="006877D9" w:rsidRPr="00A141A2">
        <w:rPr>
          <w:sz w:val="28"/>
          <w:szCs w:val="28"/>
        </w:rPr>
        <w:t xml:space="preserve">римати собак для охорони суб’єктів господарювання, територій приватних </w:t>
      </w:r>
      <w:proofErr w:type="spellStart"/>
      <w:r w:rsidR="006877D9" w:rsidRPr="00A141A2">
        <w:rPr>
          <w:sz w:val="28"/>
          <w:szCs w:val="28"/>
        </w:rPr>
        <w:t>будинковолодінь</w:t>
      </w:r>
      <w:proofErr w:type="spellEnd"/>
      <w:r w:rsidR="006877D9" w:rsidRPr="00A141A2">
        <w:rPr>
          <w:sz w:val="28"/>
          <w:szCs w:val="28"/>
        </w:rPr>
        <w:t>, на прив'язі або в спеціально обладнаних</w:t>
      </w:r>
      <w:r w:rsidR="006877D9" w:rsidRPr="0073056E">
        <w:rPr>
          <w:sz w:val="28"/>
          <w:szCs w:val="28"/>
        </w:rPr>
        <w:t xml:space="preserve"> приміщеннях (вольєрах).</w:t>
      </w:r>
    </w:p>
    <w:p w:rsidR="006877D9" w:rsidRPr="0073056E" w:rsidRDefault="00F8241C" w:rsidP="00CC53AA">
      <w:pPr>
        <w:pStyle w:val="a4"/>
        <w:tabs>
          <w:tab w:val="left" w:pos="426"/>
          <w:tab w:val="left" w:pos="1134"/>
        </w:tabs>
        <w:ind w:left="0" w:firstLine="0"/>
        <w:rPr>
          <w:sz w:val="28"/>
          <w:szCs w:val="28"/>
        </w:rPr>
      </w:pPr>
      <w:r w:rsidRPr="0073056E">
        <w:rPr>
          <w:sz w:val="28"/>
          <w:szCs w:val="28"/>
        </w:rPr>
        <w:t>-п</w:t>
      </w:r>
      <w:r w:rsidR="006877D9" w:rsidRPr="0073056E">
        <w:rPr>
          <w:sz w:val="28"/>
          <w:szCs w:val="28"/>
        </w:rPr>
        <w:t>ро наявність собак застерігати, відповідною табличкою, що вивішується на огороджену територію (при вході) та встановлювати дзвінок для виклику людей.</w:t>
      </w:r>
    </w:p>
    <w:p w:rsidR="006877D9" w:rsidRPr="0073056E" w:rsidRDefault="00F8241C" w:rsidP="00CC53AA">
      <w:pPr>
        <w:pStyle w:val="a4"/>
        <w:tabs>
          <w:tab w:val="left" w:pos="426"/>
          <w:tab w:val="left" w:pos="1134"/>
        </w:tabs>
        <w:ind w:left="0" w:firstLine="0"/>
        <w:rPr>
          <w:sz w:val="28"/>
          <w:szCs w:val="28"/>
        </w:rPr>
      </w:pPr>
      <w:r w:rsidRPr="0073056E">
        <w:rPr>
          <w:sz w:val="28"/>
          <w:szCs w:val="28"/>
        </w:rPr>
        <w:t>-н</w:t>
      </w:r>
      <w:r w:rsidR="006877D9" w:rsidRPr="0073056E">
        <w:rPr>
          <w:sz w:val="28"/>
          <w:szCs w:val="28"/>
        </w:rPr>
        <w:t>е допускати, щоб собаки, коти тощо забруднювали екскрементами квартири, сходові клітини та інші місця загального користування в будинках, дворах, вулицях, тощо.</w:t>
      </w:r>
    </w:p>
    <w:p w:rsidR="006877D9" w:rsidRPr="0073056E" w:rsidRDefault="00F8241C" w:rsidP="00C26F1B">
      <w:pPr>
        <w:pStyle w:val="a4"/>
        <w:tabs>
          <w:tab w:val="left" w:pos="426"/>
          <w:tab w:val="left" w:pos="1134"/>
        </w:tabs>
        <w:ind w:left="0" w:firstLine="0"/>
        <w:rPr>
          <w:sz w:val="28"/>
          <w:szCs w:val="28"/>
        </w:rPr>
      </w:pPr>
      <w:r w:rsidRPr="0073056E">
        <w:rPr>
          <w:sz w:val="28"/>
          <w:szCs w:val="28"/>
        </w:rPr>
        <w:t>-п</w:t>
      </w:r>
      <w:r w:rsidR="006877D9" w:rsidRPr="0073056E">
        <w:rPr>
          <w:sz w:val="28"/>
          <w:szCs w:val="28"/>
        </w:rPr>
        <w:t>рибирати екскременти за тваринами для наступної утилізації.</w:t>
      </w:r>
    </w:p>
    <w:p w:rsidR="006877D9" w:rsidRPr="0073056E" w:rsidRDefault="00A141A2" w:rsidP="00A141A2">
      <w:pPr>
        <w:pStyle w:val="a4"/>
        <w:tabs>
          <w:tab w:val="left" w:pos="426"/>
          <w:tab w:val="left" w:pos="709"/>
        </w:tabs>
        <w:ind w:left="0" w:firstLine="0"/>
        <w:rPr>
          <w:sz w:val="28"/>
          <w:szCs w:val="28"/>
        </w:rPr>
      </w:pPr>
      <w:r>
        <w:rPr>
          <w:sz w:val="28"/>
          <w:szCs w:val="28"/>
        </w:rPr>
        <w:tab/>
      </w:r>
      <w:r>
        <w:rPr>
          <w:sz w:val="28"/>
          <w:szCs w:val="28"/>
        </w:rPr>
        <w:tab/>
      </w:r>
      <w:r w:rsidR="00A53A64" w:rsidRPr="0073056E">
        <w:rPr>
          <w:sz w:val="28"/>
          <w:szCs w:val="28"/>
        </w:rPr>
        <w:t>2.3.</w:t>
      </w:r>
      <w:r w:rsidR="006877D9" w:rsidRPr="0073056E">
        <w:rPr>
          <w:sz w:val="28"/>
          <w:szCs w:val="28"/>
        </w:rPr>
        <w:t xml:space="preserve">Особа, яка супроводжує тварину, </w:t>
      </w:r>
      <w:r w:rsidR="006877D9" w:rsidRPr="009C76B4">
        <w:rPr>
          <w:sz w:val="28"/>
          <w:szCs w:val="28"/>
        </w:rPr>
        <w:t>зобов'язана</w:t>
      </w:r>
      <w:r w:rsidR="006877D9" w:rsidRPr="0073056E">
        <w:rPr>
          <w:b/>
          <w:sz w:val="28"/>
          <w:szCs w:val="28"/>
        </w:rPr>
        <w:t xml:space="preserve"> </w:t>
      </w:r>
      <w:r w:rsidR="006877D9" w:rsidRPr="0073056E">
        <w:rPr>
          <w:sz w:val="28"/>
          <w:szCs w:val="28"/>
        </w:rPr>
        <w:t>забезпечити:</w:t>
      </w:r>
    </w:p>
    <w:p w:rsidR="006877D9" w:rsidRPr="0073056E" w:rsidRDefault="006877D9" w:rsidP="006877D9">
      <w:pPr>
        <w:pStyle w:val="a4"/>
        <w:numPr>
          <w:ilvl w:val="0"/>
          <w:numId w:val="20"/>
        </w:numPr>
        <w:tabs>
          <w:tab w:val="left" w:pos="426"/>
        </w:tabs>
        <w:ind w:left="0" w:firstLine="0"/>
        <w:rPr>
          <w:sz w:val="28"/>
          <w:szCs w:val="28"/>
        </w:rPr>
      </w:pPr>
      <w:r w:rsidRPr="0073056E">
        <w:rPr>
          <w:sz w:val="28"/>
          <w:szCs w:val="28"/>
        </w:rPr>
        <w:t>безпеку оточуючих людей і тварин, а також майна від заподіяння шкоди супроводжуваною домашньою твариною;</w:t>
      </w:r>
    </w:p>
    <w:p w:rsidR="006877D9" w:rsidRPr="0073056E" w:rsidRDefault="006877D9" w:rsidP="006877D9">
      <w:pPr>
        <w:pStyle w:val="a4"/>
        <w:numPr>
          <w:ilvl w:val="0"/>
          <w:numId w:val="20"/>
        </w:numPr>
        <w:tabs>
          <w:tab w:val="left" w:pos="426"/>
        </w:tabs>
        <w:ind w:left="0" w:firstLine="0"/>
        <w:rPr>
          <w:sz w:val="28"/>
          <w:szCs w:val="28"/>
        </w:rPr>
      </w:pPr>
      <w:r w:rsidRPr="0073056E">
        <w:rPr>
          <w:sz w:val="28"/>
          <w:szCs w:val="28"/>
        </w:rPr>
        <w:t>безпеку супроводжуваної домашньої тварини;</w:t>
      </w:r>
    </w:p>
    <w:p w:rsidR="006877D9" w:rsidRPr="0073056E" w:rsidRDefault="006877D9" w:rsidP="006877D9">
      <w:pPr>
        <w:pStyle w:val="a4"/>
        <w:numPr>
          <w:ilvl w:val="0"/>
          <w:numId w:val="20"/>
        </w:numPr>
        <w:tabs>
          <w:tab w:val="left" w:pos="426"/>
        </w:tabs>
        <w:ind w:left="0" w:firstLine="0"/>
        <w:rPr>
          <w:sz w:val="28"/>
          <w:szCs w:val="28"/>
        </w:rPr>
      </w:pPr>
      <w:r w:rsidRPr="0073056E">
        <w:rPr>
          <w:sz w:val="28"/>
          <w:szCs w:val="28"/>
        </w:rPr>
        <w:t>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w:t>
      </w:r>
    </w:p>
    <w:p w:rsidR="00FB2D81" w:rsidRPr="0073056E" w:rsidRDefault="00FB2D81" w:rsidP="002C72CC">
      <w:pPr>
        <w:pStyle w:val="a4"/>
        <w:tabs>
          <w:tab w:val="left" w:pos="426"/>
          <w:tab w:val="left" w:pos="709"/>
        </w:tabs>
        <w:ind w:left="0" w:firstLine="0"/>
        <w:rPr>
          <w:sz w:val="28"/>
          <w:szCs w:val="28"/>
        </w:rPr>
      </w:pPr>
      <w:r w:rsidRPr="0073056E">
        <w:rPr>
          <w:sz w:val="28"/>
          <w:szCs w:val="28"/>
        </w:rPr>
        <w:tab/>
      </w:r>
      <w:r w:rsidR="002C72CC">
        <w:rPr>
          <w:sz w:val="28"/>
          <w:szCs w:val="28"/>
        </w:rPr>
        <w:tab/>
      </w:r>
      <w:r w:rsidR="006877D9" w:rsidRPr="0073056E">
        <w:rPr>
          <w:sz w:val="28"/>
          <w:szCs w:val="28"/>
        </w:rPr>
        <w:t xml:space="preserve">При супроводженні домашніх тварин </w:t>
      </w:r>
      <w:r w:rsidR="006877D9" w:rsidRPr="009C76B4">
        <w:rPr>
          <w:sz w:val="28"/>
          <w:szCs w:val="28"/>
        </w:rPr>
        <w:t>не допускається</w:t>
      </w:r>
      <w:r w:rsidR="006877D9" w:rsidRPr="0073056E">
        <w:rPr>
          <w:b/>
          <w:sz w:val="28"/>
          <w:szCs w:val="28"/>
        </w:rPr>
        <w:t xml:space="preserve"> </w:t>
      </w:r>
      <w:r w:rsidRPr="0073056E">
        <w:rPr>
          <w:sz w:val="28"/>
          <w:szCs w:val="28"/>
        </w:rPr>
        <w:t>залишати їх без нагляду.</w:t>
      </w:r>
    </w:p>
    <w:p w:rsidR="006877D9" w:rsidRPr="0073056E" w:rsidRDefault="006877D9" w:rsidP="00FB2D81">
      <w:pPr>
        <w:pStyle w:val="a4"/>
        <w:tabs>
          <w:tab w:val="left" w:pos="426"/>
          <w:tab w:val="left" w:pos="1134"/>
        </w:tabs>
        <w:ind w:left="0" w:firstLine="0"/>
        <w:rPr>
          <w:sz w:val="28"/>
          <w:szCs w:val="28"/>
        </w:rPr>
      </w:pPr>
      <w:r w:rsidRPr="0073056E">
        <w:rPr>
          <w:sz w:val="28"/>
          <w:szCs w:val="28"/>
        </w:rPr>
        <w:t>Власникам або утримувачам собак, котів та інших тварин  забороняється:</w:t>
      </w:r>
    </w:p>
    <w:p w:rsidR="006877D9" w:rsidRPr="0073056E" w:rsidRDefault="00FB2D81" w:rsidP="00FB2D81">
      <w:pPr>
        <w:pStyle w:val="a4"/>
        <w:tabs>
          <w:tab w:val="left" w:pos="426"/>
          <w:tab w:val="left" w:pos="1134"/>
        </w:tabs>
        <w:ind w:left="0" w:firstLine="0"/>
        <w:rPr>
          <w:sz w:val="28"/>
          <w:szCs w:val="28"/>
        </w:rPr>
      </w:pPr>
      <w:r w:rsidRPr="0073056E">
        <w:rPr>
          <w:sz w:val="28"/>
          <w:szCs w:val="28"/>
        </w:rPr>
        <w:t>-у</w:t>
      </w:r>
      <w:r w:rsidR="006877D9" w:rsidRPr="0073056E">
        <w:rPr>
          <w:sz w:val="28"/>
          <w:szCs w:val="28"/>
        </w:rPr>
        <w:t>тримувати тварин у місцях загального користування: коридорах, підвалах, на с</w:t>
      </w:r>
      <w:r w:rsidR="009F6DB0" w:rsidRPr="0073056E">
        <w:rPr>
          <w:sz w:val="28"/>
          <w:szCs w:val="28"/>
        </w:rPr>
        <w:t>ходових площадках, горищах тощо;</w:t>
      </w:r>
    </w:p>
    <w:p w:rsidR="006877D9" w:rsidRPr="0073056E" w:rsidRDefault="00FB2D81" w:rsidP="00FB2D81">
      <w:pPr>
        <w:pStyle w:val="a4"/>
        <w:tabs>
          <w:tab w:val="left" w:pos="426"/>
          <w:tab w:val="left" w:pos="1134"/>
        </w:tabs>
        <w:ind w:left="0" w:firstLine="0"/>
        <w:rPr>
          <w:sz w:val="28"/>
          <w:szCs w:val="28"/>
        </w:rPr>
      </w:pPr>
      <w:r w:rsidRPr="0073056E">
        <w:rPr>
          <w:sz w:val="28"/>
          <w:szCs w:val="28"/>
        </w:rPr>
        <w:t>-п</w:t>
      </w:r>
      <w:r w:rsidR="006877D9" w:rsidRPr="0073056E">
        <w:rPr>
          <w:sz w:val="28"/>
          <w:szCs w:val="28"/>
        </w:rPr>
        <w:t xml:space="preserve">родавати собак, котів та інших тварин у </w:t>
      </w:r>
      <w:r w:rsidR="009F6DB0" w:rsidRPr="0073056E">
        <w:rPr>
          <w:sz w:val="28"/>
          <w:szCs w:val="28"/>
        </w:rPr>
        <w:t>невстановлених для цього місцях;</w:t>
      </w:r>
    </w:p>
    <w:p w:rsidR="006877D9" w:rsidRPr="0073056E" w:rsidRDefault="009F6DB0" w:rsidP="009F6DB0">
      <w:pPr>
        <w:pStyle w:val="a4"/>
        <w:tabs>
          <w:tab w:val="left" w:pos="426"/>
          <w:tab w:val="left" w:pos="1134"/>
        </w:tabs>
        <w:ind w:left="0" w:firstLine="0"/>
        <w:rPr>
          <w:sz w:val="28"/>
          <w:szCs w:val="28"/>
        </w:rPr>
      </w:pPr>
      <w:r w:rsidRPr="0073056E">
        <w:rPr>
          <w:sz w:val="28"/>
          <w:szCs w:val="28"/>
        </w:rPr>
        <w:t>-ж</w:t>
      </w:r>
      <w:r w:rsidR="006877D9" w:rsidRPr="0073056E">
        <w:rPr>
          <w:sz w:val="28"/>
          <w:szCs w:val="28"/>
        </w:rPr>
        <w:t>орстоко поводитись з собаками, котами та іншими тваринами, залишати їх без догляду, або безцільно знищувати</w:t>
      </w:r>
      <w:r w:rsidRPr="0073056E">
        <w:rPr>
          <w:sz w:val="28"/>
          <w:szCs w:val="28"/>
        </w:rPr>
        <w:t xml:space="preserve"> їх;</w:t>
      </w:r>
    </w:p>
    <w:p w:rsidR="006877D9" w:rsidRPr="0073056E" w:rsidRDefault="009F6DB0" w:rsidP="009F6DB0">
      <w:pPr>
        <w:pStyle w:val="a4"/>
        <w:tabs>
          <w:tab w:val="left" w:pos="426"/>
          <w:tab w:val="left" w:pos="1134"/>
        </w:tabs>
        <w:ind w:left="0" w:firstLine="0"/>
        <w:rPr>
          <w:sz w:val="28"/>
          <w:szCs w:val="28"/>
        </w:rPr>
      </w:pPr>
      <w:r w:rsidRPr="0073056E">
        <w:rPr>
          <w:sz w:val="28"/>
          <w:szCs w:val="28"/>
        </w:rPr>
        <w:t>-в</w:t>
      </w:r>
      <w:r w:rsidR="006877D9" w:rsidRPr="0073056E">
        <w:rPr>
          <w:sz w:val="28"/>
          <w:szCs w:val="28"/>
        </w:rPr>
        <w:t xml:space="preserve">икидати трупи тварин, або </w:t>
      </w:r>
      <w:proofErr w:type="spellStart"/>
      <w:r w:rsidR="006877D9" w:rsidRPr="0073056E">
        <w:rPr>
          <w:sz w:val="28"/>
          <w:szCs w:val="28"/>
        </w:rPr>
        <w:t>захоронювати</w:t>
      </w:r>
      <w:proofErr w:type="spellEnd"/>
      <w:r w:rsidR="006877D9" w:rsidRPr="0073056E">
        <w:rPr>
          <w:sz w:val="28"/>
          <w:szCs w:val="28"/>
        </w:rPr>
        <w:t xml:space="preserve"> їх у не відведених для цього місцях.</w:t>
      </w:r>
    </w:p>
    <w:p w:rsidR="006877D9" w:rsidRPr="0073056E" w:rsidRDefault="009F6DB0" w:rsidP="009F6DB0">
      <w:pPr>
        <w:pStyle w:val="a4"/>
        <w:tabs>
          <w:tab w:val="left" w:pos="426"/>
          <w:tab w:val="left" w:pos="1134"/>
          <w:tab w:val="left" w:pos="3610"/>
          <w:tab w:val="left" w:pos="4937"/>
          <w:tab w:val="left" w:pos="6313"/>
          <w:tab w:val="left" w:pos="8128"/>
        </w:tabs>
        <w:ind w:left="0" w:firstLine="0"/>
        <w:rPr>
          <w:sz w:val="28"/>
          <w:szCs w:val="28"/>
        </w:rPr>
      </w:pPr>
      <w:r w:rsidRPr="0073056E">
        <w:rPr>
          <w:sz w:val="28"/>
          <w:szCs w:val="28"/>
        </w:rPr>
        <w:t>-в</w:t>
      </w:r>
      <w:r w:rsidR="006877D9" w:rsidRPr="0073056E">
        <w:rPr>
          <w:sz w:val="28"/>
          <w:szCs w:val="28"/>
        </w:rPr>
        <w:t>ідвідувати з собаками магазини, підприємства громадського  харчування, об'єкти соціального, культурного та побутового призначення.</w:t>
      </w:r>
    </w:p>
    <w:p w:rsidR="009F6DB0" w:rsidRPr="0073056E" w:rsidRDefault="009F6DB0" w:rsidP="009F6DB0">
      <w:pPr>
        <w:pStyle w:val="3"/>
        <w:keepNext w:val="0"/>
        <w:keepLines w:val="0"/>
        <w:tabs>
          <w:tab w:val="left" w:pos="426"/>
          <w:tab w:val="left" w:pos="1134"/>
        </w:tabs>
        <w:spacing w:before="0"/>
        <w:ind w:right="-2"/>
        <w:jc w:val="both"/>
        <w:rPr>
          <w:rFonts w:ascii="Times New Roman" w:eastAsia="Times New Roman" w:hAnsi="Times New Roman" w:cs="Times New Roman"/>
          <w:b w:val="0"/>
          <w:bCs w:val="0"/>
          <w:color w:val="auto"/>
          <w:sz w:val="28"/>
          <w:szCs w:val="28"/>
        </w:rPr>
      </w:pPr>
    </w:p>
    <w:p w:rsidR="006877D9" w:rsidRPr="00FC1AE4" w:rsidRDefault="00927669" w:rsidP="002C72CC">
      <w:pPr>
        <w:pStyle w:val="3"/>
        <w:keepNext w:val="0"/>
        <w:keepLines w:val="0"/>
        <w:tabs>
          <w:tab w:val="left" w:pos="709"/>
          <w:tab w:val="left" w:pos="1134"/>
        </w:tabs>
        <w:spacing w:before="0"/>
        <w:ind w:right="-2"/>
        <w:jc w:val="both"/>
        <w:rPr>
          <w:rFonts w:ascii="Times New Roman" w:hAnsi="Times New Roman" w:cs="Times New Roman"/>
          <w:b w:val="0"/>
          <w:sz w:val="28"/>
          <w:szCs w:val="28"/>
        </w:rPr>
      </w:pPr>
      <w:r w:rsidRPr="0073056E">
        <w:rPr>
          <w:rFonts w:ascii="Times New Roman" w:eastAsia="Times New Roman" w:hAnsi="Times New Roman" w:cs="Times New Roman"/>
          <w:b w:val="0"/>
          <w:bCs w:val="0"/>
          <w:color w:val="auto"/>
          <w:sz w:val="28"/>
          <w:szCs w:val="28"/>
        </w:rPr>
        <w:tab/>
      </w:r>
      <w:r w:rsidRPr="00FC1AE4">
        <w:rPr>
          <w:rFonts w:ascii="Times New Roman" w:eastAsia="Times New Roman" w:hAnsi="Times New Roman" w:cs="Times New Roman"/>
          <w:b w:val="0"/>
          <w:bCs w:val="0"/>
          <w:color w:val="auto"/>
          <w:sz w:val="28"/>
          <w:szCs w:val="28"/>
        </w:rPr>
        <w:t>3.</w:t>
      </w:r>
      <w:r w:rsidR="009F6DB0" w:rsidRPr="00FC1AE4">
        <w:rPr>
          <w:rFonts w:ascii="Times New Roman" w:eastAsia="Times New Roman" w:hAnsi="Times New Roman" w:cs="Times New Roman"/>
          <w:b w:val="0"/>
          <w:bCs w:val="0"/>
          <w:color w:val="auto"/>
          <w:sz w:val="28"/>
          <w:szCs w:val="28"/>
        </w:rPr>
        <w:t>В</w:t>
      </w:r>
      <w:r w:rsidR="006877D9" w:rsidRPr="00FC1AE4">
        <w:rPr>
          <w:rFonts w:ascii="Times New Roman" w:hAnsi="Times New Roman" w:cs="Times New Roman"/>
          <w:b w:val="0"/>
          <w:color w:val="000000"/>
          <w:sz w:val="28"/>
          <w:szCs w:val="28"/>
          <w:lang w:eastAsia="uk-UA"/>
        </w:rPr>
        <w:t>имоги щодо додержання тиші та обмежень певних видів діяльності, що супроводжуються шумом</w:t>
      </w:r>
      <w:r w:rsidR="006877D9" w:rsidRPr="00FC1AE4">
        <w:rPr>
          <w:rFonts w:ascii="Times New Roman" w:hAnsi="Times New Roman" w:cs="Times New Roman"/>
          <w:b w:val="0"/>
          <w:sz w:val="28"/>
          <w:szCs w:val="28"/>
        </w:rPr>
        <w:t>:</w:t>
      </w:r>
    </w:p>
    <w:p w:rsidR="006877D9" w:rsidRPr="0073056E" w:rsidRDefault="00927669" w:rsidP="002C72CC">
      <w:pPr>
        <w:pStyle w:val="a4"/>
        <w:shd w:val="clear" w:color="auto" w:fill="FFFFFF"/>
        <w:tabs>
          <w:tab w:val="left" w:pos="426"/>
          <w:tab w:val="left" w:pos="709"/>
        </w:tabs>
        <w:ind w:left="0" w:right="-2" w:firstLine="0"/>
        <w:rPr>
          <w:color w:val="000000"/>
          <w:sz w:val="28"/>
          <w:szCs w:val="28"/>
          <w:lang w:eastAsia="uk-UA"/>
        </w:rPr>
      </w:pPr>
      <w:r w:rsidRPr="0073056E">
        <w:rPr>
          <w:color w:val="000000"/>
          <w:sz w:val="28"/>
          <w:szCs w:val="28"/>
          <w:lang w:eastAsia="uk-UA"/>
        </w:rPr>
        <w:tab/>
      </w:r>
      <w:r w:rsidR="002C72CC">
        <w:rPr>
          <w:color w:val="000000"/>
          <w:sz w:val="28"/>
          <w:szCs w:val="28"/>
          <w:lang w:eastAsia="uk-UA"/>
        </w:rPr>
        <w:tab/>
      </w:r>
      <w:r w:rsidRPr="0073056E">
        <w:rPr>
          <w:color w:val="000000"/>
          <w:sz w:val="28"/>
          <w:szCs w:val="28"/>
          <w:lang w:eastAsia="uk-UA"/>
        </w:rPr>
        <w:t>3.1.</w:t>
      </w:r>
      <w:r w:rsidR="006877D9" w:rsidRPr="0073056E">
        <w:rPr>
          <w:color w:val="000000"/>
          <w:sz w:val="28"/>
          <w:szCs w:val="28"/>
          <w:lang w:eastAsia="uk-UA"/>
        </w:rPr>
        <w:t xml:space="preserve">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неіонізуючих </w:t>
      </w:r>
      <w:proofErr w:type="spellStart"/>
      <w:r w:rsidR="006877D9" w:rsidRPr="0073056E">
        <w:rPr>
          <w:color w:val="000000"/>
          <w:sz w:val="28"/>
          <w:szCs w:val="28"/>
          <w:lang w:eastAsia="uk-UA"/>
        </w:rPr>
        <w:t>випромінювань</w:t>
      </w:r>
      <w:proofErr w:type="spellEnd"/>
      <w:r w:rsidR="006877D9" w:rsidRPr="0073056E">
        <w:rPr>
          <w:color w:val="000000"/>
          <w:sz w:val="28"/>
          <w:szCs w:val="28"/>
          <w:lang w:eastAsia="uk-UA"/>
        </w:rPr>
        <w:t xml:space="preserve"> та інших фізичних факторів зобов'язані:</w:t>
      </w:r>
    </w:p>
    <w:p w:rsidR="006877D9" w:rsidRPr="0073056E" w:rsidRDefault="006877D9" w:rsidP="006877D9">
      <w:pPr>
        <w:pStyle w:val="a4"/>
        <w:shd w:val="clear" w:color="auto" w:fill="FFFFFF"/>
        <w:tabs>
          <w:tab w:val="left" w:pos="426"/>
          <w:tab w:val="left" w:pos="1134"/>
        </w:tabs>
        <w:ind w:left="0" w:right="-2" w:firstLine="0"/>
        <w:rPr>
          <w:color w:val="000000"/>
          <w:sz w:val="28"/>
          <w:szCs w:val="28"/>
          <w:lang w:eastAsia="uk-UA"/>
        </w:rPr>
      </w:pPr>
      <w:r w:rsidRPr="0073056E">
        <w:rPr>
          <w:color w:val="000000"/>
          <w:sz w:val="28"/>
          <w:szCs w:val="28"/>
          <w:lang w:eastAsia="uk-UA"/>
        </w:rPr>
        <w:tab/>
        <w:t xml:space="preserve">здійснювати відповідні організаційні, господарські, технічні, технологічні, архітектурно-будівельні та інші заходи щодо попередження утворення та </w:t>
      </w:r>
      <w:r w:rsidRPr="0073056E">
        <w:rPr>
          <w:color w:val="000000"/>
          <w:sz w:val="28"/>
          <w:szCs w:val="28"/>
          <w:lang w:eastAsia="uk-UA"/>
        </w:rPr>
        <w:lastRenderedPageBreak/>
        <w:t>зниження шуму до рівнів, установлених санітарними нормами;</w:t>
      </w:r>
    </w:p>
    <w:p w:rsidR="006877D9" w:rsidRPr="0073056E" w:rsidRDefault="006877D9" w:rsidP="006877D9">
      <w:pPr>
        <w:pStyle w:val="a4"/>
        <w:shd w:val="clear" w:color="auto" w:fill="FFFFFF"/>
        <w:tabs>
          <w:tab w:val="left" w:pos="426"/>
          <w:tab w:val="left" w:pos="1134"/>
        </w:tabs>
        <w:ind w:left="0" w:right="-2" w:firstLine="0"/>
        <w:rPr>
          <w:color w:val="000000"/>
          <w:sz w:val="28"/>
          <w:szCs w:val="28"/>
          <w:lang w:eastAsia="uk-UA"/>
        </w:rPr>
      </w:pPr>
      <w:r w:rsidRPr="0073056E">
        <w:rPr>
          <w:color w:val="000000"/>
          <w:sz w:val="28"/>
          <w:szCs w:val="28"/>
          <w:lang w:eastAsia="uk-UA"/>
        </w:rPr>
        <w:tab/>
        <w:t xml:space="preserve">забезпечувати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w:t>
      </w:r>
      <w:proofErr w:type="spellStart"/>
      <w:r w:rsidRPr="0073056E">
        <w:rPr>
          <w:color w:val="000000"/>
          <w:sz w:val="28"/>
          <w:szCs w:val="28"/>
          <w:lang w:eastAsia="uk-UA"/>
        </w:rPr>
        <w:t>дискотек</w:t>
      </w:r>
      <w:proofErr w:type="spellEnd"/>
      <w:r w:rsidRPr="0073056E">
        <w:rPr>
          <w:color w:val="000000"/>
          <w:sz w:val="28"/>
          <w:szCs w:val="28"/>
          <w:lang w:eastAsia="uk-UA"/>
        </w:rPr>
        <w:t>, масових святкових і розважальних заходів тощо рівні звучання звуковідтворювальної апаратури та музичних інструментів у приміщеннях і на відкритих площадках, а також рівні шуму в прилеглих до них жилих і громадських будівлях, що не перевищують рівнів, установлених санітарними нормами;</w:t>
      </w:r>
    </w:p>
    <w:p w:rsidR="006877D9" w:rsidRPr="0073056E" w:rsidRDefault="006877D9" w:rsidP="006877D9">
      <w:pPr>
        <w:shd w:val="clear" w:color="auto" w:fill="FFFFFF"/>
        <w:tabs>
          <w:tab w:val="left" w:pos="426"/>
          <w:tab w:val="left" w:pos="1134"/>
        </w:tabs>
        <w:ind w:right="-2"/>
        <w:rPr>
          <w:sz w:val="28"/>
          <w:szCs w:val="28"/>
          <w:lang w:eastAsia="uk-UA"/>
        </w:rPr>
      </w:pPr>
      <w:r w:rsidRPr="0073056E">
        <w:rPr>
          <w:color w:val="000000"/>
          <w:sz w:val="28"/>
          <w:szCs w:val="28"/>
          <w:lang w:eastAsia="uk-UA"/>
        </w:rPr>
        <w:tab/>
        <w:t>вживати заходів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6877D9" w:rsidRPr="0073056E" w:rsidRDefault="006877D9" w:rsidP="006877D9">
      <w:pPr>
        <w:pStyle w:val="a4"/>
        <w:shd w:val="clear" w:color="auto" w:fill="FFFFFF"/>
        <w:tabs>
          <w:tab w:val="left" w:pos="426"/>
          <w:tab w:val="left" w:pos="1134"/>
        </w:tabs>
        <w:ind w:left="448" w:right="-2" w:firstLine="0"/>
        <w:rPr>
          <w:sz w:val="28"/>
          <w:szCs w:val="28"/>
          <w:lang w:eastAsia="uk-UA"/>
        </w:rPr>
      </w:pPr>
      <w:r w:rsidRPr="0073056E">
        <w:rPr>
          <w:color w:val="000000"/>
          <w:sz w:val="28"/>
          <w:szCs w:val="28"/>
          <w:lang w:eastAsia="uk-UA"/>
        </w:rPr>
        <w:t>1) жилих будинків і прибудинкових територіях;</w:t>
      </w:r>
    </w:p>
    <w:p w:rsidR="006877D9" w:rsidRPr="0073056E" w:rsidRDefault="006877D9" w:rsidP="006877D9">
      <w:pPr>
        <w:pStyle w:val="a4"/>
        <w:shd w:val="clear" w:color="auto" w:fill="FFFFFF"/>
        <w:tabs>
          <w:tab w:val="left" w:pos="426"/>
          <w:tab w:val="left" w:pos="1134"/>
        </w:tabs>
        <w:ind w:left="448" w:right="-2" w:firstLine="0"/>
        <w:rPr>
          <w:sz w:val="28"/>
          <w:szCs w:val="28"/>
          <w:lang w:eastAsia="uk-UA"/>
        </w:rPr>
      </w:pPr>
      <w:r w:rsidRPr="0073056E">
        <w:rPr>
          <w:color w:val="000000"/>
          <w:sz w:val="28"/>
          <w:szCs w:val="28"/>
          <w:lang w:eastAsia="uk-UA"/>
        </w:rPr>
        <w:t>2) лікувальних, санаторно-курортних закладів, будинків-інтернатів, закладів освіти, культури;</w:t>
      </w:r>
    </w:p>
    <w:p w:rsidR="006877D9" w:rsidRPr="0073056E" w:rsidRDefault="006877D9" w:rsidP="006877D9">
      <w:pPr>
        <w:pStyle w:val="a4"/>
        <w:shd w:val="clear" w:color="auto" w:fill="FFFFFF"/>
        <w:tabs>
          <w:tab w:val="left" w:pos="426"/>
          <w:tab w:val="left" w:pos="1134"/>
        </w:tabs>
        <w:ind w:left="448" w:right="-2" w:firstLine="0"/>
        <w:rPr>
          <w:sz w:val="28"/>
          <w:szCs w:val="28"/>
          <w:lang w:eastAsia="uk-UA"/>
        </w:rPr>
      </w:pPr>
      <w:r w:rsidRPr="0073056E">
        <w:rPr>
          <w:color w:val="000000"/>
          <w:sz w:val="28"/>
          <w:szCs w:val="28"/>
          <w:lang w:eastAsia="uk-UA"/>
        </w:rPr>
        <w:t>3) готелів і гуртожитків;</w:t>
      </w:r>
    </w:p>
    <w:p w:rsidR="006877D9" w:rsidRPr="0073056E" w:rsidRDefault="006877D9" w:rsidP="006877D9">
      <w:pPr>
        <w:pStyle w:val="a4"/>
        <w:shd w:val="clear" w:color="auto" w:fill="FFFFFF"/>
        <w:tabs>
          <w:tab w:val="left" w:pos="426"/>
          <w:tab w:val="left" w:pos="1134"/>
        </w:tabs>
        <w:ind w:left="448" w:right="-2" w:firstLine="0"/>
        <w:rPr>
          <w:sz w:val="28"/>
          <w:szCs w:val="28"/>
          <w:lang w:eastAsia="uk-UA"/>
        </w:rPr>
      </w:pPr>
      <w:r w:rsidRPr="0073056E">
        <w:rPr>
          <w:color w:val="000000"/>
          <w:sz w:val="28"/>
          <w:szCs w:val="28"/>
          <w:lang w:eastAsia="uk-UA"/>
        </w:rPr>
        <w:t>4) розташованих у межах населених пунктів закладів громадського харчування, торгівлі, побутового обслуговування, розважального та грального бізнесу;</w:t>
      </w:r>
    </w:p>
    <w:p w:rsidR="006877D9" w:rsidRPr="0073056E" w:rsidRDefault="006877D9" w:rsidP="006877D9">
      <w:pPr>
        <w:pStyle w:val="a4"/>
        <w:shd w:val="clear" w:color="auto" w:fill="FFFFFF"/>
        <w:tabs>
          <w:tab w:val="left" w:pos="426"/>
          <w:tab w:val="left" w:pos="1134"/>
        </w:tabs>
        <w:ind w:left="448" w:right="-2" w:firstLine="0"/>
        <w:rPr>
          <w:sz w:val="28"/>
          <w:szCs w:val="28"/>
          <w:lang w:eastAsia="uk-UA"/>
        </w:rPr>
      </w:pPr>
      <w:r w:rsidRPr="0073056E">
        <w:rPr>
          <w:color w:val="000000"/>
          <w:sz w:val="28"/>
          <w:szCs w:val="28"/>
          <w:lang w:eastAsia="uk-UA"/>
        </w:rPr>
        <w:t>5) інших будівель і споруд, у яких постійно чи тимчасово перебувають люди;</w:t>
      </w:r>
    </w:p>
    <w:p w:rsidR="006877D9" w:rsidRPr="0073056E" w:rsidRDefault="006877D9" w:rsidP="006877D9">
      <w:pPr>
        <w:pStyle w:val="a4"/>
        <w:shd w:val="clear" w:color="auto" w:fill="FFFFFF"/>
        <w:tabs>
          <w:tab w:val="left" w:pos="426"/>
          <w:tab w:val="left" w:pos="1134"/>
        </w:tabs>
        <w:ind w:left="448" w:right="-2" w:firstLine="0"/>
        <w:rPr>
          <w:color w:val="000000"/>
          <w:sz w:val="28"/>
          <w:szCs w:val="28"/>
          <w:lang w:eastAsia="uk-UA"/>
        </w:rPr>
      </w:pPr>
      <w:r w:rsidRPr="0073056E">
        <w:rPr>
          <w:color w:val="000000"/>
          <w:sz w:val="28"/>
          <w:szCs w:val="28"/>
          <w:lang w:eastAsia="uk-UA"/>
        </w:rPr>
        <w:t>6) парків, скверів, зон відпочинку, розташованих на території мікрорайонів і груп житлових будинків.</w:t>
      </w:r>
    </w:p>
    <w:p w:rsidR="00422355" w:rsidRDefault="00927669" w:rsidP="00422355">
      <w:pPr>
        <w:shd w:val="clear" w:color="auto" w:fill="FFFFFF"/>
        <w:tabs>
          <w:tab w:val="left" w:pos="851"/>
        </w:tabs>
        <w:ind w:right="-2"/>
        <w:rPr>
          <w:sz w:val="28"/>
          <w:szCs w:val="28"/>
          <w:lang w:eastAsia="uk-UA"/>
        </w:rPr>
      </w:pPr>
      <w:r w:rsidRPr="0073056E">
        <w:rPr>
          <w:color w:val="000000"/>
          <w:sz w:val="28"/>
          <w:szCs w:val="28"/>
          <w:lang w:eastAsia="uk-UA"/>
        </w:rPr>
        <w:tab/>
        <w:t>3.2.</w:t>
      </w:r>
      <w:r w:rsidR="006877D9" w:rsidRPr="0073056E">
        <w:rPr>
          <w:color w:val="000000"/>
          <w:sz w:val="28"/>
          <w:szCs w:val="28"/>
          <w:lang w:eastAsia="uk-UA"/>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422355" w:rsidRDefault="00422355" w:rsidP="00422355">
      <w:pPr>
        <w:shd w:val="clear" w:color="auto" w:fill="FFFFFF"/>
        <w:tabs>
          <w:tab w:val="left" w:pos="851"/>
        </w:tabs>
        <w:ind w:right="-2"/>
        <w:rPr>
          <w:sz w:val="28"/>
          <w:szCs w:val="28"/>
          <w:lang w:eastAsia="uk-UA"/>
        </w:rPr>
      </w:pPr>
      <w:r>
        <w:rPr>
          <w:sz w:val="28"/>
          <w:szCs w:val="28"/>
          <w:lang w:eastAsia="uk-UA"/>
        </w:rPr>
        <w:tab/>
      </w:r>
      <w:r w:rsidR="006877D9" w:rsidRPr="0073056E">
        <w:rPr>
          <w:color w:val="000000"/>
          <w:sz w:val="28"/>
          <w:szCs w:val="28"/>
          <w:lang w:eastAsia="uk-UA"/>
        </w:rPr>
        <w:t>У нічний час</w:t>
      </w:r>
      <w:r w:rsidR="000018C3" w:rsidRPr="0073056E">
        <w:rPr>
          <w:color w:val="000000"/>
          <w:sz w:val="28"/>
          <w:szCs w:val="28"/>
          <w:lang w:eastAsia="uk-UA"/>
        </w:rPr>
        <w:t xml:space="preserve"> (</w:t>
      </w:r>
      <w:r w:rsidR="006877D9" w:rsidRPr="0073056E">
        <w:rPr>
          <w:color w:val="000000"/>
          <w:sz w:val="28"/>
          <w:szCs w:val="28"/>
          <w:lang w:eastAsia="uk-UA"/>
        </w:rPr>
        <w:t>із двадцять другої до восьмої години</w:t>
      </w:r>
      <w:r w:rsidR="000018C3" w:rsidRPr="0073056E">
        <w:rPr>
          <w:color w:val="000000"/>
          <w:sz w:val="28"/>
          <w:szCs w:val="28"/>
          <w:lang w:eastAsia="uk-UA"/>
        </w:rPr>
        <w:t>)</w:t>
      </w:r>
      <w:r w:rsidR="006877D9" w:rsidRPr="0073056E">
        <w:rPr>
          <w:color w:val="000000"/>
          <w:sz w:val="28"/>
          <w:szCs w:val="28"/>
          <w:lang w:eastAsia="uk-UA"/>
        </w:rPr>
        <w:t xml:space="preserve"> на захищених об'єктах забороняються гучний спів і викрики, користування звуковідтворювальною апаратурою та іншими джерелами побутового шуму, проведення салютів, феєрверків, використання піротехнічних засобів.</w:t>
      </w:r>
    </w:p>
    <w:p w:rsidR="00422355" w:rsidRDefault="00422355" w:rsidP="00422355">
      <w:pPr>
        <w:shd w:val="clear" w:color="auto" w:fill="FFFFFF"/>
        <w:tabs>
          <w:tab w:val="left" w:pos="851"/>
        </w:tabs>
        <w:ind w:right="-2"/>
        <w:rPr>
          <w:sz w:val="28"/>
          <w:szCs w:val="28"/>
          <w:lang w:eastAsia="uk-UA"/>
        </w:rPr>
      </w:pPr>
      <w:r>
        <w:rPr>
          <w:sz w:val="28"/>
          <w:szCs w:val="28"/>
          <w:lang w:eastAsia="uk-UA"/>
        </w:rPr>
        <w:tab/>
      </w:r>
      <w:r w:rsidR="006877D9" w:rsidRPr="0073056E">
        <w:rPr>
          <w:color w:val="000000"/>
          <w:sz w:val="28"/>
          <w:szCs w:val="28"/>
          <w:lang w:eastAsia="uk-UA"/>
        </w:rPr>
        <w:t>Проведення на захищених об'єктах ремонтних робіт, що супроводжуються шумом, забороняється у робочі дні з двадцять другої  до восьмої години, а у святкові та неробочі дні - цілодобово. Власник або орендар приміщень, у яких передбачається проведення ремонтних робіт, зобов'язаний повідомити мешканців прилеглих квартир про початок зазначених робіт. За згодою мешканців усіх прилеглих квартир ремонтні та будівельні роботи можуть проводитися також у святкові та неробочі дні. Шум, що утворюється під час проведення будівельних робіт, не повинен перевищувати санітарних норм цілодобово.</w:t>
      </w:r>
    </w:p>
    <w:p w:rsidR="006877D9" w:rsidRPr="0073056E" w:rsidRDefault="00422355" w:rsidP="00422355">
      <w:pPr>
        <w:shd w:val="clear" w:color="auto" w:fill="FFFFFF"/>
        <w:tabs>
          <w:tab w:val="left" w:pos="851"/>
        </w:tabs>
        <w:ind w:right="-2"/>
        <w:rPr>
          <w:sz w:val="28"/>
          <w:szCs w:val="28"/>
          <w:lang w:eastAsia="uk-UA"/>
        </w:rPr>
      </w:pPr>
      <w:r>
        <w:rPr>
          <w:sz w:val="28"/>
          <w:szCs w:val="28"/>
          <w:lang w:eastAsia="uk-UA"/>
        </w:rPr>
        <w:tab/>
      </w:r>
      <w:r w:rsidR="006877D9" w:rsidRPr="0073056E">
        <w:rPr>
          <w:color w:val="000000"/>
          <w:sz w:val="28"/>
          <w:szCs w:val="28"/>
          <w:lang w:eastAsia="uk-UA"/>
        </w:rPr>
        <w:t>Вимоги щодо додержання тиші та обмежень певних видів діяльності, що супроводжуються шумом, не поширюються на випадки:</w:t>
      </w:r>
    </w:p>
    <w:p w:rsidR="006877D9" w:rsidRPr="0073056E" w:rsidRDefault="006877D9" w:rsidP="006877D9">
      <w:pPr>
        <w:shd w:val="clear" w:color="auto" w:fill="FFFFFF"/>
        <w:ind w:firstLine="448"/>
        <w:jc w:val="both"/>
        <w:rPr>
          <w:sz w:val="28"/>
          <w:szCs w:val="28"/>
          <w:lang w:eastAsia="uk-UA"/>
        </w:rPr>
      </w:pPr>
      <w:r w:rsidRPr="0073056E">
        <w:rPr>
          <w:color w:val="000000"/>
          <w:sz w:val="28"/>
          <w:szCs w:val="28"/>
          <w:lang w:eastAsia="uk-UA"/>
        </w:rPr>
        <w:t>1) здійснення в закритих приміщеннях будь-яких видів діяльності, що супроводжуються шумом, за умов, що виключають проникнення шуму в прилеглі приміщення, в яких постійно чи тимчасово перебувають люди;</w:t>
      </w:r>
    </w:p>
    <w:p w:rsidR="006877D9" w:rsidRPr="0073056E" w:rsidRDefault="006877D9" w:rsidP="006877D9">
      <w:pPr>
        <w:shd w:val="clear" w:color="auto" w:fill="FFFFFF"/>
        <w:ind w:firstLine="448"/>
        <w:jc w:val="both"/>
        <w:rPr>
          <w:sz w:val="28"/>
          <w:szCs w:val="28"/>
          <w:lang w:eastAsia="uk-UA"/>
        </w:rPr>
      </w:pPr>
      <w:r w:rsidRPr="0073056E">
        <w:rPr>
          <w:color w:val="000000"/>
          <w:sz w:val="28"/>
          <w:szCs w:val="28"/>
          <w:lang w:eastAsia="uk-UA"/>
        </w:rPr>
        <w:t>2) здійснення в закритих приміщеннях будь-яких видів діяльності, що супроводжуються шумом, за умов, що виключають проникнення шуму за межі таких приміщень;</w:t>
      </w:r>
    </w:p>
    <w:p w:rsidR="006877D9" w:rsidRPr="0073056E" w:rsidRDefault="006877D9" w:rsidP="006877D9">
      <w:pPr>
        <w:shd w:val="clear" w:color="auto" w:fill="FFFFFF"/>
        <w:ind w:firstLine="448"/>
        <w:jc w:val="both"/>
        <w:rPr>
          <w:sz w:val="28"/>
          <w:szCs w:val="28"/>
          <w:lang w:eastAsia="uk-UA"/>
        </w:rPr>
      </w:pPr>
      <w:r w:rsidRPr="0073056E">
        <w:rPr>
          <w:color w:val="000000"/>
          <w:sz w:val="28"/>
          <w:szCs w:val="28"/>
          <w:lang w:eastAsia="uk-UA"/>
        </w:rPr>
        <w:t>3) попередження та/або ліквідації наслідків аварій, стихійного лиха, інших надзвичайних ситуацій;</w:t>
      </w:r>
    </w:p>
    <w:p w:rsidR="006877D9" w:rsidRPr="0073056E" w:rsidRDefault="006877D9" w:rsidP="006877D9">
      <w:pPr>
        <w:shd w:val="clear" w:color="auto" w:fill="FFFFFF"/>
        <w:ind w:firstLine="448"/>
        <w:jc w:val="both"/>
        <w:rPr>
          <w:sz w:val="28"/>
          <w:szCs w:val="28"/>
          <w:lang w:eastAsia="uk-UA"/>
        </w:rPr>
      </w:pPr>
      <w:r w:rsidRPr="0073056E">
        <w:rPr>
          <w:color w:val="000000"/>
          <w:sz w:val="28"/>
          <w:szCs w:val="28"/>
          <w:lang w:eastAsia="uk-UA"/>
        </w:rPr>
        <w:t xml:space="preserve">4) надання невідкладної допомоги, попередження або припинення </w:t>
      </w:r>
      <w:r w:rsidRPr="0073056E">
        <w:rPr>
          <w:color w:val="000000"/>
          <w:sz w:val="28"/>
          <w:szCs w:val="28"/>
          <w:lang w:eastAsia="uk-UA"/>
        </w:rPr>
        <w:lastRenderedPageBreak/>
        <w:t>правопорушень;</w:t>
      </w:r>
    </w:p>
    <w:p w:rsidR="006877D9" w:rsidRPr="0073056E" w:rsidRDefault="006877D9" w:rsidP="006877D9">
      <w:pPr>
        <w:shd w:val="clear" w:color="auto" w:fill="FFFFFF"/>
        <w:ind w:firstLine="448"/>
        <w:jc w:val="both"/>
        <w:rPr>
          <w:sz w:val="28"/>
          <w:szCs w:val="28"/>
          <w:lang w:eastAsia="uk-UA"/>
        </w:rPr>
      </w:pPr>
      <w:r w:rsidRPr="0073056E">
        <w:rPr>
          <w:color w:val="000000"/>
          <w:sz w:val="28"/>
          <w:szCs w:val="28"/>
          <w:lang w:eastAsia="uk-UA"/>
        </w:rPr>
        <w:t>5) попередження крадіжок, пожеж, а також виконання завдань цивільної оборони;</w:t>
      </w:r>
    </w:p>
    <w:p w:rsidR="006877D9" w:rsidRPr="0073056E" w:rsidRDefault="006877D9" w:rsidP="006877D9">
      <w:pPr>
        <w:shd w:val="clear" w:color="auto" w:fill="FFFFFF"/>
        <w:ind w:firstLine="448"/>
        <w:jc w:val="both"/>
        <w:rPr>
          <w:sz w:val="28"/>
          <w:szCs w:val="28"/>
          <w:lang w:eastAsia="uk-UA"/>
        </w:rPr>
      </w:pPr>
      <w:r w:rsidRPr="0073056E">
        <w:rPr>
          <w:color w:val="000000"/>
          <w:sz w:val="28"/>
          <w:szCs w:val="28"/>
          <w:lang w:eastAsia="uk-UA"/>
        </w:rPr>
        <w:t>6)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rsidR="006877D9" w:rsidRPr="0073056E" w:rsidRDefault="006877D9" w:rsidP="006877D9">
      <w:pPr>
        <w:shd w:val="clear" w:color="auto" w:fill="FFFFFF"/>
        <w:ind w:firstLine="448"/>
        <w:jc w:val="both"/>
        <w:rPr>
          <w:sz w:val="28"/>
          <w:szCs w:val="28"/>
          <w:lang w:eastAsia="uk-UA"/>
        </w:rPr>
      </w:pPr>
      <w:r w:rsidRPr="0073056E">
        <w:rPr>
          <w:color w:val="000000"/>
          <w:sz w:val="28"/>
          <w:szCs w:val="28"/>
          <w:lang w:eastAsia="uk-UA"/>
        </w:rPr>
        <w:t>7) роботи обладнання і механізмів, що забезпечують життєдіяльність жилих і громадських будівель, за умов ужиття невідкладних заходів щодо максимального обмеження проникнення шуму в прилеглі приміщення, в яких постійно чи тимчасово перебувають люди;</w:t>
      </w:r>
    </w:p>
    <w:p w:rsidR="006877D9" w:rsidRPr="0073056E" w:rsidRDefault="006877D9" w:rsidP="006877D9">
      <w:pPr>
        <w:shd w:val="clear" w:color="auto" w:fill="FFFFFF"/>
        <w:ind w:firstLine="448"/>
        <w:jc w:val="both"/>
        <w:rPr>
          <w:color w:val="000000"/>
          <w:sz w:val="28"/>
          <w:szCs w:val="28"/>
          <w:lang w:eastAsia="uk-UA"/>
        </w:rPr>
      </w:pPr>
      <w:r w:rsidRPr="0073056E">
        <w:rPr>
          <w:color w:val="000000"/>
          <w:sz w:val="28"/>
          <w:szCs w:val="28"/>
          <w:lang w:eastAsia="uk-UA"/>
        </w:rPr>
        <w:t>8) відзначення встановлених законом святкових і неробочих днів, днів міст, інших свят відповідно до рішення місцевої ради, проведення спортивних змагань;</w:t>
      </w:r>
    </w:p>
    <w:p w:rsidR="006877D9" w:rsidRPr="0073056E" w:rsidRDefault="006877D9" w:rsidP="006877D9">
      <w:pPr>
        <w:shd w:val="clear" w:color="auto" w:fill="FFFFFF"/>
        <w:ind w:firstLine="448"/>
        <w:jc w:val="both"/>
        <w:rPr>
          <w:color w:val="000000"/>
          <w:sz w:val="28"/>
          <w:szCs w:val="28"/>
          <w:lang w:eastAsia="uk-UA"/>
        </w:rPr>
      </w:pPr>
      <w:r w:rsidRPr="0073056E">
        <w:rPr>
          <w:color w:val="000000"/>
          <w:sz w:val="28"/>
          <w:szCs w:val="28"/>
          <w:lang w:eastAsia="uk-UA"/>
        </w:rPr>
        <w:t>9) проведення салютів, феєрверків, інших заходів із використанням вибухових речовин і піротехнічних засобів у заборонений час за погодженням із уповноваженим органом місцевого самоврядування в порядку, передбаченому правилами додержання тиші в населених пунктах і громадських місцях.</w:t>
      </w:r>
    </w:p>
    <w:p w:rsidR="00A9756A" w:rsidRPr="0073056E" w:rsidRDefault="00A9756A" w:rsidP="00A9756A">
      <w:pPr>
        <w:pStyle w:val="3"/>
        <w:keepNext w:val="0"/>
        <w:keepLines w:val="0"/>
        <w:tabs>
          <w:tab w:val="left" w:pos="426"/>
          <w:tab w:val="left" w:pos="1134"/>
        </w:tabs>
        <w:spacing w:before="1"/>
        <w:ind w:right="-2"/>
        <w:jc w:val="both"/>
        <w:rPr>
          <w:rFonts w:ascii="Times New Roman" w:eastAsia="Times New Roman" w:hAnsi="Times New Roman" w:cs="Times New Roman"/>
          <w:b w:val="0"/>
          <w:bCs w:val="0"/>
          <w:color w:val="auto"/>
          <w:sz w:val="28"/>
          <w:szCs w:val="28"/>
        </w:rPr>
      </w:pPr>
    </w:p>
    <w:p w:rsidR="006877D9" w:rsidRPr="0073056E" w:rsidRDefault="00A9756A" w:rsidP="00A9756A">
      <w:pPr>
        <w:pStyle w:val="3"/>
        <w:keepNext w:val="0"/>
        <w:keepLines w:val="0"/>
        <w:tabs>
          <w:tab w:val="left" w:pos="426"/>
          <w:tab w:val="left" w:pos="1134"/>
        </w:tabs>
        <w:spacing w:before="1"/>
        <w:ind w:right="-2"/>
        <w:jc w:val="both"/>
        <w:rPr>
          <w:rFonts w:ascii="Times New Roman" w:hAnsi="Times New Roman" w:cs="Times New Roman"/>
          <w:color w:val="000000" w:themeColor="text1"/>
          <w:sz w:val="28"/>
          <w:szCs w:val="28"/>
        </w:rPr>
      </w:pPr>
      <w:r w:rsidRPr="0073056E">
        <w:rPr>
          <w:rFonts w:ascii="Times New Roman" w:eastAsia="Times New Roman" w:hAnsi="Times New Roman" w:cs="Times New Roman"/>
          <w:b w:val="0"/>
          <w:bCs w:val="0"/>
          <w:color w:val="FF0000"/>
          <w:sz w:val="28"/>
          <w:szCs w:val="28"/>
        </w:rPr>
        <w:tab/>
      </w:r>
      <w:r w:rsidRPr="0073056E">
        <w:rPr>
          <w:rFonts w:ascii="Times New Roman" w:eastAsia="Times New Roman" w:hAnsi="Times New Roman" w:cs="Times New Roman"/>
          <w:b w:val="0"/>
          <w:bCs w:val="0"/>
          <w:color w:val="FF0000"/>
          <w:sz w:val="28"/>
          <w:szCs w:val="28"/>
        </w:rPr>
        <w:tab/>
      </w:r>
      <w:r w:rsidRPr="0073056E">
        <w:rPr>
          <w:rFonts w:ascii="Times New Roman" w:eastAsia="Times New Roman" w:hAnsi="Times New Roman" w:cs="Times New Roman"/>
          <w:b w:val="0"/>
          <w:bCs w:val="0"/>
          <w:color w:val="FF0000"/>
          <w:sz w:val="28"/>
          <w:szCs w:val="28"/>
        </w:rPr>
        <w:tab/>
      </w:r>
      <w:r w:rsidRPr="0073056E">
        <w:rPr>
          <w:rFonts w:ascii="Times New Roman" w:eastAsia="Times New Roman" w:hAnsi="Times New Roman" w:cs="Times New Roman"/>
          <w:b w:val="0"/>
          <w:bCs w:val="0"/>
          <w:color w:val="FF0000"/>
          <w:sz w:val="28"/>
          <w:szCs w:val="28"/>
        </w:rPr>
        <w:tab/>
      </w:r>
      <w:r w:rsidR="008F622A" w:rsidRPr="0073056E">
        <w:rPr>
          <w:rFonts w:ascii="Times New Roman" w:hAnsi="Times New Roman" w:cs="Times New Roman"/>
          <w:color w:val="000000" w:themeColor="text1"/>
          <w:sz w:val="28"/>
          <w:szCs w:val="28"/>
        </w:rPr>
        <w:t>Розділ ХІІІ</w:t>
      </w:r>
      <w:r w:rsidR="00BC65F9">
        <w:rPr>
          <w:rFonts w:ascii="Times New Roman" w:hAnsi="Times New Roman" w:cs="Times New Roman"/>
          <w:color w:val="000000" w:themeColor="text1"/>
          <w:sz w:val="28"/>
          <w:szCs w:val="28"/>
        </w:rPr>
        <w:t>.</w:t>
      </w:r>
      <w:r w:rsidR="008F622A" w:rsidRPr="0073056E">
        <w:rPr>
          <w:rFonts w:ascii="Times New Roman" w:hAnsi="Times New Roman" w:cs="Times New Roman"/>
          <w:color w:val="000000" w:themeColor="text1"/>
          <w:sz w:val="28"/>
          <w:szCs w:val="28"/>
        </w:rPr>
        <w:t xml:space="preserve"> </w:t>
      </w:r>
      <w:r w:rsidR="006877D9" w:rsidRPr="0073056E">
        <w:rPr>
          <w:rFonts w:ascii="Times New Roman" w:hAnsi="Times New Roman" w:cs="Times New Roman"/>
          <w:color w:val="000000" w:themeColor="text1"/>
          <w:sz w:val="28"/>
          <w:szCs w:val="28"/>
        </w:rPr>
        <w:t>П</w:t>
      </w:r>
      <w:r w:rsidR="00FC1AE4">
        <w:rPr>
          <w:rFonts w:ascii="Times New Roman" w:hAnsi="Times New Roman" w:cs="Times New Roman"/>
          <w:color w:val="000000" w:themeColor="text1"/>
          <w:sz w:val="28"/>
          <w:szCs w:val="28"/>
        </w:rPr>
        <w:t>РИКІНЦЕВІ ПОЛОЖЕННЯ</w:t>
      </w:r>
    </w:p>
    <w:p w:rsidR="007C5CB0" w:rsidRDefault="008F622A" w:rsidP="0019291F">
      <w:pPr>
        <w:pStyle w:val="a4"/>
        <w:tabs>
          <w:tab w:val="left" w:pos="851"/>
        </w:tabs>
        <w:ind w:left="0" w:right="-2" w:firstLine="0"/>
        <w:rPr>
          <w:sz w:val="28"/>
          <w:szCs w:val="28"/>
        </w:rPr>
      </w:pPr>
      <w:r w:rsidRPr="0073056E">
        <w:rPr>
          <w:sz w:val="28"/>
          <w:szCs w:val="28"/>
        </w:rPr>
        <w:tab/>
      </w:r>
    </w:p>
    <w:p w:rsidR="0019291F" w:rsidRDefault="008F622A" w:rsidP="0019291F">
      <w:pPr>
        <w:pStyle w:val="a4"/>
        <w:tabs>
          <w:tab w:val="left" w:pos="851"/>
        </w:tabs>
        <w:ind w:left="0" w:right="-2" w:firstLine="0"/>
        <w:rPr>
          <w:sz w:val="28"/>
          <w:szCs w:val="28"/>
        </w:rPr>
      </w:pPr>
      <w:r w:rsidRPr="0073056E">
        <w:rPr>
          <w:sz w:val="28"/>
          <w:szCs w:val="28"/>
        </w:rPr>
        <w:t>1.</w:t>
      </w:r>
      <w:r w:rsidR="006877D9" w:rsidRPr="0073056E">
        <w:rPr>
          <w:sz w:val="28"/>
          <w:szCs w:val="28"/>
        </w:rPr>
        <w:t>Дані Правила</w:t>
      </w:r>
      <w:r w:rsidR="006877D9" w:rsidRPr="0073056E">
        <w:rPr>
          <w:spacing w:val="1"/>
          <w:sz w:val="28"/>
          <w:szCs w:val="28"/>
        </w:rPr>
        <w:t xml:space="preserve"> </w:t>
      </w:r>
      <w:r w:rsidR="006877D9" w:rsidRPr="0073056E">
        <w:rPr>
          <w:color w:val="000000"/>
          <w:sz w:val="28"/>
          <w:szCs w:val="28"/>
          <w:lang w:eastAsia="uk-UA"/>
        </w:rPr>
        <w:t xml:space="preserve">благоустрою території </w:t>
      </w:r>
      <w:proofErr w:type="spellStart"/>
      <w:r w:rsidR="006877D9" w:rsidRPr="0073056E">
        <w:rPr>
          <w:color w:val="000000"/>
          <w:sz w:val="28"/>
          <w:szCs w:val="28"/>
          <w:lang w:eastAsia="uk-UA"/>
        </w:rPr>
        <w:t>Долинської</w:t>
      </w:r>
      <w:proofErr w:type="spellEnd"/>
      <w:r w:rsidR="006877D9" w:rsidRPr="0073056E">
        <w:rPr>
          <w:color w:val="000000"/>
          <w:sz w:val="28"/>
          <w:szCs w:val="28"/>
          <w:lang w:eastAsia="uk-UA"/>
        </w:rPr>
        <w:t xml:space="preserve"> територіальної громади визначають порядок благоустрою та утримання об'єктів благоустрою </w:t>
      </w:r>
      <w:proofErr w:type="spellStart"/>
      <w:r w:rsidR="006877D9" w:rsidRPr="0073056E">
        <w:rPr>
          <w:color w:val="000000"/>
          <w:sz w:val="28"/>
          <w:szCs w:val="28"/>
          <w:lang w:eastAsia="uk-UA"/>
        </w:rPr>
        <w:t>Долинської</w:t>
      </w:r>
      <w:proofErr w:type="spellEnd"/>
      <w:r w:rsidR="006877D9" w:rsidRPr="0073056E">
        <w:rPr>
          <w:color w:val="000000"/>
          <w:sz w:val="28"/>
          <w:szCs w:val="28"/>
          <w:lang w:eastAsia="uk-UA"/>
        </w:rPr>
        <w:t xml:space="preserve"> територіальної громади</w:t>
      </w:r>
      <w:r w:rsidR="006877D9" w:rsidRPr="0073056E">
        <w:rPr>
          <w:sz w:val="28"/>
          <w:szCs w:val="28"/>
        </w:rPr>
        <w:t>.</w:t>
      </w:r>
      <w:r w:rsidR="006877D9" w:rsidRPr="0073056E">
        <w:rPr>
          <w:color w:val="000000"/>
          <w:sz w:val="28"/>
          <w:szCs w:val="28"/>
          <w:lang w:eastAsia="uk-UA"/>
        </w:rPr>
        <w:t xml:space="preserve"> Правовідносин у сфері благоустрою території громади, які не врегульовані даними Правилами, регулюються чинним законодавством та відповідними актами міської ради.</w:t>
      </w:r>
    </w:p>
    <w:p w:rsidR="0019291F" w:rsidRDefault="0019291F" w:rsidP="0019291F">
      <w:pPr>
        <w:pStyle w:val="a4"/>
        <w:tabs>
          <w:tab w:val="left" w:pos="851"/>
        </w:tabs>
        <w:ind w:left="0" w:right="-2" w:firstLine="0"/>
        <w:rPr>
          <w:sz w:val="28"/>
          <w:szCs w:val="28"/>
        </w:rPr>
      </w:pPr>
      <w:r>
        <w:rPr>
          <w:sz w:val="28"/>
          <w:szCs w:val="28"/>
        </w:rPr>
        <w:tab/>
      </w:r>
      <w:r w:rsidR="008F622A" w:rsidRPr="0073056E">
        <w:rPr>
          <w:bCs/>
          <w:sz w:val="28"/>
          <w:szCs w:val="28"/>
        </w:rPr>
        <w:t>2.</w:t>
      </w:r>
      <w:r w:rsidR="006877D9" w:rsidRPr="0073056E">
        <w:rPr>
          <w:bCs/>
          <w:sz w:val="28"/>
          <w:szCs w:val="28"/>
        </w:rPr>
        <w:t xml:space="preserve">У випадку втрати чинності окремих нормативних актів, згаданих у цих Правилах, а також у випадку зміни законодавства, Правила залишаються чинними в частині, що не суперечить законодавству. </w:t>
      </w:r>
    </w:p>
    <w:p w:rsidR="0019291F" w:rsidRDefault="0019291F" w:rsidP="0019291F">
      <w:pPr>
        <w:pStyle w:val="a4"/>
        <w:tabs>
          <w:tab w:val="left" w:pos="851"/>
        </w:tabs>
        <w:ind w:left="0" w:right="-2" w:firstLine="0"/>
        <w:rPr>
          <w:sz w:val="28"/>
          <w:szCs w:val="28"/>
        </w:rPr>
      </w:pPr>
      <w:r>
        <w:rPr>
          <w:sz w:val="28"/>
          <w:szCs w:val="28"/>
        </w:rPr>
        <w:tab/>
      </w:r>
      <w:r w:rsidR="00A9756A" w:rsidRPr="0073056E">
        <w:rPr>
          <w:sz w:val="28"/>
          <w:szCs w:val="28"/>
        </w:rPr>
        <w:t>3.</w:t>
      </w:r>
      <w:r w:rsidR="006877D9" w:rsidRPr="0073056E">
        <w:rPr>
          <w:bCs/>
          <w:sz w:val="28"/>
          <w:szCs w:val="28"/>
        </w:rPr>
        <w:t>У разі призупинення дії в установленому порядку окремих пунктів цих Правил, Правила залишаються чинними в іншій їх частині.</w:t>
      </w:r>
    </w:p>
    <w:p w:rsidR="006877D9" w:rsidRPr="0073056E" w:rsidRDefault="0019291F" w:rsidP="0019291F">
      <w:pPr>
        <w:pStyle w:val="a4"/>
        <w:tabs>
          <w:tab w:val="left" w:pos="851"/>
        </w:tabs>
        <w:ind w:left="0" w:right="-2" w:firstLine="0"/>
        <w:rPr>
          <w:sz w:val="28"/>
          <w:szCs w:val="28"/>
        </w:rPr>
      </w:pPr>
      <w:r>
        <w:rPr>
          <w:sz w:val="28"/>
          <w:szCs w:val="28"/>
        </w:rPr>
        <w:tab/>
      </w:r>
      <w:r w:rsidR="00A9756A" w:rsidRPr="0073056E">
        <w:rPr>
          <w:bCs/>
          <w:sz w:val="28"/>
          <w:szCs w:val="28"/>
        </w:rPr>
        <w:t>4.</w:t>
      </w:r>
      <w:r w:rsidR="006877D9" w:rsidRPr="0073056E">
        <w:rPr>
          <w:sz w:val="28"/>
          <w:szCs w:val="28"/>
        </w:rPr>
        <w:t xml:space="preserve">Дія даних Правил або окремих норм Правил може бути обмежена в умовах воєнного стану або іншого особливого періоду, в умовах якого взаємовідносини </w:t>
      </w:r>
      <w:r w:rsidR="006877D9" w:rsidRPr="0073056E">
        <w:rPr>
          <w:color w:val="292B2C"/>
          <w:sz w:val="28"/>
          <w:szCs w:val="28"/>
          <w:shd w:val="clear" w:color="auto" w:fill="FFFFFF"/>
        </w:rPr>
        <w:t>визначаються згідно з вимогами Законів України «Про правовий режим воєнного стану», «Про мобілізаційну підготовку та мобілізацію», а також інших нормативно-правових актів.</w:t>
      </w:r>
    </w:p>
    <w:p w:rsidR="006877D9" w:rsidRDefault="006877D9" w:rsidP="005D7BD3">
      <w:pPr>
        <w:pStyle w:val="a3"/>
        <w:ind w:right="144" w:firstLine="707"/>
      </w:pPr>
    </w:p>
    <w:p w:rsidR="00544A67" w:rsidRPr="0073056E" w:rsidRDefault="00544A67" w:rsidP="005D7BD3">
      <w:pPr>
        <w:pStyle w:val="a3"/>
        <w:ind w:right="144" w:firstLine="707"/>
      </w:pPr>
    </w:p>
    <w:p w:rsidR="00FD24A2" w:rsidRPr="00AC3BBE" w:rsidRDefault="00936844" w:rsidP="005D7BD3">
      <w:pPr>
        <w:pStyle w:val="a3"/>
        <w:tabs>
          <w:tab w:val="left" w:pos="7944"/>
        </w:tabs>
        <w:spacing w:before="321"/>
        <w:ind w:firstLine="0"/>
        <w:jc w:val="left"/>
      </w:pPr>
      <w:r w:rsidRPr="00AC3BBE">
        <w:t>М</w:t>
      </w:r>
      <w:r w:rsidR="008636E0" w:rsidRPr="00AC3BBE">
        <w:t>іський</w:t>
      </w:r>
      <w:r w:rsidR="008636E0" w:rsidRPr="00AC3BBE">
        <w:rPr>
          <w:spacing w:val="-7"/>
        </w:rPr>
        <w:t xml:space="preserve"> </w:t>
      </w:r>
      <w:r w:rsidR="008636E0" w:rsidRPr="00AC3BBE">
        <w:rPr>
          <w:spacing w:val="-2"/>
        </w:rPr>
        <w:t>голова</w:t>
      </w:r>
      <w:r w:rsidR="008636E0" w:rsidRPr="00AC3BBE">
        <w:tab/>
      </w:r>
      <w:r w:rsidRPr="00AC3BBE">
        <w:t>Іван ДИРІВ</w:t>
      </w:r>
    </w:p>
    <w:p w:rsidR="00DF341A" w:rsidRPr="00AC3BBE" w:rsidRDefault="00DF341A" w:rsidP="005D7BD3">
      <w:pPr>
        <w:pStyle w:val="a3"/>
        <w:spacing w:before="66"/>
        <w:ind w:left="5184" w:firstLine="0"/>
        <w:jc w:val="left"/>
      </w:pPr>
    </w:p>
    <w:p w:rsidR="00DF341A" w:rsidRPr="00AC3BBE" w:rsidRDefault="00DF341A" w:rsidP="005D7BD3">
      <w:pPr>
        <w:pStyle w:val="a3"/>
        <w:spacing w:before="66"/>
        <w:ind w:left="5184" w:firstLine="0"/>
        <w:jc w:val="left"/>
      </w:pPr>
    </w:p>
    <w:p w:rsidR="00DF341A" w:rsidRPr="00AC3BBE" w:rsidRDefault="00DF341A" w:rsidP="005D7BD3">
      <w:pPr>
        <w:pStyle w:val="a3"/>
        <w:spacing w:before="66"/>
        <w:ind w:left="5184" w:firstLine="0"/>
        <w:jc w:val="left"/>
      </w:pPr>
    </w:p>
    <w:p w:rsidR="00DF341A" w:rsidRPr="00AC3BBE" w:rsidRDefault="00DF341A" w:rsidP="005D7BD3">
      <w:pPr>
        <w:pStyle w:val="a3"/>
        <w:spacing w:before="66"/>
        <w:ind w:left="5184" w:firstLine="0"/>
        <w:jc w:val="left"/>
      </w:pPr>
    </w:p>
    <w:p w:rsidR="00DF341A" w:rsidRPr="00AC3BBE" w:rsidRDefault="00DF341A" w:rsidP="005D7BD3">
      <w:pPr>
        <w:pStyle w:val="a3"/>
        <w:spacing w:before="66"/>
        <w:ind w:left="5184" w:firstLine="0"/>
        <w:jc w:val="left"/>
      </w:pPr>
    </w:p>
    <w:p w:rsidR="00DF341A" w:rsidRDefault="00DF341A" w:rsidP="005D7BD3">
      <w:pPr>
        <w:pStyle w:val="a3"/>
        <w:spacing w:before="66"/>
        <w:ind w:left="5184" w:firstLine="0"/>
        <w:jc w:val="left"/>
      </w:pPr>
    </w:p>
    <w:p w:rsidR="007C5CB0" w:rsidRPr="00AC3BBE" w:rsidRDefault="007C5CB0" w:rsidP="005D7BD3">
      <w:pPr>
        <w:pStyle w:val="a3"/>
        <w:spacing w:before="66"/>
        <w:ind w:left="5184" w:firstLine="0"/>
        <w:jc w:val="left"/>
      </w:pPr>
    </w:p>
    <w:p w:rsidR="00DF341A" w:rsidRPr="00AC3BBE" w:rsidRDefault="00DF341A" w:rsidP="005D7BD3">
      <w:pPr>
        <w:pStyle w:val="a3"/>
        <w:spacing w:before="66"/>
        <w:ind w:left="5184" w:firstLine="0"/>
        <w:jc w:val="left"/>
      </w:pPr>
    </w:p>
    <w:p w:rsidR="00FD24A2" w:rsidRPr="00AC3BBE" w:rsidRDefault="008636E0" w:rsidP="005D7BD3">
      <w:pPr>
        <w:pStyle w:val="a3"/>
        <w:spacing w:before="66"/>
        <w:ind w:left="5184" w:firstLine="0"/>
        <w:jc w:val="left"/>
      </w:pPr>
      <w:r w:rsidRPr="00AC3BBE">
        <w:lastRenderedPageBreak/>
        <w:t>Додаток</w:t>
      </w:r>
      <w:r w:rsidRPr="00AC3BBE">
        <w:rPr>
          <w:spacing w:val="-3"/>
        </w:rPr>
        <w:t xml:space="preserve"> </w:t>
      </w:r>
      <w:r w:rsidRPr="00AC3BBE">
        <w:rPr>
          <w:spacing w:val="-10"/>
        </w:rPr>
        <w:t>1</w:t>
      </w:r>
    </w:p>
    <w:p w:rsidR="00FD24A2" w:rsidRPr="00AC3BBE" w:rsidRDefault="008636E0" w:rsidP="005D7BD3">
      <w:pPr>
        <w:pStyle w:val="a3"/>
        <w:ind w:left="5184" w:right="330" w:firstLine="0"/>
        <w:jc w:val="left"/>
      </w:pPr>
      <w:r w:rsidRPr="00AC3BBE">
        <w:t>до</w:t>
      </w:r>
      <w:r w:rsidRPr="00AC3BBE">
        <w:rPr>
          <w:spacing w:val="-11"/>
        </w:rPr>
        <w:t xml:space="preserve"> </w:t>
      </w:r>
      <w:r w:rsidRPr="00AC3BBE">
        <w:t>Правил</w:t>
      </w:r>
      <w:r w:rsidRPr="00AC3BBE">
        <w:rPr>
          <w:spacing w:val="-12"/>
        </w:rPr>
        <w:t xml:space="preserve"> </w:t>
      </w:r>
      <w:r w:rsidRPr="00AC3BBE">
        <w:t>благоустрою</w:t>
      </w:r>
      <w:r w:rsidRPr="00AC3BBE">
        <w:rPr>
          <w:spacing w:val="-12"/>
        </w:rPr>
        <w:t xml:space="preserve"> </w:t>
      </w:r>
      <w:r w:rsidRPr="00AC3BBE">
        <w:t>території</w:t>
      </w:r>
      <w:r w:rsidR="006B1A68" w:rsidRPr="00AC3BBE">
        <w:rPr>
          <w:spacing w:val="57"/>
        </w:rPr>
        <w:t xml:space="preserve">  </w:t>
      </w:r>
      <w:proofErr w:type="spellStart"/>
      <w:r w:rsidR="006B1A68" w:rsidRPr="00AC3BBE">
        <w:t>Долинської</w:t>
      </w:r>
      <w:proofErr w:type="spellEnd"/>
      <w:r w:rsidR="006B1A68" w:rsidRPr="00AC3BBE">
        <w:t xml:space="preserve"> міської територіальної громади</w:t>
      </w:r>
    </w:p>
    <w:p w:rsidR="00FD24A2" w:rsidRPr="00AC3BBE" w:rsidRDefault="008636E0" w:rsidP="005D7BD3">
      <w:pPr>
        <w:pStyle w:val="a3"/>
        <w:spacing w:before="321"/>
        <w:ind w:left="2932" w:right="1185" w:hanging="248"/>
        <w:jc w:val="left"/>
      </w:pPr>
      <w:r w:rsidRPr="00AC3BBE">
        <w:t>Межі</w:t>
      </w:r>
      <w:r w:rsidRPr="00AC3BBE">
        <w:rPr>
          <w:spacing w:val="-10"/>
        </w:rPr>
        <w:t xml:space="preserve"> </w:t>
      </w:r>
      <w:r w:rsidRPr="00AC3BBE">
        <w:t>утримання</w:t>
      </w:r>
      <w:r w:rsidRPr="00AC3BBE">
        <w:rPr>
          <w:spacing w:val="-11"/>
        </w:rPr>
        <w:t xml:space="preserve"> </w:t>
      </w:r>
      <w:r w:rsidRPr="00AC3BBE">
        <w:t>прилеглих</w:t>
      </w:r>
      <w:r w:rsidRPr="00AC3BBE">
        <w:rPr>
          <w:spacing w:val="-10"/>
        </w:rPr>
        <w:t xml:space="preserve"> </w:t>
      </w:r>
      <w:r w:rsidRPr="00AC3BBE">
        <w:t>територій підприємств, установ, організацій</w:t>
      </w:r>
    </w:p>
    <w:p w:rsidR="00FD24A2" w:rsidRPr="00AC3BBE" w:rsidRDefault="00FD24A2" w:rsidP="005D7BD3">
      <w:pPr>
        <w:pStyle w:val="a3"/>
        <w:spacing w:before="100" w:after="1"/>
        <w:ind w:left="0" w:firstLine="0"/>
        <w:jc w:val="left"/>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3195"/>
        <w:gridCol w:w="2902"/>
        <w:gridCol w:w="3008"/>
      </w:tblGrid>
      <w:tr w:rsidR="00FD24A2" w:rsidRPr="00AC3BBE">
        <w:trPr>
          <w:trHeight w:val="1103"/>
        </w:trPr>
        <w:tc>
          <w:tcPr>
            <w:tcW w:w="586" w:type="dxa"/>
          </w:tcPr>
          <w:p w:rsidR="00FD24A2" w:rsidRPr="00AC3BBE" w:rsidRDefault="008636E0" w:rsidP="005D7BD3">
            <w:pPr>
              <w:pStyle w:val="TableParagraph"/>
              <w:ind w:left="217"/>
              <w:rPr>
                <w:sz w:val="28"/>
                <w:szCs w:val="28"/>
              </w:rPr>
            </w:pPr>
            <w:r w:rsidRPr="00AC3BBE">
              <w:rPr>
                <w:spacing w:val="-10"/>
                <w:sz w:val="28"/>
                <w:szCs w:val="28"/>
              </w:rPr>
              <w:t>N</w:t>
            </w:r>
          </w:p>
          <w:p w:rsidR="00FD24A2" w:rsidRPr="00AC3BBE" w:rsidRDefault="008636E0" w:rsidP="005D7BD3">
            <w:pPr>
              <w:pStyle w:val="TableParagraph"/>
              <w:ind w:left="160"/>
              <w:rPr>
                <w:sz w:val="28"/>
                <w:szCs w:val="28"/>
              </w:rPr>
            </w:pPr>
            <w:r w:rsidRPr="00AC3BBE">
              <w:rPr>
                <w:spacing w:val="-5"/>
                <w:sz w:val="28"/>
                <w:szCs w:val="28"/>
              </w:rPr>
              <w:t>з/п</w:t>
            </w:r>
          </w:p>
        </w:tc>
        <w:tc>
          <w:tcPr>
            <w:tcW w:w="3195" w:type="dxa"/>
          </w:tcPr>
          <w:p w:rsidR="00FD24A2" w:rsidRPr="00AC3BBE" w:rsidRDefault="008636E0" w:rsidP="005D7BD3">
            <w:pPr>
              <w:pStyle w:val="TableParagraph"/>
              <w:ind w:left="43"/>
              <w:jc w:val="center"/>
              <w:rPr>
                <w:sz w:val="28"/>
                <w:szCs w:val="28"/>
              </w:rPr>
            </w:pPr>
            <w:r w:rsidRPr="00AC3BBE">
              <w:rPr>
                <w:sz w:val="28"/>
                <w:szCs w:val="28"/>
              </w:rPr>
              <w:t>Прилегла</w:t>
            </w:r>
            <w:r w:rsidRPr="00AC3BBE">
              <w:rPr>
                <w:spacing w:val="-4"/>
                <w:sz w:val="28"/>
                <w:szCs w:val="28"/>
              </w:rPr>
              <w:t xml:space="preserve"> </w:t>
            </w:r>
            <w:r w:rsidRPr="00AC3BBE">
              <w:rPr>
                <w:spacing w:val="-2"/>
                <w:sz w:val="28"/>
                <w:szCs w:val="28"/>
              </w:rPr>
              <w:t>територія</w:t>
            </w:r>
          </w:p>
        </w:tc>
        <w:tc>
          <w:tcPr>
            <w:tcW w:w="2902" w:type="dxa"/>
          </w:tcPr>
          <w:p w:rsidR="00FD24A2" w:rsidRPr="00AC3BBE" w:rsidRDefault="008636E0" w:rsidP="005D7BD3">
            <w:pPr>
              <w:pStyle w:val="TableParagraph"/>
              <w:ind w:left="171" w:right="129" w:hanging="2"/>
              <w:jc w:val="center"/>
              <w:rPr>
                <w:sz w:val="28"/>
                <w:szCs w:val="28"/>
              </w:rPr>
            </w:pPr>
            <w:r w:rsidRPr="00AC3BBE">
              <w:rPr>
                <w:spacing w:val="-2"/>
                <w:sz w:val="28"/>
                <w:szCs w:val="28"/>
              </w:rPr>
              <w:t xml:space="preserve">Суб'єкти </w:t>
            </w:r>
            <w:r w:rsidRPr="00AC3BBE">
              <w:rPr>
                <w:sz w:val="28"/>
                <w:szCs w:val="28"/>
              </w:rPr>
              <w:t>господарювання,</w:t>
            </w:r>
            <w:r w:rsidRPr="00AC3BBE">
              <w:rPr>
                <w:spacing w:val="-15"/>
                <w:sz w:val="28"/>
                <w:szCs w:val="28"/>
              </w:rPr>
              <w:t xml:space="preserve"> </w:t>
            </w:r>
            <w:r w:rsidRPr="00AC3BBE">
              <w:rPr>
                <w:sz w:val="28"/>
                <w:szCs w:val="28"/>
              </w:rPr>
              <w:t>на</w:t>
            </w:r>
            <w:r w:rsidRPr="00AC3BBE">
              <w:rPr>
                <w:spacing w:val="-15"/>
                <w:sz w:val="28"/>
                <w:szCs w:val="28"/>
              </w:rPr>
              <w:t xml:space="preserve"> </w:t>
            </w:r>
            <w:r w:rsidRPr="00AC3BBE">
              <w:rPr>
                <w:sz w:val="28"/>
                <w:szCs w:val="28"/>
              </w:rPr>
              <w:t>яких покладається утримання</w:t>
            </w:r>
          </w:p>
          <w:p w:rsidR="00FD24A2" w:rsidRPr="00AC3BBE" w:rsidRDefault="008636E0" w:rsidP="005D7BD3">
            <w:pPr>
              <w:pStyle w:val="TableParagraph"/>
              <w:ind w:left="45"/>
              <w:jc w:val="center"/>
              <w:rPr>
                <w:sz w:val="28"/>
                <w:szCs w:val="28"/>
              </w:rPr>
            </w:pPr>
            <w:r w:rsidRPr="00AC3BBE">
              <w:rPr>
                <w:sz w:val="28"/>
                <w:szCs w:val="28"/>
              </w:rPr>
              <w:t>прилеглої</w:t>
            </w:r>
            <w:r w:rsidRPr="00AC3BBE">
              <w:rPr>
                <w:spacing w:val="-2"/>
                <w:sz w:val="28"/>
                <w:szCs w:val="28"/>
              </w:rPr>
              <w:t xml:space="preserve"> території</w:t>
            </w:r>
          </w:p>
        </w:tc>
        <w:tc>
          <w:tcPr>
            <w:tcW w:w="3008" w:type="dxa"/>
          </w:tcPr>
          <w:p w:rsidR="00FD24A2" w:rsidRPr="00AC3BBE" w:rsidRDefault="008636E0" w:rsidP="005D7BD3">
            <w:pPr>
              <w:pStyle w:val="TableParagraph"/>
              <w:ind w:left="175" w:right="133"/>
              <w:jc w:val="center"/>
              <w:rPr>
                <w:sz w:val="28"/>
                <w:szCs w:val="28"/>
              </w:rPr>
            </w:pPr>
            <w:r w:rsidRPr="00AC3BBE">
              <w:rPr>
                <w:sz w:val="28"/>
                <w:szCs w:val="28"/>
              </w:rPr>
              <w:t>Межі утримання прилеглої території підприємства,</w:t>
            </w:r>
            <w:r w:rsidRPr="00AC3BBE">
              <w:rPr>
                <w:spacing w:val="-15"/>
                <w:sz w:val="28"/>
                <w:szCs w:val="28"/>
              </w:rPr>
              <w:t xml:space="preserve"> </w:t>
            </w:r>
            <w:r w:rsidRPr="00AC3BBE">
              <w:rPr>
                <w:sz w:val="28"/>
                <w:szCs w:val="28"/>
              </w:rPr>
              <w:t>установи,</w:t>
            </w:r>
          </w:p>
          <w:p w:rsidR="00FD24A2" w:rsidRPr="00AC3BBE" w:rsidRDefault="008636E0" w:rsidP="005D7BD3">
            <w:pPr>
              <w:pStyle w:val="TableParagraph"/>
              <w:ind w:left="175" w:right="134"/>
              <w:jc w:val="center"/>
              <w:rPr>
                <w:sz w:val="28"/>
                <w:szCs w:val="28"/>
              </w:rPr>
            </w:pPr>
            <w:r w:rsidRPr="00AC3BBE">
              <w:rPr>
                <w:sz w:val="28"/>
                <w:szCs w:val="28"/>
              </w:rPr>
              <w:t>організації</w:t>
            </w:r>
            <w:r w:rsidRPr="00AC3BBE">
              <w:rPr>
                <w:spacing w:val="-1"/>
                <w:sz w:val="28"/>
                <w:szCs w:val="28"/>
              </w:rPr>
              <w:t xml:space="preserve"> </w:t>
            </w:r>
            <w:r w:rsidRPr="00AC3BBE">
              <w:rPr>
                <w:sz w:val="28"/>
                <w:szCs w:val="28"/>
              </w:rPr>
              <w:t xml:space="preserve">(не </w:t>
            </w:r>
            <w:r w:rsidRPr="00AC3BBE">
              <w:rPr>
                <w:spacing w:val="-2"/>
                <w:sz w:val="28"/>
                <w:szCs w:val="28"/>
              </w:rPr>
              <w:t>менше)</w:t>
            </w:r>
          </w:p>
        </w:tc>
      </w:tr>
      <w:tr w:rsidR="00FD24A2" w:rsidRPr="00AC3BBE">
        <w:trPr>
          <w:trHeight w:val="275"/>
        </w:trPr>
        <w:tc>
          <w:tcPr>
            <w:tcW w:w="586" w:type="dxa"/>
          </w:tcPr>
          <w:p w:rsidR="00FD24A2" w:rsidRPr="00AC3BBE" w:rsidRDefault="008636E0" w:rsidP="005D7BD3">
            <w:pPr>
              <w:pStyle w:val="TableParagraph"/>
              <w:ind w:left="42"/>
              <w:jc w:val="center"/>
              <w:rPr>
                <w:sz w:val="28"/>
                <w:szCs w:val="28"/>
              </w:rPr>
            </w:pPr>
            <w:r w:rsidRPr="00AC3BBE">
              <w:rPr>
                <w:spacing w:val="-10"/>
                <w:sz w:val="28"/>
                <w:szCs w:val="28"/>
              </w:rPr>
              <w:t>1</w:t>
            </w:r>
          </w:p>
        </w:tc>
        <w:tc>
          <w:tcPr>
            <w:tcW w:w="3195" w:type="dxa"/>
          </w:tcPr>
          <w:p w:rsidR="00FD24A2" w:rsidRPr="00AC3BBE" w:rsidRDefault="008636E0" w:rsidP="005D7BD3">
            <w:pPr>
              <w:pStyle w:val="TableParagraph"/>
              <w:ind w:left="43" w:right="4"/>
              <w:jc w:val="center"/>
              <w:rPr>
                <w:sz w:val="28"/>
                <w:szCs w:val="28"/>
              </w:rPr>
            </w:pPr>
            <w:r w:rsidRPr="00AC3BBE">
              <w:rPr>
                <w:spacing w:val="-10"/>
                <w:sz w:val="28"/>
                <w:szCs w:val="28"/>
              </w:rPr>
              <w:t>2</w:t>
            </w:r>
          </w:p>
        </w:tc>
        <w:tc>
          <w:tcPr>
            <w:tcW w:w="2902" w:type="dxa"/>
          </w:tcPr>
          <w:p w:rsidR="00FD24A2" w:rsidRPr="00AC3BBE" w:rsidRDefault="008636E0" w:rsidP="005D7BD3">
            <w:pPr>
              <w:pStyle w:val="TableParagraph"/>
              <w:ind w:left="45"/>
              <w:jc w:val="center"/>
              <w:rPr>
                <w:sz w:val="28"/>
                <w:szCs w:val="28"/>
              </w:rPr>
            </w:pPr>
            <w:r w:rsidRPr="00AC3BBE">
              <w:rPr>
                <w:spacing w:val="-10"/>
                <w:sz w:val="28"/>
                <w:szCs w:val="28"/>
              </w:rPr>
              <w:t>3</w:t>
            </w:r>
          </w:p>
        </w:tc>
        <w:tc>
          <w:tcPr>
            <w:tcW w:w="3008" w:type="dxa"/>
          </w:tcPr>
          <w:p w:rsidR="00FD24A2" w:rsidRPr="00AC3BBE" w:rsidRDefault="008636E0" w:rsidP="005D7BD3">
            <w:pPr>
              <w:pStyle w:val="TableParagraph"/>
              <w:ind w:left="178" w:right="133"/>
              <w:jc w:val="center"/>
              <w:rPr>
                <w:sz w:val="28"/>
                <w:szCs w:val="28"/>
              </w:rPr>
            </w:pPr>
            <w:r w:rsidRPr="00AC3BBE">
              <w:rPr>
                <w:spacing w:val="-10"/>
                <w:sz w:val="28"/>
                <w:szCs w:val="28"/>
              </w:rPr>
              <w:t>4</w:t>
            </w:r>
          </w:p>
        </w:tc>
      </w:tr>
      <w:tr w:rsidR="00FD24A2" w:rsidRPr="00AC3BBE">
        <w:trPr>
          <w:trHeight w:val="1658"/>
        </w:trPr>
        <w:tc>
          <w:tcPr>
            <w:tcW w:w="586" w:type="dxa"/>
          </w:tcPr>
          <w:p w:rsidR="00FD24A2" w:rsidRPr="00AC3BBE" w:rsidRDefault="008636E0" w:rsidP="005D7BD3">
            <w:pPr>
              <w:pStyle w:val="TableParagraph"/>
              <w:ind w:left="42"/>
              <w:jc w:val="center"/>
              <w:rPr>
                <w:sz w:val="28"/>
                <w:szCs w:val="28"/>
              </w:rPr>
            </w:pPr>
            <w:r w:rsidRPr="00AC3BBE">
              <w:rPr>
                <w:spacing w:val="-10"/>
                <w:sz w:val="28"/>
                <w:szCs w:val="28"/>
              </w:rPr>
              <w:t>1</w:t>
            </w:r>
          </w:p>
        </w:tc>
        <w:tc>
          <w:tcPr>
            <w:tcW w:w="3195" w:type="dxa"/>
          </w:tcPr>
          <w:p w:rsidR="00FD24A2" w:rsidRPr="00AC3BBE" w:rsidRDefault="008636E0" w:rsidP="005D7BD3">
            <w:pPr>
              <w:pStyle w:val="TableParagraph"/>
              <w:ind w:right="169"/>
              <w:rPr>
                <w:sz w:val="28"/>
                <w:szCs w:val="28"/>
              </w:rPr>
            </w:pPr>
            <w:r w:rsidRPr="00AC3BBE">
              <w:rPr>
                <w:sz w:val="28"/>
                <w:szCs w:val="28"/>
              </w:rPr>
              <w:t>Двори, тротуари, покриття проїзної частини проїздів, прибудинкової території житлового</w:t>
            </w:r>
            <w:r w:rsidRPr="00AC3BBE">
              <w:rPr>
                <w:spacing w:val="-14"/>
                <w:sz w:val="28"/>
                <w:szCs w:val="28"/>
              </w:rPr>
              <w:t xml:space="preserve"> </w:t>
            </w:r>
            <w:r w:rsidRPr="00AC3BBE">
              <w:rPr>
                <w:sz w:val="28"/>
                <w:szCs w:val="28"/>
              </w:rPr>
              <w:t>фонду</w:t>
            </w:r>
            <w:r w:rsidRPr="00AC3BBE">
              <w:rPr>
                <w:spacing w:val="-15"/>
                <w:sz w:val="28"/>
                <w:szCs w:val="28"/>
              </w:rPr>
              <w:t xml:space="preserve"> </w:t>
            </w:r>
            <w:r w:rsidRPr="00AC3BBE">
              <w:rPr>
                <w:sz w:val="28"/>
                <w:szCs w:val="28"/>
              </w:rPr>
              <w:t>ЖК,</w:t>
            </w:r>
            <w:r w:rsidRPr="00AC3BBE">
              <w:rPr>
                <w:spacing w:val="-10"/>
                <w:sz w:val="28"/>
                <w:szCs w:val="28"/>
              </w:rPr>
              <w:t xml:space="preserve"> </w:t>
            </w:r>
            <w:r w:rsidRPr="00AC3BBE">
              <w:rPr>
                <w:sz w:val="28"/>
                <w:szCs w:val="28"/>
              </w:rPr>
              <w:t>ЖБК і ОСББ</w:t>
            </w:r>
          </w:p>
        </w:tc>
        <w:tc>
          <w:tcPr>
            <w:tcW w:w="2902" w:type="dxa"/>
          </w:tcPr>
          <w:p w:rsidR="00FD24A2" w:rsidRPr="00AC3BBE" w:rsidRDefault="008636E0" w:rsidP="005D7BD3">
            <w:pPr>
              <w:pStyle w:val="TableParagraph"/>
              <w:ind w:right="348"/>
              <w:rPr>
                <w:sz w:val="28"/>
                <w:szCs w:val="28"/>
              </w:rPr>
            </w:pPr>
            <w:r w:rsidRPr="00AC3BBE">
              <w:rPr>
                <w:sz w:val="28"/>
                <w:szCs w:val="28"/>
              </w:rPr>
              <w:t xml:space="preserve">Житловий кооператив, </w:t>
            </w:r>
            <w:r w:rsidRPr="00AC3BBE">
              <w:rPr>
                <w:spacing w:val="-2"/>
                <w:sz w:val="28"/>
                <w:szCs w:val="28"/>
              </w:rPr>
              <w:t xml:space="preserve">житлово-будівельний </w:t>
            </w:r>
            <w:r w:rsidRPr="00AC3BBE">
              <w:rPr>
                <w:sz w:val="28"/>
                <w:szCs w:val="28"/>
              </w:rPr>
              <w:t>кооператив,</w:t>
            </w:r>
            <w:r w:rsidRPr="00AC3BBE">
              <w:rPr>
                <w:spacing w:val="-15"/>
                <w:sz w:val="28"/>
                <w:szCs w:val="28"/>
              </w:rPr>
              <w:t xml:space="preserve"> </w:t>
            </w:r>
            <w:r w:rsidRPr="00AC3BBE">
              <w:rPr>
                <w:sz w:val="28"/>
                <w:szCs w:val="28"/>
              </w:rPr>
              <w:t xml:space="preserve">об'єднання </w:t>
            </w:r>
            <w:r w:rsidRPr="00AC3BBE">
              <w:rPr>
                <w:spacing w:val="-2"/>
                <w:sz w:val="28"/>
                <w:szCs w:val="28"/>
              </w:rPr>
              <w:t>співвласників багатоквартирного</w:t>
            </w:r>
          </w:p>
          <w:p w:rsidR="00FD24A2" w:rsidRPr="00AC3BBE" w:rsidRDefault="008636E0" w:rsidP="005D7BD3">
            <w:pPr>
              <w:pStyle w:val="TableParagraph"/>
              <w:rPr>
                <w:sz w:val="28"/>
                <w:szCs w:val="28"/>
              </w:rPr>
            </w:pPr>
            <w:r w:rsidRPr="00AC3BBE">
              <w:rPr>
                <w:spacing w:val="-2"/>
                <w:sz w:val="28"/>
                <w:szCs w:val="28"/>
              </w:rPr>
              <w:t>будинку</w:t>
            </w:r>
          </w:p>
        </w:tc>
        <w:tc>
          <w:tcPr>
            <w:tcW w:w="3008" w:type="dxa"/>
          </w:tcPr>
          <w:p w:rsidR="00FD24A2" w:rsidRPr="00AC3BBE" w:rsidRDefault="008636E0" w:rsidP="005D7BD3">
            <w:pPr>
              <w:pStyle w:val="TableParagraph"/>
              <w:ind w:right="40"/>
              <w:rPr>
                <w:sz w:val="28"/>
                <w:szCs w:val="28"/>
              </w:rPr>
            </w:pPr>
            <w:r w:rsidRPr="00AC3BBE">
              <w:rPr>
                <w:sz w:val="28"/>
                <w:szCs w:val="28"/>
              </w:rPr>
              <w:t>20 м від межі відведеної земельної ділянки та до проїжджої</w:t>
            </w:r>
            <w:r w:rsidRPr="00AC3BBE">
              <w:rPr>
                <w:spacing w:val="-15"/>
                <w:sz w:val="28"/>
                <w:szCs w:val="28"/>
              </w:rPr>
              <w:t xml:space="preserve"> </w:t>
            </w:r>
            <w:r w:rsidRPr="00AC3BBE">
              <w:rPr>
                <w:sz w:val="28"/>
                <w:szCs w:val="28"/>
              </w:rPr>
              <w:t>частини</w:t>
            </w:r>
            <w:r w:rsidRPr="00AC3BBE">
              <w:rPr>
                <w:spacing w:val="-15"/>
                <w:sz w:val="28"/>
                <w:szCs w:val="28"/>
              </w:rPr>
              <w:t xml:space="preserve"> </w:t>
            </w:r>
            <w:r w:rsidRPr="00AC3BBE">
              <w:rPr>
                <w:sz w:val="28"/>
                <w:szCs w:val="28"/>
              </w:rPr>
              <w:t>вулиці</w:t>
            </w:r>
          </w:p>
        </w:tc>
      </w:tr>
      <w:tr w:rsidR="00FD24A2" w:rsidRPr="00AC3BBE">
        <w:trPr>
          <w:trHeight w:val="2207"/>
        </w:trPr>
        <w:tc>
          <w:tcPr>
            <w:tcW w:w="586" w:type="dxa"/>
          </w:tcPr>
          <w:p w:rsidR="00FD24A2" w:rsidRPr="00AC3BBE" w:rsidRDefault="008636E0" w:rsidP="005D7BD3">
            <w:pPr>
              <w:pStyle w:val="TableParagraph"/>
              <w:ind w:left="42"/>
              <w:jc w:val="center"/>
              <w:rPr>
                <w:sz w:val="28"/>
                <w:szCs w:val="28"/>
              </w:rPr>
            </w:pPr>
            <w:r w:rsidRPr="00AC3BBE">
              <w:rPr>
                <w:spacing w:val="-10"/>
                <w:sz w:val="28"/>
                <w:szCs w:val="28"/>
              </w:rPr>
              <w:t>2</w:t>
            </w:r>
          </w:p>
        </w:tc>
        <w:tc>
          <w:tcPr>
            <w:tcW w:w="3195" w:type="dxa"/>
          </w:tcPr>
          <w:p w:rsidR="00FD24A2" w:rsidRPr="00AC3BBE" w:rsidRDefault="008636E0" w:rsidP="005D7BD3">
            <w:pPr>
              <w:pStyle w:val="TableParagraph"/>
              <w:ind w:right="169"/>
              <w:rPr>
                <w:sz w:val="28"/>
                <w:szCs w:val="28"/>
              </w:rPr>
            </w:pPr>
            <w:r w:rsidRPr="00AC3BBE">
              <w:rPr>
                <w:sz w:val="28"/>
                <w:szCs w:val="28"/>
              </w:rPr>
              <w:t>Двори, тротуари, майданчики, покриття проїжджої частини вулиці, інші території земельних ділянок, що надані у власність</w:t>
            </w:r>
            <w:r w:rsidRPr="00AC3BBE">
              <w:rPr>
                <w:spacing w:val="-15"/>
                <w:sz w:val="28"/>
                <w:szCs w:val="28"/>
              </w:rPr>
              <w:t xml:space="preserve"> </w:t>
            </w:r>
            <w:r w:rsidRPr="00AC3BBE">
              <w:rPr>
                <w:sz w:val="28"/>
                <w:szCs w:val="28"/>
              </w:rPr>
              <w:t>або</w:t>
            </w:r>
            <w:r w:rsidRPr="00AC3BBE">
              <w:rPr>
                <w:spacing w:val="-15"/>
                <w:sz w:val="28"/>
                <w:szCs w:val="28"/>
              </w:rPr>
              <w:t xml:space="preserve"> </w:t>
            </w:r>
            <w:r w:rsidRPr="00AC3BBE">
              <w:rPr>
                <w:sz w:val="28"/>
                <w:szCs w:val="28"/>
              </w:rPr>
              <w:t>користування юридичним або фізичним</w:t>
            </w:r>
          </w:p>
          <w:p w:rsidR="00FD24A2" w:rsidRPr="00AC3BBE" w:rsidRDefault="008636E0" w:rsidP="005D7BD3">
            <w:pPr>
              <w:pStyle w:val="TableParagraph"/>
              <w:rPr>
                <w:sz w:val="28"/>
                <w:szCs w:val="28"/>
              </w:rPr>
            </w:pPr>
            <w:r w:rsidRPr="00AC3BBE">
              <w:rPr>
                <w:spacing w:val="-2"/>
                <w:sz w:val="28"/>
                <w:szCs w:val="28"/>
              </w:rPr>
              <w:t>особам</w:t>
            </w:r>
          </w:p>
        </w:tc>
        <w:tc>
          <w:tcPr>
            <w:tcW w:w="2902" w:type="dxa"/>
          </w:tcPr>
          <w:p w:rsidR="00FD24A2" w:rsidRPr="00AC3BBE" w:rsidRDefault="008636E0" w:rsidP="005D7BD3">
            <w:pPr>
              <w:pStyle w:val="TableParagraph"/>
              <w:ind w:right="394"/>
              <w:rPr>
                <w:sz w:val="28"/>
                <w:szCs w:val="28"/>
              </w:rPr>
            </w:pPr>
            <w:r w:rsidRPr="00AC3BBE">
              <w:rPr>
                <w:sz w:val="28"/>
                <w:szCs w:val="28"/>
              </w:rPr>
              <w:t>Власники або користувачі</w:t>
            </w:r>
            <w:r w:rsidRPr="00AC3BBE">
              <w:rPr>
                <w:spacing w:val="-15"/>
                <w:sz w:val="28"/>
                <w:szCs w:val="28"/>
              </w:rPr>
              <w:t xml:space="preserve"> </w:t>
            </w:r>
            <w:r w:rsidRPr="00AC3BBE">
              <w:rPr>
                <w:sz w:val="28"/>
                <w:szCs w:val="28"/>
              </w:rPr>
              <w:t xml:space="preserve">земельних </w:t>
            </w:r>
            <w:r w:rsidRPr="00AC3BBE">
              <w:rPr>
                <w:spacing w:val="-2"/>
                <w:sz w:val="28"/>
                <w:szCs w:val="28"/>
              </w:rPr>
              <w:t>ділянок</w:t>
            </w:r>
          </w:p>
        </w:tc>
        <w:tc>
          <w:tcPr>
            <w:tcW w:w="3008" w:type="dxa"/>
          </w:tcPr>
          <w:p w:rsidR="00FD24A2" w:rsidRPr="00AC3BBE" w:rsidRDefault="008636E0" w:rsidP="005D7BD3">
            <w:pPr>
              <w:pStyle w:val="TableParagraph"/>
              <w:ind w:right="40"/>
              <w:rPr>
                <w:sz w:val="28"/>
                <w:szCs w:val="28"/>
              </w:rPr>
            </w:pPr>
            <w:r w:rsidRPr="00AC3BBE">
              <w:rPr>
                <w:sz w:val="28"/>
                <w:szCs w:val="28"/>
              </w:rPr>
              <w:t>20 м від межі земельної ділянки</w:t>
            </w:r>
            <w:r w:rsidRPr="00AC3BBE">
              <w:rPr>
                <w:spacing w:val="-12"/>
                <w:sz w:val="28"/>
                <w:szCs w:val="28"/>
              </w:rPr>
              <w:t xml:space="preserve"> </w:t>
            </w:r>
            <w:r w:rsidRPr="00AC3BBE">
              <w:rPr>
                <w:sz w:val="28"/>
                <w:szCs w:val="28"/>
              </w:rPr>
              <w:t>та</w:t>
            </w:r>
            <w:r w:rsidRPr="00AC3BBE">
              <w:rPr>
                <w:spacing w:val="-13"/>
                <w:sz w:val="28"/>
                <w:szCs w:val="28"/>
              </w:rPr>
              <w:t xml:space="preserve"> </w:t>
            </w:r>
            <w:r w:rsidRPr="00AC3BBE">
              <w:rPr>
                <w:sz w:val="28"/>
                <w:szCs w:val="28"/>
              </w:rPr>
              <w:t>до</w:t>
            </w:r>
            <w:r w:rsidRPr="00AC3BBE">
              <w:rPr>
                <w:spacing w:val="-12"/>
                <w:sz w:val="28"/>
                <w:szCs w:val="28"/>
              </w:rPr>
              <w:t xml:space="preserve"> </w:t>
            </w:r>
            <w:r w:rsidRPr="00AC3BBE">
              <w:rPr>
                <w:sz w:val="28"/>
                <w:szCs w:val="28"/>
              </w:rPr>
              <w:t>проїжджої частини вулиці</w:t>
            </w:r>
          </w:p>
        </w:tc>
      </w:tr>
      <w:tr w:rsidR="00FD24A2" w:rsidRPr="00AC3BBE">
        <w:trPr>
          <w:trHeight w:val="1103"/>
        </w:trPr>
        <w:tc>
          <w:tcPr>
            <w:tcW w:w="586" w:type="dxa"/>
          </w:tcPr>
          <w:p w:rsidR="00FD24A2" w:rsidRPr="00AC3BBE" w:rsidRDefault="008636E0" w:rsidP="005D7BD3">
            <w:pPr>
              <w:pStyle w:val="TableParagraph"/>
              <w:ind w:left="42"/>
              <w:jc w:val="center"/>
              <w:rPr>
                <w:sz w:val="28"/>
                <w:szCs w:val="28"/>
              </w:rPr>
            </w:pPr>
            <w:r w:rsidRPr="00AC3BBE">
              <w:rPr>
                <w:spacing w:val="-10"/>
                <w:sz w:val="28"/>
                <w:szCs w:val="28"/>
              </w:rPr>
              <w:t>3</w:t>
            </w:r>
          </w:p>
        </w:tc>
        <w:tc>
          <w:tcPr>
            <w:tcW w:w="3195" w:type="dxa"/>
          </w:tcPr>
          <w:p w:rsidR="00FD24A2" w:rsidRPr="00AC3BBE" w:rsidRDefault="008636E0" w:rsidP="005D7BD3">
            <w:pPr>
              <w:pStyle w:val="TableParagraph"/>
              <w:ind w:right="169"/>
              <w:rPr>
                <w:sz w:val="28"/>
                <w:szCs w:val="28"/>
              </w:rPr>
            </w:pPr>
            <w:r w:rsidRPr="00AC3BBE">
              <w:rPr>
                <w:sz w:val="28"/>
                <w:szCs w:val="28"/>
              </w:rPr>
              <w:t>Території,</w:t>
            </w:r>
            <w:r w:rsidRPr="00AC3BBE">
              <w:rPr>
                <w:spacing w:val="-15"/>
                <w:sz w:val="28"/>
                <w:szCs w:val="28"/>
              </w:rPr>
              <w:t xml:space="preserve"> </w:t>
            </w:r>
            <w:r w:rsidRPr="00AC3BBE">
              <w:rPr>
                <w:sz w:val="28"/>
                <w:szCs w:val="28"/>
              </w:rPr>
              <w:t>прилеглі</w:t>
            </w:r>
            <w:r w:rsidRPr="00AC3BBE">
              <w:rPr>
                <w:spacing w:val="-15"/>
                <w:sz w:val="28"/>
                <w:szCs w:val="28"/>
              </w:rPr>
              <w:t xml:space="preserve"> </w:t>
            </w:r>
            <w:r w:rsidRPr="00AC3BBE">
              <w:rPr>
                <w:sz w:val="28"/>
                <w:szCs w:val="28"/>
              </w:rPr>
              <w:t xml:space="preserve">до об'єктів соціальної </w:t>
            </w:r>
            <w:r w:rsidRPr="00AC3BBE">
              <w:rPr>
                <w:spacing w:val="-2"/>
                <w:sz w:val="28"/>
                <w:szCs w:val="28"/>
              </w:rPr>
              <w:t>інфраструктури</w:t>
            </w:r>
          </w:p>
        </w:tc>
        <w:tc>
          <w:tcPr>
            <w:tcW w:w="2902" w:type="dxa"/>
          </w:tcPr>
          <w:p w:rsidR="00FD24A2" w:rsidRPr="00AC3BBE" w:rsidRDefault="008636E0" w:rsidP="005D7BD3">
            <w:pPr>
              <w:pStyle w:val="TableParagraph"/>
              <w:ind w:right="348"/>
              <w:rPr>
                <w:sz w:val="28"/>
                <w:szCs w:val="28"/>
              </w:rPr>
            </w:pPr>
            <w:r w:rsidRPr="00AC3BBE">
              <w:rPr>
                <w:spacing w:val="-2"/>
                <w:sz w:val="28"/>
                <w:szCs w:val="28"/>
              </w:rPr>
              <w:t xml:space="preserve">Суб'єкти </w:t>
            </w:r>
            <w:r w:rsidRPr="00AC3BBE">
              <w:rPr>
                <w:sz w:val="28"/>
                <w:szCs w:val="28"/>
              </w:rPr>
              <w:t>господарювання, що експлуатують</w:t>
            </w:r>
            <w:r w:rsidRPr="00AC3BBE">
              <w:rPr>
                <w:spacing w:val="-6"/>
                <w:sz w:val="28"/>
                <w:szCs w:val="28"/>
              </w:rPr>
              <w:t xml:space="preserve"> </w:t>
            </w:r>
            <w:r w:rsidRPr="00AC3BBE">
              <w:rPr>
                <w:spacing w:val="-2"/>
                <w:sz w:val="28"/>
                <w:szCs w:val="28"/>
              </w:rPr>
              <w:t>вказані</w:t>
            </w:r>
          </w:p>
          <w:p w:rsidR="00FD24A2" w:rsidRPr="00AC3BBE" w:rsidRDefault="008636E0" w:rsidP="005D7BD3">
            <w:pPr>
              <w:pStyle w:val="TableParagraph"/>
              <w:rPr>
                <w:sz w:val="28"/>
                <w:szCs w:val="28"/>
              </w:rPr>
            </w:pPr>
            <w:r w:rsidRPr="00AC3BBE">
              <w:rPr>
                <w:spacing w:val="-2"/>
                <w:sz w:val="28"/>
                <w:szCs w:val="28"/>
              </w:rPr>
              <w:t>об'єкти</w:t>
            </w:r>
          </w:p>
        </w:tc>
        <w:tc>
          <w:tcPr>
            <w:tcW w:w="3008" w:type="dxa"/>
          </w:tcPr>
          <w:p w:rsidR="00FD24A2" w:rsidRPr="00AC3BBE" w:rsidRDefault="008636E0" w:rsidP="005D7BD3">
            <w:pPr>
              <w:pStyle w:val="TableParagraph"/>
              <w:ind w:right="40"/>
              <w:rPr>
                <w:sz w:val="28"/>
                <w:szCs w:val="28"/>
              </w:rPr>
            </w:pPr>
            <w:r w:rsidRPr="00AC3BBE">
              <w:rPr>
                <w:sz w:val="28"/>
                <w:szCs w:val="28"/>
              </w:rPr>
              <w:t>15</w:t>
            </w:r>
            <w:r w:rsidRPr="00AC3BBE">
              <w:rPr>
                <w:spacing w:val="-10"/>
                <w:sz w:val="28"/>
                <w:szCs w:val="28"/>
              </w:rPr>
              <w:t xml:space="preserve"> </w:t>
            </w:r>
            <w:r w:rsidRPr="00AC3BBE">
              <w:rPr>
                <w:sz w:val="28"/>
                <w:szCs w:val="28"/>
              </w:rPr>
              <w:t>м</w:t>
            </w:r>
            <w:r w:rsidRPr="00AC3BBE">
              <w:rPr>
                <w:spacing w:val="-11"/>
                <w:sz w:val="28"/>
                <w:szCs w:val="28"/>
              </w:rPr>
              <w:t xml:space="preserve"> </w:t>
            </w:r>
            <w:r w:rsidRPr="00AC3BBE">
              <w:rPr>
                <w:sz w:val="28"/>
                <w:szCs w:val="28"/>
              </w:rPr>
              <w:t>від</w:t>
            </w:r>
            <w:r w:rsidRPr="00AC3BBE">
              <w:rPr>
                <w:spacing w:val="-10"/>
                <w:sz w:val="28"/>
                <w:szCs w:val="28"/>
              </w:rPr>
              <w:t xml:space="preserve"> </w:t>
            </w:r>
            <w:r w:rsidRPr="00AC3BBE">
              <w:rPr>
                <w:sz w:val="28"/>
                <w:szCs w:val="28"/>
              </w:rPr>
              <w:t>межі</w:t>
            </w:r>
            <w:r w:rsidRPr="00AC3BBE">
              <w:rPr>
                <w:spacing w:val="-10"/>
                <w:sz w:val="28"/>
                <w:szCs w:val="28"/>
              </w:rPr>
              <w:t xml:space="preserve"> </w:t>
            </w:r>
            <w:r w:rsidRPr="00AC3BBE">
              <w:rPr>
                <w:sz w:val="28"/>
                <w:szCs w:val="28"/>
              </w:rPr>
              <w:t>земельної ділянки до проїжджої частини вулиці</w:t>
            </w:r>
          </w:p>
        </w:tc>
      </w:tr>
      <w:tr w:rsidR="00FD24A2" w:rsidRPr="00AC3BBE">
        <w:trPr>
          <w:trHeight w:val="1379"/>
        </w:trPr>
        <w:tc>
          <w:tcPr>
            <w:tcW w:w="586" w:type="dxa"/>
          </w:tcPr>
          <w:p w:rsidR="00FD24A2" w:rsidRPr="00AC3BBE" w:rsidRDefault="008636E0" w:rsidP="005D7BD3">
            <w:pPr>
              <w:pStyle w:val="TableParagraph"/>
              <w:ind w:left="42"/>
              <w:jc w:val="center"/>
              <w:rPr>
                <w:sz w:val="28"/>
                <w:szCs w:val="28"/>
              </w:rPr>
            </w:pPr>
            <w:r w:rsidRPr="00AC3BBE">
              <w:rPr>
                <w:spacing w:val="-10"/>
                <w:sz w:val="28"/>
                <w:szCs w:val="28"/>
              </w:rPr>
              <w:t>4</w:t>
            </w:r>
          </w:p>
        </w:tc>
        <w:tc>
          <w:tcPr>
            <w:tcW w:w="3195" w:type="dxa"/>
          </w:tcPr>
          <w:p w:rsidR="00FD24A2" w:rsidRPr="00AC3BBE" w:rsidRDefault="008636E0" w:rsidP="005D7BD3">
            <w:pPr>
              <w:pStyle w:val="TableParagraph"/>
              <w:ind w:right="717"/>
              <w:rPr>
                <w:sz w:val="28"/>
                <w:szCs w:val="28"/>
              </w:rPr>
            </w:pPr>
            <w:r w:rsidRPr="00AC3BBE">
              <w:rPr>
                <w:sz w:val="28"/>
                <w:szCs w:val="28"/>
              </w:rPr>
              <w:t>Території,</w:t>
            </w:r>
            <w:r w:rsidRPr="00AC3BBE">
              <w:rPr>
                <w:spacing w:val="-4"/>
                <w:sz w:val="28"/>
                <w:szCs w:val="28"/>
              </w:rPr>
              <w:t xml:space="preserve"> </w:t>
            </w:r>
            <w:r w:rsidRPr="00AC3BBE">
              <w:rPr>
                <w:sz w:val="28"/>
                <w:szCs w:val="28"/>
              </w:rPr>
              <w:t>прилеглі</w:t>
            </w:r>
            <w:r w:rsidRPr="00AC3BBE">
              <w:rPr>
                <w:spacing w:val="-4"/>
                <w:sz w:val="28"/>
                <w:szCs w:val="28"/>
              </w:rPr>
              <w:t xml:space="preserve"> </w:t>
            </w:r>
            <w:r w:rsidRPr="00AC3BBE">
              <w:rPr>
                <w:sz w:val="28"/>
                <w:szCs w:val="28"/>
              </w:rPr>
              <w:t>до автозаправних</w:t>
            </w:r>
            <w:r w:rsidRPr="00AC3BBE">
              <w:rPr>
                <w:spacing w:val="-3"/>
                <w:sz w:val="28"/>
                <w:szCs w:val="28"/>
              </w:rPr>
              <w:t xml:space="preserve"> </w:t>
            </w:r>
            <w:r w:rsidRPr="00AC3BBE">
              <w:rPr>
                <w:spacing w:val="-2"/>
                <w:sz w:val="28"/>
                <w:szCs w:val="28"/>
              </w:rPr>
              <w:t>станцій</w:t>
            </w:r>
          </w:p>
        </w:tc>
        <w:tc>
          <w:tcPr>
            <w:tcW w:w="2902" w:type="dxa"/>
          </w:tcPr>
          <w:p w:rsidR="00FD24A2" w:rsidRPr="00AC3BBE" w:rsidRDefault="008636E0" w:rsidP="005D7BD3">
            <w:pPr>
              <w:pStyle w:val="TableParagraph"/>
              <w:ind w:right="528"/>
              <w:rPr>
                <w:sz w:val="28"/>
                <w:szCs w:val="28"/>
              </w:rPr>
            </w:pPr>
            <w:r w:rsidRPr="00AC3BBE">
              <w:rPr>
                <w:spacing w:val="-2"/>
                <w:sz w:val="28"/>
                <w:szCs w:val="28"/>
              </w:rPr>
              <w:t xml:space="preserve">Суб'єкти </w:t>
            </w:r>
            <w:r w:rsidRPr="00AC3BBE">
              <w:rPr>
                <w:sz w:val="28"/>
                <w:szCs w:val="28"/>
              </w:rPr>
              <w:t>господарювання, що експлуатують</w:t>
            </w:r>
            <w:r w:rsidRPr="00AC3BBE">
              <w:rPr>
                <w:spacing w:val="-15"/>
                <w:sz w:val="28"/>
                <w:szCs w:val="28"/>
              </w:rPr>
              <w:t xml:space="preserve"> </w:t>
            </w:r>
            <w:r w:rsidRPr="00AC3BBE">
              <w:rPr>
                <w:sz w:val="28"/>
                <w:szCs w:val="28"/>
              </w:rPr>
              <w:t xml:space="preserve">вказані </w:t>
            </w:r>
            <w:r w:rsidRPr="00AC3BBE">
              <w:rPr>
                <w:spacing w:val="-2"/>
                <w:sz w:val="28"/>
                <w:szCs w:val="28"/>
              </w:rPr>
              <w:t>об'єкти</w:t>
            </w:r>
          </w:p>
        </w:tc>
        <w:tc>
          <w:tcPr>
            <w:tcW w:w="3008" w:type="dxa"/>
          </w:tcPr>
          <w:p w:rsidR="00FD24A2" w:rsidRPr="00AC3BBE" w:rsidRDefault="008636E0" w:rsidP="005D7BD3">
            <w:pPr>
              <w:pStyle w:val="TableParagraph"/>
              <w:ind w:right="40"/>
              <w:rPr>
                <w:sz w:val="28"/>
                <w:szCs w:val="28"/>
              </w:rPr>
            </w:pPr>
            <w:r w:rsidRPr="00AC3BBE">
              <w:rPr>
                <w:sz w:val="28"/>
                <w:szCs w:val="28"/>
              </w:rPr>
              <w:t>50</w:t>
            </w:r>
            <w:r w:rsidRPr="00AC3BBE">
              <w:rPr>
                <w:spacing w:val="-10"/>
                <w:sz w:val="28"/>
                <w:szCs w:val="28"/>
              </w:rPr>
              <w:t xml:space="preserve"> </w:t>
            </w:r>
            <w:r w:rsidRPr="00AC3BBE">
              <w:rPr>
                <w:sz w:val="28"/>
                <w:szCs w:val="28"/>
              </w:rPr>
              <w:t>м</w:t>
            </w:r>
            <w:r w:rsidRPr="00AC3BBE">
              <w:rPr>
                <w:spacing w:val="-11"/>
                <w:sz w:val="28"/>
                <w:szCs w:val="28"/>
              </w:rPr>
              <w:t xml:space="preserve"> </w:t>
            </w:r>
            <w:r w:rsidRPr="00AC3BBE">
              <w:rPr>
                <w:sz w:val="28"/>
                <w:szCs w:val="28"/>
              </w:rPr>
              <w:t>від</w:t>
            </w:r>
            <w:r w:rsidRPr="00AC3BBE">
              <w:rPr>
                <w:spacing w:val="-10"/>
                <w:sz w:val="28"/>
                <w:szCs w:val="28"/>
              </w:rPr>
              <w:t xml:space="preserve"> </w:t>
            </w:r>
            <w:r w:rsidRPr="00AC3BBE">
              <w:rPr>
                <w:sz w:val="28"/>
                <w:szCs w:val="28"/>
              </w:rPr>
              <w:t>межі</w:t>
            </w:r>
            <w:r w:rsidRPr="00AC3BBE">
              <w:rPr>
                <w:spacing w:val="-10"/>
                <w:sz w:val="28"/>
                <w:szCs w:val="28"/>
              </w:rPr>
              <w:t xml:space="preserve"> </w:t>
            </w:r>
            <w:r w:rsidRPr="00AC3BBE">
              <w:rPr>
                <w:sz w:val="28"/>
                <w:szCs w:val="28"/>
              </w:rPr>
              <w:t>земельної ділянки, що надана у власність або користування, та до</w:t>
            </w:r>
          </w:p>
          <w:p w:rsidR="00FD24A2" w:rsidRPr="00AC3BBE" w:rsidRDefault="008636E0" w:rsidP="005D7BD3">
            <w:pPr>
              <w:pStyle w:val="TableParagraph"/>
              <w:rPr>
                <w:sz w:val="28"/>
                <w:szCs w:val="28"/>
              </w:rPr>
            </w:pPr>
            <w:r w:rsidRPr="00AC3BBE">
              <w:rPr>
                <w:sz w:val="28"/>
                <w:szCs w:val="28"/>
              </w:rPr>
              <w:t>проїжджої</w:t>
            </w:r>
            <w:r w:rsidRPr="00AC3BBE">
              <w:rPr>
                <w:spacing w:val="-2"/>
                <w:sz w:val="28"/>
                <w:szCs w:val="28"/>
              </w:rPr>
              <w:t xml:space="preserve"> </w:t>
            </w:r>
            <w:r w:rsidRPr="00AC3BBE">
              <w:rPr>
                <w:sz w:val="28"/>
                <w:szCs w:val="28"/>
              </w:rPr>
              <w:t>частини</w:t>
            </w:r>
            <w:r w:rsidRPr="00AC3BBE">
              <w:rPr>
                <w:spacing w:val="-1"/>
                <w:sz w:val="28"/>
                <w:szCs w:val="28"/>
              </w:rPr>
              <w:t xml:space="preserve"> </w:t>
            </w:r>
            <w:r w:rsidRPr="00AC3BBE">
              <w:rPr>
                <w:spacing w:val="-2"/>
                <w:sz w:val="28"/>
                <w:szCs w:val="28"/>
              </w:rPr>
              <w:t>вулиці</w:t>
            </w:r>
          </w:p>
        </w:tc>
      </w:tr>
      <w:tr w:rsidR="00FD24A2" w:rsidRPr="00AC3BBE">
        <w:trPr>
          <w:trHeight w:val="3590"/>
        </w:trPr>
        <w:tc>
          <w:tcPr>
            <w:tcW w:w="586" w:type="dxa"/>
          </w:tcPr>
          <w:p w:rsidR="00FD24A2" w:rsidRPr="00AC3BBE" w:rsidRDefault="008636E0" w:rsidP="005D7BD3">
            <w:pPr>
              <w:pStyle w:val="TableParagraph"/>
              <w:ind w:left="42"/>
              <w:jc w:val="center"/>
              <w:rPr>
                <w:sz w:val="28"/>
                <w:szCs w:val="28"/>
              </w:rPr>
            </w:pPr>
            <w:r w:rsidRPr="00AC3BBE">
              <w:rPr>
                <w:spacing w:val="-10"/>
                <w:sz w:val="28"/>
                <w:szCs w:val="28"/>
              </w:rPr>
              <w:lastRenderedPageBreak/>
              <w:t>5</w:t>
            </w:r>
          </w:p>
        </w:tc>
        <w:tc>
          <w:tcPr>
            <w:tcW w:w="3195" w:type="dxa"/>
          </w:tcPr>
          <w:p w:rsidR="00FD24A2" w:rsidRPr="00AC3BBE" w:rsidRDefault="00EB3F44" w:rsidP="005D7BD3">
            <w:pPr>
              <w:pStyle w:val="TableParagraph"/>
              <w:ind w:right="169"/>
              <w:rPr>
                <w:sz w:val="28"/>
                <w:szCs w:val="28"/>
              </w:rPr>
            </w:pPr>
            <w:r w:rsidRPr="00AC3BBE">
              <w:rPr>
                <w:color w:val="333333"/>
                <w:sz w:val="28"/>
                <w:szCs w:val="28"/>
                <w:shd w:val="clear" w:color="auto" w:fill="FFFFFF"/>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902" w:type="dxa"/>
          </w:tcPr>
          <w:p w:rsidR="00FD24A2" w:rsidRPr="00AC3BBE" w:rsidRDefault="008636E0" w:rsidP="005D7BD3">
            <w:pPr>
              <w:pStyle w:val="TableParagraph"/>
              <w:ind w:right="528"/>
              <w:rPr>
                <w:sz w:val="28"/>
                <w:szCs w:val="28"/>
              </w:rPr>
            </w:pPr>
            <w:r w:rsidRPr="00AC3BBE">
              <w:rPr>
                <w:spacing w:val="-2"/>
                <w:sz w:val="28"/>
                <w:szCs w:val="28"/>
              </w:rPr>
              <w:t xml:space="preserve">Суб'єкти </w:t>
            </w:r>
            <w:r w:rsidRPr="00AC3BBE">
              <w:rPr>
                <w:sz w:val="28"/>
                <w:szCs w:val="28"/>
              </w:rPr>
              <w:t>господарювання, що експлуатують</w:t>
            </w:r>
            <w:r w:rsidRPr="00AC3BBE">
              <w:rPr>
                <w:spacing w:val="-15"/>
                <w:sz w:val="28"/>
                <w:szCs w:val="28"/>
              </w:rPr>
              <w:t xml:space="preserve"> </w:t>
            </w:r>
            <w:r w:rsidRPr="00AC3BBE">
              <w:rPr>
                <w:sz w:val="28"/>
                <w:szCs w:val="28"/>
              </w:rPr>
              <w:t xml:space="preserve">вказані </w:t>
            </w:r>
            <w:r w:rsidRPr="00AC3BBE">
              <w:rPr>
                <w:spacing w:val="-2"/>
                <w:sz w:val="28"/>
                <w:szCs w:val="28"/>
              </w:rPr>
              <w:t>об'єкти</w:t>
            </w:r>
          </w:p>
        </w:tc>
        <w:tc>
          <w:tcPr>
            <w:tcW w:w="3008" w:type="dxa"/>
          </w:tcPr>
          <w:p w:rsidR="00FD24A2" w:rsidRPr="00AC3BBE" w:rsidRDefault="008636E0" w:rsidP="005D7BD3">
            <w:pPr>
              <w:pStyle w:val="TableParagraph"/>
              <w:ind w:right="40"/>
              <w:rPr>
                <w:sz w:val="28"/>
                <w:szCs w:val="28"/>
              </w:rPr>
            </w:pPr>
            <w:r w:rsidRPr="00AC3BBE">
              <w:rPr>
                <w:sz w:val="28"/>
                <w:szCs w:val="28"/>
              </w:rPr>
              <w:t xml:space="preserve">20 м від споруди, </w:t>
            </w:r>
            <w:r w:rsidR="0063658D" w:rsidRPr="00AC3BBE">
              <w:rPr>
                <w:sz w:val="28"/>
                <w:szCs w:val="28"/>
              </w:rPr>
              <w:t>об’єкта</w:t>
            </w:r>
            <w:r w:rsidRPr="00AC3BBE">
              <w:rPr>
                <w:sz w:val="28"/>
                <w:szCs w:val="28"/>
              </w:rPr>
              <w:t>, засобу межі земельної ділянки, що надана у власність або користування, та до проїжджої</w:t>
            </w:r>
            <w:r w:rsidRPr="00AC3BBE">
              <w:rPr>
                <w:spacing w:val="-15"/>
                <w:sz w:val="28"/>
                <w:szCs w:val="28"/>
              </w:rPr>
              <w:t xml:space="preserve"> </w:t>
            </w:r>
            <w:r w:rsidRPr="00AC3BBE">
              <w:rPr>
                <w:sz w:val="28"/>
                <w:szCs w:val="28"/>
              </w:rPr>
              <w:t>частини</w:t>
            </w:r>
            <w:r w:rsidRPr="00AC3BBE">
              <w:rPr>
                <w:spacing w:val="-15"/>
                <w:sz w:val="28"/>
                <w:szCs w:val="28"/>
              </w:rPr>
              <w:t xml:space="preserve"> </w:t>
            </w:r>
            <w:r w:rsidRPr="00AC3BBE">
              <w:rPr>
                <w:sz w:val="28"/>
                <w:szCs w:val="28"/>
              </w:rPr>
              <w:t>вулиці</w:t>
            </w:r>
          </w:p>
        </w:tc>
      </w:tr>
      <w:tr w:rsidR="00FD24A2" w:rsidRPr="00AC3BBE">
        <w:trPr>
          <w:trHeight w:val="1379"/>
        </w:trPr>
        <w:tc>
          <w:tcPr>
            <w:tcW w:w="586" w:type="dxa"/>
          </w:tcPr>
          <w:p w:rsidR="00FD24A2" w:rsidRPr="00AC3BBE" w:rsidRDefault="008636E0" w:rsidP="005D7BD3">
            <w:pPr>
              <w:pStyle w:val="TableParagraph"/>
              <w:ind w:left="42"/>
              <w:jc w:val="center"/>
              <w:rPr>
                <w:sz w:val="28"/>
                <w:szCs w:val="28"/>
              </w:rPr>
            </w:pPr>
            <w:r w:rsidRPr="00AC3BBE">
              <w:rPr>
                <w:spacing w:val="-10"/>
                <w:sz w:val="28"/>
                <w:szCs w:val="28"/>
              </w:rPr>
              <w:t>6</w:t>
            </w:r>
          </w:p>
        </w:tc>
        <w:tc>
          <w:tcPr>
            <w:tcW w:w="3195" w:type="dxa"/>
          </w:tcPr>
          <w:p w:rsidR="00FD24A2" w:rsidRPr="00AC3BBE" w:rsidRDefault="008636E0" w:rsidP="005D7BD3">
            <w:pPr>
              <w:pStyle w:val="TableParagraph"/>
              <w:ind w:right="169"/>
              <w:rPr>
                <w:sz w:val="28"/>
                <w:szCs w:val="28"/>
              </w:rPr>
            </w:pPr>
            <w:r w:rsidRPr="00AC3BBE">
              <w:rPr>
                <w:sz w:val="28"/>
                <w:szCs w:val="28"/>
              </w:rPr>
              <w:t>Території,</w:t>
            </w:r>
            <w:r w:rsidRPr="00AC3BBE">
              <w:rPr>
                <w:spacing w:val="-15"/>
                <w:sz w:val="28"/>
                <w:szCs w:val="28"/>
              </w:rPr>
              <w:t xml:space="preserve"> </w:t>
            </w:r>
            <w:r w:rsidRPr="00AC3BBE">
              <w:rPr>
                <w:sz w:val="28"/>
                <w:szCs w:val="28"/>
              </w:rPr>
              <w:t>прилеглі</w:t>
            </w:r>
            <w:r w:rsidRPr="00AC3BBE">
              <w:rPr>
                <w:spacing w:val="-15"/>
                <w:sz w:val="28"/>
                <w:szCs w:val="28"/>
              </w:rPr>
              <w:t xml:space="preserve"> </w:t>
            </w:r>
            <w:r w:rsidRPr="00AC3BBE">
              <w:rPr>
                <w:sz w:val="28"/>
                <w:szCs w:val="28"/>
              </w:rPr>
              <w:t xml:space="preserve">до гаражів </w:t>
            </w:r>
            <w:r w:rsidR="00F10DCE" w:rsidRPr="00AC3BBE">
              <w:rPr>
                <w:sz w:val="28"/>
                <w:szCs w:val="28"/>
              </w:rPr>
              <w:t>(</w:t>
            </w:r>
            <w:r w:rsidRPr="00AC3BBE">
              <w:rPr>
                <w:sz w:val="28"/>
                <w:szCs w:val="28"/>
              </w:rPr>
              <w:t xml:space="preserve">у тому числі </w:t>
            </w:r>
            <w:r w:rsidRPr="00AC3BBE">
              <w:rPr>
                <w:spacing w:val="-2"/>
                <w:sz w:val="28"/>
                <w:szCs w:val="28"/>
              </w:rPr>
              <w:t>колективних</w:t>
            </w:r>
            <w:r w:rsidR="00F10DCE" w:rsidRPr="00AC3BBE">
              <w:rPr>
                <w:spacing w:val="-2"/>
                <w:sz w:val="28"/>
                <w:szCs w:val="28"/>
              </w:rPr>
              <w:t>)</w:t>
            </w:r>
            <w:r w:rsidRPr="00AC3BBE">
              <w:rPr>
                <w:spacing w:val="-2"/>
                <w:sz w:val="28"/>
                <w:szCs w:val="28"/>
              </w:rPr>
              <w:t>.</w:t>
            </w:r>
          </w:p>
        </w:tc>
        <w:tc>
          <w:tcPr>
            <w:tcW w:w="2902" w:type="dxa"/>
          </w:tcPr>
          <w:p w:rsidR="00FD24A2" w:rsidRPr="00AC3BBE" w:rsidRDefault="008636E0" w:rsidP="005D7BD3">
            <w:pPr>
              <w:pStyle w:val="TableParagraph"/>
              <w:ind w:right="382"/>
              <w:rPr>
                <w:sz w:val="28"/>
                <w:szCs w:val="28"/>
              </w:rPr>
            </w:pPr>
            <w:proofErr w:type="spellStart"/>
            <w:r w:rsidRPr="00AC3BBE">
              <w:rPr>
                <w:spacing w:val="-2"/>
                <w:sz w:val="28"/>
                <w:szCs w:val="28"/>
              </w:rPr>
              <w:t>Гаражно</w:t>
            </w:r>
            <w:proofErr w:type="spellEnd"/>
            <w:r w:rsidRPr="00AC3BBE">
              <w:rPr>
                <w:spacing w:val="-2"/>
                <w:sz w:val="28"/>
                <w:szCs w:val="28"/>
              </w:rPr>
              <w:t xml:space="preserve">-будівельні </w:t>
            </w:r>
            <w:r w:rsidRPr="00AC3BBE">
              <w:rPr>
                <w:sz w:val="28"/>
                <w:szCs w:val="28"/>
              </w:rPr>
              <w:t>кооперативи,</w:t>
            </w:r>
            <w:r w:rsidRPr="00AC3BBE">
              <w:rPr>
                <w:spacing w:val="-15"/>
                <w:sz w:val="28"/>
                <w:szCs w:val="28"/>
              </w:rPr>
              <w:t xml:space="preserve"> </w:t>
            </w:r>
            <w:r w:rsidRPr="00AC3BBE">
              <w:rPr>
                <w:sz w:val="28"/>
                <w:szCs w:val="28"/>
              </w:rPr>
              <w:t>власники</w:t>
            </w:r>
          </w:p>
        </w:tc>
        <w:tc>
          <w:tcPr>
            <w:tcW w:w="3008" w:type="dxa"/>
          </w:tcPr>
          <w:p w:rsidR="00FD24A2" w:rsidRPr="00AC3BBE" w:rsidRDefault="008636E0" w:rsidP="005D7BD3">
            <w:pPr>
              <w:pStyle w:val="TableParagraph"/>
              <w:ind w:right="40"/>
              <w:rPr>
                <w:sz w:val="28"/>
                <w:szCs w:val="28"/>
              </w:rPr>
            </w:pPr>
            <w:r w:rsidRPr="00AC3BBE">
              <w:rPr>
                <w:sz w:val="28"/>
                <w:szCs w:val="28"/>
              </w:rPr>
              <w:t>20</w:t>
            </w:r>
            <w:r w:rsidRPr="00AC3BBE">
              <w:rPr>
                <w:spacing w:val="-10"/>
                <w:sz w:val="28"/>
                <w:szCs w:val="28"/>
              </w:rPr>
              <w:t xml:space="preserve"> </w:t>
            </w:r>
            <w:r w:rsidRPr="00AC3BBE">
              <w:rPr>
                <w:sz w:val="28"/>
                <w:szCs w:val="28"/>
              </w:rPr>
              <w:t>м</w:t>
            </w:r>
            <w:r w:rsidRPr="00AC3BBE">
              <w:rPr>
                <w:spacing w:val="-11"/>
                <w:sz w:val="28"/>
                <w:szCs w:val="28"/>
              </w:rPr>
              <w:t xml:space="preserve"> </w:t>
            </w:r>
            <w:r w:rsidRPr="00AC3BBE">
              <w:rPr>
                <w:sz w:val="28"/>
                <w:szCs w:val="28"/>
              </w:rPr>
              <w:t>від</w:t>
            </w:r>
            <w:r w:rsidRPr="00AC3BBE">
              <w:rPr>
                <w:spacing w:val="-10"/>
                <w:sz w:val="28"/>
                <w:szCs w:val="28"/>
              </w:rPr>
              <w:t xml:space="preserve"> </w:t>
            </w:r>
            <w:r w:rsidRPr="00AC3BBE">
              <w:rPr>
                <w:sz w:val="28"/>
                <w:szCs w:val="28"/>
              </w:rPr>
              <w:t>межі</w:t>
            </w:r>
            <w:r w:rsidRPr="00AC3BBE">
              <w:rPr>
                <w:spacing w:val="-10"/>
                <w:sz w:val="28"/>
                <w:szCs w:val="28"/>
              </w:rPr>
              <w:t xml:space="preserve"> </w:t>
            </w:r>
            <w:r w:rsidRPr="00AC3BBE">
              <w:rPr>
                <w:sz w:val="28"/>
                <w:szCs w:val="28"/>
              </w:rPr>
              <w:t>земельної ділянки, що надана у власність або користування, та до</w:t>
            </w:r>
          </w:p>
          <w:p w:rsidR="00FD24A2" w:rsidRPr="00AC3BBE" w:rsidRDefault="008636E0" w:rsidP="005D7BD3">
            <w:pPr>
              <w:pStyle w:val="TableParagraph"/>
              <w:rPr>
                <w:sz w:val="28"/>
                <w:szCs w:val="28"/>
              </w:rPr>
            </w:pPr>
            <w:r w:rsidRPr="00AC3BBE">
              <w:rPr>
                <w:sz w:val="28"/>
                <w:szCs w:val="28"/>
              </w:rPr>
              <w:t>проїжджої</w:t>
            </w:r>
            <w:r w:rsidRPr="00AC3BBE">
              <w:rPr>
                <w:spacing w:val="-2"/>
                <w:sz w:val="28"/>
                <w:szCs w:val="28"/>
              </w:rPr>
              <w:t xml:space="preserve"> </w:t>
            </w:r>
            <w:r w:rsidRPr="00AC3BBE">
              <w:rPr>
                <w:sz w:val="28"/>
                <w:szCs w:val="28"/>
              </w:rPr>
              <w:t>частини</w:t>
            </w:r>
            <w:r w:rsidRPr="00AC3BBE">
              <w:rPr>
                <w:spacing w:val="-1"/>
                <w:sz w:val="28"/>
                <w:szCs w:val="28"/>
              </w:rPr>
              <w:t xml:space="preserve"> </w:t>
            </w:r>
            <w:r w:rsidRPr="00AC3BBE">
              <w:rPr>
                <w:spacing w:val="-2"/>
                <w:sz w:val="28"/>
                <w:szCs w:val="28"/>
              </w:rPr>
              <w:t>вулиці</w:t>
            </w:r>
          </w:p>
        </w:tc>
      </w:tr>
      <w:tr w:rsidR="00FD24A2" w:rsidRPr="00AC3BBE">
        <w:trPr>
          <w:trHeight w:val="1379"/>
        </w:trPr>
        <w:tc>
          <w:tcPr>
            <w:tcW w:w="586" w:type="dxa"/>
          </w:tcPr>
          <w:p w:rsidR="00FD24A2" w:rsidRPr="00AC3BBE" w:rsidRDefault="008636E0" w:rsidP="005D7BD3">
            <w:pPr>
              <w:pStyle w:val="TableParagraph"/>
              <w:ind w:left="42"/>
              <w:jc w:val="center"/>
              <w:rPr>
                <w:sz w:val="28"/>
                <w:szCs w:val="28"/>
              </w:rPr>
            </w:pPr>
            <w:r w:rsidRPr="00AC3BBE">
              <w:rPr>
                <w:spacing w:val="-10"/>
                <w:sz w:val="28"/>
                <w:szCs w:val="28"/>
              </w:rPr>
              <w:t>7</w:t>
            </w:r>
          </w:p>
        </w:tc>
        <w:tc>
          <w:tcPr>
            <w:tcW w:w="3195" w:type="dxa"/>
          </w:tcPr>
          <w:p w:rsidR="00FD24A2" w:rsidRPr="00AC3BBE" w:rsidRDefault="008636E0" w:rsidP="005D7BD3">
            <w:pPr>
              <w:pStyle w:val="TableParagraph"/>
              <w:ind w:right="206"/>
              <w:rPr>
                <w:sz w:val="28"/>
                <w:szCs w:val="28"/>
              </w:rPr>
            </w:pPr>
            <w:r w:rsidRPr="00AC3BBE">
              <w:rPr>
                <w:sz w:val="28"/>
                <w:szCs w:val="28"/>
              </w:rPr>
              <w:t xml:space="preserve">Території, прилеглі до </w:t>
            </w:r>
            <w:r w:rsidRPr="00AC3BBE">
              <w:rPr>
                <w:spacing w:val="-2"/>
                <w:sz w:val="28"/>
                <w:szCs w:val="28"/>
              </w:rPr>
              <w:t xml:space="preserve">центрально-теплових, трансформаторних, </w:t>
            </w:r>
            <w:r w:rsidRPr="00AC3BBE">
              <w:rPr>
                <w:sz w:val="28"/>
                <w:szCs w:val="28"/>
              </w:rPr>
              <w:t>газорозподільних,</w:t>
            </w:r>
            <w:r w:rsidRPr="00AC3BBE">
              <w:rPr>
                <w:spacing w:val="-15"/>
                <w:sz w:val="28"/>
                <w:szCs w:val="28"/>
              </w:rPr>
              <w:t xml:space="preserve"> </w:t>
            </w:r>
            <w:r w:rsidRPr="00AC3BBE">
              <w:rPr>
                <w:sz w:val="28"/>
                <w:szCs w:val="28"/>
              </w:rPr>
              <w:t>тяглових</w:t>
            </w:r>
          </w:p>
          <w:p w:rsidR="00FD24A2" w:rsidRPr="00AC3BBE" w:rsidRDefault="008636E0" w:rsidP="005D7BD3">
            <w:pPr>
              <w:pStyle w:val="TableParagraph"/>
              <w:rPr>
                <w:sz w:val="28"/>
                <w:szCs w:val="28"/>
              </w:rPr>
            </w:pPr>
            <w:r w:rsidRPr="00AC3BBE">
              <w:rPr>
                <w:spacing w:val="-2"/>
                <w:sz w:val="28"/>
                <w:szCs w:val="28"/>
              </w:rPr>
              <w:t>підстанцій</w:t>
            </w:r>
          </w:p>
        </w:tc>
        <w:tc>
          <w:tcPr>
            <w:tcW w:w="2902" w:type="dxa"/>
          </w:tcPr>
          <w:p w:rsidR="00FD24A2" w:rsidRPr="00AC3BBE" w:rsidRDefault="008636E0" w:rsidP="005D7BD3">
            <w:pPr>
              <w:pStyle w:val="TableParagraph"/>
              <w:ind w:right="150"/>
              <w:rPr>
                <w:sz w:val="28"/>
                <w:szCs w:val="28"/>
              </w:rPr>
            </w:pPr>
            <w:r w:rsidRPr="00AC3BBE">
              <w:rPr>
                <w:sz w:val="28"/>
                <w:szCs w:val="28"/>
              </w:rPr>
              <w:t>Підприємства,</w:t>
            </w:r>
            <w:r w:rsidRPr="00AC3BBE">
              <w:rPr>
                <w:spacing w:val="-10"/>
                <w:sz w:val="28"/>
                <w:szCs w:val="28"/>
              </w:rPr>
              <w:t xml:space="preserve"> </w:t>
            </w:r>
            <w:r w:rsidRPr="00AC3BBE">
              <w:rPr>
                <w:sz w:val="28"/>
                <w:szCs w:val="28"/>
              </w:rPr>
              <w:t>установи, організації, на балансі яких</w:t>
            </w:r>
            <w:r w:rsidRPr="00AC3BBE">
              <w:rPr>
                <w:spacing w:val="-15"/>
                <w:sz w:val="28"/>
                <w:szCs w:val="28"/>
              </w:rPr>
              <w:t xml:space="preserve"> </w:t>
            </w:r>
            <w:r w:rsidRPr="00AC3BBE">
              <w:rPr>
                <w:sz w:val="28"/>
                <w:szCs w:val="28"/>
              </w:rPr>
              <w:t>знаходяться</w:t>
            </w:r>
            <w:r w:rsidRPr="00AC3BBE">
              <w:rPr>
                <w:spacing w:val="-15"/>
                <w:sz w:val="28"/>
                <w:szCs w:val="28"/>
              </w:rPr>
              <w:t xml:space="preserve"> </w:t>
            </w:r>
            <w:r w:rsidRPr="00AC3BBE">
              <w:rPr>
                <w:sz w:val="28"/>
                <w:szCs w:val="28"/>
              </w:rPr>
              <w:t xml:space="preserve">вказані </w:t>
            </w:r>
            <w:r w:rsidRPr="00AC3BBE">
              <w:rPr>
                <w:spacing w:val="-2"/>
                <w:sz w:val="28"/>
                <w:szCs w:val="28"/>
              </w:rPr>
              <w:t>об'єкти</w:t>
            </w:r>
          </w:p>
        </w:tc>
        <w:tc>
          <w:tcPr>
            <w:tcW w:w="3008" w:type="dxa"/>
          </w:tcPr>
          <w:p w:rsidR="00FD24A2" w:rsidRPr="00AC3BBE" w:rsidRDefault="008636E0" w:rsidP="005D7BD3">
            <w:pPr>
              <w:pStyle w:val="TableParagraph"/>
              <w:ind w:right="40"/>
              <w:rPr>
                <w:sz w:val="28"/>
                <w:szCs w:val="28"/>
              </w:rPr>
            </w:pPr>
            <w:r w:rsidRPr="00AC3BBE">
              <w:rPr>
                <w:sz w:val="28"/>
                <w:szCs w:val="28"/>
              </w:rPr>
              <w:t>у радіусі 10 м від периметру споруд та до проїжджої</w:t>
            </w:r>
            <w:r w:rsidRPr="00AC3BBE">
              <w:rPr>
                <w:spacing w:val="-15"/>
                <w:sz w:val="28"/>
                <w:szCs w:val="28"/>
              </w:rPr>
              <w:t xml:space="preserve"> </w:t>
            </w:r>
            <w:r w:rsidRPr="00AC3BBE">
              <w:rPr>
                <w:sz w:val="28"/>
                <w:szCs w:val="28"/>
              </w:rPr>
              <w:t>частини</w:t>
            </w:r>
            <w:r w:rsidRPr="00AC3BBE">
              <w:rPr>
                <w:spacing w:val="-15"/>
                <w:sz w:val="28"/>
                <w:szCs w:val="28"/>
              </w:rPr>
              <w:t xml:space="preserve"> </w:t>
            </w:r>
            <w:r w:rsidRPr="00AC3BBE">
              <w:rPr>
                <w:sz w:val="28"/>
                <w:szCs w:val="28"/>
              </w:rPr>
              <w:t>вулиці</w:t>
            </w:r>
          </w:p>
        </w:tc>
      </w:tr>
      <w:tr w:rsidR="00FD24A2" w:rsidRPr="00AC3BBE">
        <w:trPr>
          <w:trHeight w:val="1655"/>
        </w:trPr>
        <w:tc>
          <w:tcPr>
            <w:tcW w:w="586" w:type="dxa"/>
          </w:tcPr>
          <w:p w:rsidR="00FD24A2" w:rsidRPr="00AC3BBE" w:rsidRDefault="008636E0" w:rsidP="005D7BD3">
            <w:pPr>
              <w:pStyle w:val="TableParagraph"/>
              <w:ind w:left="42"/>
              <w:jc w:val="center"/>
              <w:rPr>
                <w:sz w:val="28"/>
                <w:szCs w:val="28"/>
              </w:rPr>
            </w:pPr>
            <w:r w:rsidRPr="00AC3BBE">
              <w:rPr>
                <w:spacing w:val="-10"/>
                <w:sz w:val="28"/>
                <w:szCs w:val="28"/>
              </w:rPr>
              <w:t>8</w:t>
            </w:r>
          </w:p>
        </w:tc>
        <w:tc>
          <w:tcPr>
            <w:tcW w:w="3195" w:type="dxa"/>
          </w:tcPr>
          <w:p w:rsidR="00FD24A2" w:rsidRPr="00AC3BBE" w:rsidRDefault="00647E72" w:rsidP="005D7BD3">
            <w:pPr>
              <w:pStyle w:val="TableParagraph"/>
              <w:ind w:right="545"/>
              <w:rPr>
                <w:sz w:val="28"/>
                <w:szCs w:val="28"/>
              </w:rPr>
            </w:pPr>
            <w:r w:rsidRPr="00AC3BBE">
              <w:rPr>
                <w:sz w:val="28"/>
                <w:szCs w:val="28"/>
              </w:rPr>
              <w:t>А</w:t>
            </w:r>
            <w:r w:rsidR="008636E0" w:rsidRPr="00AC3BBE">
              <w:rPr>
                <w:sz w:val="28"/>
                <w:szCs w:val="28"/>
              </w:rPr>
              <w:t>втобусні зупинки та зупинки маршрутних транспортних засобів і стоянки</w:t>
            </w:r>
            <w:r w:rsidR="008636E0" w:rsidRPr="00AC3BBE">
              <w:rPr>
                <w:spacing w:val="-11"/>
                <w:sz w:val="28"/>
                <w:szCs w:val="28"/>
              </w:rPr>
              <w:t xml:space="preserve"> </w:t>
            </w:r>
            <w:r w:rsidR="008636E0" w:rsidRPr="00AC3BBE">
              <w:rPr>
                <w:sz w:val="28"/>
                <w:szCs w:val="28"/>
              </w:rPr>
              <w:t>(місця</w:t>
            </w:r>
            <w:r w:rsidR="008636E0" w:rsidRPr="00AC3BBE">
              <w:rPr>
                <w:spacing w:val="-11"/>
                <w:sz w:val="28"/>
                <w:szCs w:val="28"/>
              </w:rPr>
              <w:t xml:space="preserve"> </w:t>
            </w:r>
            <w:proofErr w:type="spellStart"/>
            <w:r w:rsidR="008636E0" w:rsidRPr="00AC3BBE">
              <w:rPr>
                <w:sz w:val="28"/>
                <w:szCs w:val="28"/>
              </w:rPr>
              <w:t>відстою</w:t>
            </w:r>
            <w:proofErr w:type="spellEnd"/>
            <w:r w:rsidR="008636E0" w:rsidRPr="00AC3BBE">
              <w:rPr>
                <w:sz w:val="28"/>
                <w:szCs w:val="28"/>
              </w:rPr>
              <w:t>)</w:t>
            </w:r>
          </w:p>
          <w:p w:rsidR="00FD24A2" w:rsidRPr="00AC3BBE" w:rsidRDefault="008636E0" w:rsidP="005D7BD3">
            <w:pPr>
              <w:pStyle w:val="TableParagraph"/>
              <w:rPr>
                <w:sz w:val="28"/>
                <w:szCs w:val="28"/>
              </w:rPr>
            </w:pPr>
            <w:r w:rsidRPr="00AC3BBE">
              <w:rPr>
                <w:sz w:val="28"/>
                <w:szCs w:val="28"/>
              </w:rPr>
              <w:t>маршрутних</w:t>
            </w:r>
            <w:r w:rsidRPr="00AC3BBE">
              <w:rPr>
                <w:spacing w:val="-4"/>
                <w:sz w:val="28"/>
                <w:szCs w:val="28"/>
              </w:rPr>
              <w:t xml:space="preserve"> </w:t>
            </w:r>
            <w:r w:rsidRPr="00AC3BBE">
              <w:rPr>
                <w:spacing w:val="-2"/>
                <w:sz w:val="28"/>
                <w:szCs w:val="28"/>
              </w:rPr>
              <w:t>таксі</w:t>
            </w:r>
          </w:p>
        </w:tc>
        <w:tc>
          <w:tcPr>
            <w:tcW w:w="2902" w:type="dxa"/>
          </w:tcPr>
          <w:p w:rsidR="00FD24A2" w:rsidRPr="00AC3BBE" w:rsidRDefault="008636E0" w:rsidP="005D7BD3">
            <w:pPr>
              <w:pStyle w:val="TableParagraph"/>
              <w:ind w:right="150"/>
              <w:rPr>
                <w:sz w:val="28"/>
                <w:szCs w:val="28"/>
              </w:rPr>
            </w:pPr>
            <w:r w:rsidRPr="00AC3BBE">
              <w:rPr>
                <w:sz w:val="28"/>
                <w:szCs w:val="28"/>
              </w:rPr>
              <w:t xml:space="preserve">Відповідні </w:t>
            </w:r>
            <w:proofErr w:type="spellStart"/>
            <w:r w:rsidRPr="00AC3BBE">
              <w:rPr>
                <w:sz w:val="28"/>
                <w:szCs w:val="28"/>
              </w:rPr>
              <w:t>дорожньо</w:t>
            </w:r>
            <w:proofErr w:type="spellEnd"/>
            <w:r w:rsidRPr="00AC3BBE">
              <w:rPr>
                <w:sz w:val="28"/>
                <w:szCs w:val="28"/>
              </w:rPr>
              <w:t xml:space="preserve">- </w:t>
            </w:r>
            <w:r w:rsidRPr="00AC3BBE">
              <w:rPr>
                <w:spacing w:val="-2"/>
                <w:sz w:val="28"/>
                <w:szCs w:val="28"/>
              </w:rPr>
              <w:t xml:space="preserve">експлуатаційні </w:t>
            </w:r>
            <w:r w:rsidRPr="00AC3BBE">
              <w:rPr>
                <w:sz w:val="28"/>
                <w:szCs w:val="28"/>
              </w:rPr>
              <w:t>підприємства або інші суб'єкти</w:t>
            </w:r>
            <w:r w:rsidRPr="00AC3BBE">
              <w:rPr>
                <w:spacing w:val="-15"/>
                <w:sz w:val="28"/>
                <w:szCs w:val="28"/>
              </w:rPr>
              <w:t xml:space="preserve"> </w:t>
            </w:r>
            <w:r w:rsidRPr="00AC3BBE">
              <w:rPr>
                <w:sz w:val="28"/>
                <w:szCs w:val="28"/>
              </w:rPr>
              <w:t>господарювання на договірних засадах</w:t>
            </w:r>
          </w:p>
        </w:tc>
        <w:tc>
          <w:tcPr>
            <w:tcW w:w="3008" w:type="dxa"/>
          </w:tcPr>
          <w:p w:rsidR="00FD24A2" w:rsidRPr="00AC3BBE" w:rsidRDefault="008636E0" w:rsidP="005D7BD3">
            <w:pPr>
              <w:pStyle w:val="TableParagraph"/>
              <w:ind w:right="40"/>
              <w:rPr>
                <w:sz w:val="28"/>
                <w:szCs w:val="28"/>
              </w:rPr>
            </w:pPr>
            <w:r w:rsidRPr="00AC3BBE">
              <w:rPr>
                <w:sz w:val="28"/>
                <w:szCs w:val="28"/>
              </w:rPr>
              <w:t>у радіусі 20 м від периметру споруд та до проїжджої</w:t>
            </w:r>
            <w:r w:rsidRPr="00AC3BBE">
              <w:rPr>
                <w:spacing w:val="-15"/>
                <w:sz w:val="28"/>
                <w:szCs w:val="28"/>
              </w:rPr>
              <w:t xml:space="preserve"> </w:t>
            </w:r>
            <w:r w:rsidRPr="00AC3BBE">
              <w:rPr>
                <w:sz w:val="28"/>
                <w:szCs w:val="28"/>
              </w:rPr>
              <w:t>частини</w:t>
            </w:r>
            <w:r w:rsidRPr="00AC3BBE">
              <w:rPr>
                <w:spacing w:val="-15"/>
                <w:sz w:val="28"/>
                <w:szCs w:val="28"/>
              </w:rPr>
              <w:t xml:space="preserve"> </w:t>
            </w:r>
            <w:r w:rsidRPr="00AC3BBE">
              <w:rPr>
                <w:sz w:val="28"/>
                <w:szCs w:val="28"/>
              </w:rPr>
              <w:t>вулиці</w:t>
            </w:r>
          </w:p>
        </w:tc>
      </w:tr>
      <w:tr w:rsidR="002E5392" w:rsidRPr="00AC3BBE">
        <w:trPr>
          <w:trHeight w:val="827"/>
        </w:trPr>
        <w:tc>
          <w:tcPr>
            <w:tcW w:w="586" w:type="dxa"/>
          </w:tcPr>
          <w:p w:rsidR="002E5392" w:rsidRPr="00AC3BBE" w:rsidRDefault="002E5392" w:rsidP="005D7BD3">
            <w:pPr>
              <w:pStyle w:val="TableParagraph"/>
              <w:ind w:left="42"/>
              <w:jc w:val="center"/>
              <w:rPr>
                <w:sz w:val="28"/>
                <w:szCs w:val="28"/>
              </w:rPr>
            </w:pPr>
            <w:r w:rsidRPr="00AC3BBE">
              <w:rPr>
                <w:spacing w:val="-10"/>
                <w:sz w:val="28"/>
                <w:szCs w:val="28"/>
              </w:rPr>
              <w:t>9</w:t>
            </w:r>
          </w:p>
        </w:tc>
        <w:tc>
          <w:tcPr>
            <w:tcW w:w="3195" w:type="dxa"/>
          </w:tcPr>
          <w:p w:rsidR="002E5392" w:rsidRPr="00AC3BBE" w:rsidRDefault="002E5392" w:rsidP="00B13856">
            <w:pPr>
              <w:pStyle w:val="TableParagraph"/>
              <w:ind w:right="1325"/>
              <w:rPr>
                <w:sz w:val="28"/>
                <w:szCs w:val="28"/>
              </w:rPr>
            </w:pPr>
            <w:r w:rsidRPr="00AC3BBE">
              <w:rPr>
                <w:sz w:val="28"/>
                <w:szCs w:val="28"/>
              </w:rPr>
              <w:t>Майданчики</w:t>
            </w:r>
            <w:r w:rsidRPr="00AC3BBE">
              <w:rPr>
                <w:spacing w:val="-15"/>
                <w:sz w:val="28"/>
                <w:szCs w:val="28"/>
              </w:rPr>
              <w:t xml:space="preserve"> </w:t>
            </w:r>
            <w:r w:rsidRPr="00AC3BBE">
              <w:rPr>
                <w:sz w:val="28"/>
                <w:szCs w:val="28"/>
              </w:rPr>
              <w:t xml:space="preserve">для </w:t>
            </w:r>
            <w:r w:rsidRPr="00AC3BBE">
              <w:rPr>
                <w:spacing w:val="-2"/>
                <w:sz w:val="28"/>
                <w:szCs w:val="28"/>
              </w:rPr>
              <w:t>паркування</w:t>
            </w:r>
          </w:p>
        </w:tc>
        <w:tc>
          <w:tcPr>
            <w:tcW w:w="2902" w:type="dxa"/>
          </w:tcPr>
          <w:p w:rsidR="002E5392" w:rsidRPr="00AC3BBE" w:rsidRDefault="002E5392" w:rsidP="00B13856">
            <w:pPr>
              <w:pStyle w:val="TableParagraph"/>
              <w:ind w:right="307"/>
              <w:rPr>
                <w:sz w:val="28"/>
                <w:szCs w:val="28"/>
              </w:rPr>
            </w:pPr>
            <w:r w:rsidRPr="00AC3BBE">
              <w:rPr>
                <w:spacing w:val="-2"/>
                <w:sz w:val="28"/>
                <w:szCs w:val="28"/>
              </w:rPr>
              <w:t xml:space="preserve">Суб'єкти </w:t>
            </w:r>
            <w:r w:rsidRPr="00AC3BBE">
              <w:rPr>
                <w:sz w:val="28"/>
                <w:szCs w:val="28"/>
              </w:rPr>
              <w:t>господарювання, які утримують</w:t>
            </w:r>
            <w:r w:rsidRPr="00AC3BBE">
              <w:rPr>
                <w:spacing w:val="-15"/>
                <w:sz w:val="28"/>
                <w:szCs w:val="28"/>
              </w:rPr>
              <w:t xml:space="preserve"> </w:t>
            </w:r>
            <w:r w:rsidRPr="00AC3BBE">
              <w:rPr>
                <w:sz w:val="28"/>
                <w:szCs w:val="28"/>
              </w:rPr>
              <w:t>майданчики</w:t>
            </w:r>
          </w:p>
          <w:p w:rsidR="002E5392" w:rsidRPr="00AC3BBE" w:rsidRDefault="002E5392" w:rsidP="00B13856">
            <w:pPr>
              <w:pStyle w:val="TableParagraph"/>
              <w:rPr>
                <w:sz w:val="28"/>
                <w:szCs w:val="28"/>
              </w:rPr>
            </w:pPr>
            <w:r w:rsidRPr="00AC3BBE">
              <w:rPr>
                <w:sz w:val="28"/>
                <w:szCs w:val="28"/>
              </w:rPr>
              <w:t xml:space="preserve">для </w:t>
            </w:r>
            <w:r w:rsidRPr="00AC3BBE">
              <w:rPr>
                <w:spacing w:val="-2"/>
                <w:sz w:val="28"/>
                <w:szCs w:val="28"/>
              </w:rPr>
              <w:t>паркування</w:t>
            </w:r>
          </w:p>
        </w:tc>
        <w:tc>
          <w:tcPr>
            <w:tcW w:w="3008" w:type="dxa"/>
          </w:tcPr>
          <w:p w:rsidR="002E5392" w:rsidRPr="00AC3BBE" w:rsidRDefault="002E5392" w:rsidP="00B13856">
            <w:pPr>
              <w:pStyle w:val="TableParagraph"/>
              <w:ind w:right="40"/>
              <w:rPr>
                <w:sz w:val="28"/>
                <w:szCs w:val="28"/>
              </w:rPr>
            </w:pPr>
            <w:r w:rsidRPr="00AC3BBE">
              <w:rPr>
                <w:sz w:val="28"/>
                <w:szCs w:val="28"/>
              </w:rPr>
              <w:t>20</w:t>
            </w:r>
            <w:r w:rsidRPr="00AC3BBE">
              <w:rPr>
                <w:spacing w:val="-9"/>
                <w:sz w:val="28"/>
                <w:szCs w:val="28"/>
              </w:rPr>
              <w:t xml:space="preserve"> </w:t>
            </w:r>
            <w:r w:rsidRPr="00AC3BBE">
              <w:rPr>
                <w:sz w:val="28"/>
                <w:szCs w:val="28"/>
              </w:rPr>
              <w:t>м</w:t>
            </w:r>
            <w:r w:rsidRPr="00AC3BBE">
              <w:rPr>
                <w:spacing w:val="-10"/>
                <w:sz w:val="28"/>
                <w:szCs w:val="28"/>
              </w:rPr>
              <w:t xml:space="preserve"> </w:t>
            </w:r>
            <w:r w:rsidRPr="00AC3BBE">
              <w:rPr>
                <w:sz w:val="28"/>
                <w:szCs w:val="28"/>
              </w:rPr>
              <w:t>від</w:t>
            </w:r>
            <w:r w:rsidRPr="00AC3BBE">
              <w:rPr>
                <w:spacing w:val="-9"/>
                <w:sz w:val="28"/>
                <w:szCs w:val="28"/>
              </w:rPr>
              <w:t xml:space="preserve"> </w:t>
            </w:r>
            <w:r w:rsidRPr="00AC3BBE">
              <w:rPr>
                <w:sz w:val="28"/>
                <w:szCs w:val="28"/>
              </w:rPr>
              <w:t>периметру</w:t>
            </w:r>
            <w:r w:rsidRPr="00AC3BBE">
              <w:rPr>
                <w:spacing w:val="-14"/>
                <w:sz w:val="28"/>
                <w:szCs w:val="28"/>
              </w:rPr>
              <w:t xml:space="preserve"> </w:t>
            </w:r>
            <w:r w:rsidRPr="00AC3BBE">
              <w:rPr>
                <w:sz w:val="28"/>
                <w:szCs w:val="28"/>
              </w:rPr>
              <w:t xml:space="preserve">споруд та до проїжджої частини </w:t>
            </w:r>
            <w:r w:rsidRPr="00AC3BBE">
              <w:rPr>
                <w:spacing w:val="-2"/>
                <w:sz w:val="28"/>
                <w:szCs w:val="28"/>
              </w:rPr>
              <w:t>вулиці</w:t>
            </w:r>
          </w:p>
        </w:tc>
      </w:tr>
      <w:tr w:rsidR="002E5392" w:rsidRPr="00AC3BBE">
        <w:trPr>
          <w:trHeight w:val="1106"/>
        </w:trPr>
        <w:tc>
          <w:tcPr>
            <w:tcW w:w="586" w:type="dxa"/>
          </w:tcPr>
          <w:p w:rsidR="002E5392" w:rsidRPr="00AC3BBE" w:rsidRDefault="002E5392" w:rsidP="005D7BD3">
            <w:pPr>
              <w:pStyle w:val="TableParagraph"/>
              <w:ind w:left="42"/>
              <w:jc w:val="center"/>
              <w:rPr>
                <w:sz w:val="28"/>
                <w:szCs w:val="28"/>
              </w:rPr>
            </w:pPr>
            <w:r w:rsidRPr="00AC3BBE">
              <w:rPr>
                <w:spacing w:val="-5"/>
                <w:sz w:val="28"/>
                <w:szCs w:val="28"/>
              </w:rPr>
              <w:t>10</w:t>
            </w:r>
          </w:p>
        </w:tc>
        <w:tc>
          <w:tcPr>
            <w:tcW w:w="3195" w:type="dxa"/>
          </w:tcPr>
          <w:p w:rsidR="002E5392" w:rsidRPr="00AC3BBE" w:rsidRDefault="002E5392" w:rsidP="00B13856">
            <w:pPr>
              <w:pStyle w:val="TableParagraph"/>
              <w:rPr>
                <w:sz w:val="28"/>
                <w:szCs w:val="28"/>
              </w:rPr>
            </w:pPr>
            <w:r w:rsidRPr="00AC3BBE">
              <w:rPr>
                <w:sz w:val="28"/>
                <w:szCs w:val="28"/>
              </w:rPr>
              <w:t>Мости,</w:t>
            </w:r>
            <w:r w:rsidRPr="00AC3BBE">
              <w:rPr>
                <w:spacing w:val="-7"/>
                <w:sz w:val="28"/>
                <w:szCs w:val="28"/>
              </w:rPr>
              <w:t xml:space="preserve"> </w:t>
            </w:r>
            <w:r w:rsidRPr="00AC3BBE">
              <w:rPr>
                <w:sz w:val="28"/>
                <w:szCs w:val="28"/>
              </w:rPr>
              <w:t>шляхопроводи,</w:t>
            </w:r>
            <w:r w:rsidRPr="00AC3BBE">
              <w:rPr>
                <w:spacing w:val="-6"/>
                <w:sz w:val="28"/>
                <w:szCs w:val="28"/>
              </w:rPr>
              <w:t xml:space="preserve"> </w:t>
            </w:r>
            <w:r w:rsidRPr="00AC3BBE">
              <w:rPr>
                <w:spacing w:val="-4"/>
                <w:sz w:val="28"/>
                <w:szCs w:val="28"/>
              </w:rPr>
              <w:t>інші</w:t>
            </w:r>
          </w:p>
          <w:p w:rsidR="002E5392" w:rsidRPr="00AC3BBE" w:rsidRDefault="002E5392" w:rsidP="00B13856">
            <w:pPr>
              <w:pStyle w:val="TableParagraph"/>
              <w:ind w:right="169"/>
              <w:rPr>
                <w:sz w:val="28"/>
                <w:szCs w:val="28"/>
              </w:rPr>
            </w:pPr>
            <w:r w:rsidRPr="00AC3BBE">
              <w:rPr>
                <w:sz w:val="28"/>
                <w:szCs w:val="28"/>
              </w:rPr>
              <w:t>штучні</w:t>
            </w:r>
            <w:r w:rsidRPr="00AC3BBE">
              <w:rPr>
                <w:spacing w:val="-15"/>
                <w:sz w:val="28"/>
                <w:szCs w:val="28"/>
              </w:rPr>
              <w:t xml:space="preserve"> </w:t>
            </w:r>
            <w:r w:rsidRPr="00AC3BBE">
              <w:rPr>
                <w:sz w:val="28"/>
                <w:szCs w:val="28"/>
              </w:rPr>
              <w:t>споруди,</w:t>
            </w:r>
            <w:r w:rsidRPr="00AC3BBE">
              <w:rPr>
                <w:spacing w:val="-15"/>
                <w:sz w:val="28"/>
                <w:szCs w:val="28"/>
              </w:rPr>
              <w:t xml:space="preserve"> </w:t>
            </w:r>
            <w:r w:rsidRPr="00AC3BBE">
              <w:rPr>
                <w:sz w:val="28"/>
                <w:szCs w:val="28"/>
              </w:rPr>
              <w:t>території під шляхопроводами</w:t>
            </w:r>
          </w:p>
        </w:tc>
        <w:tc>
          <w:tcPr>
            <w:tcW w:w="2902" w:type="dxa"/>
          </w:tcPr>
          <w:p w:rsidR="002E5392" w:rsidRPr="00AC3BBE" w:rsidRDefault="002E5392" w:rsidP="00B13856">
            <w:pPr>
              <w:pStyle w:val="TableParagraph"/>
              <w:ind w:right="348"/>
              <w:rPr>
                <w:sz w:val="28"/>
                <w:szCs w:val="28"/>
              </w:rPr>
            </w:pPr>
            <w:r w:rsidRPr="00AC3BBE">
              <w:rPr>
                <w:spacing w:val="-2"/>
                <w:sz w:val="28"/>
                <w:szCs w:val="28"/>
              </w:rPr>
              <w:t xml:space="preserve">Балансоутримувачі </w:t>
            </w:r>
            <w:r w:rsidRPr="00AC3BBE">
              <w:rPr>
                <w:sz w:val="28"/>
                <w:szCs w:val="28"/>
              </w:rPr>
              <w:t>штучних споруд</w:t>
            </w:r>
          </w:p>
        </w:tc>
        <w:tc>
          <w:tcPr>
            <w:tcW w:w="3008" w:type="dxa"/>
          </w:tcPr>
          <w:p w:rsidR="002E5392" w:rsidRPr="00AC3BBE" w:rsidRDefault="002E5392" w:rsidP="00B13856">
            <w:pPr>
              <w:pStyle w:val="TableParagraph"/>
              <w:ind w:left="19" w:right="6"/>
              <w:jc w:val="center"/>
              <w:rPr>
                <w:sz w:val="28"/>
                <w:szCs w:val="28"/>
              </w:rPr>
            </w:pPr>
            <w:r w:rsidRPr="00AC3BBE">
              <w:rPr>
                <w:sz w:val="28"/>
                <w:szCs w:val="28"/>
              </w:rPr>
              <w:t>10</w:t>
            </w:r>
            <w:r w:rsidRPr="00AC3BBE">
              <w:rPr>
                <w:spacing w:val="-1"/>
                <w:sz w:val="28"/>
                <w:szCs w:val="28"/>
              </w:rPr>
              <w:t xml:space="preserve"> </w:t>
            </w:r>
            <w:r w:rsidRPr="00AC3BBE">
              <w:rPr>
                <w:sz w:val="28"/>
                <w:szCs w:val="28"/>
              </w:rPr>
              <w:t>м</w:t>
            </w:r>
            <w:r w:rsidRPr="00AC3BBE">
              <w:rPr>
                <w:spacing w:val="-1"/>
                <w:sz w:val="28"/>
                <w:szCs w:val="28"/>
              </w:rPr>
              <w:t xml:space="preserve"> </w:t>
            </w:r>
            <w:r w:rsidRPr="00AC3BBE">
              <w:rPr>
                <w:sz w:val="28"/>
                <w:szCs w:val="28"/>
              </w:rPr>
              <w:t>від периметру</w:t>
            </w:r>
            <w:r w:rsidRPr="00AC3BBE">
              <w:rPr>
                <w:spacing w:val="-5"/>
                <w:sz w:val="28"/>
                <w:szCs w:val="28"/>
              </w:rPr>
              <w:t xml:space="preserve"> </w:t>
            </w:r>
            <w:r w:rsidRPr="00AC3BBE">
              <w:rPr>
                <w:spacing w:val="-2"/>
                <w:sz w:val="28"/>
                <w:szCs w:val="28"/>
              </w:rPr>
              <w:t>споруд</w:t>
            </w:r>
          </w:p>
        </w:tc>
      </w:tr>
      <w:tr w:rsidR="002E5392" w:rsidRPr="00AC3BBE">
        <w:trPr>
          <w:trHeight w:val="827"/>
        </w:trPr>
        <w:tc>
          <w:tcPr>
            <w:tcW w:w="586" w:type="dxa"/>
          </w:tcPr>
          <w:p w:rsidR="002E5392" w:rsidRPr="00AC3BBE" w:rsidRDefault="002E5392" w:rsidP="005D7BD3">
            <w:pPr>
              <w:pStyle w:val="TableParagraph"/>
              <w:ind w:left="42"/>
              <w:jc w:val="center"/>
              <w:rPr>
                <w:sz w:val="28"/>
                <w:szCs w:val="28"/>
              </w:rPr>
            </w:pPr>
            <w:r w:rsidRPr="00AC3BBE">
              <w:rPr>
                <w:spacing w:val="-5"/>
                <w:sz w:val="28"/>
                <w:szCs w:val="28"/>
              </w:rPr>
              <w:lastRenderedPageBreak/>
              <w:t>11</w:t>
            </w:r>
          </w:p>
        </w:tc>
        <w:tc>
          <w:tcPr>
            <w:tcW w:w="3195" w:type="dxa"/>
          </w:tcPr>
          <w:p w:rsidR="002E5392" w:rsidRPr="00AC3BBE" w:rsidRDefault="002E5392" w:rsidP="00B13856">
            <w:pPr>
              <w:pStyle w:val="TableParagraph"/>
              <w:rPr>
                <w:sz w:val="28"/>
                <w:szCs w:val="28"/>
              </w:rPr>
            </w:pPr>
            <w:r w:rsidRPr="00AC3BBE">
              <w:rPr>
                <w:sz w:val="28"/>
                <w:szCs w:val="28"/>
              </w:rPr>
              <w:t>Контейнерні</w:t>
            </w:r>
            <w:r w:rsidRPr="00AC3BBE">
              <w:rPr>
                <w:spacing w:val="-7"/>
                <w:sz w:val="28"/>
                <w:szCs w:val="28"/>
              </w:rPr>
              <w:t xml:space="preserve"> </w:t>
            </w:r>
            <w:r w:rsidRPr="00AC3BBE">
              <w:rPr>
                <w:spacing w:val="-2"/>
                <w:sz w:val="28"/>
                <w:szCs w:val="28"/>
              </w:rPr>
              <w:t xml:space="preserve">майданчики (сміттєві майданчики) </w:t>
            </w:r>
          </w:p>
        </w:tc>
        <w:tc>
          <w:tcPr>
            <w:tcW w:w="2902" w:type="dxa"/>
          </w:tcPr>
          <w:p w:rsidR="002E5392" w:rsidRPr="00AC3BBE" w:rsidRDefault="002E5392" w:rsidP="00B13856">
            <w:pPr>
              <w:pStyle w:val="TableParagraph"/>
              <w:ind w:right="348"/>
              <w:rPr>
                <w:sz w:val="28"/>
                <w:szCs w:val="28"/>
              </w:rPr>
            </w:pPr>
            <w:r w:rsidRPr="00AC3BBE">
              <w:rPr>
                <w:spacing w:val="-2"/>
                <w:sz w:val="28"/>
                <w:szCs w:val="28"/>
              </w:rPr>
              <w:t xml:space="preserve">Балансоутримувачі </w:t>
            </w:r>
            <w:r w:rsidRPr="00AC3BBE">
              <w:rPr>
                <w:sz w:val="28"/>
                <w:szCs w:val="28"/>
              </w:rPr>
              <w:t>територій, на яких</w:t>
            </w:r>
          </w:p>
          <w:p w:rsidR="002E5392" w:rsidRPr="00AC3BBE" w:rsidRDefault="002E5392" w:rsidP="00B13856">
            <w:pPr>
              <w:pStyle w:val="TableParagraph"/>
              <w:ind w:right="335"/>
              <w:rPr>
                <w:sz w:val="28"/>
                <w:szCs w:val="28"/>
              </w:rPr>
            </w:pPr>
            <w:r w:rsidRPr="00AC3BBE">
              <w:rPr>
                <w:sz w:val="28"/>
                <w:szCs w:val="28"/>
              </w:rPr>
              <w:t>розміщено</w:t>
            </w:r>
            <w:r w:rsidRPr="00AC3BBE">
              <w:rPr>
                <w:spacing w:val="-15"/>
                <w:sz w:val="28"/>
                <w:szCs w:val="28"/>
              </w:rPr>
              <w:t xml:space="preserve"> </w:t>
            </w:r>
            <w:r w:rsidRPr="00AC3BBE">
              <w:rPr>
                <w:sz w:val="28"/>
                <w:szCs w:val="28"/>
              </w:rPr>
              <w:t xml:space="preserve">контейнерні </w:t>
            </w:r>
            <w:r w:rsidRPr="00AC3BBE">
              <w:rPr>
                <w:spacing w:val="-2"/>
                <w:sz w:val="28"/>
                <w:szCs w:val="28"/>
              </w:rPr>
              <w:t>майданчики</w:t>
            </w:r>
          </w:p>
        </w:tc>
        <w:tc>
          <w:tcPr>
            <w:tcW w:w="3008" w:type="dxa"/>
          </w:tcPr>
          <w:p w:rsidR="002E5392" w:rsidRPr="00AC3BBE" w:rsidRDefault="002E5392" w:rsidP="00B13856">
            <w:pPr>
              <w:pStyle w:val="TableParagraph"/>
              <w:ind w:left="19"/>
              <w:jc w:val="center"/>
              <w:rPr>
                <w:sz w:val="28"/>
                <w:szCs w:val="28"/>
              </w:rPr>
            </w:pPr>
            <w:r w:rsidRPr="00AC3BBE">
              <w:rPr>
                <w:sz w:val="28"/>
                <w:szCs w:val="28"/>
              </w:rPr>
              <w:t>5</w:t>
            </w:r>
            <w:r w:rsidRPr="00AC3BBE">
              <w:rPr>
                <w:spacing w:val="-1"/>
                <w:sz w:val="28"/>
                <w:szCs w:val="28"/>
              </w:rPr>
              <w:t xml:space="preserve"> </w:t>
            </w:r>
            <w:r w:rsidRPr="00AC3BBE">
              <w:rPr>
                <w:sz w:val="28"/>
                <w:szCs w:val="28"/>
              </w:rPr>
              <w:t>м</w:t>
            </w:r>
            <w:r w:rsidRPr="00AC3BBE">
              <w:rPr>
                <w:spacing w:val="-1"/>
                <w:sz w:val="28"/>
                <w:szCs w:val="28"/>
              </w:rPr>
              <w:t xml:space="preserve"> </w:t>
            </w:r>
            <w:r w:rsidRPr="00AC3BBE">
              <w:rPr>
                <w:sz w:val="28"/>
                <w:szCs w:val="28"/>
              </w:rPr>
              <w:t>від периметру</w:t>
            </w:r>
            <w:r w:rsidRPr="00AC3BBE">
              <w:rPr>
                <w:spacing w:val="-5"/>
                <w:sz w:val="28"/>
                <w:szCs w:val="28"/>
              </w:rPr>
              <w:t xml:space="preserve"> </w:t>
            </w:r>
            <w:r w:rsidRPr="00AC3BBE">
              <w:rPr>
                <w:spacing w:val="-2"/>
                <w:sz w:val="28"/>
                <w:szCs w:val="28"/>
              </w:rPr>
              <w:t>споруди</w:t>
            </w:r>
          </w:p>
        </w:tc>
      </w:tr>
      <w:tr w:rsidR="00A47E2B" w:rsidRPr="00AC3BBE">
        <w:trPr>
          <w:trHeight w:val="1103"/>
        </w:trPr>
        <w:tc>
          <w:tcPr>
            <w:tcW w:w="586" w:type="dxa"/>
          </w:tcPr>
          <w:p w:rsidR="00A47E2B" w:rsidRPr="00AC3BBE" w:rsidRDefault="00A47E2B" w:rsidP="005D7BD3">
            <w:pPr>
              <w:pStyle w:val="TableParagraph"/>
              <w:ind w:left="42"/>
              <w:jc w:val="center"/>
              <w:rPr>
                <w:sz w:val="28"/>
                <w:szCs w:val="28"/>
              </w:rPr>
            </w:pPr>
            <w:r w:rsidRPr="00AC3BBE">
              <w:rPr>
                <w:spacing w:val="-5"/>
                <w:sz w:val="28"/>
                <w:szCs w:val="28"/>
              </w:rPr>
              <w:t>12</w:t>
            </w:r>
          </w:p>
        </w:tc>
        <w:tc>
          <w:tcPr>
            <w:tcW w:w="3195" w:type="dxa"/>
          </w:tcPr>
          <w:p w:rsidR="00A47E2B" w:rsidRPr="00AC3BBE" w:rsidRDefault="00A47E2B" w:rsidP="00B13856">
            <w:pPr>
              <w:pStyle w:val="TableParagraph"/>
              <w:ind w:right="169"/>
              <w:rPr>
                <w:sz w:val="28"/>
                <w:szCs w:val="28"/>
              </w:rPr>
            </w:pPr>
            <w:r w:rsidRPr="00AC3BBE">
              <w:rPr>
                <w:sz w:val="28"/>
                <w:szCs w:val="28"/>
              </w:rPr>
              <w:t>Території, відведені під проектування</w:t>
            </w:r>
            <w:r w:rsidRPr="00AC3BBE">
              <w:rPr>
                <w:spacing w:val="-15"/>
                <w:sz w:val="28"/>
                <w:szCs w:val="28"/>
              </w:rPr>
              <w:t xml:space="preserve"> </w:t>
            </w:r>
            <w:r w:rsidRPr="00AC3BBE">
              <w:rPr>
                <w:sz w:val="28"/>
                <w:szCs w:val="28"/>
              </w:rPr>
              <w:t>та</w:t>
            </w:r>
            <w:r w:rsidRPr="00AC3BBE">
              <w:rPr>
                <w:spacing w:val="-15"/>
                <w:sz w:val="28"/>
                <w:szCs w:val="28"/>
              </w:rPr>
              <w:t xml:space="preserve"> </w:t>
            </w:r>
            <w:r w:rsidRPr="00AC3BBE">
              <w:rPr>
                <w:sz w:val="28"/>
                <w:szCs w:val="28"/>
              </w:rPr>
              <w:t>забудову</w:t>
            </w:r>
          </w:p>
        </w:tc>
        <w:tc>
          <w:tcPr>
            <w:tcW w:w="2902" w:type="dxa"/>
          </w:tcPr>
          <w:p w:rsidR="00A47E2B" w:rsidRPr="00AC3BBE" w:rsidRDefault="00A47E2B" w:rsidP="00B13856">
            <w:pPr>
              <w:pStyle w:val="TableParagraph"/>
              <w:ind w:right="278"/>
              <w:rPr>
                <w:sz w:val="28"/>
                <w:szCs w:val="28"/>
              </w:rPr>
            </w:pPr>
            <w:r w:rsidRPr="00AC3BBE">
              <w:rPr>
                <w:sz w:val="28"/>
                <w:szCs w:val="28"/>
              </w:rPr>
              <w:t>Фізичні особи, яким відповідно до законодавства</w:t>
            </w:r>
            <w:r w:rsidRPr="00AC3BBE">
              <w:rPr>
                <w:spacing w:val="-15"/>
                <w:sz w:val="28"/>
                <w:szCs w:val="28"/>
              </w:rPr>
              <w:t xml:space="preserve"> </w:t>
            </w:r>
            <w:r w:rsidRPr="00AC3BBE">
              <w:rPr>
                <w:sz w:val="28"/>
                <w:szCs w:val="28"/>
              </w:rPr>
              <w:t>відведені земельні ділянки, незалежно від того,</w:t>
            </w:r>
          </w:p>
          <w:p w:rsidR="00A47E2B" w:rsidRPr="00AC3BBE" w:rsidRDefault="00A47E2B" w:rsidP="00B13856">
            <w:pPr>
              <w:pStyle w:val="TableParagraph"/>
              <w:ind w:right="307"/>
              <w:rPr>
                <w:sz w:val="28"/>
                <w:szCs w:val="28"/>
              </w:rPr>
            </w:pPr>
            <w:r w:rsidRPr="00AC3BBE">
              <w:rPr>
                <w:sz w:val="28"/>
                <w:szCs w:val="28"/>
              </w:rPr>
              <w:t>ведуться</w:t>
            </w:r>
            <w:r w:rsidRPr="00AC3BBE">
              <w:rPr>
                <w:spacing w:val="-13"/>
                <w:sz w:val="28"/>
                <w:szCs w:val="28"/>
              </w:rPr>
              <w:t xml:space="preserve"> </w:t>
            </w:r>
            <w:r w:rsidRPr="00AC3BBE">
              <w:rPr>
                <w:sz w:val="28"/>
                <w:szCs w:val="28"/>
              </w:rPr>
              <w:t>на</w:t>
            </w:r>
            <w:r w:rsidRPr="00AC3BBE">
              <w:rPr>
                <w:spacing w:val="-14"/>
                <w:sz w:val="28"/>
                <w:szCs w:val="28"/>
              </w:rPr>
              <w:t xml:space="preserve"> </w:t>
            </w:r>
            <w:r w:rsidRPr="00AC3BBE">
              <w:rPr>
                <w:sz w:val="28"/>
                <w:szCs w:val="28"/>
              </w:rPr>
              <w:t>них</w:t>
            </w:r>
            <w:r w:rsidRPr="00AC3BBE">
              <w:rPr>
                <w:spacing w:val="-12"/>
                <w:sz w:val="28"/>
                <w:szCs w:val="28"/>
              </w:rPr>
              <w:t xml:space="preserve"> </w:t>
            </w:r>
            <w:r w:rsidRPr="00AC3BBE">
              <w:rPr>
                <w:sz w:val="28"/>
                <w:szCs w:val="28"/>
              </w:rPr>
              <w:t>роботи чи не ведуться</w:t>
            </w:r>
          </w:p>
        </w:tc>
        <w:tc>
          <w:tcPr>
            <w:tcW w:w="3008" w:type="dxa"/>
          </w:tcPr>
          <w:p w:rsidR="00A47E2B" w:rsidRPr="00AC3BBE" w:rsidRDefault="00A47E2B" w:rsidP="00B13856">
            <w:pPr>
              <w:pStyle w:val="TableParagraph"/>
              <w:ind w:right="40"/>
              <w:rPr>
                <w:sz w:val="28"/>
                <w:szCs w:val="28"/>
              </w:rPr>
            </w:pPr>
            <w:r w:rsidRPr="00AC3BBE">
              <w:rPr>
                <w:sz w:val="28"/>
                <w:szCs w:val="28"/>
              </w:rPr>
              <w:t>20 м від межі земельної ділянки, яка відведена під проектування</w:t>
            </w:r>
            <w:r w:rsidRPr="00AC3BBE">
              <w:rPr>
                <w:spacing w:val="-15"/>
                <w:sz w:val="28"/>
                <w:szCs w:val="28"/>
              </w:rPr>
              <w:t xml:space="preserve"> </w:t>
            </w:r>
            <w:r w:rsidRPr="00AC3BBE">
              <w:rPr>
                <w:sz w:val="28"/>
                <w:szCs w:val="28"/>
              </w:rPr>
              <w:t>та</w:t>
            </w:r>
            <w:r w:rsidRPr="00AC3BBE">
              <w:rPr>
                <w:spacing w:val="-15"/>
                <w:sz w:val="28"/>
                <w:szCs w:val="28"/>
              </w:rPr>
              <w:t xml:space="preserve"> </w:t>
            </w:r>
            <w:r w:rsidRPr="00AC3BBE">
              <w:rPr>
                <w:sz w:val="28"/>
                <w:szCs w:val="28"/>
              </w:rPr>
              <w:t xml:space="preserve">забудову, та до проїжджої частини </w:t>
            </w:r>
            <w:r w:rsidRPr="00AC3BBE">
              <w:rPr>
                <w:spacing w:val="-2"/>
                <w:sz w:val="28"/>
                <w:szCs w:val="28"/>
              </w:rPr>
              <w:t>вулиці</w:t>
            </w:r>
          </w:p>
        </w:tc>
      </w:tr>
    </w:tbl>
    <w:p w:rsidR="00FD24A2" w:rsidRPr="00AC3BBE" w:rsidRDefault="00FD24A2" w:rsidP="005D7BD3">
      <w:pPr>
        <w:pStyle w:val="a3"/>
        <w:ind w:left="0" w:firstLine="0"/>
        <w:jc w:val="left"/>
      </w:pPr>
    </w:p>
    <w:p w:rsidR="00FD24A2" w:rsidRPr="00AC3BBE" w:rsidRDefault="00FD24A2" w:rsidP="005D7BD3">
      <w:pPr>
        <w:pStyle w:val="a3"/>
        <w:spacing w:before="283"/>
        <w:ind w:left="0" w:firstLine="0"/>
        <w:jc w:val="left"/>
      </w:pPr>
    </w:p>
    <w:p w:rsidR="00AC3BBE" w:rsidRPr="00AC3BBE" w:rsidRDefault="00A47E2B" w:rsidP="00DF341A">
      <w:pPr>
        <w:pStyle w:val="a3"/>
        <w:tabs>
          <w:tab w:val="left" w:pos="7944"/>
        </w:tabs>
        <w:ind w:firstLine="0"/>
        <w:jc w:val="left"/>
      </w:pPr>
      <w:r w:rsidRPr="00AC3BBE">
        <w:t>М</w:t>
      </w:r>
      <w:r w:rsidR="008636E0" w:rsidRPr="00AC3BBE">
        <w:t>іський</w:t>
      </w:r>
      <w:r w:rsidR="008636E0" w:rsidRPr="00AC3BBE">
        <w:rPr>
          <w:spacing w:val="-9"/>
        </w:rPr>
        <w:t xml:space="preserve"> </w:t>
      </w:r>
      <w:r w:rsidR="008636E0" w:rsidRPr="00AC3BBE">
        <w:rPr>
          <w:spacing w:val="-2"/>
        </w:rPr>
        <w:t>голова</w:t>
      </w:r>
      <w:r w:rsidR="008636E0" w:rsidRPr="00AC3BBE">
        <w:tab/>
      </w:r>
      <w:r w:rsidR="00C64B76" w:rsidRPr="00AC3BBE">
        <w:t xml:space="preserve">Іван </w:t>
      </w:r>
      <w:proofErr w:type="spellStart"/>
      <w:r w:rsidR="00C64B76" w:rsidRPr="00AC3BBE">
        <w:t>Дирів</w:t>
      </w:r>
      <w:proofErr w:type="spellEnd"/>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AC3BBE" w:rsidRPr="00AC3BBE" w:rsidRDefault="00AC3BBE" w:rsidP="00DF341A">
      <w:pPr>
        <w:pStyle w:val="a3"/>
        <w:tabs>
          <w:tab w:val="left" w:pos="7944"/>
        </w:tabs>
        <w:ind w:firstLine="0"/>
        <w:jc w:val="left"/>
      </w:pPr>
    </w:p>
    <w:p w:rsidR="00FD24A2" w:rsidRPr="00AC3BBE" w:rsidRDefault="008636E0" w:rsidP="00605195">
      <w:pPr>
        <w:pStyle w:val="a3"/>
        <w:ind w:left="5033" w:firstLine="0"/>
        <w:jc w:val="left"/>
      </w:pPr>
      <w:r w:rsidRPr="00AC3BBE">
        <w:lastRenderedPageBreak/>
        <w:t>Додаток</w:t>
      </w:r>
      <w:r w:rsidRPr="00AC3BBE">
        <w:rPr>
          <w:spacing w:val="67"/>
        </w:rPr>
        <w:t xml:space="preserve"> </w:t>
      </w:r>
      <w:r w:rsidR="005563D4" w:rsidRPr="00AC3BBE">
        <w:rPr>
          <w:spacing w:val="67"/>
        </w:rPr>
        <w:t>2</w:t>
      </w:r>
      <w:r w:rsidRPr="00AC3BBE">
        <w:t>до</w:t>
      </w:r>
      <w:r w:rsidRPr="00AC3BBE">
        <w:rPr>
          <w:spacing w:val="-10"/>
        </w:rPr>
        <w:t xml:space="preserve"> </w:t>
      </w:r>
      <w:r w:rsidR="005B0845" w:rsidRPr="00AC3BBE">
        <w:t>Правил</w:t>
      </w:r>
      <w:r w:rsidR="005B0845" w:rsidRPr="00AC3BBE">
        <w:rPr>
          <w:spacing w:val="-12"/>
        </w:rPr>
        <w:t xml:space="preserve"> </w:t>
      </w:r>
      <w:r w:rsidR="005B0845" w:rsidRPr="00AC3BBE">
        <w:t>благоустрою</w:t>
      </w:r>
      <w:r w:rsidR="005B0845" w:rsidRPr="00AC3BBE">
        <w:rPr>
          <w:spacing w:val="-12"/>
        </w:rPr>
        <w:t xml:space="preserve"> </w:t>
      </w:r>
      <w:r w:rsidR="005B0845" w:rsidRPr="00AC3BBE">
        <w:t>території</w:t>
      </w:r>
      <w:r w:rsidR="005B0845" w:rsidRPr="00AC3BBE">
        <w:rPr>
          <w:spacing w:val="57"/>
        </w:rPr>
        <w:t xml:space="preserve">  </w:t>
      </w:r>
      <w:proofErr w:type="spellStart"/>
      <w:r w:rsidR="005B0845" w:rsidRPr="00AC3BBE">
        <w:t>Долинської</w:t>
      </w:r>
      <w:proofErr w:type="spellEnd"/>
      <w:r w:rsidR="005B0845" w:rsidRPr="00AC3BBE">
        <w:t xml:space="preserve"> міської територіальної громади </w:t>
      </w:r>
    </w:p>
    <w:p w:rsidR="003249D8" w:rsidRDefault="003249D8" w:rsidP="005D7BD3">
      <w:pPr>
        <w:ind w:left="2" w:right="4"/>
        <w:jc w:val="center"/>
        <w:rPr>
          <w:sz w:val="28"/>
          <w:szCs w:val="28"/>
        </w:rPr>
      </w:pPr>
    </w:p>
    <w:p w:rsidR="00FD24A2" w:rsidRPr="00AC3BBE" w:rsidRDefault="008636E0" w:rsidP="00C32F34">
      <w:pPr>
        <w:ind w:left="2" w:right="4"/>
        <w:jc w:val="both"/>
        <w:rPr>
          <w:sz w:val="28"/>
          <w:szCs w:val="28"/>
        </w:rPr>
      </w:pPr>
      <w:r w:rsidRPr="00AC3BBE">
        <w:rPr>
          <w:sz w:val="28"/>
          <w:szCs w:val="28"/>
        </w:rPr>
        <w:t>ПРИПИС</w:t>
      </w:r>
      <w:r w:rsidRPr="00AC3BBE">
        <w:rPr>
          <w:spacing w:val="-14"/>
          <w:sz w:val="28"/>
          <w:szCs w:val="28"/>
        </w:rPr>
        <w:t xml:space="preserve"> </w:t>
      </w:r>
      <w:r w:rsidRPr="00AC3BBE">
        <w:rPr>
          <w:spacing w:val="-10"/>
          <w:sz w:val="28"/>
          <w:szCs w:val="28"/>
        </w:rPr>
        <w:t>№</w:t>
      </w:r>
    </w:p>
    <w:p w:rsidR="00FD24A2" w:rsidRPr="00AC3BBE" w:rsidRDefault="008636E0" w:rsidP="00C32F34">
      <w:pPr>
        <w:tabs>
          <w:tab w:val="left" w:pos="823"/>
          <w:tab w:val="left" w:pos="2474"/>
          <w:tab w:val="left" w:pos="3016"/>
        </w:tabs>
        <w:spacing w:before="88"/>
        <w:ind w:left="2"/>
        <w:jc w:val="both"/>
        <w:rPr>
          <w:sz w:val="28"/>
          <w:szCs w:val="28"/>
        </w:rPr>
      </w:pPr>
      <w:r w:rsidRPr="00AC3BBE">
        <w:rPr>
          <w:sz w:val="28"/>
          <w:szCs w:val="28"/>
        </w:rPr>
        <w:t xml:space="preserve">від </w:t>
      </w:r>
      <w:r w:rsidRPr="00AC3BBE">
        <w:rPr>
          <w:spacing w:val="-10"/>
          <w:sz w:val="28"/>
          <w:szCs w:val="28"/>
        </w:rPr>
        <w:t>"</w:t>
      </w:r>
      <w:r w:rsidRPr="00AC3BBE">
        <w:rPr>
          <w:sz w:val="28"/>
          <w:szCs w:val="28"/>
          <w:u w:val="single"/>
        </w:rPr>
        <w:tab/>
      </w:r>
      <w:r w:rsidRPr="00AC3BBE">
        <w:rPr>
          <w:sz w:val="28"/>
          <w:szCs w:val="28"/>
        </w:rPr>
        <w:t xml:space="preserve">" </w:t>
      </w:r>
      <w:r w:rsidRPr="00AC3BBE">
        <w:rPr>
          <w:sz w:val="28"/>
          <w:szCs w:val="28"/>
          <w:u w:val="single"/>
        </w:rPr>
        <w:tab/>
      </w:r>
      <w:r w:rsidRPr="00AC3BBE">
        <w:rPr>
          <w:spacing w:val="-5"/>
          <w:sz w:val="28"/>
          <w:szCs w:val="28"/>
        </w:rPr>
        <w:t>20</w:t>
      </w:r>
      <w:r w:rsidRPr="00AC3BBE">
        <w:rPr>
          <w:sz w:val="28"/>
          <w:szCs w:val="28"/>
          <w:u w:val="single"/>
        </w:rPr>
        <w:tab/>
      </w:r>
      <w:r w:rsidRPr="00AC3BBE">
        <w:rPr>
          <w:spacing w:val="-4"/>
          <w:sz w:val="28"/>
          <w:szCs w:val="28"/>
        </w:rPr>
        <w:t>року</w:t>
      </w:r>
    </w:p>
    <w:p w:rsidR="00FD24A2" w:rsidRPr="00AC3BBE" w:rsidRDefault="008636E0" w:rsidP="00C32F34">
      <w:pPr>
        <w:tabs>
          <w:tab w:val="left" w:pos="1018"/>
          <w:tab w:val="left" w:pos="8995"/>
        </w:tabs>
        <w:spacing w:before="233"/>
        <w:ind w:left="58"/>
        <w:jc w:val="both"/>
        <w:rPr>
          <w:sz w:val="28"/>
          <w:szCs w:val="28"/>
        </w:rPr>
      </w:pPr>
      <w:r w:rsidRPr="00AC3BBE">
        <w:rPr>
          <w:spacing w:val="-4"/>
          <w:sz w:val="28"/>
          <w:szCs w:val="28"/>
        </w:rPr>
        <w:t>Мною</w:t>
      </w:r>
      <w:r w:rsidRPr="00AC3BBE">
        <w:rPr>
          <w:sz w:val="28"/>
          <w:szCs w:val="28"/>
        </w:rPr>
        <w:tab/>
      </w:r>
      <w:r w:rsidRPr="00AC3BBE">
        <w:rPr>
          <w:sz w:val="28"/>
          <w:szCs w:val="28"/>
          <w:u w:val="single"/>
        </w:rPr>
        <w:tab/>
      </w:r>
    </w:p>
    <w:p w:rsidR="00FD24A2" w:rsidRPr="00AC3BBE" w:rsidRDefault="008636E0" w:rsidP="00C32F34">
      <w:pPr>
        <w:tabs>
          <w:tab w:val="left" w:pos="1641"/>
          <w:tab w:val="left" w:pos="3161"/>
          <w:tab w:val="left" w:pos="4293"/>
          <w:tab w:val="left" w:pos="5984"/>
          <w:tab w:val="left" w:pos="7297"/>
          <w:tab w:val="left" w:pos="8204"/>
        </w:tabs>
        <w:spacing w:before="84"/>
        <w:ind w:left="2"/>
        <w:jc w:val="both"/>
        <w:rPr>
          <w:sz w:val="28"/>
          <w:szCs w:val="28"/>
        </w:rPr>
      </w:pPr>
      <w:r w:rsidRPr="00AC3BBE">
        <w:rPr>
          <w:spacing w:val="-2"/>
          <w:sz w:val="28"/>
          <w:szCs w:val="28"/>
        </w:rPr>
        <w:t>встановлено</w:t>
      </w:r>
      <w:r w:rsidRPr="00AC3BBE">
        <w:rPr>
          <w:sz w:val="28"/>
          <w:szCs w:val="28"/>
        </w:rPr>
        <w:tab/>
      </w:r>
      <w:r w:rsidRPr="00AC3BBE">
        <w:rPr>
          <w:spacing w:val="-2"/>
          <w:sz w:val="28"/>
          <w:szCs w:val="28"/>
        </w:rPr>
        <w:t>порушення</w:t>
      </w:r>
      <w:r w:rsidRPr="00AC3BBE">
        <w:rPr>
          <w:sz w:val="28"/>
          <w:szCs w:val="28"/>
        </w:rPr>
        <w:tab/>
      </w:r>
      <w:r w:rsidRPr="00AC3BBE">
        <w:rPr>
          <w:spacing w:val="-2"/>
          <w:sz w:val="28"/>
          <w:szCs w:val="28"/>
        </w:rPr>
        <w:t>Правил</w:t>
      </w:r>
      <w:r w:rsidRPr="00AC3BBE">
        <w:rPr>
          <w:sz w:val="28"/>
          <w:szCs w:val="28"/>
        </w:rPr>
        <w:tab/>
      </w:r>
      <w:r w:rsidRPr="00AC3BBE">
        <w:rPr>
          <w:spacing w:val="-2"/>
          <w:sz w:val="28"/>
          <w:szCs w:val="28"/>
        </w:rPr>
        <w:t>благоустрою</w:t>
      </w:r>
      <w:r w:rsidRPr="00AC3BBE">
        <w:rPr>
          <w:sz w:val="28"/>
          <w:szCs w:val="28"/>
        </w:rPr>
        <w:tab/>
      </w:r>
      <w:r w:rsidRPr="00AC3BBE">
        <w:rPr>
          <w:spacing w:val="-2"/>
          <w:sz w:val="28"/>
          <w:szCs w:val="28"/>
        </w:rPr>
        <w:t>території</w:t>
      </w:r>
      <w:r w:rsidRPr="00AC3BBE">
        <w:rPr>
          <w:sz w:val="28"/>
          <w:szCs w:val="28"/>
        </w:rPr>
        <w:tab/>
      </w:r>
      <w:proofErr w:type="spellStart"/>
      <w:r w:rsidR="00554908">
        <w:rPr>
          <w:sz w:val="28"/>
          <w:szCs w:val="28"/>
        </w:rPr>
        <w:t>Долинської</w:t>
      </w:r>
      <w:proofErr w:type="spellEnd"/>
      <w:r w:rsidR="00554908">
        <w:rPr>
          <w:sz w:val="28"/>
          <w:szCs w:val="28"/>
        </w:rPr>
        <w:t xml:space="preserve"> міської територіальної громади</w:t>
      </w:r>
      <w:r w:rsidRPr="00AC3BBE">
        <w:rPr>
          <w:spacing w:val="-2"/>
          <w:sz w:val="28"/>
          <w:szCs w:val="28"/>
        </w:rPr>
        <w:t>:</w:t>
      </w:r>
    </w:p>
    <w:p w:rsidR="00FD24A2" w:rsidRPr="00AC3BBE" w:rsidRDefault="008636E0" w:rsidP="00C32F34">
      <w:pPr>
        <w:pStyle w:val="a3"/>
        <w:spacing w:before="101"/>
        <w:ind w:left="0" w:firstLine="0"/>
      </w:pPr>
      <w:r w:rsidRPr="00AC3BBE">
        <w:rPr>
          <w:noProof/>
          <w:lang w:eastAsia="uk-UA"/>
        </w:rPr>
        <mc:AlternateContent>
          <mc:Choice Requires="wps">
            <w:drawing>
              <wp:anchor distT="0" distB="0" distL="0" distR="0" simplePos="0" relativeHeight="487587840" behindDoc="1" locked="0" layoutInCell="1" allowOverlap="1" wp14:anchorId="3B851231" wp14:editId="7B17ABD4">
                <wp:simplePos x="0" y="0"/>
                <wp:positionH relativeFrom="page">
                  <wp:posOffset>1321561</wp:posOffset>
                </wp:positionH>
                <wp:positionV relativeFrom="paragraph">
                  <wp:posOffset>225614</wp:posOffset>
                </wp:positionV>
                <wp:extent cx="56394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1270"/>
                        </a:xfrm>
                        <a:custGeom>
                          <a:avLst/>
                          <a:gdLst/>
                          <a:ahLst/>
                          <a:cxnLst/>
                          <a:rect l="l" t="t" r="r" b="b"/>
                          <a:pathLst>
                            <a:path w="5639435">
                              <a:moveTo>
                                <a:pt x="0" y="0"/>
                              </a:moveTo>
                              <a:lnTo>
                                <a:pt x="5639181"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4.059998pt;margin-top:17.76491pt;width:444.05pt;height:.1pt;mso-position-horizontal-relative:page;mso-position-vertical-relative:paragraph;z-index:-15728640;mso-wrap-distance-left:0;mso-wrap-distance-right:0" id="docshape2" coordorigin="2081,355" coordsize="8881,0" path="m2081,355l10962,355e" filled="false" stroked="true" strokeweight=".492188pt" strokecolor="#000000">
                <v:path arrowok="t"/>
                <v:stroke dashstyle="solid"/>
                <w10:wrap type="topAndBottom"/>
              </v:shape>
            </w:pict>
          </mc:Fallback>
        </mc:AlternateContent>
      </w:r>
      <w:r w:rsidRPr="00AC3BBE">
        <w:rPr>
          <w:noProof/>
          <w:lang w:eastAsia="uk-UA"/>
        </w:rPr>
        <mc:AlternateContent>
          <mc:Choice Requires="wps">
            <w:drawing>
              <wp:anchor distT="0" distB="0" distL="0" distR="0" simplePos="0" relativeHeight="487588352" behindDoc="1" locked="0" layoutInCell="1" allowOverlap="1" wp14:anchorId="5627CF89" wp14:editId="5051ADC9">
                <wp:simplePos x="0" y="0"/>
                <wp:positionH relativeFrom="page">
                  <wp:posOffset>1359661</wp:posOffset>
                </wp:positionH>
                <wp:positionV relativeFrom="paragraph">
                  <wp:posOffset>454214</wp:posOffset>
                </wp:positionV>
                <wp:extent cx="55638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1270"/>
                        </a:xfrm>
                        <a:custGeom>
                          <a:avLst/>
                          <a:gdLst/>
                          <a:ahLst/>
                          <a:cxnLst/>
                          <a:rect l="l" t="t" r="r" b="b"/>
                          <a:pathLst>
                            <a:path w="5563870">
                              <a:moveTo>
                                <a:pt x="0" y="0"/>
                              </a:moveTo>
                              <a:lnTo>
                                <a:pt x="5563616"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7.059998pt;margin-top:35.764908pt;width:438.1pt;height:.1pt;mso-position-horizontal-relative:page;mso-position-vertical-relative:paragraph;z-index:-15728128;mso-wrap-distance-left:0;mso-wrap-distance-right:0" id="docshape3" coordorigin="2141,715" coordsize="8762,0" path="m2141,715l10903,715e" filled="false" stroked="true" strokeweight=".492188pt" strokecolor="#000000">
                <v:path arrowok="t"/>
                <v:stroke dashstyle="solid"/>
                <w10:wrap type="topAndBottom"/>
              </v:shape>
            </w:pict>
          </mc:Fallback>
        </mc:AlternateContent>
      </w:r>
      <w:r w:rsidRPr="00AC3BBE">
        <w:rPr>
          <w:noProof/>
          <w:lang w:eastAsia="uk-UA"/>
        </w:rPr>
        <mc:AlternateContent>
          <mc:Choice Requires="wps">
            <w:drawing>
              <wp:anchor distT="0" distB="0" distL="0" distR="0" simplePos="0" relativeHeight="487588864" behindDoc="1" locked="0" layoutInCell="1" allowOverlap="1" wp14:anchorId="6884CAE3" wp14:editId="4968629F">
                <wp:simplePos x="0" y="0"/>
                <wp:positionH relativeFrom="page">
                  <wp:posOffset>1321561</wp:posOffset>
                </wp:positionH>
                <wp:positionV relativeFrom="paragraph">
                  <wp:posOffset>682814</wp:posOffset>
                </wp:positionV>
                <wp:extent cx="56394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1270"/>
                        </a:xfrm>
                        <a:custGeom>
                          <a:avLst/>
                          <a:gdLst/>
                          <a:ahLst/>
                          <a:cxnLst/>
                          <a:rect l="l" t="t" r="r" b="b"/>
                          <a:pathLst>
                            <a:path w="5639435">
                              <a:moveTo>
                                <a:pt x="0" y="0"/>
                              </a:moveTo>
                              <a:lnTo>
                                <a:pt x="563943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4.059998pt;margin-top:53.764908pt;width:444.05pt;height:.1pt;mso-position-horizontal-relative:page;mso-position-vertical-relative:paragraph;z-index:-15727616;mso-wrap-distance-left:0;mso-wrap-distance-right:0" id="docshape4" coordorigin="2081,1075" coordsize="8881,0" path="m2081,1075l10962,1075e" filled="false" stroked="true" strokeweight=".492188pt" strokecolor="#000000">
                <v:path arrowok="t"/>
                <v:stroke dashstyle="solid"/>
                <w10:wrap type="topAndBottom"/>
              </v:shape>
            </w:pict>
          </mc:Fallback>
        </mc:AlternateContent>
      </w:r>
    </w:p>
    <w:p w:rsidR="00FD24A2" w:rsidRPr="00AC3BBE" w:rsidRDefault="00FD24A2" w:rsidP="00C32F34">
      <w:pPr>
        <w:pStyle w:val="a3"/>
        <w:spacing w:before="101"/>
        <w:ind w:left="0" w:firstLine="0"/>
      </w:pPr>
    </w:p>
    <w:p w:rsidR="00FD24A2" w:rsidRPr="00AC3BBE" w:rsidRDefault="008636E0" w:rsidP="00C32F34">
      <w:pPr>
        <w:tabs>
          <w:tab w:val="left" w:pos="1539"/>
          <w:tab w:val="left" w:pos="2750"/>
          <w:tab w:val="left" w:pos="4360"/>
          <w:tab w:val="left" w:pos="9457"/>
        </w:tabs>
        <w:spacing w:before="84"/>
        <w:ind w:left="522"/>
        <w:jc w:val="both"/>
        <w:rPr>
          <w:sz w:val="28"/>
          <w:szCs w:val="28"/>
        </w:rPr>
      </w:pPr>
      <w:r w:rsidRPr="00AC3BBE">
        <w:rPr>
          <w:spacing w:val="-4"/>
          <w:sz w:val="28"/>
          <w:szCs w:val="28"/>
        </w:rPr>
        <w:t>Місце</w:t>
      </w:r>
      <w:r w:rsidRPr="00AC3BBE">
        <w:rPr>
          <w:sz w:val="28"/>
          <w:szCs w:val="28"/>
        </w:rPr>
        <w:tab/>
      </w:r>
      <w:r w:rsidRPr="00AC3BBE">
        <w:rPr>
          <w:spacing w:val="-2"/>
          <w:sz w:val="28"/>
          <w:szCs w:val="28"/>
        </w:rPr>
        <w:t>скоєння</w:t>
      </w:r>
      <w:r w:rsidRPr="00AC3BBE">
        <w:rPr>
          <w:sz w:val="28"/>
          <w:szCs w:val="28"/>
        </w:rPr>
        <w:tab/>
      </w:r>
      <w:r w:rsidRPr="00AC3BBE">
        <w:rPr>
          <w:spacing w:val="-2"/>
          <w:sz w:val="28"/>
          <w:szCs w:val="28"/>
        </w:rPr>
        <w:t>порушення:</w:t>
      </w:r>
      <w:r w:rsidRPr="00AC3BBE">
        <w:rPr>
          <w:sz w:val="28"/>
          <w:szCs w:val="28"/>
        </w:rPr>
        <w:tab/>
      </w:r>
      <w:r w:rsidRPr="00AC3BBE">
        <w:rPr>
          <w:sz w:val="28"/>
          <w:szCs w:val="28"/>
          <w:u w:val="single"/>
        </w:rPr>
        <w:tab/>
      </w:r>
    </w:p>
    <w:p w:rsidR="00FD24A2" w:rsidRPr="00AC3BBE" w:rsidRDefault="008636E0" w:rsidP="00C32F34">
      <w:pPr>
        <w:pStyle w:val="a3"/>
        <w:spacing w:before="101"/>
        <w:ind w:left="0" w:firstLine="0"/>
      </w:pPr>
      <w:r w:rsidRPr="00AC3BBE">
        <w:rPr>
          <w:noProof/>
          <w:lang w:eastAsia="uk-UA"/>
        </w:rPr>
        <mc:AlternateContent>
          <mc:Choice Requires="wps">
            <w:drawing>
              <wp:anchor distT="0" distB="0" distL="0" distR="0" simplePos="0" relativeHeight="487589376" behindDoc="1" locked="0" layoutInCell="1" allowOverlap="1" wp14:anchorId="449C46C7" wp14:editId="3A54120A">
                <wp:simplePos x="0" y="0"/>
                <wp:positionH relativeFrom="page">
                  <wp:posOffset>1321561</wp:posOffset>
                </wp:positionH>
                <wp:positionV relativeFrom="paragraph">
                  <wp:posOffset>225870</wp:posOffset>
                </wp:positionV>
                <wp:extent cx="56394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1270"/>
                        </a:xfrm>
                        <a:custGeom>
                          <a:avLst/>
                          <a:gdLst/>
                          <a:ahLst/>
                          <a:cxnLst/>
                          <a:rect l="l" t="t" r="r" b="b"/>
                          <a:pathLst>
                            <a:path w="5639435">
                              <a:moveTo>
                                <a:pt x="0" y="0"/>
                              </a:moveTo>
                              <a:lnTo>
                                <a:pt x="563943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4.059998pt;margin-top:17.785107pt;width:444.05pt;height:.1pt;mso-position-horizontal-relative:page;mso-position-vertical-relative:paragraph;z-index:-15727104;mso-wrap-distance-left:0;mso-wrap-distance-right:0" id="docshape5" coordorigin="2081,356" coordsize="8881,0" path="m2081,356l10962,356e" filled="false" stroked="true" strokeweight=".492188pt" strokecolor="#000000">
                <v:path arrowok="t"/>
                <v:stroke dashstyle="solid"/>
                <w10:wrap type="topAndBottom"/>
              </v:shape>
            </w:pict>
          </mc:Fallback>
        </mc:AlternateContent>
      </w:r>
      <w:r w:rsidRPr="00AC3BBE">
        <w:rPr>
          <w:noProof/>
          <w:lang w:eastAsia="uk-UA"/>
        </w:rPr>
        <mc:AlternateContent>
          <mc:Choice Requires="wps">
            <w:drawing>
              <wp:anchor distT="0" distB="0" distL="0" distR="0" simplePos="0" relativeHeight="487589888" behindDoc="1" locked="0" layoutInCell="1" allowOverlap="1" wp14:anchorId="4644E9FE" wp14:editId="5CD17F60">
                <wp:simplePos x="0" y="0"/>
                <wp:positionH relativeFrom="page">
                  <wp:posOffset>1321561</wp:posOffset>
                </wp:positionH>
                <wp:positionV relativeFrom="paragraph">
                  <wp:posOffset>454470</wp:posOffset>
                </wp:positionV>
                <wp:extent cx="56400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0070" cy="1270"/>
                        </a:xfrm>
                        <a:custGeom>
                          <a:avLst/>
                          <a:gdLst/>
                          <a:ahLst/>
                          <a:cxnLst/>
                          <a:rect l="l" t="t" r="r" b="b"/>
                          <a:pathLst>
                            <a:path w="5640070">
                              <a:moveTo>
                                <a:pt x="0" y="0"/>
                              </a:moveTo>
                              <a:lnTo>
                                <a:pt x="5639816"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4.059998pt;margin-top:35.785107pt;width:444.1pt;height:.1pt;mso-position-horizontal-relative:page;mso-position-vertical-relative:paragraph;z-index:-15726592;mso-wrap-distance-left:0;mso-wrap-distance-right:0" id="docshape6" coordorigin="2081,716" coordsize="8882,0" path="m2081,716l10963,716e" filled="false" stroked="true" strokeweight=".492188pt" strokecolor="#000000">
                <v:path arrowok="t"/>
                <v:stroke dashstyle="solid"/>
                <w10:wrap type="topAndBottom"/>
              </v:shape>
            </w:pict>
          </mc:Fallback>
        </mc:AlternateContent>
      </w:r>
    </w:p>
    <w:p w:rsidR="00FD24A2" w:rsidRPr="00AC3BBE" w:rsidRDefault="00FD24A2" w:rsidP="00C32F34">
      <w:pPr>
        <w:pStyle w:val="a3"/>
        <w:spacing w:before="101"/>
        <w:ind w:left="0" w:firstLine="0"/>
      </w:pPr>
    </w:p>
    <w:p w:rsidR="00C32F34" w:rsidRDefault="008636E0" w:rsidP="00C32F34">
      <w:pPr>
        <w:ind w:firstLine="522"/>
        <w:jc w:val="both"/>
        <w:rPr>
          <w:spacing w:val="40"/>
          <w:sz w:val="28"/>
          <w:szCs w:val="28"/>
        </w:rPr>
      </w:pPr>
      <w:r w:rsidRPr="00AC3BBE">
        <w:rPr>
          <w:sz w:val="28"/>
          <w:szCs w:val="28"/>
        </w:rPr>
        <w:t>На</w:t>
      </w:r>
      <w:r w:rsidRPr="00AC3BBE">
        <w:rPr>
          <w:spacing w:val="40"/>
          <w:sz w:val="28"/>
          <w:szCs w:val="28"/>
        </w:rPr>
        <w:t xml:space="preserve"> </w:t>
      </w:r>
      <w:r w:rsidRPr="00AC3BBE">
        <w:rPr>
          <w:sz w:val="28"/>
          <w:szCs w:val="28"/>
        </w:rPr>
        <w:t>підставі</w:t>
      </w:r>
      <w:r w:rsidRPr="00AC3BBE">
        <w:rPr>
          <w:spacing w:val="40"/>
          <w:sz w:val="28"/>
          <w:szCs w:val="28"/>
        </w:rPr>
        <w:t xml:space="preserve"> </w:t>
      </w:r>
      <w:r w:rsidRPr="00AC3BBE">
        <w:rPr>
          <w:sz w:val="28"/>
          <w:szCs w:val="28"/>
        </w:rPr>
        <w:t>Правил</w:t>
      </w:r>
      <w:r w:rsidRPr="00AC3BBE">
        <w:rPr>
          <w:spacing w:val="40"/>
          <w:sz w:val="28"/>
          <w:szCs w:val="28"/>
        </w:rPr>
        <w:t xml:space="preserve"> </w:t>
      </w:r>
      <w:r w:rsidR="007B2B56" w:rsidRPr="00AC3BBE">
        <w:rPr>
          <w:sz w:val="28"/>
          <w:szCs w:val="28"/>
        </w:rPr>
        <w:t>благоустрою</w:t>
      </w:r>
      <w:r w:rsidR="007B2B56" w:rsidRPr="00AC3BBE">
        <w:rPr>
          <w:spacing w:val="-12"/>
          <w:sz w:val="28"/>
          <w:szCs w:val="28"/>
        </w:rPr>
        <w:t xml:space="preserve"> </w:t>
      </w:r>
      <w:r w:rsidR="007B2B56" w:rsidRPr="00AC3BBE">
        <w:rPr>
          <w:sz w:val="28"/>
          <w:szCs w:val="28"/>
        </w:rPr>
        <w:t>території</w:t>
      </w:r>
      <w:r w:rsidR="007B2B56" w:rsidRPr="00AC3BBE">
        <w:rPr>
          <w:spacing w:val="57"/>
          <w:sz w:val="28"/>
          <w:szCs w:val="28"/>
        </w:rPr>
        <w:t xml:space="preserve">  </w:t>
      </w:r>
      <w:proofErr w:type="spellStart"/>
      <w:r w:rsidR="007B2B56" w:rsidRPr="00AC3BBE">
        <w:rPr>
          <w:sz w:val="28"/>
          <w:szCs w:val="28"/>
        </w:rPr>
        <w:t>Долинської</w:t>
      </w:r>
      <w:proofErr w:type="spellEnd"/>
      <w:r w:rsidR="007B2B56" w:rsidRPr="00AC3BBE">
        <w:rPr>
          <w:sz w:val="28"/>
          <w:szCs w:val="28"/>
        </w:rPr>
        <w:t xml:space="preserve"> міської територіальної громади</w:t>
      </w:r>
      <w:r w:rsidRPr="00AC3BBE">
        <w:rPr>
          <w:sz w:val="28"/>
          <w:szCs w:val="28"/>
        </w:rPr>
        <w:t>,</w:t>
      </w:r>
      <w:r w:rsidRPr="00AC3BBE">
        <w:rPr>
          <w:spacing w:val="40"/>
          <w:sz w:val="28"/>
          <w:szCs w:val="28"/>
        </w:rPr>
        <w:t xml:space="preserve"> </w:t>
      </w:r>
      <w:r w:rsidRPr="00AC3BBE">
        <w:rPr>
          <w:sz w:val="28"/>
          <w:szCs w:val="28"/>
        </w:rPr>
        <w:t>затверджених</w:t>
      </w:r>
      <w:r w:rsidRPr="00AC3BBE">
        <w:rPr>
          <w:spacing w:val="80"/>
          <w:sz w:val="28"/>
          <w:szCs w:val="28"/>
        </w:rPr>
        <w:t xml:space="preserve"> </w:t>
      </w:r>
      <w:r w:rsidRPr="00AC3BBE">
        <w:rPr>
          <w:sz w:val="28"/>
          <w:szCs w:val="28"/>
        </w:rPr>
        <w:t>рішенням</w:t>
      </w:r>
      <w:r w:rsidR="00C253CA" w:rsidRPr="00AC3BBE">
        <w:rPr>
          <w:sz w:val="28"/>
          <w:szCs w:val="28"/>
        </w:rPr>
        <w:t xml:space="preserve"> </w:t>
      </w:r>
      <w:proofErr w:type="spellStart"/>
      <w:r w:rsidR="00C253CA" w:rsidRPr="00AC3BBE">
        <w:rPr>
          <w:sz w:val="28"/>
          <w:szCs w:val="28"/>
        </w:rPr>
        <w:t>Долинської</w:t>
      </w:r>
      <w:proofErr w:type="spellEnd"/>
      <w:r w:rsidR="00C253CA" w:rsidRPr="00AC3BBE">
        <w:rPr>
          <w:sz w:val="28"/>
          <w:szCs w:val="28"/>
        </w:rPr>
        <w:t xml:space="preserve"> міської ради </w:t>
      </w:r>
      <w:r w:rsidR="00C253CA" w:rsidRPr="00AC3BBE">
        <w:rPr>
          <w:spacing w:val="40"/>
          <w:sz w:val="28"/>
          <w:szCs w:val="28"/>
        </w:rPr>
        <w:t xml:space="preserve"> </w:t>
      </w:r>
    </w:p>
    <w:p w:rsidR="00FD24A2" w:rsidRPr="00AC3BBE" w:rsidRDefault="008636E0" w:rsidP="00C32F34">
      <w:pPr>
        <w:jc w:val="both"/>
        <w:rPr>
          <w:sz w:val="28"/>
          <w:szCs w:val="28"/>
        </w:rPr>
      </w:pPr>
      <w:r w:rsidRPr="00AC3BBE">
        <w:rPr>
          <w:sz w:val="28"/>
          <w:szCs w:val="28"/>
        </w:rPr>
        <w:t xml:space="preserve">від </w:t>
      </w:r>
      <w:r w:rsidR="00C253CA" w:rsidRPr="00AC3BBE">
        <w:rPr>
          <w:sz w:val="28"/>
          <w:szCs w:val="28"/>
        </w:rPr>
        <w:t>_____</w:t>
      </w:r>
      <w:r w:rsidR="00DF341A" w:rsidRPr="00AC3BBE">
        <w:rPr>
          <w:sz w:val="28"/>
          <w:szCs w:val="28"/>
        </w:rPr>
        <w:t>__</w:t>
      </w:r>
      <w:r w:rsidR="00C32F34">
        <w:rPr>
          <w:sz w:val="28"/>
          <w:szCs w:val="28"/>
        </w:rPr>
        <w:t xml:space="preserve">  </w:t>
      </w:r>
      <w:r w:rsidRPr="00AC3BBE">
        <w:rPr>
          <w:sz w:val="28"/>
          <w:szCs w:val="28"/>
        </w:rPr>
        <w:t xml:space="preserve">№ </w:t>
      </w:r>
      <w:r w:rsidR="00C253CA" w:rsidRPr="00AC3BBE">
        <w:rPr>
          <w:sz w:val="28"/>
          <w:szCs w:val="28"/>
        </w:rPr>
        <w:t>___</w:t>
      </w:r>
      <w:r w:rsidR="00DF341A" w:rsidRPr="00AC3BBE">
        <w:rPr>
          <w:sz w:val="28"/>
          <w:szCs w:val="28"/>
        </w:rPr>
        <w:t>_____</w:t>
      </w:r>
    </w:p>
    <w:p w:rsidR="00C32F34" w:rsidRDefault="00C32F34" w:rsidP="00C32F34">
      <w:pPr>
        <w:spacing w:before="2"/>
        <w:ind w:left="2" w:right="4"/>
        <w:jc w:val="both"/>
        <w:rPr>
          <w:spacing w:val="-2"/>
          <w:sz w:val="28"/>
          <w:szCs w:val="28"/>
        </w:rPr>
      </w:pPr>
    </w:p>
    <w:p w:rsidR="00FD24A2" w:rsidRDefault="008636E0" w:rsidP="00C32F34">
      <w:pPr>
        <w:spacing w:before="2"/>
        <w:ind w:left="2882" w:right="4" w:firstLine="718"/>
        <w:jc w:val="both"/>
        <w:rPr>
          <w:spacing w:val="-2"/>
          <w:sz w:val="28"/>
          <w:szCs w:val="28"/>
        </w:rPr>
      </w:pPr>
      <w:r w:rsidRPr="00AC3BBE">
        <w:rPr>
          <w:spacing w:val="-2"/>
          <w:sz w:val="28"/>
          <w:szCs w:val="28"/>
        </w:rPr>
        <w:t>ВИМАГАЮ:</w:t>
      </w:r>
    </w:p>
    <w:p w:rsidR="00AB54D7" w:rsidRPr="00AC3BBE" w:rsidRDefault="00AB54D7" w:rsidP="00C32F34">
      <w:pPr>
        <w:spacing w:before="2"/>
        <w:ind w:left="2882" w:right="4" w:firstLine="718"/>
        <w:jc w:val="both"/>
        <w:rPr>
          <w:sz w:val="28"/>
          <w:szCs w:val="28"/>
        </w:rPr>
      </w:pPr>
    </w:p>
    <w:p w:rsidR="003D2C3F" w:rsidRDefault="00C32F34" w:rsidP="003D2C3F">
      <w:pPr>
        <w:tabs>
          <w:tab w:val="left" w:pos="851"/>
        </w:tabs>
        <w:spacing w:before="84"/>
        <w:jc w:val="both"/>
        <w:rPr>
          <w:sz w:val="28"/>
          <w:szCs w:val="28"/>
        </w:rPr>
      </w:pPr>
      <w:r>
        <w:rPr>
          <w:sz w:val="28"/>
          <w:szCs w:val="28"/>
        </w:rPr>
        <w:tab/>
      </w:r>
      <w:r w:rsidR="008636E0" w:rsidRPr="00AC3BBE">
        <w:rPr>
          <w:sz w:val="28"/>
          <w:szCs w:val="28"/>
        </w:rPr>
        <w:t>Усунути порушення шляхом</w:t>
      </w:r>
      <w:r w:rsidR="003D2C3F">
        <w:rPr>
          <w:sz w:val="28"/>
          <w:szCs w:val="28"/>
        </w:rPr>
        <w:t xml:space="preserve"> </w:t>
      </w:r>
    </w:p>
    <w:p w:rsidR="003D2C3F" w:rsidRDefault="003D2C3F" w:rsidP="003D2C3F">
      <w:pPr>
        <w:tabs>
          <w:tab w:val="left" w:pos="851"/>
        </w:tabs>
        <w:spacing w:before="84"/>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24A2" w:rsidRPr="00AC3BBE" w:rsidRDefault="008636E0" w:rsidP="005D7BD3">
      <w:pPr>
        <w:tabs>
          <w:tab w:val="left" w:pos="8945"/>
        </w:tabs>
        <w:spacing w:before="84"/>
        <w:ind w:left="522"/>
        <w:rPr>
          <w:sz w:val="28"/>
          <w:szCs w:val="28"/>
        </w:rPr>
      </w:pPr>
      <w:r w:rsidRPr="00AC3BBE">
        <w:rPr>
          <w:sz w:val="28"/>
          <w:szCs w:val="28"/>
        </w:rPr>
        <w:t>Припис склав</w:t>
      </w:r>
      <w:r w:rsidRPr="00AC3BBE">
        <w:rPr>
          <w:spacing w:val="59"/>
          <w:sz w:val="28"/>
          <w:szCs w:val="28"/>
        </w:rPr>
        <w:t xml:space="preserve"> </w:t>
      </w:r>
      <w:r w:rsidRPr="00AC3BBE">
        <w:rPr>
          <w:sz w:val="28"/>
          <w:szCs w:val="28"/>
          <w:u w:val="single"/>
        </w:rPr>
        <w:tab/>
      </w:r>
    </w:p>
    <w:p w:rsidR="00FD24A2" w:rsidRPr="00AC3BBE" w:rsidRDefault="008636E0" w:rsidP="005D7BD3">
      <w:pPr>
        <w:spacing w:before="131"/>
        <w:ind w:left="1076" w:right="2"/>
        <w:jc w:val="center"/>
        <w:rPr>
          <w:sz w:val="28"/>
          <w:szCs w:val="28"/>
        </w:rPr>
      </w:pPr>
      <w:r w:rsidRPr="00AC3BBE">
        <w:rPr>
          <w:sz w:val="28"/>
          <w:szCs w:val="28"/>
        </w:rPr>
        <w:t>(підпис</w:t>
      </w:r>
      <w:r w:rsidRPr="00AC3BBE">
        <w:rPr>
          <w:spacing w:val="-6"/>
          <w:sz w:val="28"/>
          <w:szCs w:val="28"/>
        </w:rPr>
        <w:t xml:space="preserve"> </w:t>
      </w:r>
      <w:r w:rsidRPr="00AC3BBE">
        <w:rPr>
          <w:sz w:val="28"/>
          <w:szCs w:val="28"/>
        </w:rPr>
        <w:t>та</w:t>
      </w:r>
      <w:r w:rsidRPr="00AC3BBE">
        <w:rPr>
          <w:spacing w:val="-8"/>
          <w:sz w:val="28"/>
          <w:szCs w:val="28"/>
        </w:rPr>
        <w:t xml:space="preserve"> </w:t>
      </w:r>
      <w:r w:rsidRPr="00AC3BBE">
        <w:rPr>
          <w:spacing w:val="-2"/>
          <w:sz w:val="28"/>
          <w:szCs w:val="28"/>
        </w:rPr>
        <w:t>ініціали)</w:t>
      </w:r>
    </w:p>
    <w:p w:rsidR="00FD24A2" w:rsidRPr="00AC3BBE" w:rsidRDefault="008636E0" w:rsidP="005D7BD3">
      <w:pPr>
        <w:tabs>
          <w:tab w:val="left" w:pos="8835"/>
        </w:tabs>
        <w:spacing w:before="83"/>
        <w:ind w:left="522"/>
        <w:rPr>
          <w:sz w:val="28"/>
          <w:szCs w:val="28"/>
        </w:rPr>
      </w:pPr>
      <w:r w:rsidRPr="00AC3BBE">
        <w:rPr>
          <w:sz w:val="28"/>
          <w:szCs w:val="28"/>
        </w:rPr>
        <w:t>Припис отри</w:t>
      </w:r>
      <w:r w:rsidR="0019291F">
        <w:rPr>
          <w:sz w:val="28"/>
          <w:szCs w:val="28"/>
        </w:rPr>
        <w:t>м</w:t>
      </w:r>
      <w:r w:rsidRPr="00AC3BBE">
        <w:rPr>
          <w:sz w:val="28"/>
          <w:szCs w:val="28"/>
        </w:rPr>
        <w:t>ав</w:t>
      </w:r>
      <w:r w:rsidRPr="00AC3BBE">
        <w:rPr>
          <w:spacing w:val="59"/>
          <w:sz w:val="28"/>
          <w:szCs w:val="28"/>
        </w:rPr>
        <w:t xml:space="preserve"> </w:t>
      </w:r>
      <w:r w:rsidRPr="00AC3BBE">
        <w:rPr>
          <w:sz w:val="28"/>
          <w:szCs w:val="28"/>
          <w:u w:val="single"/>
        </w:rPr>
        <w:tab/>
      </w:r>
    </w:p>
    <w:p w:rsidR="00FD24A2" w:rsidRPr="00AC3BBE" w:rsidRDefault="008636E0" w:rsidP="005D7BD3">
      <w:pPr>
        <w:spacing w:before="131"/>
        <w:ind w:left="1073"/>
        <w:jc w:val="center"/>
        <w:rPr>
          <w:sz w:val="28"/>
          <w:szCs w:val="28"/>
        </w:rPr>
      </w:pPr>
      <w:r w:rsidRPr="00AC3BBE">
        <w:rPr>
          <w:sz w:val="28"/>
          <w:szCs w:val="28"/>
        </w:rPr>
        <w:t>(підпис</w:t>
      </w:r>
      <w:r w:rsidRPr="00AC3BBE">
        <w:rPr>
          <w:spacing w:val="-6"/>
          <w:sz w:val="28"/>
          <w:szCs w:val="28"/>
        </w:rPr>
        <w:t xml:space="preserve"> </w:t>
      </w:r>
      <w:r w:rsidRPr="00AC3BBE">
        <w:rPr>
          <w:sz w:val="28"/>
          <w:szCs w:val="28"/>
        </w:rPr>
        <w:t>та</w:t>
      </w:r>
      <w:r w:rsidRPr="00AC3BBE">
        <w:rPr>
          <w:spacing w:val="-8"/>
          <w:sz w:val="28"/>
          <w:szCs w:val="28"/>
        </w:rPr>
        <w:t xml:space="preserve"> </w:t>
      </w:r>
      <w:r w:rsidRPr="00AC3BBE">
        <w:rPr>
          <w:spacing w:val="-2"/>
          <w:sz w:val="28"/>
          <w:szCs w:val="28"/>
        </w:rPr>
        <w:t>ініціали)</w:t>
      </w:r>
    </w:p>
    <w:p w:rsidR="00FD24A2" w:rsidRPr="00AC3BBE" w:rsidRDefault="00FD24A2" w:rsidP="005D7BD3">
      <w:pPr>
        <w:pStyle w:val="a3"/>
        <w:ind w:left="0" w:firstLine="0"/>
        <w:jc w:val="left"/>
      </w:pPr>
    </w:p>
    <w:p w:rsidR="00FD24A2" w:rsidRPr="00AC3BBE" w:rsidRDefault="00FD24A2" w:rsidP="005D7BD3">
      <w:pPr>
        <w:pStyle w:val="a3"/>
        <w:spacing w:before="8"/>
        <w:ind w:left="0" w:firstLine="0"/>
        <w:jc w:val="left"/>
      </w:pPr>
    </w:p>
    <w:p w:rsidR="00FD24A2" w:rsidRPr="00AC3BBE" w:rsidRDefault="00DF341A" w:rsidP="005D7BD3">
      <w:pPr>
        <w:pStyle w:val="a3"/>
        <w:tabs>
          <w:tab w:val="left" w:pos="7944"/>
        </w:tabs>
        <w:ind w:firstLine="0"/>
        <w:jc w:val="left"/>
      </w:pPr>
      <w:r w:rsidRPr="00AC3BBE">
        <w:t>М</w:t>
      </w:r>
      <w:r w:rsidR="008636E0" w:rsidRPr="00AC3BBE">
        <w:t>іський</w:t>
      </w:r>
      <w:r w:rsidR="008636E0" w:rsidRPr="00AC3BBE">
        <w:rPr>
          <w:spacing w:val="-7"/>
        </w:rPr>
        <w:t xml:space="preserve"> </w:t>
      </w:r>
      <w:r w:rsidR="008636E0" w:rsidRPr="00AC3BBE">
        <w:rPr>
          <w:spacing w:val="-2"/>
        </w:rPr>
        <w:t>голова</w:t>
      </w:r>
      <w:r w:rsidR="008636E0" w:rsidRPr="00AC3BBE">
        <w:tab/>
      </w:r>
      <w:r w:rsidR="00BD0C47" w:rsidRPr="00AC3BBE">
        <w:t>Іван ДИРІВ</w:t>
      </w:r>
    </w:p>
    <w:p w:rsidR="00FD24A2" w:rsidRPr="00AC3BBE" w:rsidRDefault="00FD24A2" w:rsidP="005D7BD3">
      <w:pPr>
        <w:pStyle w:val="a3"/>
        <w:jc w:val="left"/>
        <w:sectPr w:rsidR="00FD24A2" w:rsidRPr="00AC3BBE">
          <w:pgSz w:w="11910" w:h="16840"/>
          <w:pgMar w:top="760" w:right="425" w:bottom="660" w:left="1559" w:header="0" w:footer="475" w:gutter="0"/>
          <w:cols w:space="720"/>
        </w:sectPr>
      </w:pPr>
    </w:p>
    <w:p w:rsidR="00BD0C47" w:rsidRPr="0069678A" w:rsidRDefault="008636E0" w:rsidP="00605195">
      <w:pPr>
        <w:spacing w:before="77"/>
        <w:ind w:left="9360"/>
        <w:rPr>
          <w:spacing w:val="-9"/>
        </w:rPr>
      </w:pPr>
      <w:r w:rsidRPr="0069678A">
        <w:lastRenderedPageBreak/>
        <w:t>Додаток</w:t>
      </w:r>
      <w:r w:rsidRPr="0069678A">
        <w:rPr>
          <w:spacing w:val="-3"/>
        </w:rPr>
        <w:t xml:space="preserve"> </w:t>
      </w:r>
      <w:r w:rsidRPr="0069678A">
        <w:rPr>
          <w:spacing w:val="-10"/>
        </w:rPr>
        <w:t>3</w:t>
      </w:r>
      <w:r w:rsidR="00605195">
        <w:rPr>
          <w:spacing w:val="-10"/>
        </w:rPr>
        <w:t xml:space="preserve"> </w:t>
      </w:r>
      <w:r w:rsidRPr="0069678A">
        <w:t>до</w:t>
      </w:r>
      <w:r w:rsidRPr="0069678A">
        <w:rPr>
          <w:spacing w:val="-9"/>
        </w:rPr>
        <w:t xml:space="preserve"> </w:t>
      </w:r>
      <w:r w:rsidR="005B0845" w:rsidRPr="0069678A">
        <w:t>Правил</w:t>
      </w:r>
      <w:r w:rsidR="005B0845" w:rsidRPr="0069678A">
        <w:rPr>
          <w:spacing w:val="-12"/>
        </w:rPr>
        <w:t xml:space="preserve"> </w:t>
      </w:r>
      <w:r w:rsidR="005B0845" w:rsidRPr="0069678A">
        <w:t>благоустрою</w:t>
      </w:r>
      <w:r w:rsidR="005B0845" w:rsidRPr="0069678A">
        <w:rPr>
          <w:spacing w:val="-12"/>
        </w:rPr>
        <w:t xml:space="preserve"> </w:t>
      </w:r>
      <w:r w:rsidR="005B0845" w:rsidRPr="0069678A">
        <w:t>території</w:t>
      </w:r>
      <w:r w:rsidR="005B0845" w:rsidRPr="0069678A">
        <w:rPr>
          <w:spacing w:val="57"/>
        </w:rPr>
        <w:t xml:space="preserve">  </w:t>
      </w:r>
      <w:proofErr w:type="spellStart"/>
      <w:r w:rsidR="005B0845" w:rsidRPr="0069678A">
        <w:t>Долинської</w:t>
      </w:r>
      <w:proofErr w:type="spellEnd"/>
      <w:r w:rsidR="005B0845" w:rsidRPr="0069678A">
        <w:t xml:space="preserve"> міської територіальної громади </w:t>
      </w:r>
    </w:p>
    <w:p w:rsidR="00FD24A2" w:rsidRPr="0069678A" w:rsidRDefault="008636E0" w:rsidP="0048245E">
      <w:pPr>
        <w:tabs>
          <w:tab w:val="left" w:pos="11672"/>
          <w:tab w:val="left" w:pos="12574"/>
          <w:tab w:val="left" w:pos="13556"/>
        </w:tabs>
        <w:spacing w:before="1"/>
        <w:ind w:left="3687" w:right="108"/>
      </w:pPr>
      <w:r w:rsidRPr="0069678A">
        <w:t>ПРОТОКОЛ</w:t>
      </w:r>
      <w:r w:rsidRPr="0069678A">
        <w:rPr>
          <w:spacing w:val="40"/>
        </w:rPr>
        <w:t xml:space="preserve"> </w:t>
      </w:r>
      <w:r w:rsidRPr="0069678A">
        <w:t>ПРО АДМІНІСТРАТИВНЕ ПРАВОПОРУШЕННЯ</w:t>
      </w:r>
      <w:r w:rsidRPr="0069678A">
        <w:tab/>
        <w:t xml:space="preserve">серія </w:t>
      </w:r>
      <w:r w:rsidRPr="0069678A">
        <w:rPr>
          <w:u w:val="single"/>
        </w:rPr>
        <w:tab/>
      </w:r>
      <w:r w:rsidRPr="0069678A">
        <w:t xml:space="preserve">№ </w:t>
      </w:r>
      <w:r w:rsidRPr="0069678A">
        <w:rPr>
          <w:u w:val="single"/>
        </w:rPr>
        <w:tab/>
      </w:r>
    </w:p>
    <w:p w:rsidR="00FD24A2" w:rsidRPr="0069678A" w:rsidRDefault="00FD24A2" w:rsidP="005D7BD3">
      <w:pPr>
        <w:pStyle w:val="a3"/>
        <w:ind w:left="0" w:firstLine="0"/>
        <w:jc w:val="left"/>
        <w:rPr>
          <w:sz w:val="22"/>
          <w:szCs w:val="22"/>
        </w:rPr>
      </w:pPr>
    </w:p>
    <w:p w:rsidR="00FD24A2" w:rsidRPr="0069678A" w:rsidRDefault="008636E0" w:rsidP="005D7BD3">
      <w:pPr>
        <w:tabs>
          <w:tab w:val="left" w:pos="583"/>
          <w:tab w:val="left" w:pos="2119"/>
          <w:tab w:val="left" w:pos="2831"/>
          <w:tab w:val="left" w:pos="11473"/>
        </w:tabs>
        <w:ind w:left="141"/>
        <w:rPr>
          <w:spacing w:val="-3"/>
        </w:rPr>
      </w:pPr>
      <w:r w:rsidRPr="0069678A">
        <w:rPr>
          <w:spacing w:val="-10"/>
        </w:rPr>
        <w:t>«</w:t>
      </w:r>
      <w:r w:rsidRPr="0069678A">
        <w:rPr>
          <w:u w:val="single"/>
        </w:rPr>
        <w:tab/>
      </w:r>
      <w:r w:rsidRPr="0069678A">
        <w:t xml:space="preserve">» </w:t>
      </w:r>
      <w:r w:rsidRPr="0069678A">
        <w:rPr>
          <w:u w:val="single"/>
        </w:rPr>
        <w:tab/>
      </w:r>
      <w:r w:rsidRPr="0069678A">
        <w:rPr>
          <w:spacing w:val="-5"/>
        </w:rPr>
        <w:t>20</w:t>
      </w:r>
      <w:r w:rsidRPr="0069678A">
        <w:rPr>
          <w:u w:val="single"/>
        </w:rPr>
        <w:tab/>
      </w:r>
      <w:r w:rsidR="007D2E6C" w:rsidRPr="0069678A">
        <w:tab/>
      </w:r>
      <w:r w:rsidR="0048245E" w:rsidRPr="0069678A">
        <w:rPr>
          <w:spacing w:val="-3"/>
        </w:rPr>
        <w:t>_</w:t>
      </w:r>
      <w:r w:rsidR="007D2E6C" w:rsidRPr="0069678A">
        <w:rPr>
          <w:spacing w:val="-3"/>
        </w:rPr>
        <w:t>_____</w:t>
      </w:r>
      <w:r w:rsidR="0048245E" w:rsidRPr="0069678A">
        <w:rPr>
          <w:spacing w:val="-3"/>
        </w:rPr>
        <w:t>__________</w:t>
      </w:r>
    </w:p>
    <w:p w:rsidR="007D2E6C" w:rsidRPr="0069678A" w:rsidRDefault="007D2E6C" w:rsidP="005D7BD3">
      <w:pPr>
        <w:tabs>
          <w:tab w:val="left" w:pos="583"/>
          <w:tab w:val="left" w:pos="2119"/>
          <w:tab w:val="left" w:pos="2831"/>
          <w:tab w:val="left" w:pos="11473"/>
        </w:tabs>
        <w:ind w:left="141"/>
      </w:pPr>
      <w:r w:rsidRPr="0069678A">
        <w:rPr>
          <w:spacing w:val="-3"/>
        </w:rPr>
        <w:tab/>
      </w:r>
      <w:r w:rsidRPr="0069678A">
        <w:rPr>
          <w:spacing w:val="-3"/>
        </w:rPr>
        <w:tab/>
      </w:r>
      <w:r w:rsidRPr="0069678A">
        <w:rPr>
          <w:spacing w:val="-3"/>
        </w:rPr>
        <w:tab/>
      </w:r>
      <w:r w:rsidRPr="0069678A">
        <w:rPr>
          <w:spacing w:val="-3"/>
        </w:rPr>
        <w:tab/>
      </w:r>
      <w:r w:rsidRPr="0069678A">
        <w:rPr>
          <w:spacing w:val="-3"/>
        </w:rPr>
        <w:tab/>
        <w:t>(населений пункт)</w:t>
      </w:r>
    </w:p>
    <w:p w:rsidR="00FD24A2" w:rsidRPr="0069678A" w:rsidRDefault="008636E0" w:rsidP="005D7BD3">
      <w:pPr>
        <w:tabs>
          <w:tab w:val="left" w:pos="13317"/>
        </w:tabs>
        <w:spacing w:before="1"/>
        <w:ind w:left="141"/>
      </w:pPr>
      <w:r w:rsidRPr="0069678A">
        <w:t xml:space="preserve">Я, </w:t>
      </w:r>
      <w:r w:rsidRPr="0069678A">
        <w:rPr>
          <w:u w:val="single"/>
        </w:rPr>
        <w:tab/>
      </w:r>
    </w:p>
    <w:p w:rsidR="00FD24A2" w:rsidRPr="00370510" w:rsidRDefault="008636E0" w:rsidP="005D7BD3">
      <w:pPr>
        <w:ind w:left="66"/>
        <w:jc w:val="center"/>
        <w:rPr>
          <w:sz w:val="20"/>
          <w:szCs w:val="20"/>
        </w:rPr>
      </w:pPr>
      <w:r w:rsidRPr="00370510">
        <w:rPr>
          <w:sz w:val="20"/>
          <w:szCs w:val="20"/>
        </w:rPr>
        <w:t>(посада,</w:t>
      </w:r>
      <w:r w:rsidRPr="00370510">
        <w:rPr>
          <w:spacing w:val="-6"/>
          <w:sz w:val="20"/>
          <w:szCs w:val="20"/>
        </w:rPr>
        <w:t xml:space="preserve"> </w:t>
      </w:r>
      <w:r w:rsidRPr="00370510">
        <w:rPr>
          <w:sz w:val="20"/>
          <w:szCs w:val="20"/>
        </w:rPr>
        <w:t>прізвище,</w:t>
      </w:r>
      <w:r w:rsidRPr="00370510">
        <w:rPr>
          <w:spacing w:val="-6"/>
          <w:sz w:val="20"/>
          <w:szCs w:val="20"/>
        </w:rPr>
        <w:t xml:space="preserve"> </w:t>
      </w:r>
      <w:r w:rsidRPr="00370510">
        <w:rPr>
          <w:sz w:val="20"/>
          <w:szCs w:val="20"/>
        </w:rPr>
        <w:t>ім'я,</w:t>
      </w:r>
      <w:r w:rsidRPr="00370510">
        <w:rPr>
          <w:spacing w:val="-4"/>
          <w:sz w:val="20"/>
          <w:szCs w:val="20"/>
        </w:rPr>
        <w:t xml:space="preserve"> </w:t>
      </w:r>
      <w:r w:rsidRPr="00370510">
        <w:rPr>
          <w:sz w:val="20"/>
          <w:szCs w:val="20"/>
        </w:rPr>
        <w:t>по</w:t>
      </w:r>
      <w:r w:rsidRPr="00370510">
        <w:rPr>
          <w:spacing w:val="-4"/>
          <w:sz w:val="20"/>
          <w:szCs w:val="20"/>
        </w:rPr>
        <w:t xml:space="preserve"> </w:t>
      </w:r>
      <w:r w:rsidRPr="00370510">
        <w:rPr>
          <w:sz w:val="20"/>
          <w:szCs w:val="20"/>
        </w:rPr>
        <w:t>батькові</w:t>
      </w:r>
      <w:r w:rsidRPr="00370510">
        <w:rPr>
          <w:spacing w:val="-3"/>
          <w:sz w:val="20"/>
          <w:szCs w:val="20"/>
        </w:rPr>
        <w:t xml:space="preserve"> </w:t>
      </w:r>
      <w:r w:rsidRPr="00370510">
        <w:rPr>
          <w:sz w:val="20"/>
          <w:szCs w:val="20"/>
        </w:rPr>
        <w:t>особи,</w:t>
      </w:r>
      <w:r w:rsidRPr="00370510">
        <w:rPr>
          <w:spacing w:val="-4"/>
          <w:sz w:val="20"/>
          <w:szCs w:val="20"/>
        </w:rPr>
        <w:t xml:space="preserve"> </w:t>
      </w:r>
      <w:r w:rsidRPr="00370510">
        <w:rPr>
          <w:sz w:val="20"/>
          <w:szCs w:val="20"/>
        </w:rPr>
        <w:t>яка</w:t>
      </w:r>
      <w:r w:rsidRPr="00370510">
        <w:rPr>
          <w:spacing w:val="-4"/>
          <w:sz w:val="20"/>
          <w:szCs w:val="20"/>
        </w:rPr>
        <w:t xml:space="preserve"> </w:t>
      </w:r>
      <w:r w:rsidRPr="00370510">
        <w:rPr>
          <w:sz w:val="20"/>
          <w:szCs w:val="20"/>
        </w:rPr>
        <w:t>складає</w:t>
      </w:r>
      <w:r w:rsidRPr="00370510">
        <w:rPr>
          <w:spacing w:val="-4"/>
          <w:sz w:val="20"/>
          <w:szCs w:val="20"/>
        </w:rPr>
        <w:t xml:space="preserve"> </w:t>
      </w:r>
      <w:r w:rsidRPr="00370510">
        <w:rPr>
          <w:spacing w:val="-2"/>
          <w:sz w:val="20"/>
          <w:szCs w:val="20"/>
        </w:rPr>
        <w:t>протокол)</w:t>
      </w:r>
    </w:p>
    <w:p w:rsidR="00FD24A2" w:rsidRPr="0069678A" w:rsidRDefault="008636E0" w:rsidP="005D7BD3">
      <w:pPr>
        <w:tabs>
          <w:tab w:val="left" w:pos="10844"/>
        </w:tabs>
        <w:ind w:left="66"/>
        <w:jc w:val="center"/>
      </w:pPr>
      <w:r w:rsidRPr="0069678A">
        <w:rPr>
          <w:u w:val="single"/>
        </w:rPr>
        <w:tab/>
      </w:r>
      <w:r w:rsidRPr="0069678A">
        <w:t>склав</w:t>
      </w:r>
      <w:r w:rsidRPr="0069678A">
        <w:rPr>
          <w:spacing w:val="-5"/>
        </w:rPr>
        <w:t xml:space="preserve"> </w:t>
      </w:r>
      <w:r w:rsidRPr="0069678A">
        <w:t>цей</w:t>
      </w:r>
      <w:r w:rsidRPr="0069678A">
        <w:rPr>
          <w:spacing w:val="-2"/>
        </w:rPr>
        <w:t xml:space="preserve"> </w:t>
      </w:r>
      <w:r w:rsidRPr="0069678A">
        <w:t>протокол</w:t>
      </w:r>
      <w:r w:rsidRPr="0069678A">
        <w:rPr>
          <w:spacing w:val="-2"/>
        </w:rPr>
        <w:t xml:space="preserve"> </w:t>
      </w:r>
      <w:r w:rsidRPr="0069678A">
        <w:rPr>
          <w:spacing w:val="-5"/>
        </w:rPr>
        <w:t>на</w:t>
      </w:r>
    </w:p>
    <w:p w:rsidR="00FD24A2" w:rsidRPr="0069678A" w:rsidRDefault="008636E0" w:rsidP="005D7BD3">
      <w:pPr>
        <w:pStyle w:val="a3"/>
        <w:ind w:left="790" w:firstLine="0"/>
        <w:jc w:val="left"/>
        <w:rPr>
          <w:sz w:val="22"/>
          <w:szCs w:val="22"/>
        </w:rPr>
      </w:pPr>
      <w:r w:rsidRPr="0069678A">
        <w:rPr>
          <w:noProof/>
          <w:sz w:val="22"/>
          <w:szCs w:val="22"/>
          <w:lang w:eastAsia="uk-UA"/>
        </w:rPr>
        <mc:AlternateContent>
          <mc:Choice Requires="wps">
            <w:drawing>
              <wp:inline distT="0" distB="0" distL="0" distR="0" wp14:anchorId="43C23C28" wp14:editId="0D8AB635">
                <wp:extent cx="8380095" cy="6350"/>
                <wp:effectExtent l="9525" t="0" r="1904"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0095" cy="6350"/>
                          <a:chOff x="0" y="0"/>
                          <a:chExt cx="8380095" cy="6350"/>
                        </a:xfrm>
                      </wpg:grpSpPr>
                      <wps:wsp>
                        <wps:cNvPr id="13" name="Graphic 13"/>
                        <wps:cNvSpPr/>
                        <wps:spPr>
                          <a:xfrm>
                            <a:off x="0" y="2875"/>
                            <a:ext cx="8380095" cy="1270"/>
                          </a:xfrm>
                          <a:custGeom>
                            <a:avLst/>
                            <a:gdLst/>
                            <a:ahLst/>
                            <a:cxnLst/>
                            <a:rect l="l" t="t" r="r" b="b"/>
                            <a:pathLst>
                              <a:path w="8380095">
                                <a:moveTo>
                                  <a:pt x="0" y="0"/>
                                </a:moveTo>
                                <a:lnTo>
                                  <a:pt x="8380092"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659.85pt;height:.5pt;mso-position-horizontal-relative:char;mso-position-vertical-relative:line" id="docshapegroup12" coordorigin="0,0" coordsize="13197,10">
                <v:line style="position:absolute" from="0,5" to="13197,5" stroked="true" strokeweight=".452813pt" strokecolor="#000000">
                  <v:stroke dashstyle="solid"/>
                </v:line>
              </v:group>
            </w:pict>
          </mc:Fallback>
        </mc:AlternateContent>
      </w:r>
    </w:p>
    <w:p w:rsidR="00FD24A2" w:rsidRPr="0069678A" w:rsidRDefault="00FD24A2" w:rsidP="005D7BD3">
      <w:pPr>
        <w:pStyle w:val="a3"/>
        <w:jc w:val="left"/>
        <w:rPr>
          <w:sz w:val="22"/>
          <w:szCs w:val="22"/>
        </w:rPr>
        <w:sectPr w:rsidR="00FD24A2" w:rsidRPr="0069678A">
          <w:footerReference w:type="default" r:id="rId14"/>
          <w:pgSz w:w="15840" w:h="12240" w:orient="landscape"/>
          <w:pgMar w:top="200" w:right="566" w:bottom="540" w:left="566" w:header="0" w:footer="347" w:gutter="0"/>
          <w:cols w:space="720"/>
        </w:sectPr>
      </w:pPr>
    </w:p>
    <w:p w:rsidR="00FD24A2" w:rsidRPr="00370510" w:rsidRDefault="008636E0" w:rsidP="005D7BD3">
      <w:pPr>
        <w:ind w:left="6066"/>
        <w:rPr>
          <w:sz w:val="20"/>
          <w:szCs w:val="20"/>
        </w:rPr>
      </w:pPr>
      <w:r w:rsidRPr="00370510">
        <w:rPr>
          <w:sz w:val="20"/>
          <w:szCs w:val="20"/>
        </w:rPr>
        <w:lastRenderedPageBreak/>
        <w:t>(прізвище,</w:t>
      </w:r>
      <w:r w:rsidRPr="00370510">
        <w:rPr>
          <w:spacing w:val="-7"/>
          <w:sz w:val="20"/>
          <w:szCs w:val="20"/>
        </w:rPr>
        <w:t xml:space="preserve"> </w:t>
      </w:r>
      <w:r w:rsidRPr="00370510">
        <w:rPr>
          <w:sz w:val="20"/>
          <w:szCs w:val="20"/>
        </w:rPr>
        <w:t>ім'я,</w:t>
      </w:r>
      <w:r w:rsidRPr="00370510">
        <w:rPr>
          <w:spacing w:val="-4"/>
          <w:sz w:val="20"/>
          <w:szCs w:val="20"/>
        </w:rPr>
        <w:t xml:space="preserve"> </w:t>
      </w:r>
      <w:r w:rsidRPr="00370510">
        <w:rPr>
          <w:sz w:val="20"/>
          <w:szCs w:val="20"/>
        </w:rPr>
        <w:t>по</w:t>
      </w:r>
      <w:r w:rsidRPr="00370510">
        <w:rPr>
          <w:spacing w:val="-4"/>
          <w:sz w:val="20"/>
          <w:szCs w:val="20"/>
        </w:rPr>
        <w:t xml:space="preserve"> </w:t>
      </w:r>
      <w:r w:rsidRPr="00370510">
        <w:rPr>
          <w:spacing w:val="-2"/>
          <w:sz w:val="20"/>
          <w:szCs w:val="20"/>
        </w:rPr>
        <w:t>батькові)</w:t>
      </w:r>
    </w:p>
    <w:p w:rsidR="00FD24A2" w:rsidRPr="0069678A" w:rsidRDefault="008636E0" w:rsidP="00AB75D5">
      <w:pPr>
        <w:tabs>
          <w:tab w:val="left" w:pos="12258"/>
        </w:tabs>
        <w:spacing w:before="1"/>
        <w:ind w:left="141"/>
      </w:pPr>
      <w:r w:rsidRPr="0069678A">
        <w:t>за</w:t>
      </w:r>
      <w:r w:rsidRPr="0069678A">
        <w:rPr>
          <w:spacing w:val="-4"/>
        </w:rPr>
        <w:t xml:space="preserve"> </w:t>
      </w:r>
      <w:r w:rsidRPr="0069678A">
        <w:t>адміністративне</w:t>
      </w:r>
      <w:r w:rsidRPr="0069678A">
        <w:rPr>
          <w:spacing w:val="-4"/>
        </w:rPr>
        <w:t xml:space="preserve"> </w:t>
      </w:r>
      <w:r w:rsidRPr="0069678A">
        <w:t>правопорушення,</w:t>
      </w:r>
      <w:r w:rsidRPr="0069678A">
        <w:rPr>
          <w:spacing w:val="-4"/>
        </w:rPr>
        <w:t xml:space="preserve"> </w:t>
      </w:r>
      <w:r w:rsidRPr="0069678A">
        <w:t>яке</w:t>
      </w:r>
      <w:r w:rsidRPr="0069678A">
        <w:rPr>
          <w:spacing w:val="-4"/>
        </w:rPr>
        <w:t xml:space="preserve"> </w:t>
      </w:r>
      <w:r w:rsidRPr="0069678A">
        <w:t>полягає</w:t>
      </w:r>
      <w:r w:rsidRPr="0069678A">
        <w:rPr>
          <w:spacing w:val="-5"/>
        </w:rPr>
        <w:t xml:space="preserve"> </w:t>
      </w:r>
      <w:r w:rsidRPr="0069678A">
        <w:t>в</w:t>
      </w:r>
      <w:r w:rsidRPr="0069678A">
        <w:rPr>
          <w:spacing w:val="-5"/>
        </w:rPr>
        <w:t xml:space="preserve"> </w:t>
      </w:r>
      <w:r w:rsidRPr="0069678A">
        <w:t>нижченаведеному:</w:t>
      </w:r>
      <w:r w:rsidRPr="0069678A">
        <w:rPr>
          <w:spacing w:val="-3"/>
        </w:rPr>
        <w:t xml:space="preserve"> </w:t>
      </w:r>
      <w:r w:rsidRPr="0069678A">
        <w:t>місце</w:t>
      </w:r>
      <w:r w:rsidRPr="0069678A">
        <w:rPr>
          <w:spacing w:val="-6"/>
        </w:rPr>
        <w:t xml:space="preserve"> </w:t>
      </w:r>
      <w:r w:rsidRPr="0069678A">
        <w:t>скоєння</w:t>
      </w:r>
      <w:r w:rsidRPr="0069678A">
        <w:rPr>
          <w:spacing w:val="-5"/>
        </w:rPr>
        <w:t xml:space="preserve"> </w:t>
      </w:r>
      <w:r w:rsidRPr="0069678A">
        <w:t>правопорушення</w:t>
      </w:r>
      <w:r w:rsidRPr="0069678A">
        <w:rPr>
          <w:spacing w:val="-4"/>
        </w:rPr>
        <w:t xml:space="preserve"> </w:t>
      </w:r>
      <w:r w:rsidRPr="0069678A">
        <w:rPr>
          <w:u w:val="single"/>
        </w:rPr>
        <w:tab/>
      </w:r>
      <w:r w:rsidRPr="0069678A">
        <w:rPr>
          <w:noProof/>
          <w:lang w:eastAsia="uk-UA"/>
        </w:rPr>
        <mc:AlternateContent>
          <mc:Choice Requires="wps">
            <w:drawing>
              <wp:anchor distT="0" distB="0" distL="0" distR="0" simplePos="0" relativeHeight="15736320" behindDoc="0" locked="0" layoutInCell="1" allowOverlap="1" wp14:anchorId="1D7CC368" wp14:editId="56613071">
                <wp:simplePos x="0" y="0"/>
                <wp:positionH relativeFrom="page">
                  <wp:posOffset>449580</wp:posOffset>
                </wp:positionH>
                <wp:positionV relativeFrom="paragraph">
                  <wp:posOffset>157550</wp:posOffset>
                </wp:positionV>
                <wp:extent cx="838009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0095" cy="1270"/>
                        </a:xfrm>
                        <a:custGeom>
                          <a:avLst/>
                          <a:gdLst/>
                          <a:ahLst/>
                          <a:cxnLst/>
                          <a:rect l="l" t="t" r="r" b="b"/>
                          <a:pathLst>
                            <a:path w="8380095">
                              <a:moveTo>
                                <a:pt x="0" y="0"/>
                              </a:moveTo>
                              <a:lnTo>
                                <a:pt x="83800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6320" from="35.400002pt,12.405527pt" to="695.249793pt,12.405527pt" stroked="true" strokeweight=".4416pt" strokecolor="#000000">
                <v:stroke dashstyle="solid"/>
                <w10:wrap type="none"/>
              </v:line>
            </w:pict>
          </mc:Fallback>
        </mc:AlternateContent>
      </w:r>
      <w:r w:rsidR="00AB75D5" w:rsidRPr="0069678A">
        <w:t xml:space="preserve">час </w:t>
      </w:r>
      <w:r w:rsidRPr="0069678A">
        <w:t>вчинення</w:t>
      </w:r>
      <w:r w:rsidRPr="0069678A">
        <w:rPr>
          <w:spacing w:val="40"/>
        </w:rPr>
        <w:t xml:space="preserve"> </w:t>
      </w:r>
      <w:r w:rsidRPr="0069678A">
        <w:t>або виявлення правопорушення</w:t>
      </w:r>
      <w:r w:rsidRPr="0069678A">
        <w:rPr>
          <w:spacing w:val="54"/>
        </w:rPr>
        <w:t xml:space="preserve"> </w:t>
      </w:r>
      <w:r w:rsidRPr="0069678A">
        <w:rPr>
          <w:u w:val="single"/>
        </w:rPr>
        <w:tab/>
      </w:r>
      <w:r w:rsidRPr="0069678A">
        <w:t>,</w:t>
      </w:r>
      <w:r w:rsidRPr="0069678A">
        <w:rPr>
          <w:spacing w:val="51"/>
        </w:rPr>
        <w:t xml:space="preserve"> </w:t>
      </w:r>
      <w:r w:rsidRPr="0069678A">
        <w:t xml:space="preserve">суть </w:t>
      </w:r>
      <w:r w:rsidRPr="0069678A">
        <w:rPr>
          <w:color w:val="333333"/>
        </w:rPr>
        <w:t>адміністративного</w:t>
      </w:r>
      <w:r w:rsidRPr="0069678A">
        <w:rPr>
          <w:color w:val="333333"/>
          <w:spacing w:val="-1"/>
        </w:rPr>
        <w:t xml:space="preserve"> </w:t>
      </w:r>
      <w:r w:rsidRPr="0069678A">
        <w:t>правопорушення</w:t>
      </w:r>
      <w:r w:rsidRPr="0069678A">
        <w:rPr>
          <w:spacing w:val="-4"/>
        </w:rPr>
        <w:t xml:space="preserve"> </w:t>
      </w:r>
      <w:r w:rsidRPr="0069678A">
        <w:rPr>
          <w:u w:val="single"/>
        </w:rPr>
        <w:tab/>
      </w:r>
    </w:p>
    <w:p w:rsidR="00FD24A2" w:rsidRPr="0069678A" w:rsidRDefault="008636E0" w:rsidP="00AB75D5">
      <w:pPr>
        <w:spacing w:before="236"/>
        <w:sectPr w:rsidR="00FD24A2" w:rsidRPr="0069678A">
          <w:type w:val="continuous"/>
          <w:pgSz w:w="15840" w:h="12240" w:orient="landscape"/>
          <w:pgMar w:top="740" w:right="566" w:bottom="660" w:left="566" w:header="0" w:footer="347" w:gutter="0"/>
          <w:cols w:num="2" w:space="720" w:equalWidth="0">
            <w:col w:w="12299" w:space="898"/>
            <w:col w:w="1511"/>
          </w:cols>
        </w:sectPr>
      </w:pPr>
      <w:r w:rsidRPr="0069678A">
        <w:br w:type="column"/>
      </w:r>
      <w:r w:rsidRPr="0069678A">
        <w:rPr>
          <w:spacing w:val="-10"/>
        </w:rPr>
        <w:lastRenderedPageBreak/>
        <w:t>,</w:t>
      </w:r>
      <w:r w:rsidRPr="0069678A">
        <w:tab/>
      </w:r>
    </w:p>
    <w:p w:rsidR="00FD24A2" w:rsidRPr="0069678A" w:rsidRDefault="00FD24A2" w:rsidP="005D7BD3">
      <w:pPr>
        <w:pStyle w:val="a3"/>
        <w:spacing w:before="20"/>
        <w:ind w:left="0" w:firstLine="0"/>
        <w:jc w:val="left"/>
        <w:rPr>
          <w:sz w:val="22"/>
          <w:szCs w:val="22"/>
        </w:rPr>
      </w:pPr>
    </w:p>
    <w:p w:rsidR="00FD24A2" w:rsidRPr="0069678A" w:rsidRDefault="008636E0" w:rsidP="005D7BD3">
      <w:pPr>
        <w:pStyle w:val="a3"/>
        <w:ind w:left="142" w:firstLine="0"/>
        <w:jc w:val="left"/>
        <w:rPr>
          <w:sz w:val="22"/>
          <w:szCs w:val="22"/>
        </w:rPr>
      </w:pPr>
      <w:r w:rsidRPr="0069678A">
        <w:rPr>
          <w:noProof/>
          <w:sz w:val="22"/>
          <w:szCs w:val="22"/>
          <w:lang w:eastAsia="uk-UA"/>
        </w:rPr>
        <mc:AlternateContent>
          <mc:Choice Requires="wps">
            <w:drawing>
              <wp:inline distT="0" distB="0" distL="0" distR="0" wp14:anchorId="698C39B6" wp14:editId="438EF314">
                <wp:extent cx="8380095" cy="6350"/>
                <wp:effectExtent l="9525" t="0" r="1904"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0095" cy="6350"/>
                          <a:chOff x="0" y="0"/>
                          <a:chExt cx="8380095" cy="6350"/>
                        </a:xfrm>
                      </wpg:grpSpPr>
                      <wps:wsp>
                        <wps:cNvPr id="16" name="Graphic 16"/>
                        <wps:cNvSpPr/>
                        <wps:spPr>
                          <a:xfrm>
                            <a:off x="0" y="2875"/>
                            <a:ext cx="8380095" cy="1270"/>
                          </a:xfrm>
                          <a:custGeom>
                            <a:avLst/>
                            <a:gdLst/>
                            <a:ahLst/>
                            <a:cxnLst/>
                            <a:rect l="l" t="t" r="r" b="b"/>
                            <a:pathLst>
                              <a:path w="8380095">
                                <a:moveTo>
                                  <a:pt x="0" y="0"/>
                                </a:moveTo>
                                <a:lnTo>
                                  <a:pt x="8380092"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659.85pt;height:.5pt;mso-position-horizontal-relative:char;mso-position-vertical-relative:line" id="docshapegroup13" coordorigin="0,0" coordsize="13197,10">
                <v:line style="position:absolute" from="0,5" to="13197,5" stroked="true" strokeweight=".452813pt" strokecolor="#000000">
                  <v:stroke dashstyle="solid"/>
                </v:line>
              </v:group>
            </w:pict>
          </mc:Fallback>
        </mc:AlternateContent>
      </w:r>
    </w:p>
    <w:p w:rsidR="00FD24A2" w:rsidRPr="0069678A" w:rsidRDefault="00FD24A2" w:rsidP="005D7BD3">
      <w:pPr>
        <w:pStyle w:val="a3"/>
        <w:jc w:val="left"/>
        <w:rPr>
          <w:sz w:val="22"/>
          <w:szCs w:val="22"/>
        </w:rPr>
        <w:sectPr w:rsidR="00FD24A2" w:rsidRPr="0069678A">
          <w:type w:val="continuous"/>
          <w:pgSz w:w="15840" w:h="12240" w:orient="landscape"/>
          <w:pgMar w:top="740" w:right="566" w:bottom="660" w:left="566" w:header="0" w:footer="347" w:gutter="0"/>
          <w:cols w:space="720"/>
        </w:sectPr>
      </w:pPr>
    </w:p>
    <w:p w:rsidR="00FD24A2" w:rsidRPr="0069678A" w:rsidRDefault="00212CB5" w:rsidP="005D7BD3">
      <w:pPr>
        <w:spacing w:before="238"/>
        <w:ind w:left="141"/>
      </w:pPr>
      <w:r w:rsidRPr="0069678A">
        <w:lastRenderedPageBreak/>
        <w:t>чим</w:t>
      </w:r>
      <w:r w:rsidRPr="0069678A">
        <w:rPr>
          <w:spacing w:val="70"/>
        </w:rPr>
        <w:t xml:space="preserve"> </w:t>
      </w:r>
      <w:r w:rsidRPr="0069678A">
        <w:rPr>
          <w:spacing w:val="-2"/>
        </w:rPr>
        <w:t>вчинив</w:t>
      </w:r>
      <w:r w:rsidRPr="0069678A">
        <w:t xml:space="preserve"> </w:t>
      </w:r>
      <w:r w:rsidR="008636E0" w:rsidRPr="0069678A">
        <w:t>(ла)</w:t>
      </w:r>
      <w:r w:rsidR="008636E0" w:rsidRPr="0069678A">
        <w:rPr>
          <w:spacing w:val="-8"/>
        </w:rPr>
        <w:t xml:space="preserve"> </w:t>
      </w:r>
      <w:r w:rsidR="008636E0" w:rsidRPr="0069678A">
        <w:t>правопорушення,</w:t>
      </w:r>
      <w:r w:rsidR="008636E0" w:rsidRPr="0069678A">
        <w:rPr>
          <w:spacing w:val="-5"/>
        </w:rPr>
        <w:t xml:space="preserve"> </w:t>
      </w:r>
      <w:r w:rsidR="008636E0" w:rsidRPr="0069678A">
        <w:t>передбачене</w:t>
      </w:r>
      <w:r w:rsidR="008636E0" w:rsidRPr="0069678A">
        <w:rPr>
          <w:spacing w:val="44"/>
        </w:rPr>
        <w:t xml:space="preserve"> </w:t>
      </w:r>
      <w:r w:rsidR="008636E0" w:rsidRPr="0069678A">
        <w:t>статтею152</w:t>
      </w:r>
      <w:r w:rsidR="008636E0" w:rsidRPr="0069678A">
        <w:rPr>
          <w:spacing w:val="-5"/>
        </w:rPr>
        <w:t xml:space="preserve"> </w:t>
      </w:r>
      <w:r w:rsidR="008636E0" w:rsidRPr="0069678A">
        <w:t>Кодексу</w:t>
      </w:r>
      <w:r w:rsidR="008636E0" w:rsidRPr="0069678A">
        <w:rPr>
          <w:spacing w:val="-7"/>
        </w:rPr>
        <w:t xml:space="preserve"> </w:t>
      </w:r>
      <w:r w:rsidR="008636E0" w:rsidRPr="0069678A">
        <w:t>України</w:t>
      </w:r>
      <w:r w:rsidR="008636E0" w:rsidRPr="0069678A">
        <w:rPr>
          <w:spacing w:val="-6"/>
        </w:rPr>
        <w:t xml:space="preserve"> </w:t>
      </w:r>
      <w:r w:rsidR="008636E0" w:rsidRPr="0069678A">
        <w:t>про</w:t>
      </w:r>
      <w:r w:rsidR="008636E0" w:rsidRPr="0069678A">
        <w:rPr>
          <w:spacing w:val="-8"/>
        </w:rPr>
        <w:t xml:space="preserve"> </w:t>
      </w:r>
      <w:r w:rsidR="008636E0" w:rsidRPr="0069678A">
        <w:t>адміністративні</w:t>
      </w:r>
      <w:r w:rsidR="008636E0" w:rsidRPr="0069678A">
        <w:rPr>
          <w:spacing w:val="-5"/>
        </w:rPr>
        <w:t xml:space="preserve"> </w:t>
      </w:r>
      <w:r w:rsidR="008636E0" w:rsidRPr="0069678A">
        <w:rPr>
          <w:spacing w:val="-2"/>
        </w:rPr>
        <w:t>правопорушення.</w:t>
      </w:r>
    </w:p>
    <w:p w:rsidR="00FD24A2" w:rsidRPr="0069678A" w:rsidRDefault="008636E0" w:rsidP="005D7BD3">
      <w:pPr>
        <w:tabs>
          <w:tab w:val="left" w:pos="12476"/>
        </w:tabs>
        <w:ind w:left="141"/>
      </w:pPr>
      <w:r w:rsidRPr="0069678A">
        <w:t>Відомості</w:t>
      </w:r>
      <w:r w:rsidRPr="0069678A">
        <w:rPr>
          <w:spacing w:val="-1"/>
        </w:rPr>
        <w:t xml:space="preserve"> </w:t>
      </w:r>
      <w:r w:rsidRPr="0069678A">
        <w:t>про</w:t>
      </w:r>
      <w:r w:rsidRPr="0069678A">
        <w:rPr>
          <w:spacing w:val="-2"/>
        </w:rPr>
        <w:t xml:space="preserve"> </w:t>
      </w:r>
      <w:r w:rsidRPr="0069678A">
        <w:t>особу,</w:t>
      </w:r>
      <w:r w:rsidRPr="0069678A">
        <w:rPr>
          <w:spacing w:val="-2"/>
        </w:rPr>
        <w:t xml:space="preserve"> </w:t>
      </w:r>
      <w:r w:rsidRPr="0069678A">
        <w:t>на</w:t>
      </w:r>
      <w:r w:rsidRPr="0069678A">
        <w:rPr>
          <w:spacing w:val="-2"/>
        </w:rPr>
        <w:t xml:space="preserve"> </w:t>
      </w:r>
      <w:r w:rsidRPr="0069678A">
        <w:t>яку</w:t>
      </w:r>
      <w:r w:rsidRPr="0069678A">
        <w:rPr>
          <w:spacing w:val="-5"/>
        </w:rPr>
        <w:t xml:space="preserve"> </w:t>
      </w:r>
      <w:r w:rsidRPr="0069678A">
        <w:t>складено</w:t>
      </w:r>
      <w:r w:rsidRPr="0069678A">
        <w:rPr>
          <w:spacing w:val="-2"/>
        </w:rPr>
        <w:t xml:space="preserve"> </w:t>
      </w:r>
      <w:r w:rsidRPr="0069678A">
        <w:t>протокол:</w:t>
      </w:r>
      <w:r w:rsidRPr="0069678A">
        <w:rPr>
          <w:spacing w:val="52"/>
        </w:rPr>
        <w:t xml:space="preserve"> </w:t>
      </w:r>
      <w:r w:rsidRPr="0069678A">
        <w:t>місце</w:t>
      </w:r>
      <w:r w:rsidRPr="0069678A">
        <w:rPr>
          <w:spacing w:val="-2"/>
        </w:rPr>
        <w:t xml:space="preserve"> </w:t>
      </w:r>
      <w:r w:rsidRPr="0069678A">
        <w:t>проживання,</w:t>
      </w:r>
      <w:r w:rsidRPr="0069678A">
        <w:rPr>
          <w:spacing w:val="-2"/>
        </w:rPr>
        <w:t xml:space="preserve"> </w:t>
      </w:r>
      <w:r w:rsidRPr="0069678A">
        <w:t>реєстрації</w:t>
      </w:r>
      <w:r w:rsidRPr="0069678A">
        <w:rPr>
          <w:spacing w:val="-1"/>
        </w:rPr>
        <w:t xml:space="preserve"> </w:t>
      </w:r>
      <w:r w:rsidRPr="0069678A">
        <w:rPr>
          <w:u w:val="single"/>
        </w:rPr>
        <w:tab/>
      </w:r>
    </w:p>
    <w:p w:rsidR="00FD24A2" w:rsidRPr="0069678A" w:rsidRDefault="00FD24A2" w:rsidP="005D7BD3">
      <w:pPr>
        <w:pStyle w:val="a3"/>
        <w:ind w:left="0" w:firstLine="0"/>
        <w:jc w:val="left"/>
        <w:rPr>
          <w:sz w:val="22"/>
          <w:szCs w:val="22"/>
        </w:rPr>
      </w:pPr>
    </w:p>
    <w:p w:rsidR="00FD24A2" w:rsidRPr="0069678A" w:rsidRDefault="008636E0" w:rsidP="005D7BD3">
      <w:pPr>
        <w:tabs>
          <w:tab w:val="left" w:pos="3354"/>
          <w:tab w:val="left" w:pos="12869"/>
        </w:tabs>
        <w:ind w:left="141"/>
      </w:pPr>
      <w:r w:rsidRPr="0069678A">
        <w:t xml:space="preserve">громадянство </w:t>
      </w:r>
      <w:r w:rsidRPr="0069678A">
        <w:rPr>
          <w:u w:val="single"/>
        </w:rPr>
        <w:tab/>
      </w:r>
      <w:r w:rsidRPr="0069678A">
        <w:t>,</w:t>
      </w:r>
      <w:r w:rsidRPr="0069678A">
        <w:rPr>
          <w:spacing w:val="-1"/>
        </w:rPr>
        <w:t xml:space="preserve"> </w:t>
      </w:r>
      <w:r w:rsidRPr="0069678A">
        <w:t>місце</w:t>
      </w:r>
      <w:r w:rsidRPr="0069678A">
        <w:rPr>
          <w:spacing w:val="-3"/>
        </w:rPr>
        <w:t xml:space="preserve"> </w:t>
      </w:r>
      <w:r w:rsidRPr="0069678A">
        <w:t>роботи</w:t>
      </w:r>
      <w:r w:rsidRPr="0069678A">
        <w:rPr>
          <w:spacing w:val="-4"/>
        </w:rPr>
        <w:t xml:space="preserve"> </w:t>
      </w:r>
      <w:r w:rsidRPr="0069678A">
        <w:t>(навчання),</w:t>
      </w:r>
      <w:r w:rsidRPr="0069678A">
        <w:rPr>
          <w:spacing w:val="-1"/>
        </w:rPr>
        <w:t xml:space="preserve"> </w:t>
      </w:r>
      <w:r w:rsidRPr="0069678A">
        <w:t>посада</w:t>
      </w:r>
      <w:r w:rsidRPr="0069678A">
        <w:rPr>
          <w:spacing w:val="-1"/>
        </w:rPr>
        <w:t xml:space="preserve"> </w:t>
      </w:r>
      <w:r w:rsidRPr="0069678A">
        <w:rPr>
          <w:u w:val="single"/>
        </w:rPr>
        <w:tab/>
      </w:r>
    </w:p>
    <w:p w:rsidR="00FD24A2" w:rsidRPr="0069678A" w:rsidRDefault="008636E0" w:rsidP="005D7BD3">
      <w:pPr>
        <w:tabs>
          <w:tab w:val="left" w:pos="5863"/>
          <w:tab w:val="left" w:pos="9629"/>
        </w:tabs>
        <w:ind w:left="141"/>
      </w:pPr>
      <w:r w:rsidRPr="0069678A">
        <w:rPr>
          <w:u w:val="single"/>
        </w:rPr>
        <w:tab/>
      </w:r>
      <w:r w:rsidRPr="0069678A">
        <w:t>, номер телефону</w:t>
      </w:r>
      <w:r w:rsidRPr="0069678A">
        <w:rPr>
          <w:spacing w:val="-1"/>
        </w:rPr>
        <w:t xml:space="preserve"> </w:t>
      </w:r>
      <w:r w:rsidRPr="0069678A">
        <w:rPr>
          <w:u w:val="single"/>
        </w:rPr>
        <w:tab/>
      </w:r>
      <w:r w:rsidRPr="0069678A">
        <w:t>,</w:t>
      </w:r>
      <w:r w:rsidRPr="0069678A">
        <w:rPr>
          <w:spacing w:val="-10"/>
        </w:rPr>
        <w:t xml:space="preserve"> </w:t>
      </w:r>
      <w:r w:rsidRPr="0069678A">
        <w:t>документ,</w:t>
      </w:r>
      <w:r w:rsidRPr="0069678A">
        <w:rPr>
          <w:spacing w:val="-5"/>
        </w:rPr>
        <w:t xml:space="preserve"> </w:t>
      </w:r>
      <w:r w:rsidRPr="0069678A">
        <w:t>який</w:t>
      </w:r>
      <w:r w:rsidRPr="0069678A">
        <w:rPr>
          <w:spacing w:val="-6"/>
        </w:rPr>
        <w:t xml:space="preserve"> </w:t>
      </w:r>
      <w:r w:rsidRPr="0069678A">
        <w:t>посвідчує</w:t>
      </w:r>
      <w:r w:rsidRPr="0069678A">
        <w:rPr>
          <w:spacing w:val="-3"/>
        </w:rPr>
        <w:t xml:space="preserve"> </w:t>
      </w:r>
      <w:r w:rsidRPr="0069678A">
        <w:rPr>
          <w:spacing w:val="-2"/>
        </w:rPr>
        <w:t>особу</w:t>
      </w:r>
    </w:p>
    <w:p w:rsidR="00FD24A2" w:rsidRPr="0069678A" w:rsidRDefault="008636E0" w:rsidP="005D7BD3">
      <w:pPr>
        <w:ind w:left="268"/>
      </w:pPr>
      <w:r w:rsidRPr="0069678A">
        <w:br w:type="column"/>
      </w:r>
    </w:p>
    <w:p w:rsidR="00FD24A2" w:rsidRPr="0069678A" w:rsidRDefault="00FD24A2" w:rsidP="005D7BD3">
      <w:pPr>
        <w:pStyle w:val="a3"/>
        <w:ind w:left="0" w:firstLine="0"/>
        <w:jc w:val="left"/>
        <w:rPr>
          <w:sz w:val="22"/>
          <w:szCs w:val="22"/>
        </w:rPr>
      </w:pPr>
    </w:p>
    <w:p w:rsidR="00FD24A2" w:rsidRPr="0069678A" w:rsidRDefault="00FD24A2" w:rsidP="005D7BD3">
      <w:pPr>
        <w:pStyle w:val="a3"/>
        <w:spacing w:before="1"/>
        <w:ind w:left="0" w:firstLine="0"/>
        <w:jc w:val="left"/>
        <w:rPr>
          <w:sz w:val="22"/>
          <w:szCs w:val="22"/>
        </w:rPr>
      </w:pPr>
    </w:p>
    <w:p w:rsidR="00FD24A2" w:rsidRPr="0069678A" w:rsidRDefault="008636E0" w:rsidP="005D7BD3">
      <w:pPr>
        <w:spacing w:before="1"/>
        <w:ind w:left="142"/>
      </w:pPr>
      <w:r w:rsidRPr="0069678A">
        <w:rPr>
          <w:noProof/>
          <w:lang w:eastAsia="uk-UA"/>
        </w:rPr>
        <mc:AlternateContent>
          <mc:Choice Requires="wps">
            <w:drawing>
              <wp:anchor distT="0" distB="0" distL="0" distR="0" simplePos="0" relativeHeight="15736832" behindDoc="0" locked="0" layoutInCell="1" allowOverlap="1" wp14:anchorId="5E1018AF" wp14:editId="2A8FEA49">
                <wp:simplePos x="0" y="0"/>
                <wp:positionH relativeFrom="page">
                  <wp:posOffset>449580</wp:posOffset>
                </wp:positionH>
                <wp:positionV relativeFrom="paragraph">
                  <wp:posOffset>-324655</wp:posOffset>
                </wp:positionV>
                <wp:extent cx="838009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0095" cy="1270"/>
                        </a:xfrm>
                        <a:custGeom>
                          <a:avLst/>
                          <a:gdLst/>
                          <a:ahLst/>
                          <a:cxnLst/>
                          <a:rect l="l" t="t" r="r" b="b"/>
                          <a:pathLst>
                            <a:path w="8380095">
                              <a:moveTo>
                                <a:pt x="0" y="0"/>
                              </a:moveTo>
                              <a:lnTo>
                                <a:pt x="83800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6832" from="35.400002pt,-25.563406pt" to="695.249793pt,-25.563406pt" stroked="true" strokeweight=".4416pt" strokecolor="#000000">
                <v:stroke dashstyle="solid"/>
                <w10:wrap type="none"/>
              </v:line>
            </w:pict>
          </mc:Fallback>
        </mc:AlternateContent>
      </w:r>
      <w:r w:rsidRPr="0069678A">
        <w:rPr>
          <w:noProof/>
          <w:lang w:eastAsia="uk-UA"/>
        </w:rPr>
        <mc:AlternateContent>
          <mc:Choice Requires="wps">
            <w:drawing>
              <wp:anchor distT="0" distB="0" distL="0" distR="0" simplePos="0" relativeHeight="15737344" behindDoc="0" locked="0" layoutInCell="1" allowOverlap="1" wp14:anchorId="6E1BBDE5" wp14:editId="3950F00E">
                <wp:simplePos x="0" y="0"/>
                <wp:positionH relativeFrom="page">
                  <wp:posOffset>449580</wp:posOffset>
                </wp:positionH>
                <wp:positionV relativeFrom="paragraph">
                  <wp:posOffset>158355</wp:posOffset>
                </wp:positionV>
                <wp:extent cx="838073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0730" cy="1270"/>
                        </a:xfrm>
                        <a:custGeom>
                          <a:avLst/>
                          <a:gdLst/>
                          <a:ahLst/>
                          <a:cxnLst/>
                          <a:rect l="l" t="t" r="r" b="b"/>
                          <a:pathLst>
                            <a:path w="8380730">
                              <a:moveTo>
                                <a:pt x="0" y="0"/>
                              </a:moveTo>
                              <a:lnTo>
                                <a:pt x="8380419"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7344" from="35.400002pt,12.468926pt" to="695.275569pt,12.468926pt" stroked="true" strokeweight=".452813pt" strokecolor="#000000">
                <v:stroke dashstyle="solid"/>
                <w10:wrap type="none"/>
              </v:line>
            </w:pict>
          </mc:Fallback>
        </mc:AlternateContent>
      </w:r>
      <w:r w:rsidRPr="0069678A">
        <w:rPr>
          <w:spacing w:val="-10"/>
        </w:rPr>
        <w:t>,</w:t>
      </w:r>
    </w:p>
    <w:p w:rsidR="00FD24A2" w:rsidRPr="0069678A" w:rsidRDefault="00FD24A2" w:rsidP="005D7BD3">
      <w:pPr>
        <w:sectPr w:rsidR="00FD24A2" w:rsidRPr="0069678A">
          <w:type w:val="continuous"/>
          <w:pgSz w:w="15840" w:h="12240" w:orient="landscape"/>
          <w:pgMar w:top="740" w:right="566" w:bottom="660" w:left="566" w:header="0" w:footer="347" w:gutter="0"/>
          <w:cols w:num="2" w:space="720" w:equalWidth="0">
            <w:col w:w="12910" w:space="287"/>
            <w:col w:w="1511"/>
          </w:cols>
        </w:sectPr>
      </w:pPr>
    </w:p>
    <w:p w:rsidR="00FD24A2" w:rsidRPr="0069678A" w:rsidRDefault="00FD24A2" w:rsidP="005D7BD3">
      <w:pPr>
        <w:pStyle w:val="a3"/>
        <w:spacing w:before="20"/>
        <w:ind w:left="0" w:firstLine="0"/>
        <w:jc w:val="left"/>
        <w:rPr>
          <w:sz w:val="22"/>
          <w:szCs w:val="22"/>
        </w:rPr>
      </w:pPr>
    </w:p>
    <w:p w:rsidR="00FD24A2" w:rsidRPr="0069678A" w:rsidRDefault="008636E0" w:rsidP="005D7BD3">
      <w:pPr>
        <w:pStyle w:val="a3"/>
        <w:ind w:left="142" w:firstLine="0"/>
        <w:jc w:val="left"/>
        <w:rPr>
          <w:sz w:val="22"/>
          <w:szCs w:val="22"/>
        </w:rPr>
      </w:pPr>
      <w:r w:rsidRPr="0069678A">
        <w:rPr>
          <w:noProof/>
          <w:sz w:val="22"/>
          <w:szCs w:val="22"/>
          <w:lang w:eastAsia="uk-UA"/>
        </w:rPr>
        <mc:AlternateContent>
          <mc:Choice Requires="wps">
            <w:drawing>
              <wp:inline distT="0" distB="0" distL="0" distR="0" wp14:anchorId="71161848" wp14:editId="77AE8221">
                <wp:extent cx="8380095" cy="6350"/>
                <wp:effectExtent l="9525" t="0" r="1904"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0095" cy="6350"/>
                          <a:chOff x="0" y="0"/>
                          <a:chExt cx="8380095" cy="6350"/>
                        </a:xfrm>
                      </wpg:grpSpPr>
                      <wps:wsp>
                        <wps:cNvPr id="20" name="Graphic 20"/>
                        <wps:cNvSpPr/>
                        <wps:spPr>
                          <a:xfrm>
                            <a:off x="0" y="2875"/>
                            <a:ext cx="8380095" cy="1270"/>
                          </a:xfrm>
                          <a:custGeom>
                            <a:avLst/>
                            <a:gdLst/>
                            <a:ahLst/>
                            <a:cxnLst/>
                            <a:rect l="l" t="t" r="r" b="b"/>
                            <a:pathLst>
                              <a:path w="8380095">
                                <a:moveTo>
                                  <a:pt x="0" y="0"/>
                                </a:moveTo>
                                <a:lnTo>
                                  <a:pt x="8380092"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659.85pt;height:.5pt;mso-position-horizontal-relative:char;mso-position-vertical-relative:line" id="docshapegroup14" coordorigin="0,0" coordsize="13197,10">
                <v:line style="position:absolute" from="0,5" to="13197,5" stroked="true" strokeweight=".452813pt" strokecolor="#000000">
                  <v:stroke dashstyle="solid"/>
                </v:line>
              </v:group>
            </w:pict>
          </mc:Fallback>
        </mc:AlternateContent>
      </w:r>
    </w:p>
    <w:p w:rsidR="00FD24A2" w:rsidRPr="0069678A" w:rsidRDefault="008636E0" w:rsidP="005D7BD3">
      <w:pPr>
        <w:ind w:left="175" w:right="3559" w:firstLine="4743"/>
      </w:pPr>
      <w:r w:rsidRPr="00370510">
        <w:rPr>
          <w:noProof/>
          <w:sz w:val="20"/>
          <w:szCs w:val="20"/>
          <w:lang w:eastAsia="uk-UA"/>
        </w:rPr>
        <mc:AlternateContent>
          <mc:Choice Requires="wps">
            <w:drawing>
              <wp:anchor distT="0" distB="0" distL="0" distR="0" simplePos="0" relativeHeight="15737856" behindDoc="0" locked="0" layoutInCell="1" allowOverlap="1" wp14:anchorId="7B759195" wp14:editId="685EEAB3">
                <wp:simplePos x="0" y="0"/>
                <wp:positionH relativeFrom="page">
                  <wp:posOffset>8953246</wp:posOffset>
                </wp:positionH>
                <wp:positionV relativeFrom="paragraph">
                  <wp:posOffset>154988</wp:posOffset>
                </wp:positionV>
                <wp:extent cx="6350" cy="1663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6370"/>
                        </a:xfrm>
                        <a:custGeom>
                          <a:avLst/>
                          <a:gdLst/>
                          <a:ahLst/>
                          <a:cxnLst/>
                          <a:rect l="l" t="t" r="r" b="b"/>
                          <a:pathLst>
                            <a:path w="6350" h="166370">
                              <a:moveTo>
                                <a:pt x="6083" y="0"/>
                              </a:moveTo>
                              <a:lnTo>
                                <a:pt x="0" y="0"/>
                              </a:lnTo>
                              <a:lnTo>
                                <a:pt x="0" y="6045"/>
                              </a:lnTo>
                              <a:lnTo>
                                <a:pt x="0" y="166370"/>
                              </a:lnTo>
                              <a:lnTo>
                                <a:pt x="6083" y="166370"/>
                              </a:lnTo>
                              <a:lnTo>
                                <a:pt x="6083" y="6096"/>
                              </a:lnTo>
                              <a:lnTo>
                                <a:pt x="6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4.980042pt;margin-top:12.203826pt;width:.5pt;height:13.1pt;mso-position-horizontal-relative:page;mso-position-vertical-relative:paragraph;z-index:15737856" id="docshape15" coordorigin="14100,244" coordsize="10,262" path="m14109,244l14100,244,14100,254,14100,506,14109,506,14109,254,14109,244xe" filled="true" fillcolor="#000000" stroked="false">
                <v:path arrowok="t"/>
                <v:fill type="solid"/>
                <w10:wrap type="none"/>
              </v:shape>
            </w:pict>
          </mc:Fallback>
        </mc:AlternateContent>
      </w:r>
      <w:r w:rsidRPr="00370510">
        <w:rPr>
          <w:noProof/>
          <w:sz w:val="20"/>
          <w:szCs w:val="20"/>
          <w:lang w:eastAsia="uk-UA"/>
        </w:rPr>
        <mc:AlternateContent>
          <mc:Choice Requires="wps">
            <w:drawing>
              <wp:anchor distT="0" distB="0" distL="0" distR="0" simplePos="0" relativeHeight="15738368" behindDoc="0" locked="0" layoutInCell="1" allowOverlap="1" wp14:anchorId="1C5ED2AF" wp14:editId="7CC54E80">
                <wp:simplePos x="0" y="0"/>
                <wp:positionH relativeFrom="page">
                  <wp:posOffset>5003927</wp:posOffset>
                </wp:positionH>
                <wp:positionV relativeFrom="paragraph">
                  <wp:posOffset>154988</wp:posOffset>
                </wp:positionV>
                <wp:extent cx="1901189" cy="17208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189" cy="1720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83"/>
                              <w:gridCol w:w="283"/>
                              <w:gridCol w:w="283"/>
                              <w:gridCol w:w="283"/>
                              <w:gridCol w:w="283"/>
                              <w:gridCol w:w="283"/>
                              <w:gridCol w:w="283"/>
                              <w:gridCol w:w="285"/>
                              <w:gridCol w:w="283"/>
                            </w:tblGrid>
                            <w:tr w:rsidR="00EC324A">
                              <w:trPr>
                                <w:trHeight w:val="251"/>
                              </w:trPr>
                              <w:tc>
                                <w:tcPr>
                                  <w:tcW w:w="312"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5"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r>
                          </w:tbl>
                          <w:p w:rsidR="00EC324A" w:rsidRDefault="00EC324A">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6" type="#_x0000_t202" style="position:absolute;left:0;text-align:left;margin-left:394pt;margin-top:12.2pt;width:149.7pt;height:13.55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83"/>
                        <w:gridCol w:w="283"/>
                        <w:gridCol w:w="283"/>
                        <w:gridCol w:w="283"/>
                        <w:gridCol w:w="283"/>
                        <w:gridCol w:w="283"/>
                        <w:gridCol w:w="283"/>
                        <w:gridCol w:w="285"/>
                        <w:gridCol w:w="283"/>
                      </w:tblGrid>
                      <w:tr w:rsidR="00EC324A">
                        <w:trPr>
                          <w:trHeight w:val="251"/>
                        </w:trPr>
                        <w:tc>
                          <w:tcPr>
                            <w:tcW w:w="312"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c>
                          <w:tcPr>
                            <w:tcW w:w="285" w:type="dxa"/>
                          </w:tcPr>
                          <w:p w:rsidR="00EC324A" w:rsidRDefault="00EC324A">
                            <w:pPr>
                              <w:pStyle w:val="TableParagraph"/>
                              <w:ind w:left="0"/>
                              <w:rPr>
                                <w:sz w:val="18"/>
                              </w:rPr>
                            </w:pPr>
                          </w:p>
                        </w:tc>
                        <w:tc>
                          <w:tcPr>
                            <w:tcW w:w="283" w:type="dxa"/>
                          </w:tcPr>
                          <w:p w:rsidR="00EC324A" w:rsidRDefault="00EC324A">
                            <w:pPr>
                              <w:pStyle w:val="TableParagraph"/>
                              <w:ind w:left="0"/>
                              <w:rPr>
                                <w:sz w:val="18"/>
                              </w:rPr>
                            </w:pPr>
                          </w:p>
                        </w:tc>
                      </w:tr>
                    </w:tbl>
                    <w:p w:rsidR="00EC324A" w:rsidRDefault="00EC324A">
                      <w:pPr>
                        <w:pStyle w:val="a3"/>
                        <w:ind w:left="0" w:firstLine="0"/>
                        <w:jc w:val="left"/>
                      </w:pPr>
                    </w:p>
                  </w:txbxContent>
                </v:textbox>
                <w10:wrap anchorx="page"/>
              </v:shape>
            </w:pict>
          </mc:Fallback>
        </mc:AlternateContent>
      </w:r>
      <w:r w:rsidRPr="00370510">
        <w:rPr>
          <w:sz w:val="20"/>
          <w:szCs w:val="20"/>
        </w:rPr>
        <w:t>(назва,</w:t>
      </w:r>
      <w:r w:rsidRPr="00370510">
        <w:rPr>
          <w:spacing w:val="-5"/>
          <w:sz w:val="20"/>
          <w:szCs w:val="20"/>
        </w:rPr>
        <w:t xml:space="preserve"> </w:t>
      </w:r>
      <w:r w:rsidRPr="00370510">
        <w:rPr>
          <w:sz w:val="20"/>
          <w:szCs w:val="20"/>
        </w:rPr>
        <w:t>документа,</w:t>
      </w:r>
      <w:r w:rsidRPr="00370510">
        <w:rPr>
          <w:spacing w:val="-5"/>
          <w:sz w:val="20"/>
          <w:szCs w:val="20"/>
        </w:rPr>
        <w:t xml:space="preserve"> </w:t>
      </w:r>
      <w:r w:rsidRPr="00370510">
        <w:rPr>
          <w:sz w:val="20"/>
          <w:szCs w:val="20"/>
        </w:rPr>
        <w:t>серія,</w:t>
      </w:r>
      <w:r w:rsidRPr="00370510">
        <w:rPr>
          <w:spacing w:val="-8"/>
          <w:sz w:val="20"/>
          <w:szCs w:val="20"/>
        </w:rPr>
        <w:t xml:space="preserve"> </w:t>
      </w:r>
      <w:r w:rsidRPr="00370510">
        <w:rPr>
          <w:sz w:val="20"/>
          <w:szCs w:val="20"/>
        </w:rPr>
        <w:t>номер,</w:t>
      </w:r>
      <w:r w:rsidRPr="00370510">
        <w:rPr>
          <w:spacing w:val="-5"/>
          <w:sz w:val="20"/>
          <w:szCs w:val="20"/>
        </w:rPr>
        <w:t xml:space="preserve"> </w:t>
      </w:r>
      <w:r w:rsidRPr="00370510">
        <w:rPr>
          <w:sz w:val="20"/>
          <w:szCs w:val="20"/>
        </w:rPr>
        <w:t>ким</w:t>
      </w:r>
      <w:r w:rsidRPr="00370510">
        <w:rPr>
          <w:spacing w:val="-9"/>
          <w:sz w:val="20"/>
          <w:szCs w:val="20"/>
        </w:rPr>
        <w:t xml:space="preserve"> </w:t>
      </w:r>
      <w:r w:rsidRPr="00370510">
        <w:rPr>
          <w:sz w:val="20"/>
          <w:szCs w:val="20"/>
        </w:rPr>
        <w:t>і</w:t>
      </w:r>
      <w:r w:rsidRPr="00370510">
        <w:rPr>
          <w:spacing w:val="-4"/>
          <w:sz w:val="20"/>
          <w:szCs w:val="20"/>
        </w:rPr>
        <w:t xml:space="preserve"> </w:t>
      </w:r>
      <w:r w:rsidRPr="00370510">
        <w:rPr>
          <w:sz w:val="20"/>
          <w:szCs w:val="20"/>
        </w:rPr>
        <w:t>коли</w:t>
      </w:r>
      <w:r w:rsidRPr="00370510">
        <w:rPr>
          <w:spacing w:val="-5"/>
          <w:sz w:val="20"/>
          <w:szCs w:val="20"/>
        </w:rPr>
        <w:t xml:space="preserve"> </w:t>
      </w:r>
      <w:r w:rsidRPr="00370510">
        <w:rPr>
          <w:sz w:val="20"/>
          <w:szCs w:val="20"/>
        </w:rPr>
        <w:t>виданий)</w:t>
      </w:r>
      <w:r w:rsidRPr="0069678A">
        <w:t xml:space="preserve"> реєстраційний номер облікової картки платника податків</w:t>
      </w:r>
    </w:p>
    <w:p w:rsidR="00FD24A2" w:rsidRPr="0069678A" w:rsidRDefault="008636E0" w:rsidP="005D7BD3">
      <w:pPr>
        <w:tabs>
          <w:tab w:val="left" w:pos="11663"/>
          <w:tab w:val="left" w:pos="12562"/>
          <w:tab w:val="left" w:pos="12948"/>
        </w:tabs>
        <w:ind w:left="141" w:right="1757"/>
      </w:pPr>
      <w:r w:rsidRPr="0069678A">
        <w:t xml:space="preserve">Правопорушенням заподіяно матеріальну шкоду </w:t>
      </w:r>
      <w:r w:rsidRPr="0069678A">
        <w:rPr>
          <w:u w:val="single"/>
        </w:rPr>
        <w:tab/>
      </w:r>
      <w:r w:rsidRPr="0069678A">
        <w:t xml:space="preserve"> Притягувався до адміністративної відповідальності протягом року </w:t>
      </w:r>
      <w:r w:rsidRPr="0069678A">
        <w:rPr>
          <w:u w:val="single"/>
        </w:rPr>
        <w:tab/>
      </w:r>
      <w:r w:rsidRPr="0069678A">
        <w:rPr>
          <w:u w:val="single"/>
        </w:rPr>
        <w:tab/>
      </w:r>
      <w:r w:rsidRPr="0069678A">
        <w:t xml:space="preserve"> Відомості про свідків, потерпілих</w:t>
      </w:r>
      <w:r w:rsidRPr="0069678A">
        <w:rPr>
          <w:spacing w:val="53"/>
        </w:rPr>
        <w:t xml:space="preserve"> </w:t>
      </w:r>
      <w:r w:rsidRPr="0069678A">
        <w:rPr>
          <w:u w:val="single"/>
        </w:rPr>
        <w:tab/>
      </w:r>
      <w:r w:rsidRPr="0069678A">
        <w:rPr>
          <w:u w:val="single"/>
        </w:rPr>
        <w:tab/>
      </w:r>
      <w:r w:rsidRPr="0069678A">
        <w:rPr>
          <w:u w:val="single"/>
        </w:rPr>
        <w:tab/>
      </w:r>
    </w:p>
    <w:p w:rsidR="00FD24A2" w:rsidRPr="00370510" w:rsidRDefault="008636E0" w:rsidP="00370510">
      <w:pPr>
        <w:pStyle w:val="a3"/>
        <w:spacing w:before="9"/>
        <w:ind w:left="3600" w:firstLine="720"/>
        <w:jc w:val="left"/>
        <w:rPr>
          <w:sz w:val="20"/>
          <w:szCs w:val="20"/>
        </w:rPr>
      </w:pPr>
      <w:r w:rsidRPr="0069678A">
        <w:rPr>
          <w:noProof/>
          <w:sz w:val="22"/>
          <w:szCs w:val="22"/>
          <w:lang w:eastAsia="uk-UA"/>
        </w:rPr>
        <mc:AlternateContent>
          <mc:Choice Requires="wps">
            <w:drawing>
              <wp:anchor distT="0" distB="0" distL="0" distR="0" simplePos="0" relativeHeight="487593984" behindDoc="1" locked="0" layoutInCell="1" allowOverlap="1" wp14:anchorId="1C2B6463" wp14:editId="47B6F258">
                <wp:simplePos x="0" y="0"/>
                <wp:positionH relativeFrom="page">
                  <wp:posOffset>449580</wp:posOffset>
                </wp:positionH>
                <wp:positionV relativeFrom="paragraph">
                  <wp:posOffset>145167</wp:posOffset>
                </wp:positionV>
                <wp:extent cx="838136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1365" cy="1270"/>
                        </a:xfrm>
                        <a:custGeom>
                          <a:avLst/>
                          <a:gdLst/>
                          <a:ahLst/>
                          <a:cxnLst/>
                          <a:rect l="l" t="t" r="r" b="b"/>
                          <a:pathLst>
                            <a:path w="8381365">
                              <a:moveTo>
                                <a:pt x="0" y="0"/>
                              </a:moveTo>
                              <a:lnTo>
                                <a:pt x="8381273"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400002pt;margin-top:11.430481pt;width:659.95pt;height:.1pt;mso-position-horizontal-relative:page;mso-position-vertical-relative:paragraph;z-index:-15722496;mso-wrap-distance-left:0;mso-wrap-distance-right:0" id="docshape17" coordorigin="708,229" coordsize="13199,0" path="m708,229l13907,229e" filled="false" stroked="true" strokeweight=".452813pt" strokecolor="#000000">
                <v:path arrowok="t"/>
                <v:stroke dashstyle="solid"/>
                <w10:wrap type="topAndBottom"/>
              </v:shape>
            </w:pict>
          </mc:Fallback>
        </mc:AlternateContent>
      </w:r>
      <w:r w:rsidRPr="00370510">
        <w:rPr>
          <w:sz w:val="20"/>
          <w:szCs w:val="20"/>
        </w:rPr>
        <w:t>(прізвище</w:t>
      </w:r>
      <w:r w:rsidRPr="00370510">
        <w:rPr>
          <w:spacing w:val="-4"/>
          <w:sz w:val="20"/>
          <w:szCs w:val="20"/>
        </w:rPr>
        <w:t xml:space="preserve"> </w:t>
      </w:r>
      <w:r w:rsidRPr="00370510">
        <w:rPr>
          <w:sz w:val="20"/>
          <w:szCs w:val="20"/>
        </w:rPr>
        <w:t>та</w:t>
      </w:r>
      <w:r w:rsidRPr="00370510">
        <w:rPr>
          <w:spacing w:val="-4"/>
          <w:sz w:val="20"/>
          <w:szCs w:val="20"/>
        </w:rPr>
        <w:t xml:space="preserve"> </w:t>
      </w:r>
      <w:r w:rsidRPr="00370510">
        <w:rPr>
          <w:sz w:val="20"/>
          <w:szCs w:val="20"/>
        </w:rPr>
        <w:t>ініціали,</w:t>
      </w:r>
      <w:r w:rsidRPr="00370510">
        <w:rPr>
          <w:spacing w:val="-3"/>
          <w:sz w:val="20"/>
          <w:szCs w:val="20"/>
        </w:rPr>
        <w:t xml:space="preserve"> </w:t>
      </w:r>
      <w:r w:rsidRPr="00370510">
        <w:rPr>
          <w:sz w:val="20"/>
          <w:szCs w:val="20"/>
        </w:rPr>
        <w:t>адреса</w:t>
      </w:r>
      <w:r w:rsidRPr="00370510">
        <w:rPr>
          <w:spacing w:val="-6"/>
          <w:sz w:val="20"/>
          <w:szCs w:val="20"/>
        </w:rPr>
        <w:t xml:space="preserve"> </w:t>
      </w:r>
      <w:r w:rsidRPr="00370510">
        <w:rPr>
          <w:sz w:val="20"/>
          <w:szCs w:val="20"/>
        </w:rPr>
        <w:t>їх</w:t>
      </w:r>
      <w:r w:rsidRPr="00370510">
        <w:rPr>
          <w:spacing w:val="-3"/>
          <w:sz w:val="20"/>
          <w:szCs w:val="20"/>
        </w:rPr>
        <w:t xml:space="preserve"> </w:t>
      </w:r>
      <w:r w:rsidRPr="00370510">
        <w:rPr>
          <w:spacing w:val="-2"/>
          <w:sz w:val="20"/>
          <w:szCs w:val="20"/>
        </w:rPr>
        <w:t>проживання)</w:t>
      </w:r>
    </w:p>
    <w:p w:rsidR="00FD24A2" w:rsidRPr="0069678A" w:rsidRDefault="008636E0" w:rsidP="005D7BD3">
      <w:pPr>
        <w:tabs>
          <w:tab w:val="left" w:pos="4271"/>
          <w:tab w:val="left" w:pos="5361"/>
        </w:tabs>
        <w:ind w:left="141"/>
      </w:pPr>
      <w:r w:rsidRPr="0069678A">
        <w:t>Документ на розміщення</w:t>
      </w:r>
      <w:r w:rsidRPr="0069678A">
        <w:rPr>
          <w:spacing w:val="-3"/>
        </w:rPr>
        <w:t xml:space="preserve"> </w:t>
      </w:r>
      <w:r w:rsidRPr="0069678A">
        <w:t>ТС</w:t>
      </w:r>
      <w:r w:rsidRPr="0069678A">
        <w:rPr>
          <w:spacing w:val="-1"/>
        </w:rPr>
        <w:t xml:space="preserve"> </w:t>
      </w:r>
      <w:r w:rsidRPr="0069678A">
        <w:t xml:space="preserve">від </w:t>
      </w:r>
      <w:r w:rsidRPr="0069678A">
        <w:rPr>
          <w:u w:val="single"/>
        </w:rPr>
        <w:tab/>
      </w:r>
      <w:r w:rsidRPr="0069678A">
        <w:t xml:space="preserve">№ </w:t>
      </w:r>
      <w:r w:rsidRPr="0069678A">
        <w:rPr>
          <w:u w:val="single"/>
        </w:rPr>
        <w:tab/>
      </w:r>
      <w:r w:rsidRPr="0069678A">
        <w:t>(</w:t>
      </w:r>
      <w:r w:rsidRPr="0069678A">
        <w:rPr>
          <w:spacing w:val="-4"/>
        </w:rPr>
        <w:t xml:space="preserve"> </w:t>
      </w:r>
      <w:r w:rsidRPr="0069678A">
        <w:t>у</w:t>
      </w:r>
      <w:r w:rsidRPr="0069678A">
        <w:rPr>
          <w:spacing w:val="-7"/>
        </w:rPr>
        <w:t xml:space="preserve"> </w:t>
      </w:r>
      <w:r w:rsidRPr="0069678A">
        <w:t>разі</w:t>
      </w:r>
      <w:r w:rsidRPr="0069678A">
        <w:rPr>
          <w:spacing w:val="-6"/>
        </w:rPr>
        <w:t xml:space="preserve"> </w:t>
      </w:r>
      <w:r w:rsidRPr="0069678A">
        <w:t>складення</w:t>
      </w:r>
      <w:r w:rsidRPr="0069678A">
        <w:rPr>
          <w:spacing w:val="-4"/>
        </w:rPr>
        <w:t xml:space="preserve"> </w:t>
      </w:r>
      <w:r w:rsidRPr="0069678A">
        <w:t>протоколу</w:t>
      </w:r>
      <w:r w:rsidRPr="0069678A">
        <w:rPr>
          <w:spacing w:val="-6"/>
        </w:rPr>
        <w:t xml:space="preserve"> </w:t>
      </w:r>
      <w:r w:rsidRPr="0069678A">
        <w:t>щодо</w:t>
      </w:r>
      <w:r w:rsidRPr="0069678A">
        <w:rPr>
          <w:spacing w:val="-4"/>
        </w:rPr>
        <w:t xml:space="preserve"> </w:t>
      </w:r>
      <w:r w:rsidRPr="0069678A">
        <w:t>власника</w:t>
      </w:r>
      <w:r w:rsidRPr="0069678A">
        <w:rPr>
          <w:spacing w:val="-4"/>
        </w:rPr>
        <w:t xml:space="preserve"> </w:t>
      </w:r>
      <w:r w:rsidRPr="0069678A">
        <w:t>(користувача)</w:t>
      </w:r>
      <w:r w:rsidRPr="0069678A">
        <w:rPr>
          <w:spacing w:val="-3"/>
        </w:rPr>
        <w:t xml:space="preserve"> </w:t>
      </w:r>
      <w:r w:rsidRPr="0069678A">
        <w:rPr>
          <w:spacing w:val="-5"/>
        </w:rPr>
        <w:t>ТС</w:t>
      </w:r>
    </w:p>
    <w:p w:rsidR="00FD24A2" w:rsidRPr="0069678A" w:rsidRDefault="008636E0" w:rsidP="005D7BD3">
      <w:pPr>
        <w:tabs>
          <w:tab w:val="left" w:pos="12874"/>
        </w:tabs>
        <w:spacing w:before="1"/>
        <w:ind w:left="141"/>
      </w:pPr>
      <w:r w:rsidRPr="0069678A">
        <w:t>Пояснення особи, на яку складено протокол:</w:t>
      </w:r>
      <w:r w:rsidRPr="0069678A">
        <w:rPr>
          <w:spacing w:val="57"/>
        </w:rPr>
        <w:t xml:space="preserve"> </w:t>
      </w:r>
      <w:r w:rsidRPr="0069678A">
        <w:rPr>
          <w:u w:val="single"/>
        </w:rPr>
        <w:tab/>
      </w:r>
    </w:p>
    <w:p w:rsidR="00FD24A2" w:rsidRPr="0069678A" w:rsidRDefault="008636E0" w:rsidP="00370510">
      <w:pPr>
        <w:pStyle w:val="a3"/>
        <w:spacing w:before="5"/>
        <w:ind w:left="0" w:firstLine="0"/>
        <w:jc w:val="left"/>
        <w:rPr>
          <w:sz w:val="22"/>
          <w:szCs w:val="22"/>
        </w:rPr>
      </w:pPr>
      <w:r w:rsidRPr="0069678A">
        <w:rPr>
          <w:noProof/>
          <w:sz w:val="22"/>
          <w:szCs w:val="22"/>
          <w:lang w:eastAsia="uk-UA"/>
        </w:rPr>
        <mc:AlternateContent>
          <mc:Choice Requires="wps">
            <w:drawing>
              <wp:anchor distT="0" distB="0" distL="0" distR="0" simplePos="0" relativeHeight="487594496" behindDoc="1" locked="0" layoutInCell="1" allowOverlap="1" wp14:anchorId="082EC37B" wp14:editId="050E0633">
                <wp:simplePos x="0" y="0"/>
                <wp:positionH relativeFrom="page">
                  <wp:posOffset>449580</wp:posOffset>
                </wp:positionH>
                <wp:positionV relativeFrom="paragraph">
                  <wp:posOffset>157452</wp:posOffset>
                </wp:positionV>
                <wp:extent cx="838136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1365" cy="1270"/>
                        </a:xfrm>
                        <a:custGeom>
                          <a:avLst/>
                          <a:gdLst/>
                          <a:ahLst/>
                          <a:cxnLst/>
                          <a:rect l="l" t="t" r="r" b="b"/>
                          <a:pathLst>
                            <a:path w="8381365">
                              <a:moveTo>
                                <a:pt x="0" y="0"/>
                              </a:moveTo>
                              <a:lnTo>
                                <a:pt x="8381273"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400002pt;margin-top:12.397851pt;width:659.95pt;height:.1pt;mso-position-horizontal-relative:page;mso-position-vertical-relative:paragraph;z-index:-15721984;mso-wrap-distance-left:0;mso-wrap-distance-right:0" id="docshape18" coordorigin="708,248" coordsize="13199,0" path="m708,248l13907,248e" filled="false" stroked="true" strokeweight=".452813pt" strokecolor="#000000">
                <v:path arrowok="t"/>
                <v:stroke dashstyle="solid"/>
                <w10:wrap type="topAndBottom"/>
              </v:shape>
            </w:pict>
          </mc:Fallback>
        </mc:AlternateContent>
      </w:r>
      <w:r w:rsidRPr="0069678A">
        <w:rPr>
          <w:sz w:val="22"/>
          <w:szCs w:val="22"/>
        </w:rPr>
        <w:t>Від</w:t>
      </w:r>
      <w:r w:rsidRPr="0069678A">
        <w:rPr>
          <w:spacing w:val="-1"/>
          <w:sz w:val="22"/>
          <w:szCs w:val="22"/>
        </w:rPr>
        <w:t xml:space="preserve"> </w:t>
      </w:r>
      <w:r w:rsidRPr="0069678A">
        <w:rPr>
          <w:sz w:val="22"/>
          <w:szCs w:val="22"/>
        </w:rPr>
        <w:t>пояснень</w:t>
      </w:r>
      <w:r w:rsidRPr="0069678A">
        <w:rPr>
          <w:spacing w:val="-4"/>
          <w:sz w:val="22"/>
          <w:szCs w:val="22"/>
        </w:rPr>
        <w:t xml:space="preserve"> </w:t>
      </w:r>
      <w:r w:rsidRPr="0069678A">
        <w:rPr>
          <w:sz w:val="22"/>
          <w:szCs w:val="22"/>
        </w:rPr>
        <w:t>та</w:t>
      </w:r>
      <w:r w:rsidRPr="0069678A">
        <w:rPr>
          <w:spacing w:val="-1"/>
          <w:sz w:val="22"/>
          <w:szCs w:val="22"/>
        </w:rPr>
        <w:t xml:space="preserve"> </w:t>
      </w:r>
      <w:r w:rsidRPr="0069678A">
        <w:rPr>
          <w:sz w:val="22"/>
          <w:szCs w:val="22"/>
        </w:rPr>
        <w:t>підпису</w:t>
      </w:r>
      <w:r w:rsidRPr="0069678A">
        <w:rPr>
          <w:spacing w:val="-4"/>
          <w:sz w:val="22"/>
          <w:szCs w:val="22"/>
        </w:rPr>
        <w:t xml:space="preserve"> </w:t>
      </w:r>
      <w:r w:rsidRPr="0069678A">
        <w:rPr>
          <w:sz w:val="22"/>
          <w:szCs w:val="22"/>
        </w:rPr>
        <w:t>відмовився</w:t>
      </w:r>
      <w:r w:rsidRPr="0069678A">
        <w:rPr>
          <w:spacing w:val="-1"/>
          <w:sz w:val="22"/>
          <w:szCs w:val="22"/>
        </w:rPr>
        <w:t xml:space="preserve"> </w:t>
      </w:r>
      <w:r w:rsidRPr="0069678A">
        <w:rPr>
          <w:sz w:val="22"/>
          <w:szCs w:val="22"/>
        </w:rPr>
        <w:t>(</w:t>
      </w:r>
      <w:proofErr w:type="spellStart"/>
      <w:r w:rsidRPr="0069678A">
        <w:rPr>
          <w:sz w:val="22"/>
          <w:szCs w:val="22"/>
        </w:rPr>
        <w:t>лась</w:t>
      </w:r>
      <w:proofErr w:type="spellEnd"/>
      <w:r w:rsidRPr="0069678A">
        <w:rPr>
          <w:sz w:val="22"/>
          <w:szCs w:val="22"/>
        </w:rPr>
        <w:t xml:space="preserve">) </w:t>
      </w:r>
      <w:r w:rsidRPr="0069678A">
        <w:rPr>
          <w:sz w:val="22"/>
          <w:szCs w:val="22"/>
          <w:u w:val="single"/>
        </w:rPr>
        <w:tab/>
      </w:r>
    </w:p>
    <w:p w:rsidR="00FD24A2" w:rsidRPr="0069678A" w:rsidRDefault="008636E0" w:rsidP="005D7BD3">
      <w:pPr>
        <w:tabs>
          <w:tab w:val="left" w:leader="underscore" w:pos="4372"/>
        </w:tabs>
        <w:ind w:left="141"/>
      </w:pPr>
      <w:r w:rsidRPr="0069678A">
        <w:t>Громадянину</w:t>
      </w:r>
      <w:r w:rsidRPr="0069678A">
        <w:rPr>
          <w:spacing w:val="-8"/>
        </w:rPr>
        <w:t xml:space="preserve"> </w:t>
      </w:r>
      <w:r w:rsidRPr="0069678A">
        <w:rPr>
          <w:spacing w:val="-4"/>
        </w:rPr>
        <w:t>(ці)</w:t>
      </w:r>
      <w:r w:rsidRPr="0069678A">
        <w:tab/>
        <w:t>роз’яснені</w:t>
      </w:r>
      <w:r w:rsidRPr="0069678A">
        <w:rPr>
          <w:spacing w:val="-4"/>
        </w:rPr>
        <w:t xml:space="preserve"> </w:t>
      </w:r>
      <w:r w:rsidRPr="0069678A">
        <w:t>його</w:t>
      </w:r>
      <w:r w:rsidRPr="0069678A">
        <w:rPr>
          <w:spacing w:val="-3"/>
        </w:rPr>
        <w:t xml:space="preserve"> </w:t>
      </w:r>
      <w:r w:rsidRPr="0069678A">
        <w:t>(її)</w:t>
      </w:r>
      <w:r w:rsidRPr="0069678A">
        <w:rPr>
          <w:spacing w:val="-3"/>
        </w:rPr>
        <w:t xml:space="preserve"> </w:t>
      </w:r>
      <w:r w:rsidRPr="0069678A">
        <w:t>права</w:t>
      </w:r>
      <w:r w:rsidRPr="0069678A">
        <w:rPr>
          <w:spacing w:val="-2"/>
        </w:rPr>
        <w:t xml:space="preserve"> </w:t>
      </w:r>
      <w:r w:rsidRPr="0069678A">
        <w:t>та</w:t>
      </w:r>
      <w:r w:rsidRPr="0069678A">
        <w:rPr>
          <w:spacing w:val="-3"/>
        </w:rPr>
        <w:t xml:space="preserve"> </w:t>
      </w:r>
      <w:r w:rsidRPr="0069678A">
        <w:t>обов’язки,</w:t>
      </w:r>
      <w:r w:rsidRPr="0069678A">
        <w:rPr>
          <w:spacing w:val="-3"/>
        </w:rPr>
        <w:t xml:space="preserve"> </w:t>
      </w:r>
      <w:r w:rsidRPr="0069678A">
        <w:t>передбачені</w:t>
      </w:r>
      <w:r w:rsidRPr="0069678A">
        <w:rPr>
          <w:spacing w:val="-2"/>
        </w:rPr>
        <w:t xml:space="preserve"> </w:t>
      </w:r>
      <w:r w:rsidRPr="0069678A">
        <w:t>статтями</w:t>
      </w:r>
      <w:r w:rsidRPr="0069678A">
        <w:rPr>
          <w:spacing w:val="-4"/>
        </w:rPr>
        <w:t xml:space="preserve"> </w:t>
      </w:r>
      <w:r w:rsidRPr="0069678A">
        <w:t>55,</w:t>
      </w:r>
      <w:r w:rsidRPr="0069678A">
        <w:rPr>
          <w:spacing w:val="-2"/>
        </w:rPr>
        <w:t xml:space="preserve"> </w:t>
      </w:r>
      <w:r w:rsidRPr="0069678A">
        <w:t>56,</w:t>
      </w:r>
      <w:r w:rsidRPr="0069678A">
        <w:rPr>
          <w:spacing w:val="-3"/>
        </w:rPr>
        <w:t xml:space="preserve"> </w:t>
      </w:r>
      <w:r w:rsidRPr="0069678A">
        <w:t>59,</w:t>
      </w:r>
      <w:r w:rsidRPr="0069678A">
        <w:rPr>
          <w:spacing w:val="-3"/>
        </w:rPr>
        <w:t xml:space="preserve"> </w:t>
      </w:r>
      <w:r w:rsidRPr="0069678A">
        <w:t>63</w:t>
      </w:r>
      <w:r w:rsidRPr="0069678A">
        <w:rPr>
          <w:spacing w:val="-2"/>
        </w:rPr>
        <w:t xml:space="preserve"> </w:t>
      </w:r>
      <w:r w:rsidRPr="0069678A">
        <w:t>Конституції</w:t>
      </w:r>
      <w:r w:rsidRPr="0069678A">
        <w:rPr>
          <w:spacing w:val="-2"/>
        </w:rPr>
        <w:t xml:space="preserve"> </w:t>
      </w:r>
      <w:r w:rsidRPr="0069678A">
        <w:t>України,</w:t>
      </w:r>
      <w:r w:rsidRPr="0069678A">
        <w:rPr>
          <w:spacing w:val="-3"/>
        </w:rPr>
        <w:t xml:space="preserve"> </w:t>
      </w:r>
      <w:r w:rsidRPr="0069678A">
        <w:t>статтею</w:t>
      </w:r>
      <w:r w:rsidRPr="0069678A">
        <w:rPr>
          <w:spacing w:val="-2"/>
        </w:rPr>
        <w:t xml:space="preserve"> </w:t>
      </w:r>
      <w:r w:rsidRPr="0069678A">
        <w:rPr>
          <w:spacing w:val="-5"/>
        </w:rPr>
        <w:t>268</w:t>
      </w:r>
    </w:p>
    <w:p w:rsidR="00FD24A2" w:rsidRPr="0069678A" w:rsidRDefault="008636E0" w:rsidP="005D7BD3">
      <w:pPr>
        <w:ind w:left="141"/>
      </w:pPr>
      <w:r w:rsidRPr="0069678A">
        <w:t>Кодексу</w:t>
      </w:r>
      <w:r w:rsidRPr="0069678A">
        <w:rPr>
          <w:spacing w:val="-6"/>
        </w:rPr>
        <w:t xml:space="preserve"> </w:t>
      </w:r>
      <w:r w:rsidRPr="0069678A">
        <w:t>України</w:t>
      </w:r>
      <w:r w:rsidRPr="0069678A">
        <w:rPr>
          <w:spacing w:val="-4"/>
        </w:rPr>
        <w:t xml:space="preserve"> </w:t>
      </w:r>
      <w:r w:rsidRPr="0069678A">
        <w:t>про</w:t>
      </w:r>
      <w:r w:rsidRPr="0069678A">
        <w:rPr>
          <w:spacing w:val="-7"/>
        </w:rPr>
        <w:t xml:space="preserve"> </w:t>
      </w:r>
      <w:r w:rsidRPr="0069678A">
        <w:t>адміністративні</w:t>
      </w:r>
      <w:r w:rsidRPr="0069678A">
        <w:rPr>
          <w:spacing w:val="-3"/>
        </w:rPr>
        <w:t xml:space="preserve"> </w:t>
      </w:r>
      <w:r w:rsidRPr="0069678A">
        <w:rPr>
          <w:spacing w:val="-2"/>
        </w:rPr>
        <w:t>правопорушення.</w:t>
      </w:r>
    </w:p>
    <w:p w:rsidR="00FD24A2" w:rsidRPr="0069678A" w:rsidRDefault="008636E0" w:rsidP="005D7BD3">
      <w:pPr>
        <w:tabs>
          <w:tab w:val="left" w:pos="8686"/>
        </w:tabs>
        <w:spacing w:before="1"/>
        <w:ind w:left="141"/>
      </w:pPr>
      <w:r w:rsidRPr="0069678A">
        <w:t>Підпис особи, яка притягається до адміністративної відповідальності</w:t>
      </w:r>
      <w:r w:rsidRPr="0069678A">
        <w:rPr>
          <w:spacing w:val="56"/>
        </w:rPr>
        <w:t xml:space="preserve"> </w:t>
      </w:r>
      <w:r w:rsidRPr="0069678A">
        <w:rPr>
          <w:u w:val="single"/>
        </w:rPr>
        <w:tab/>
      </w:r>
    </w:p>
    <w:p w:rsidR="00FD24A2" w:rsidRPr="0069678A" w:rsidRDefault="008636E0" w:rsidP="005D7BD3">
      <w:pPr>
        <w:tabs>
          <w:tab w:val="left" w:pos="11962"/>
        </w:tabs>
        <w:ind w:left="141"/>
      </w:pPr>
      <w:r w:rsidRPr="0069678A">
        <w:t>Другий</w:t>
      </w:r>
      <w:r w:rsidRPr="0069678A">
        <w:rPr>
          <w:spacing w:val="-5"/>
        </w:rPr>
        <w:t xml:space="preserve"> </w:t>
      </w:r>
      <w:r w:rsidRPr="0069678A">
        <w:t>примірник</w:t>
      </w:r>
      <w:r w:rsidRPr="0069678A">
        <w:rPr>
          <w:spacing w:val="49"/>
        </w:rPr>
        <w:t xml:space="preserve"> </w:t>
      </w:r>
      <w:r w:rsidRPr="0069678A">
        <w:t>протоколу</w:t>
      </w:r>
      <w:r w:rsidRPr="0069678A">
        <w:rPr>
          <w:spacing w:val="46"/>
        </w:rPr>
        <w:t xml:space="preserve"> </w:t>
      </w:r>
      <w:r w:rsidRPr="0069678A">
        <w:t>про</w:t>
      </w:r>
      <w:r w:rsidRPr="0069678A">
        <w:rPr>
          <w:spacing w:val="-4"/>
        </w:rPr>
        <w:t xml:space="preserve"> </w:t>
      </w:r>
      <w:r w:rsidRPr="0069678A">
        <w:t>адміністративне</w:t>
      </w:r>
      <w:r w:rsidRPr="0069678A">
        <w:rPr>
          <w:spacing w:val="-4"/>
        </w:rPr>
        <w:t xml:space="preserve"> </w:t>
      </w:r>
      <w:r w:rsidRPr="0069678A">
        <w:t>правопорушення</w:t>
      </w:r>
      <w:r w:rsidRPr="0069678A">
        <w:rPr>
          <w:spacing w:val="-5"/>
        </w:rPr>
        <w:t xml:space="preserve"> </w:t>
      </w:r>
      <w:r w:rsidRPr="0069678A">
        <w:t>отримав</w:t>
      </w:r>
      <w:r w:rsidRPr="0069678A">
        <w:rPr>
          <w:spacing w:val="-3"/>
        </w:rPr>
        <w:t xml:space="preserve"> </w:t>
      </w:r>
      <w:r w:rsidRPr="0069678A">
        <w:t>(ла)</w:t>
      </w:r>
      <w:r w:rsidRPr="0069678A">
        <w:rPr>
          <w:spacing w:val="-4"/>
        </w:rPr>
        <w:t xml:space="preserve"> </w:t>
      </w:r>
      <w:r w:rsidRPr="0069678A">
        <w:rPr>
          <w:u w:val="single"/>
        </w:rPr>
        <w:tab/>
      </w:r>
    </w:p>
    <w:p w:rsidR="00FD24A2" w:rsidRPr="0069678A" w:rsidRDefault="008636E0" w:rsidP="005D7BD3">
      <w:pPr>
        <w:spacing w:before="2"/>
        <w:ind w:left="10693"/>
      </w:pPr>
      <w:r w:rsidRPr="0069678A">
        <w:t>(прізвище</w:t>
      </w:r>
      <w:r w:rsidRPr="0069678A">
        <w:rPr>
          <w:spacing w:val="-4"/>
        </w:rPr>
        <w:t xml:space="preserve"> </w:t>
      </w:r>
      <w:r w:rsidRPr="0069678A">
        <w:t>та</w:t>
      </w:r>
      <w:r w:rsidRPr="0069678A">
        <w:rPr>
          <w:spacing w:val="-6"/>
        </w:rPr>
        <w:t xml:space="preserve"> </w:t>
      </w:r>
      <w:r w:rsidRPr="0069678A">
        <w:t>ініціали,</w:t>
      </w:r>
      <w:r w:rsidRPr="0069678A">
        <w:rPr>
          <w:spacing w:val="-3"/>
        </w:rPr>
        <w:t xml:space="preserve"> </w:t>
      </w:r>
      <w:r w:rsidRPr="0069678A">
        <w:rPr>
          <w:spacing w:val="-2"/>
        </w:rPr>
        <w:t>підпис)</w:t>
      </w:r>
    </w:p>
    <w:p w:rsidR="00FD24A2" w:rsidRPr="0069678A" w:rsidRDefault="00212CB5" w:rsidP="00212CB5">
      <w:pPr>
        <w:tabs>
          <w:tab w:val="left" w:pos="9544"/>
        </w:tabs>
        <w:spacing w:before="251"/>
        <w:ind w:left="141"/>
      </w:pPr>
      <w:r w:rsidRPr="0069678A">
        <w:t>М</w:t>
      </w:r>
      <w:r w:rsidR="008636E0" w:rsidRPr="0069678A">
        <w:t>іський</w:t>
      </w:r>
      <w:r w:rsidR="008636E0" w:rsidRPr="0069678A">
        <w:rPr>
          <w:spacing w:val="-9"/>
        </w:rPr>
        <w:t xml:space="preserve"> </w:t>
      </w:r>
      <w:r w:rsidR="008636E0" w:rsidRPr="0069678A">
        <w:rPr>
          <w:spacing w:val="-2"/>
        </w:rPr>
        <w:t>голова</w:t>
      </w:r>
      <w:r w:rsidR="008636E0" w:rsidRPr="0069678A">
        <w:tab/>
      </w:r>
      <w:r w:rsidRPr="0069678A">
        <w:t xml:space="preserve">Іван </w:t>
      </w:r>
      <w:proofErr w:type="spellStart"/>
      <w:r w:rsidRPr="0069678A">
        <w:t>Дирів</w:t>
      </w:r>
      <w:proofErr w:type="spellEnd"/>
    </w:p>
    <w:sectPr w:rsidR="00FD24A2" w:rsidRPr="0069678A">
      <w:type w:val="continuous"/>
      <w:pgSz w:w="15840" w:h="12240" w:orient="landscape"/>
      <w:pgMar w:top="740" w:right="566" w:bottom="660" w:left="566" w:header="0" w:footer="3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63" w:rsidRDefault="00FB6463">
      <w:r>
        <w:separator/>
      </w:r>
    </w:p>
  </w:endnote>
  <w:endnote w:type="continuationSeparator" w:id="0">
    <w:p w:rsidR="00FB6463" w:rsidRDefault="00FB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24A" w:rsidRDefault="00EC324A">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24A" w:rsidRDefault="00EC324A">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6862336" behindDoc="1" locked="0" layoutInCell="1" allowOverlap="1" wp14:anchorId="3EF88F25" wp14:editId="6098465F">
              <wp:simplePos x="0" y="0"/>
              <wp:positionH relativeFrom="page">
                <wp:posOffset>4905883</wp:posOffset>
              </wp:positionH>
              <wp:positionV relativeFrom="page">
                <wp:posOffset>7412058</wp:posOffset>
              </wp:positionV>
              <wp:extent cx="1778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EC324A" w:rsidRDefault="00EC324A" w:rsidP="00C372ED">
                          <w:pPr>
                            <w:spacing w:before="10"/>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7" type="#_x0000_t202" style="position:absolute;margin-left:386.3pt;margin-top:583.65pt;width:14pt;height:15.3pt;z-index:-164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" filled="f" stroked="f">
              <v:path arrowok="t"/>
              <v:textbox inset="0,0,0,0">
                <w:txbxContent>
                  <w:p w:rsidR="00EC324A" w:rsidRDefault="00EC324A" w:rsidP="00C372ED">
                    <w:pPr>
                      <w:spacing w:before="10"/>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63" w:rsidRDefault="00FB6463">
      <w:r>
        <w:separator/>
      </w:r>
    </w:p>
  </w:footnote>
  <w:footnote w:type="continuationSeparator" w:id="0">
    <w:p w:rsidR="00FB6463" w:rsidRDefault="00FB6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6FF6"/>
    <w:multiLevelType w:val="hybridMultilevel"/>
    <w:tmpl w:val="1A42BE46"/>
    <w:lvl w:ilvl="0" w:tplc="1C8C9F5A">
      <w:start w:val="1"/>
      <w:numFmt w:val="decimal"/>
      <w:lvlText w:val="%1."/>
      <w:lvlJc w:val="left"/>
      <w:pPr>
        <w:ind w:left="143" w:hanging="384"/>
      </w:pPr>
      <w:rPr>
        <w:rFonts w:ascii="Times New Roman" w:eastAsia="Times New Roman" w:hAnsi="Times New Roman" w:cs="Times New Roman" w:hint="default"/>
        <w:b w:val="0"/>
        <w:bCs w:val="0"/>
        <w:i w:val="0"/>
        <w:iCs w:val="0"/>
        <w:spacing w:val="0"/>
        <w:w w:val="100"/>
        <w:sz w:val="28"/>
        <w:szCs w:val="28"/>
        <w:lang w:val="uk-UA" w:eastAsia="en-US" w:bidi="ar-SA"/>
      </w:rPr>
    </w:lvl>
    <w:lvl w:ilvl="1" w:tplc="E74E3542">
      <w:numFmt w:val="bullet"/>
      <w:lvlText w:val="•"/>
      <w:lvlJc w:val="left"/>
      <w:pPr>
        <w:ind w:left="1118" w:hanging="384"/>
      </w:pPr>
      <w:rPr>
        <w:rFonts w:hint="default"/>
        <w:lang w:val="uk-UA" w:eastAsia="en-US" w:bidi="ar-SA"/>
      </w:rPr>
    </w:lvl>
    <w:lvl w:ilvl="2" w:tplc="951A7748">
      <w:numFmt w:val="bullet"/>
      <w:lvlText w:val="•"/>
      <w:lvlJc w:val="left"/>
      <w:pPr>
        <w:ind w:left="2096" w:hanging="384"/>
      </w:pPr>
      <w:rPr>
        <w:rFonts w:hint="default"/>
        <w:lang w:val="uk-UA" w:eastAsia="en-US" w:bidi="ar-SA"/>
      </w:rPr>
    </w:lvl>
    <w:lvl w:ilvl="3" w:tplc="A0DA47D8">
      <w:numFmt w:val="bullet"/>
      <w:lvlText w:val="•"/>
      <w:lvlJc w:val="left"/>
      <w:pPr>
        <w:ind w:left="3074" w:hanging="384"/>
      </w:pPr>
      <w:rPr>
        <w:rFonts w:hint="default"/>
        <w:lang w:val="uk-UA" w:eastAsia="en-US" w:bidi="ar-SA"/>
      </w:rPr>
    </w:lvl>
    <w:lvl w:ilvl="4" w:tplc="A71EDDDA">
      <w:numFmt w:val="bullet"/>
      <w:lvlText w:val="•"/>
      <w:lvlJc w:val="left"/>
      <w:pPr>
        <w:ind w:left="4052" w:hanging="384"/>
      </w:pPr>
      <w:rPr>
        <w:rFonts w:hint="default"/>
        <w:lang w:val="uk-UA" w:eastAsia="en-US" w:bidi="ar-SA"/>
      </w:rPr>
    </w:lvl>
    <w:lvl w:ilvl="5" w:tplc="A650C566">
      <w:numFmt w:val="bullet"/>
      <w:lvlText w:val="•"/>
      <w:lvlJc w:val="left"/>
      <w:pPr>
        <w:ind w:left="5031" w:hanging="384"/>
      </w:pPr>
      <w:rPr>
        <w:rFonts w:hint="default"/>
        <w:lang w:val="uk-UA" w:eastAsia="en-US" w:bidi="ar-SA"/>
      </w:rPr>
    </w:lvl>
    <w:lvl w:ilvl="6" w:tplc="538CA4F6">
      <w:numFmt w:val="bullet"/>
      <w:lvlText w:val="•"/>
      <w:lvlJc w:val="left"/>
      <w:pPr>
        <w:ind w:left="6009" w:hanging="384"/>
      </w:pPr>
      <w:rPr>
        <w:rFonts w:hint="default"/>
        <w:lang w:val="uk-UA" w:eastAsia="en-US" w:bidi="ar-SA"/>
      </w:rPr>
    </w:lvl>
    <w:lvl w:ilvl="7" w:tplc="E66089C6">
      <w:numFmt w:val="bullet"/>
      <w:lvlText w:val="•"/>
      <w:lvlJc w:val="left"/>
      <w:pPr>
        <w:ind w:left="6987" w:hanging="384"/>
      </w:pPr>
      <w:rPr>
        <w:rFonts w:hint="default"/>
        <w:lang w:val="uk-UA" w:eastAsia="en-US" w:bidi="ar-SA"/>
      </w:rPr>
    </w:lvl>
    <w:lvl w:ilvl="8" w:tplc="E47AC8DE">
      <w:numFmt w:val="bullet"/>
      <w:lvlText w:val="•"/>
      <w:lvlJc w:val="left"/>
      <w:pPr>
        <w:ind w:left="7965" w:hanging="384"/>
      </w:pPr>
      <w:rPr>
        <w:rFonts w:hint="default"/>
        <w:lang w:val="uk-UA" w:eastAsia="en-US" w:bidi="ar-SA"/>
      </w:rPr>
    </w:lvl>
  </w:abstractNum>
  <w:abstractNum w:abstractNumId="1">
    <w:nsid w:val="14912731"/>
    <w:multiLevelType w:val="multilevel"/>
    <w:tmpl w:val="E5B4AE4C"/>
    <w:lvl w:ilvl="0">
      <w:start w:val="1"/>
      <w:numFmt w:val="decimal"/>
      <w:lvlText w:val="%1."/>
      <w:lvlJc w:val="left"/>
      <w:pPr>
        <w:ind w:left="116" w:hanging="300"/>
      </w:pPr>
      <w:rPr>
        <w:rFonts w:ascii="Times New Roman" w:eastAsia="Times New Roman" w:hAnsi="Times New Roman" w:cs="Times New Roman" w:hint="default"/>
        <w:b w:val="0"/>
        <w:bCs w:val="0"/>
        <w:i w:val="0"/>
        <w:iCs w:val="0"/>
        <w:w w:val="100"/>
        <w:sz w:val="28"/>
        <w:szCs w:val="28"/>
        <w:lang w:val="ru-RU" w:eastAsia="en-US" w:bidi="ar-SA"/>
      </w:rPr>
    </w:lvl>
    <w:lvl w:ilvl="1">
      <w:start w:val="3"/>
      <w:numFmt w:val="decimal"/>
      <w:lvlText w:val="%2."/>
      <w:lvlJc w:val="right"/>
      <w:pPr>
        <w:ind w:left="241" w:hanging="241"/>
      </w:pPr>
      <w:rPr>
        <w:w w:val="100"/>
        <w:lang w:val="ru-RU" w:eastAsia="en-US" w:bidi="ar-SA"/>
      </w:rPr>
    </w:lvl>
    <w:lvl w:ilvl="2">
      <w:start w:val="1"/>
      <w:numFmt w:val="decimal"/>
      <w:lvlText w:val="%2.%3."/>
      <w:lvlJc w:val="left"/>
      <w:pPr>
        <w:ind w:left="116" w:hanging="688"/>
      </w:pPr>
      <w:rPr>
        <w:rFonts w:ascii="Times New Roman" w:eastAsia="Times New Roman" w:hAnsi="Times New Roman" w:cs="Times New Roman" w:hint="default"/>
        <w:b/>
        <w:bCs/>
        <w:i w:val="0"/>
        <w:iCs w:val="0"/>
        <w:w w:val="100"/>
        <w:sz w:val="28"/>
        <w:szCs w:val="28"/>
        <w:lang w:val="ru-RU" w:eastAsia="en-US" w:bidi="ar-SA"/>
      </w:rPr>
    </w:lvl>
    <w:lvl w:ilvl="3">
      <w:start w:val="1"/>
      <w:numFmt w:val="decimal"/>
      <w:lvlText w:val="%2.%3.%4."/>
      <w:lvlJc w:val="left"/>
      <w:pPr>
        <w:ind w:left="745" w:hanging="745"/>
      </w:pPr>
      <w:rPr>
        <w:rFonts w:ascii="Times New Roman" w:eastAsia="Times New Roman" w:hAnsi="Times New Roman" w:cs="Times New Roman" w:hint="default"/>
        <w:b/>
        <w:bCs/>
        <w:i w:val="0"/>
        <w:iCs w:val="0"/>
        <w:w w:val="100"/>
        <w:sz w:val="28"/>
        <w:szCs w:val="28"/>
        <w:lang w:val="ru-RU" w:eastAsia="en-US" w:bidi="ar-SA"/>
      </w:rPr>
    </w:lvl>
    <w:lvl w:ilvl="4">
      <w:numFmt w:val="bullet"/>
      <w:lvlText w:val="•"/>
      <w:lvlJc w:val="left"/>
      <w:pPr>
        <w:ind w:left="1780" w:hanging="745"/>
      </w:pPr>
      <w:rPr>
        <w:lang w:val="ru-RU" w:eastAsia="en-US" w:bidi="ar-SA"/>
      </w:rPr>
    </w:lvl>
    <w:lvl w:ilvl="5">
      <w:numFmt w:val="bullet"/>
      <w:lvlText w:val="•"/>
      <w:lvlJc w:val="left"/>
      <w:pPr>
        <w:ind w:left="3580" w:hanging="745"/>
      </w:pPr>
      <w:rPr>
        <w:lang w:val="ru-RU" w:eastAsia="en-US" w:bidi="ar-SA"/>
      </w:rPr>
    </w:lvl>
    <w:lvl w:ilvl="6">
      <w:numFmt w:val="bullet"/>
      <w:lvlText w:val="•"/>
      <w:lvlJc w:val="left"/>
      <w:pPr>
        <w:ind w:left="4837" w:hanging="745"/>
      </w:pPr>
      <w:rPr>
        <w:lang w:val="ru-RU" w:eastAsia="en-US" w:bidi="ar-SA"/>
      </w:rPr>
    </w:lvl>
    <w:lvl w:ilvl="7">
      <w:numFmt w:val="bullet"/>
      <w:lvlText w:val="•"/>
      <w:lvlJc w:val="left"/>
      <w:pPr>
        <w:ind w:left="6095" w:hanging="745"/>
      </w:pPr>
      <w:rPr>
        <w:lang w:val="ru-RU" w:eastAsia="en-US" w:bidi="ar-SA"/>
      </w:rPr>
    </w:lvl>
    <w:lvl w:ilvl="8">
      <w:numFmt w:val="bullet"/>
      <w:lvlText w:val="•"/>
      <w:lvlJc w:val="left"/>
      <w:pPr>
        <w:ind w:left="7352" w:hanging="745"/>
      </w:pPr>
      <w:rPr>
        <w:lang w:val="ru-RU" w:eastAsia="en-US" w:bidi="ar-SA"/>
      </w:rPr>
    </w:lvl>
  </w:abstractNum>
  <w:abstractNum w:abstractNumId="2">
    <w:nsid w:val="1B3905EF"/>
    <w:multiLevelType w:val="multilevel"/>
    <w:tmpl w:val="591266DC"/>
    <w:lvl w:ilvl="0">
      <w:start w:val="1"/>
      <w:numFmt w:val="decimal"/>
      <w:lvlText w:val="%1."/>
      <w:lvlJc w:val="left"/>
      <w:pPr>
        <w:ind w:left="143" w:hanging="314"/>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201"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9" w:hanging="493"/>
      </w:pPr>
      <w:rPr>
        <w:rFonts w:hint="default"/>
        <w:lang w:val="uk-UA" w:eastAsia="en-US" w:bidi="ar-SA"/>
      </w:rPr>
    </w:lvl>
    <w:lvl w:ilvl="3">
      <w:numFmt w:val="bullet"/>
      <w:lvlText w:val="•"/>
      <w:lvlJc w:val="left"/>
      <w:pPr>
        <w:ind w:left="3138" w:hanging="493"/>
      </w:pPr>
      <w:rPr>
        <w:rFonts w:hint="default"/>
        <w:lang w:val="uk-UA" w:eastAsia="en-US" w:bidi="ar-SA"/>
      </w:rPr>
    </w:lvl>
    <w:lvl w:ilvl="4">
      <w:numFmt w:val="bullet"/>
      <w:lvlText w:val="•"/>
      <w:lvlJc w:val="left"/>
      <w:pPr>
        <w:ind w:left="4107" w:hanging="493"/>
      </w:pPr>
      <w:rPr>
        <w:rFonts w:hint="default"/>
        <w:lang w:val="uk-UA" w:eastAsia="en-US" w:bidi="ar-SA"/>
      </w:rPr>
    </w:lvl>
    <w:lvl w:ilvl="5">
      <w:numFmt w:val="bullet"/>
      <w:lvlText w:val="•"/>
      <w:lvlJc w:val="left"/>
      <w:pPr>
        <w:ind w:left="5076" w:hanging="493"/>
      </w:pPr>
      <w:rPr>
        <w:rFonts w:hint="default"/>
        <w:lang w:val="uk-UA" w:eastAsia="en-US" w:bidi="ar-SA"/>
      </w:rPr>
    </w:lvl>
    <w:lvl w:ilvl="6">
      <w:numFmt w:val="bullet"/>
      <w:lvlText w:val="•"/>
      <w:lvlJc w:val="left"/>
      <w:pPr>
        <w:ind w:left="6045" w:hanging="493"/>
      </w:pPr>
      <w:rPr>
        <w:rFonts w:hint="default"/>
        <w:lang w:val="uk-UA" w:eastAsia="en-US" w:bidi="ar-SA"/>
      </w:rPr>
    </w:lvl>
    <w:lvl w:ilvl="7">
      <w:numFmt w:val="bullet"/>
      <w:lvlText w:val="•"/>
      <w:lvlJc w:val="left"/>
      <w:pPr>
        <w:ind w:left="7014" w:hanging="493"/>
      </w:pPr>
      <w:rPr>
        <w:rFonts w:hint="default"/>
        <w:lang w:val="uk-UA" w:eastAsia="en-US" w:bidi="ar-SA"/>
      </w:rPr>
    </w:lvl>
    <w:lvl w:ilvl="8">
      <w:numFmt w:val="bullet"/>
      <w:lvlText w:val="•"/>
      <w:lvlJc w:val="left"/>
      <w:pPr>
        <w:ind w:left="7984" w:hanging="493"/>
      </w:pPr>
      <w:rPr>
        <w:rFonts w:hint="default"/>
        <w:lang w:val="uk-UA" w:eastAsia="en-US" w:bidi="ar-SA"/>
      </w:rPr>
    </w:lvl>
  </w:abstractNum>
  <w:abstractNum w:abstractNumId="3">
    <w:nsid w:val="1ED044FB"/>
    <w:multiLevelType w:val="multilevel"/>
    <w:tmpl w:val="A68E2AD2"/>
    <w:lvl w:ilvl="0">
      <w:start w:val="1"/>
      <w:numFmt w:val="decimal"/>
      <w:lvlText w:val="%1."/>
      <w:lvlJc w:val="left"/>
      <w:pPr>
        <w:ind w:left="143" w:hanging="324"/>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3" w:hanging="602"/>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096" w:hanging="602"/>
      </w:pPr>
      <w:rPr>
        <w:rFonts w:hint="default"/>
        <w:lang w:val="uk-UA" w:eastAsia="en-US" w:bidi="ar-SA"/>
      </w:rPr>
    </w:lvl>
    <w:lvl w:ilvl="3">
      <w:numFmt w:val="bullet"/>
      <w:lvlText w:val="•"/>
      <w:lvlJc w:val="left"/>
      <w:pPr>
        <w:ind w:left="3074" w:hanging="602"/>
      </w:pPr>
      <w:rPr>
        <w:rFonts w:hint="default"/>
        <w:lang w:val="uk-UA" w:eastAsia="en-US" w:bidi="ar-SA"/>
      </w:rPr>
    </w:lvl>
    <w:lvl w:ilvl="4">
      <w:numFmt w:val="bullet"/>
      <w:lvlText w:val="•"/>
      <w:lvlJc w:val="left"/>
      <w:pPr>
        <w:ind w:left="4052" w:hanging="602"/>
      </w:pPr>
      <w:rPr>
        <w:rFonts w:hint="default"/>
        <w:lang w:val="uk-UA" w:eastAsia="en-US" w:bidi="ar-SA"/>
      </w:rPr>
    </w:lvl>
    <w:lvl w:ilvl="5">
      <w:numFmt w:val="bullet"/>
      <w:lvlText w:val="•"/>
      <w:lvlJc w:val="left"/>
      <w:pPr>
        <w:ind w:left="5031" w:hanging="602"/>
      </w:pPr>
      <w:rPr>
        <w:rFonts w:hint="default"/>
        <w:lang w:val="uk-UA" w:eastAsia="en-US" w:bidi="ar-SA"/>
      </w:rPr>
    </w:lvl>
    <w:lvl w:ilvl="6">
      <w:numFmt w:val="bullet"/>
      <w:lvlText w:val="•"/>
      <w:lvlJc w:val="left"/>
      <w:pPr>
        <w:ind w:left="6009" w:hanging="602"/>
      </w:pPr>
      <w:rPr>
        <w:rFonts w:hint="default"/>
        <w:lang w:val="uk-UA" w:eastAsia="en-US" w:bidi="ar-SA"/>
      </w:rPr>
    </w:lvl>
    <w:lvl w:ilvl="7">
      <w:numFmt w:val="bullet"/>
      <w:lvlText w:val="•"/>
      <w:lvlJc w:val="left"/>
      <w:pPr>
        <w:ind w:left="6987" w:hanging="602"/>
      </w:pPr>
      <w:rPr>
        <w:rFonts w:hint="default"/>
        <w:lang w:val="uk-UA" w:eastAsia="en-US" w:bidi="ar-SA"/>
      </w:rPr>
    </w:lvl>
    <w:lvl w:ilvl="8">
      <w:numFmt w:val="bullet"/>
      <w:lvlText w:val="•"/>
      <w:lvlJc w:val="left"/>
      <w:pPr>
        <w:ind w:left="7965" w:hanging="602"/>
      </w:pPr>
      <w:rPr>
        <w:rFonts w:hint="default"/>
        <w:lang w:val="uk-UA" w:eastAsia="en-US" w:bidi="ar-SA"/>
      </w:rPr>
    </w:lvl>
  </w:abstractNum>
  <w:abstractNum w:abstractNumId="4">
    <w:nsid w:val="2A3B556D"/>
    <w:multiLevelType w:val="hybridMultilevel"/>
    <w:tmpl w:val="FB8A8ADA"/>
    <w:lvl w:ilvl="0" w:tplc="3774CAE6">
      <w:start w:val="1"/>
      <w:numFmt w:val="decimal"/>
      <w:lvlText w:val="%1."/>
      <w:lvlJc w:val="left"/>
      <w:pPr>
        <w:ind w:left="143" w:hanging="334"/>
      </w:pPr>
      <w:rPr>
        <w:rFonts w:ascii="Times New Roman" w:eastAsia="Times New Roman" w:hAnsi="Times New Roman" w:cs="Times New Roman" w:hint="default"/>
        <w:b w:val="0"/>
        <w:bCs w:val="0"/>
        <w:i w:val="0"/>
        <w:iCs w:val="0"/>
        <w:spacing w:val="0"/>
        <w:w w:val="100"/>
        <w:sz w:val="28"/>
        <w:szCs w:val="28"/>
        <w:lang w:val="uk-UA" w:eastAsia="en-US" w:bidi="ar-SA"/>
      </w:rPr>
    </w:lvl>
    <w:lvl w:ilvl="1" w:tplc="6546A386">
      <w:numFmt w:val="bullet"/>
      <w:lvlText w:val="•"/>
      <w:lvlJc w:val="left"/>
      <w:pPr>
        <w:ind w:left="1118" w:hanging="334"/>
      </w:pPr>
      <w:rPr>
        <w:rFonts w:hint="default"/>
        <w:lang w:val="uk-UA" w:eastAsia="en-US" w:bidi="ar-SA"/>
      </w:rPr>
    </w:lvl>
    <w:lvl w:ilvl="2" w:tplc="E2AC91F0">
      <w:numFmt w:val="bullet"/>
      <w:lvlText w:val="•"/>
      <w:lvlJc w:val="left"/>
      <w:pPr>
        <w:ind w:left="2096" w:hanging="334"/>
      </w:pPr>
      <w:rPr>
        <w:rFonts w:hint="default"/>
        <w:lang w:val="uk-UA" w:eastAsia="en-US" w:bidi="ar-SA"/>
      </w:rPr>
    </w:lvl>
    <w:lvl w:ilvl="3" w:tplc="2A625D24">
      <w:numFmt w:val="bullet"/>
      <w:lvlText w:val="•"/>
      <w:lvlJc w:val="left"/>
      <w:pPr>
        <w:ind w:left="3074" w:hanging="334"/>
      </w:pPr>
      <w:rPr>
        <w:rFonts w:hint="default"/>
        <w:lang w:val="uk-UA" w:eastAsia="en-US" w:bidi="ar-SA"/>
      </w:rPr>
    </w:lvl>
    <w:lvl w:ilvl="4" w:tplc="B168745E">
      <w:numFmt w:val="bullet"/>
      <w:lvlText w:val="•"/>
      <w:lvlJc w:val="left"/>
      <w:pPr>
        <w:ind w:left="4052" w:hanging="334"/>
      </w:pPr>
      <w:rPr>
        <w:rFonts w:hint="default"/>
        <w:lang w:val="uk-UA" w:eastAsia="en-US" w:bidi="ar-SA"/>
      </w:rPr>
    </w:lvl>
    <w:lvl w:ilvl="5" w:tplc="D720A464">
      <w:numFmt w:val="bullet"/>
      <w:lvlText w:val="•"/>
      <w:lvlJc w:val="left"/>
      <w:pPr>
        <w:ind w:left="5031" w:hanging="334"/>
      </w:pPr>
      <w:rPr>
        <w:rFonts w:hint="default"/>
        <w:lang w:val="uk-UA" w:eastAsia="en-US" w:bidi="ar-SA"/>
      </w:rPr>
    </w:lvl>
    <w:lvl w:ilvl="6" w:tplc="F8A68A76">
      <w:numFmt w:val="bullet"/>
      <w:lvlText w:val="•"/>
      <w:lvlJc w:val="left"/>
      <w:pPr>
        <w:ind w:left="6009" w:hanging="334"/>
      </w:pPr>
      <w:rPr>
        <w:rFonts w:hint="default"/>
        <w:lang w:val="uk-UA" w:eastAsia="en-US" w:bidi="ar-SA"/>
      </w:rPr>
    </w:lvl>
    <w:lvl w:ilvl="7" w:tplc="6E147950">
      <w:numFmt w:val="bullet"/>
      <w:lvlText w:val="•"/>
      <w:lvlJc w:val="left"/>
      <w:pPr>
        <w:ind w:left="6987" w:hanging="334"/>
      </w:pPr>
      <w:rPr>
        <w:rFonts w:hint="default"/>
        <w:lang w:val="uk-UA" w:eastAsia="en-US" w:bidi="ar-SA"/>
      </w:rPr>
    </w:lvl>
    <w:lvl w:ilvl="8" w:tplc="822A04DA">
      <w:numFmt w:val="bullet"/>
      <w:lvlText w:val="•"/>
      <w:lvlJc w:val="left"/>
      <w:pPr>
        <w:ind w:left="7965" w:hanging="334"/>
      </w:pPr>
      <w:rPr>
        <w:rFonts w:hint="default"/>
        <w:lang w:val="uk-UA" w:eastAsia="en-US" w:bidi="ar-SA"/>
      </w:rPr>
    </w:lvl>
  </w:abstractNum>
  <w:abstractNum w:abstractNumId="5">
    <w:nsid w:val="32B15FCA"/>
    <w:multiLevelType w:val="hybridMultilevel"/>
    <w:tmpl w:val="28688E46"/>
    <w:lvl w:ilvl="0" w:tplc="794E2440">
      <w:start w:val="1"/>
      <w:numFmt w:val="decimal"/>
      <w:lvlText w:val="%1."/>
      <w:lvlJc w:val="left"/>
      <w:pPr>
        <w:ind w:left="143" w:hanging="382"/>
      </w:pPr>
      <w:rPr>
        <w:rFonts w:ascii="Times New Roman" w:eastAsia="Times New Roman" w:hAnsi="Times New Roman" w:cs="Times New Roman" w:hint="default"/>
        <w:b w:val="0"/>
        <w:bCs w:val="0"/>
        <w:i w:val="0"/>
        <w:iCs w:val="0"/>
        <w:spacing w:val="0"/>
        <w:w w:val="100"/>
        <w:sz w:val="28"/>
        <w:szCs w:val="28"/>
        <w:lang w:val="uk-UA" w:eastAsia="en-US" w:bidi="ar-SA"/>
      </w:rPr>
    </w:lvl>
    <w:lvl w:ilvl="1" w:tplc="1256C882">
      <w:numFmt w:val="bullet"/>
      <w:lvlText w:val="•"/>
      <w:lvlJc w:val="left"/>
      <w:pPr>
        <w:ind w:left="1118" w:hanging="382"/>
      </w:pPr>
      <w:rPr>
        <w:rFonts w:hint="default"/>
        <w:lang w:val="uk-UA" w:eastAsia="en-US" w:bidi="ar-SA"/>
      </w:rPr>
    </w:lvl>
    <w:lvl w:ilvl="2" w:tplc="D8C21B9A">
      <w:numFmt w:val="bullet"/>
      <w:lvlText w:val="•"/>
      <w:lvlJc w:val="left"/>
      <w:pPr>
        <w:ind w:left="2096" w:hanging="382"/>
      </w:pPr>
      <w:rPr>
        <w:rFonts w:hint="default"/>
        <w:lang w:val="uk-UA" w:eastAsia="en-US" w:bidi="ar-SA"/>
      </w:rPr>
    </w:lvl>
    <w:lvl w:ilvl="3" w:tplc="3DEAB9EE">
      <w:numFmt w:val="bullet"/>
      <w:lvlText w:val="•"/>
      <w:lvlJc w:val="left"/>
      <w:pPr>
        <w:ind w:left="3074" w:hanging="382"/>
      </w:pPr>
      <w:rPr>
        <w:rFonts w:hint="default"/>
        <w:lang w:val="uk-UA" w:eastAsia="en-US" w:bidi="ar-SA"/>
      </w:rPr>
    </w:lvl>
    <w:lvl w:ilvl="4" w:tplc="73F06260">
      <w:numFmt w:val="bullet"/>
      <w:lvlText w:val="•"/>
      <w:lvlJc w:val="left"/>
      <w:pPr>
        <w:ind w:left="4052" w:hanging="382"/>
      </w:pPr>
      <w:rPr>
        <w:rFonts w:hint="default"/>
        <w:lang w:val="uk-UA" w:eastAsia="en-US" w:bidi="ar-SA"/>
      </w:rPr>
    </w:lvl>
    <w:lvl w:ilvl="5" w:tplc="885A7FD8">
      <w:numFmt w:val="bullet"/>
      <w:lvlText w:val="•"/>
      <w:lvlJc w:val="left"/>
      <w:pPr>
        <w:ind w:left="5031" w:hanging="382"/>
      </w:pPr>
      <w:rPr>
        <w:rFonts w:hint="default"/>
        <w:lang w:val="uk-UA" w:eastAsia="en-US" w:bidi="ar-SA"/>
      </w:rPr>
    </w:lvl>
    <w:lvl w:ilvl="6" w:tplc="23F6F2D2">
      <w:numFmt w:val="bullet"/>
      <w:lvlText w:val="•"/>
      <w:lvlJc w:val="left"/>
      <w:pPr>
        <w:ind w:left="6009" w:hanging="382"/>
      </w:pPr>
      <w:rPr>
        <w:rFonts w:hint="default"/>
        <w:lang w:val="uk-UA" w:eastAsia="en-US" w:bidi="ar-SA"/>
      </w:rPr>
    </w:lvl>
    <w:lvl w:ilvl="7" w:tplc="1E5648E6">
      <w:numFmt w:val="bullet"/>
      <w:lvlText w:val="•"/>
      <w:lvlJc w:val="left"/>
      <w:pPr>
        <w:ind w:left="6987" w:hanging="382"/>
      </w:pPr>
      <w:rPr>
        <w:rFonts w:hint="default"/>
        <w:lang w:val="uk-UA" w:eastAsia="en-US" w:bidi="ar-SA"/>
      </w:rPr>
    </w:lvl>
    <w:lvl w:ilvl="8" w:tplc="23D03430">
      <w:numFmt w:val="bullet"/>
      <w:lvlText w:val="•"/>
      <w:lvlJc w:val="left"/>
      <w:pPr>
        <w:ind w:left="7965" w:hanging="382"/>
      </w:pPr>
      <w:rPr>
        <w:rFonts w:hint="default"/>
        <w:lang w:val="uk-UA" w:eastAsia="en-US" w:bidi="ar-SA"/>
      </w:rPr>
    </w:lvl>
  </w:abstractNum>
  <w:abstractNum w:abstractNumId="6">
    <w:nsid w:val="33FD374A"/>
    <w:multiLevelType w:val="hybridMultilevel"/>
    <w:tmpl w:val="BE425FB2"/>
    <w:lvl w:ilvl="0" w:tplc="B3C63BBE">
      <w:start w:val="1"/>
      <w:numFmt w:val="decimal"/>
      <w:lvlText w:val="%1."/>
      <w:lvlJc w:val="left"/>
      <w:pPr>
        <w:ind w:left="143" w:hanging="300"/>
      </w:pPr>
      <w:rPr>
        <w:rFonts w:ascii="Times New Roman" w:eastAsia="Times New Roman" w:hAnsi="Times New Roman" w:cs="Times New Roman" w:hint="default"/>
        <w:b w:val="0"/>
        <w:bCs w:val="0"/>
        <w:i w:val="0"/>
        <w:iCs w:val="0"/>
        <w:spacing w:val="0"/>
        <w:w w:val="100"/>
        <w:sz w:val="28"/>
        <w:szCs w:val="28"/>
        <w:lang w:val="uk-UA" w:eastAsia="en-US" w:bidi="ar-SA"/>
      </w:rPr>
    </w:lvl>
    <w:lvl w:ilvl="1" w:tplc="36362214">
      <w:numFmt w:val="bullet"/>
      <w:lvlText w:val="•"/>
      <w:lvlJc w:val="left"/>
      <w:pPr>
        <w:ind w:left="1118" w:hanging="300"/>
      </w:pPr>
      <w:rPr>
        <w:rFonts w:hint="default"/>
        <w:lang w:val="uk-UA" w:eastAsia="en-US" w:bidi="ar-SA"/>
      </w:rPr>
    </w:lvl>
    <w:lvl w:ilvl="2" w:tplc="B75EFFD4">
      <w:numFmt w:val="bullet"/>
      <w:lvlText w:val="•"/>
      <w:lvlJc w:val="left"/>
      <w:pPr>
        <w:ind w:left="2096" w:hanging="300"/>
      </w:pPr>
      <w:rPr>
        <w:rFonts w:hint="default"/>
        <w:lang w:val="uk-UA" w:eastAsia="en-US" w:bidi="ar-SA"/>
      </w:rPr>
    </w:lvl>
    <w:lvl w:ilvl="3" w:tplc="072466CA">
      <w:numFmt w:val="bullet"/>
      <w:lvlText w:val="•"/>
      <w:lvlJc w:val="left"/>
      <w:pPr>
        <w:ind w:left="3074" w:hanging="300"/>
      </w:pPr>
      <w:rPr>
        <w:rFonts w:hint="default"/>
        <w:lang w:val="uk-UA" w:eastAsia="en-US" w:bidi="ar-SA"/>
      </w:rPr>
    </w:lvl>
    <w:lvl w:ilvl="4" w:tplc="AE428DC8">
      <w:numFmt w:val="bullet"/>
      <w:lvlText w:val="•"/>
      <w:lvlJc w:val="left"/>
      <w:pPr>
        <w:ind w:left="4052" w:hanging="300"/>
      </w:pPr>
      <w:rPr>
        <w:rFonts w:hint="default"/>
        <w:lang w:val="uk-UA" w:eastAsia="en-US" w:bidi="ar-SA"/>
      </w:rPr>
    </w:lvl>
    <w:lvl w:ilvl="5" w:tplc="9500C51C">
      <w:numFmt w:val="bullet"/>
      <w:lvlText w:val="•"/>
      <w:lvlJc w:val="left"/>
      <w:pPr>
        <w:ind w:left="5031" w:hanging="300"/>
      </w:pPr>
      <w:rPr>
        <w:rFonts w:hint="default"/>
        <w:lang w:val="uk-UA" w:eastAsia="en-US" w:bidi="ar-SA"/>
      </w:rPr>
    </w:lvl>
    <w:lvl w:ilvl="6" w:tplc="5B068554">
      <w:numFmt w:val="bullet"/>
      <w:lvlText w:val="•"/>
      <w:lvlJc w:val="left"/>
      <w:pPr>
        <w:ind w:left="6009" w:hanging="300"/>
      </w:pPr>
      <w:rPr>
        <w:rFonts w:hint="default"/>
        <w:lang w:val="uk-UA" w:eastAsia="en-US" w:bidi="ar-SA"/>
      </w:rPr>
    </w:lvl>
    <w:lvl w:ilvl="7" w:tplc="6ED69AF4">
      <w:numFmt w:val="bullet"/>
      <w:lvlText w:val="•"/>
      <w:lvlJc w:val="left"/>
      <w:pPr>
        <w:ind w:left="6987" w:hanging="300"/>
      </w:pPr>
      <w:rPr>
        <w:rFonts w:hint="default"/>
        <w:lang w:val="uk-UA" w:eastAsia="en-US" w:bidi="ar-SA"/>
      </w:rPr>
    </w:lvl>
    <w:lvl w:ilvl="8" w:tplc="0150BBBE">
      <w:numFmt w:val="bullet"/>
      <w:lvlText w:val="•"/>
      <w:lvlJc w:val="left"/>
      <w:pPr>
        <w:ind w:left="7965" w:hanging="300"/>
      </w:pPr>
      <w:rPr>
        <w:rFonts w:hint="default"/>
        <w:lang w:val="uk-UA" w:eastAsia="en-US" w:bidi="ar-SA"/>
      </w:rPr>
    </w:lvl>
  </w:abstractNum>
  <w:abstractNum w:abstractNumId="7">
    <w:nsid w:val="3964616B"/>
    <w:multiLevelType w:val="hybridMultilevel"/>
    <w:tmpl w:val="178490A8"/>
    <w:lvl w:ilvl="0" w:tplc="FDBA4D64">
      <w:start w:val="1"/>
      <w:numFmt w:val="decimal"/>
      <w:lvlText w:val="%1."/>
      <w:lvlJc w:val="left"/>
      <w:pPr>
        <w:ind w:left="1030" w:hanging="321"/>
      </w:pPr>
      <w:rPr>
        <w:rFonts w:ascii="Times New Roman" w:eastAsia="Times New Roman" w:hAnsi="Times New Roman" w:cs="Times New Roman" w:hint="default"/>
        <w:b w:val="0"/>
        <w:bCs w:val="0"/>
        <w:i w:val="0"/>
        <w:iCs w:val="0"/>
        <w:spacing w:val="0"/>
        <w:w w:val="100"/>
        <w:sz w:val="28"/>
        <w:szCs w:val="28"/>
        <w:lang w:val="uk-UA" w:eastAsia="en-US" w:bidi="ar-SA"/>
      </w:rPr>
    </w:lvl>
    <w:lvl w:ilvl="1" w:tplc="5E58DF9A">
      <w:numFmt w:val="bullet"/>
      <w:lvlText w:val="•"/>
      <w:lvlJc w:val="left"/>
      <w:pPr>
        <w:ind w:left="1928" w:hanging="321"/>
      </w:pPr>
      <w:rPr>
        <w:rFonts w:hint="default"/>
        <w:lang w:val="uk-UA" w:eastAsia="en-US" w:bidi="ar-SA"/>
      </w:rPr>
    </w:lvl>
    <w:lvl w:ilvl="2" w:tplc="CD54A648">
      <w:numFmt w:val="bullet"/>
      <w:lvlText w:val="•"/>
      <w:lvlJc w:val="left"/>
      <w:pPr>
        <w:ind w:left="2816" w:hanging="321"/>
      </w:pPr>
      <w:rPr>
        <w:rFonts w:hint="default"/>
        <w:lang w:val="uk-UA" w:eastAsia="en-US" w:bidi="ar-SA"/>
      </w:rPr>
    </w:lvl>
    <w:lvl w:ilvl="3" w:tplc="C8A63AA6">
      <w:numFmt w:val="bullet"/>
      <w:lvlText w:val="•"/>
      <w:lvlJc w:val="left"/>
      <w:pPr>
        <w:ind w:left="3704" w:hanging="321"/>
      </w:pPr>
      <w:rPr>
        <w:rFonts w:hint="default"/>
        <w:lang w:val="uk-UA" w:eastAsia="en-US" w:bidi="ar-SA"/>
      </w:rPr>
    </w:lvl>
    <w:lvl w:ilvl="4" w:tplc="4ECAF784">
      <w:numFmt w:val="bullet"/>
      <w:lvlText w:val="•"/>
      <w:lvlJc w:val="left"/>
      <w:pPr>
        <w:ind w:left="4592" w:hanging="321"/>
      </w:pPr>
      <w:rPr>
        <w:rFonts w:hint="default"/>
        <w:lang w:val="uk-UA" w:eastAsia="en-US" w:bidi="ar-SA"/>
      </w:rPr>
    </w:lvl>
    <w:lvl w:ilvl="5" w:tplc="4478FF1E">
      <w:numFmt w:val="bullet"/>
      <w:lvlText w:val="•"/>
      <w:lvlJc w:val="left"/>
      <w:pPr>
        <w:ind w:left="5481" w:hanging="321"/>
      </w:pPr>
      <w:rPr>
        <w:rFonts w:hint="default"/>
        <w:lang w:val="uk-UA" w:eastAsia="en-US" w:bidi="ar-SA"/>
      </w:rPr>
    </w:lvl>
    <w:lvl w:ilvl="6" w:tplc="BA32BA7E">
      <w:numFmt w:val="bullet"/>
      <w:lvlText w:val="•"/>
      <w:lvlJc w:val="left"/>
      <w:pPr>
        <w:ind w:left="6369" w:hanging="321"/>
      </w:pPr>
      <w:rPr>
        <w:rFonts w:hint="default"/>
        <w:lang w:val="uk-UA" w:eastAsia="en-US" w:bidi="ar-SA"/>
      </w:rPr>
    </w:lvl>
    <w:lvl w:ilvl="7" w:tplc="FD646FF4">
      <w:numFmt w:val="bullet"/>
      <w:lvlText w:val="•"/>
      <w:lvlJc w:val="left"/>
      <w:pPr>
        <w:ind w:left="7257" w:hanging="321"/>
      </w:pPr>
      <w:rPr>
        <w:rFonts w:hint="default"/>
        <w:lang w:val="uk-UA" w:eastAsia="en-US" w:bidi="ar-SA"/>
      </w:rPr>
    </w:lvl>
    <w:lvl w:ilvl="8" w:tplc="3BFE05E0">
      <w:numFmt w:val="bullet"/>
      <w:lvlText w:val="•"/>
      <w:lvlJc w:val="left"/>
      <w:pPr>
        <w:ind w:left="8145" w:hanging="321"/>
      </w:pPr>
      <w:rPr>
        <w:rFonts w:hint="default"/>
        <w:lang w:val="uk-UA" w:eastAsia="en-US" w:bidi="ar-SA"/>
      </w:rPr>
    </w:lvl>
  </w:abstractNum>
  <w:abstractNum w:abstractNumId="8">
    <w:nsid w:val="3994300C"/>
    <w:multiLevelType w:val="hybridMultilevel"/>
    <w:tmpl w:val="F3CA515E"/>
    <w:lvl w:ilvl="0" w:tplc="F788CDF0">
      <w:start w:val="1"/>
      <w:numFmt w:val="decimal"/>
      <w:lvlText w:val="%1."/>
      <w:lvlJc w:val="left"/>
      <w:pPr>
        <w:ind w:left="1176" w:hanging="468"/>
      </w:pPr>
      <w:rPr>
        <w:rFonts w:ascii="Times New Roman" w:eastAsia="Times New Roman" w:hAnsi="Times New Roman" w:cs="Times New Roman" w:hint="default"/>
        <w:b w:val="0"/>
        <w:bCs w:val="0"/>
        <w:i w:val="0"/>
        <w:iCs w:val="0"/>
        <w:spacing w:val="0"/>
        <w:w w:val="100"/>
        <w:sz w:val="28"/>
        <w:szCs w:val="28"/>
        <w:lang w:val="uk-UA" w:eastAsia="en-US" w:bidi="ar-SA"/>
      </w:rPr>
    </w:lvl>
    <w:lvl w:ilvl="1" w:tplc="0278F854">
      <w:numFmt w:val="bullet"/>
      <w:lvlText w:val="•"/>
      <w:lvlJc w:val="left"/>
      <w:pPr>
        <w:ind w:left="2054" w:hanging="468"/>
      </w:pPr>
      <w:rPr>
        <w:rFonts w:hint="default"/>
        <w:lang w:val="uk-UA" w:eastAsia="en-US" w:bidi="ar-SA"/>
      </w:rPr>
    </w:lvl>
    <w:lvl w:ilvl="2" w:tplc="6F766C22">
      <w:numFmt w:val="bullet"/>
      <w:lvlText w:val="•"/>
      <w:lvlJc w:val="left"/>
      <w:pPr>
        <w:ind w:left="2928" w:hanging="468"/>
      </w:pPr>
      <w:rPr>
        <w:rFonts w:hint="default"/>
        <w:lang w:val="uk-UA" w:eastAsia="en-US" w:bidi="ar-SA"/>
      </w:rPr>
    </w:lvl>
    <w:lvl w:ilvl="3" w:tplc="F1B421B6">
      <w:numFmt w:val="bullet"/>
      <w:lvlText w:val="•"/>
      <w:lvlJc w:val="left"/>
      <w:pPr>
        <w:ind w:left="3802" w:hanging="468"/>
      </w:pPr>
      <w:rPr>
        <w:rFonts w:hint="default"/>
        <w:lang w:val="uk-UA" w:eastAsia="en-US" w:bidi="ar-SA"/>
      </w:rPr>
    </w:lvl>
    <w:lvl w:ilvl="4" w:tplc="AF6EC382">
      <w:numFmt w:val="bullet"/>
      <w:lvlText w:val="•"/>
      <w:lvlJc w:val="left"/>
      <w:pPr>
        <w:ind w:left="4676" w:hanging="468"/>
      </w:pPr>
      <w:rPr>
        <w:rFonts w:hint="default"/>
        <w:lang w:val="uk-UA" w:eastAsia="en-US" w:bidi="ar-SA"/>
      </w:rPr>
    </w:lvl>
    <w:lvl w:ilvl="5" w:tplc="C886573E">
      <w:numFmt w:val="bullet"/>
      <w:lvlText w:val="•"/>
      <w:lvlJc w:val="left"/>
      <w:pPr>
        <w:ind w:left="5551" w:hanging="468"/>
      </w:pPr>
      <w:rPr>
        <w:rFonts w:hint="default"/>
        <w:lang w:val="uk-UA" w:eastAsia="en-US" w:bidi="ar-SA"/>
      </w:rPr>
    </w:lvl>
    <w:lvl w:ilvl="6" w:tplc="366E7B1A">
      <w:numFmt w:val="bullet"/>
      <w:lvlText w:val="•"/>
      <w:lvlJc w:val="left"/>
      <w:pPr>
        <w:ind w:left="6425" w:hanging="468"/>
      </w:pPr>
      <w:rPr>
        <w:rFonts w:hint="default"/>
        <w:lang w:val="uk-UA" w:eastAsia="en-US" w:bidi="ar-SA"/>
      </w:rPr>
    </w:lvl>
    <w:lvl w:ilvl="7" w:tplc="17A09E12">
      <w:numFmt w:val="bullet"/>
      <w:lvlText w:val="•"/>
      <w:lvlJc w:val="left"/>
      <w:pPr>
        <w:ind w:left="7299" w:hanging="468"/>
      </w:pPr>
      <w:rPr>
        <w:rFonts w:hint="default"/>
        <w:lang w:val="uk-UA" w:eastAsia="en-US" w:bidi="ar-SA"/>
      </w:rPr>
    </w:lvl>
    <w:lvl w:ilvl="8" w:tplc="C32C195C">
      <w:numFmt w:val="bullet"/>
      <w:lvlText w:val="•"/>
      <w:lvlJc w:val="left"/>
      <w:pPr>
        <w:ind w:left="8173" w:hanging="468"/>
      </w:pPr>
      <w:rPr>
        <w:rFonts w:hint="default"/>
        <w:lang w:val="uk-UA" w:eastAsia="en-US" w:bidi="ar-SA"/>
      </w:rPr>
    </w:lvl>
  </w:abstractNum>
  <w:abstractNum w:abstractNumId="9">
    <w:nsid w:val="44AE7A65"/>
    <w:multiLevelType w:val="multilevel"/>
    <w:tmpl w:val="BE82F33A"/>
    <w:lvl w:ilvl="0">
      <w:start w:val="11"/>
      <w:numFmt w:val="decimal"/>
      <w:lvlText w:val="%1"/>
      <w:lvlJc w:val="left"/>
      <w:pPr>
        <w:ind w:left="1319" w:hanging="636"/>
      </w:pPr>
      <w:rPr>
        <w:lang w:val="ru-RU" w:eastAsia="en-US" w:bidi="ar-SA"/>
      </w:rPr>
    </w:lvl>
    <w:lvl w:ilvl="1">
      <w:start w:val="1"/>
      <w:numFmt w:val="decimal"/>
      <w:lvlText w:val="%1.%2."/>
      <w:lvlJc w:val="left"/>
      <w:pPr>
        <w:ind w:left="1062" w:hanging="636"/>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303" w:hanging="1019"/>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1580" w:hanging="1019"/>
      </w:pPr>
      <w:rPr>
        <w:lang w:val="ru-RU" w:eastAsia="en-US" w:bidi="ar-SA"/>
      </w:rPr>
    </w:lvl>
    <w:lvl w:ilvl="4">
      <w:numFmt w:val="bullet"/>
      <w:lvlText w:val="•"/>
      <w:lvlJc w:val="left"/>
      <w:pPr>
        <w:ind w:left="2764" w:hanging="1019"/>
      </w:pPr>
      <w:rPr>
        <w:lang w:val="ru-RU" w:eastAsia="en-US" w:bidi="ar-SA"/>
      </w:rPr>
    </w:lvl>
    <w:lvl w:ilvl="5">
      <w:numFmt w:val="bullet"/>
      <w:lvlText w:val="•"/>
      <w:lvlJc w:val="left"/>
      <w:pPr>
        <w:ind w:left="3948" w:hanging="1019"/>
      </w:pPr>
      <w:rPr>
        <w:lang w:val="ru-RU" w:eastAsia="en-US" w:bidi="ar-SA"/>
      </w:rPr>
    </w:lvl>
    <w:lvl w:ilvl="6">
      <w:numFmt w:val="bullet"/>
      <w:lvlText w:val="•"/>
      <w:lvlJc w:val="left"/>
      <w:pPr>
        <w:ind w:left="5132" w:hanging="1019"/>
      </w:pPr>
      <w:rPr>
        <w:lang w:val="ru-RU" w:eastAsia="en-US" w:bidi="ar-SA"/>
      </w:rPr>
    </w:lvl>
    <w:lvl w:ilvl="7">
      <w:numFmt w:val="bullet"/>
      <w:lvlText w:val="•"/>
      <w:lvlJc w:val="left"/>
      <w:pPr>
        <w:ind w:left="6316" w:hanging="1019"/>
      </w:pPr>
      <w:rPr>
        <w:lang w:val="ru-RU" w:eastAsia="en-US" w:bidi="ar-SA"/>
      </w:rPr>
    </w:lvl>
    <w:lvl w:ilvl="8">
      <w:numFmt w:val="bullet"/>
      <w:lvlText w:val="•"/>
      <w:lvlJc w:val="left"/>
      <w:pPr>
        <w:ind w:left="7500" w:hanging="1019"/>
      </w:pPr>
      <w:rPr>
        <w:lang w:val="ru-RU" w:eastAsia="en-US" w:bidi="ar-SA"/>
      </w:rPr>
    </w:lvl>
  </w:abstractNum>
  <w:abstractNum w:abstractNumId="10">
    <w:nsid w:val="49417682"/>
    <w:multiLevelType w:val="hybridMultilevel"/>
    <w:tmpl w:val="505A2592"/>
    <w:lvl w:ilvl="0" w:tplc="A07C4F5E">
      <w:start w:val="1"/>
      <w:numFmt w:val="decimal"/>
      <w:lvlText w:val="%1."/>
      <w:lvlJc w:val="left"/>
      <w:pPr>
        <w:ind w:left="143" w:hanging="343"/>
      </w:pPr>
      <w:rPr>
        <w:rFonts w:ascii="Times New Roman" w:eastAsia="Times New Roman" w:hAnsi="Times New Roman" w:cs="Times New Roman" w:hint="default"/>
        <w:b w:val="0"/>
        <w:bCs w:val="0"/>
        <w:i w:val="0"/>
        <w:iCs w:val="0"/>
        <w:spacing w:val="0"/>
        <w:w w:val="100"/>
        <w:sz w:val="28"/>
        <w:szCs w:val="28"/>
        <w:lang w:val="uk-UA" w:eastAsia="en-US" w:bidi="ar-SA"/>
      </w:rPr>
    </w:lvl>
    <w:lvl w:ilvl="1" w:tplc="3B3CEB6E">
      <w:numFmt w:val="bullet"/>
      <w:lvlText w:val="•"/>
      <w:lvlJc w:val="left"/>
      <w:pPr>
        <w:ind w:left="1118" w:hanging="343"/>
      </w:pPr>
      <w:rPr>
        <w:rFonts w:hint="default"/>
        <w:lang w:val="uk-UA" w:eastAsia="en-US" w:bidi="ar-SA"/>
      </w:rPr>
    </w:lvl>
    <w:lvl w:ilvl="2" w:tplc="6A5E1828">
      <w:numFmt w:val="bullet"/>
      <w:lvlText w:val="•"/>
      <w:lvlJc w:val="left"/>
      <w:pPr>
        <w:ind w:left="2096" w:hanging="343"/>
      </w:pPr>
      <w:rPr>
        <w:rFonts w:hint="default"/>
        <w:lang w:val="uk-UA" w:eastAsia="en-US" w:bidi="ar-SA"/>
      </w:rPr>
    </w:lvl>
    <w:lvl w:ilvl="3" w:tplc="FDC4E2EC">
      <w:numFmt w:val="bullet"/>
      <w:lvlText w:val="•"/>
      <w:lvlJc w:val="left"/>
      <w:pPr>
        <w:ind w:left="3074" w:hanging="343"/>
      </w:pPr>
      <w:rPr>
        <w:rFonts w:hint="default"/>
        <w:lang w:val="uk-UA" w:eastAsia="en-US" w:bidi="ar-SA"/>
      </w:rPr>
    </w:lvl>
    <w:lvl w:ilvl="4" w:tplc="3D08E26A">
      <w:numFmt w:val="bullet"/>
      <w:lvlText w:val="•"/>
      <w:lvlJc w:val="left"/>
      <w:pPr>
        <w:ind w:left="4052" w:hanging="343"/>
      </w:pPr>
      <w:rPr>
        <w:rFonts w:hint="default"/>
        <w:lang w:val="uk-UA" w:eastAsia="en-US" w:bidi="ar-SA"/>
      </w:rPr>
    </w:lvl>
    <w:lvl w:ilvl="5" w:tplc="9546308E">
      <w:numFmt w:val="bullet"/>
      <w:lvlText w:val="•"/>
      <w:lvlJc w:val="left"/>
      <w:pPr>
        <w:ind w:left="5031" w:hanging="343"/>
      </w:pPr>
      <w:rPr>
        <w:rFonts w:hint="default"/>
        <w:lang w:val="uk-UA" w:eastAsia="en-US" w:bidi="ar-SA"/>
      </w:rPr>
    </w:lvl>
    <w:lvl w:ilvl="6" w:tplc="06761752">
      <w:numFmt w:val="bullet"/>
      <w:lvlText w:val="•"/>
      <w:lvlJc w:val="left"/>
      <w:pPr>
        <w:ind w:left="6009" w:hanging="343"/>
      </w:pPr>
      <w:rPr>
        <w:rFonts w:hint="default"/>
        <w:lang w:val="uk-UA" w:eastAsia="en-US" w:bidi="ar-SA"/>
      </w:rPr>
    </w:lvl>
    <w:lvl w:ilvl="7" w:tplc="01EC1F48">
      <w:numFmt w:val="bullet"/>
      <w:lvlText w:val="•"/>
      <w:lvlJc w:val="left"/>
      <w:pPr>
        <w:ind w:left="6987" w:hanging="343"/>
      </w:pPr>
      <w:rPr>
        <w:rFonts w:hint="default"/>
        <w:lang w:val="uk-UA" w:eastAsia="en-US" w:bidi="ar-SA"/>
      </w:rPr>
    </w:lvl>
    <w:lvl w:ilvl="8" w:tplc="6690285C">
      <w:numFmt w:val="bullet"/>
      <w:lvlText w:val="•"/>
      <w:lvlJc w:val="left"/>
      <w:pPr>
        <w:ind w:left="7965" w:hanging="343"/>
      </w:pPr>
      <w:rPr>
        <w:rFonts w:hint="default"/>
        <w:lang w:val="uk-UA" w:eastAsia="en-US" w:bidi="ar-SA"/>
      </w:rPr>
    </w:lvl>
  </w:abstractNum>
  <w:abstractNum w:abstractNumId="11">
    <w:nsid w:val="51A55E1D"/>
    <w:multiLevelType w:val="hybridMultilevel"/>
    <w:tmpl w:val="85AA5C4A"/>
    <w:lvl w:ilvl="0" w:tplc="F42A9ED2">
      <w:numFmt w:val="bullet"/>
      <w:lvlText w:val="-"/>
      <w:lvlJc w:val="left"/>
      <w:pPr>
        <w:ind w:left="143" w:hanging="192"/>
      </w:pPr>
      <w:rPr>
        <w:rFonts w:ascii="Times New Roman" w:eastAsia="Times New Roman" w:hAnsi="Times New Roman" w:cs="Times New Roman" w:hint="default"/>
        <w:b w:val="0"/>
        <w:bCs w:val="0"/>
        <w:i w:val="0"/>
        <w:iCs w:val="0"/>
        <w:spacing w:val="0"/>
        <w:w w:val="100"/>
        <w:sz w:val="28"/>
        <w:szCs w:val="28"/>
        <w:lang w:val="uk-UA" w:eastAsia="en-US" w:bidi="ar-SA"/>
      </w:rPr>
    </w:lvl>
    <w:lvl w:ilvl="1" w:tplc="71AC4A0A">
      <w:numFmt w:val="bullet"/>
      <w:lvlText w:val="•"/>
      <w:lvlJc w:val="left"/>
      <w:pPr>
        <w:ind w:left="1118" w:hanging="192"/>
      </w:pPr>
      <w:rPr>
        <w:rFonts w:hint="default"/>
        <w:lang w:val="uk-UA" w:eastAsia="en-US" w:bidi="ar-SA"/>
      </w:rPr>
    </w:lvl>
    <w:lvl w:ilvl="2" w:tplc="F9D60EE6">
      <w:numFmt w:val="bullet"/>
      <w:lvlText w:val="•"/>
      <w:lvlJc w:val="left"/>
      <w:pPr>
        <w:ind w:left="2096" w:hanging="192"/>
      </w:pPr>
      <w:rPr>
        <w:rFonts w:hint="default"/>
        <w:lang w:val="uk-UA" w:eastAsia="en-US" w:bidi="ar-SA"/>
      </w:rPr>
    </w:lvl>
    <w:lvl w:ilvl="3" w:tplc="F8E0389A">
      <w:numFmt w:val="bullet"/>
      <w:lvlText w:val="•"/>
      <w:lvlJc w:val="left"/>
      <w:pPr>
        <w:ind w:left="3074" w:hanging="192"/>
      </w:pPr>
      <w:rPr>
        <w:rFonts w:hint="default"/>
        <w:lang w:val="uk-UA" w:eastAsia="en-US" w:bidi="ar-SA"/>
      </w:rPr>
    </w:lvl>
    <w:lvl w:ilvl="4" w:tplc="F89039B0">
      <w:numFmt w:val="bullet"/>
      <w:lvlText w:val="•"/>
      <w:lvlJc w:val="left"/>
      <w:pPr>
        <w:ind w:left="4052" w:hanging="192"/>
      </w:pPr>
      <w:rPr>
        <w:rFonts w:hint="default"/>
        <w:lang w:val="uk-UA" w:eastAsia="en-US" w:bidi="ar-SA"/>
      </w:rPr>
    </w:lvl>
    <w:lvl w:ilvl="5" w:tplc="6FAA41D4">
      <w:numFmt w:val="bullet"/>
      <w:lvlText w:val="•"/>
      <w:lvlJc w:val="left"/>
      <w:pPr>
        <w:ind w:left="5031" w:hanging="192"/>
      </w:pPr>
      <w:rPr>
        <w:rFonts w:hint="default"/>
        <w:lang w:val="uk-UA" w:eastAsia="en-US" w:bidi="ar-SA"/>
      </w:rPr>
    </w:lvl>
    <w:lvl w:ilvl="6" w:tplc="D0224E1C">
      <w:numFmt w:val="bullet"/>
      <w:lvlText w:val="•"/>
      <w:lvlJc w:val="left"/>
      <w:pPr>
        <w:ind w:left="6009" w:hanging="192"/>
      </w:pPr>
      <w:rPr>
        <w:rFonts w:hint="default"/>
        <w:lang w:val="uk-UA" w:eastAsia="en-US" w:bidi="ar-SA"/>
      </w:rPr>
    </w:lvl>
    <w:lvl w:ilvl="7" w:tplc="E1EA64D8">
      <w:numFmt w:val="bullet"/>
      <w:lvlText w:val="•"/>
      <w:lvlJc w:val="left"/>
      <w:pPr>
        <w:ind w:left="6987" w:hanging="192"/>
      </w:pPr>
      <w:rPr>
        <w:rFonts w:hint="default"/>
        <w:lang w:val="uk-UA" w:eastAsia="en-US" w:bidi="ar-SA"/>
      </w:rPr>
    </w:lvl>
    <w:lvl w:ilvl="8" w:tplc="3126F4B4">
      <w:numFmt w:val="bullet"/>
      <w:lvlText w:val="•"/>
      <w:lvlJc w:val="left"/>
      <w:pPr>
        <w:ind w:left="7965" w:hanging="192"/>
      </w:pPr>
      <w:rPr>
        <w:rFonts w:hint="default"/>
        <w:lang w:val="uk-UA" w:eastAsia="en-US" w:bidi="ar-SA"/>
      </w:rPr>
    </w:lvl>
  </w:abstractNum>
  <w:abstractNum w:abstractNumId="12">
    <w:nsid w:val="53791A08"/>
    <w:multiLevelType w:val="multilevel"/>
    <w:tmpl w:val="07745EA0"/>
    <w:lvl w:ilvl="0">
      <w:start w:val="5"/>
      <w:numFmt w:val="decimal"/>
      <w:lvlText w:val="%1"/>
      <w:lvlJc w:val="left"/>
      <w:pPr>
        <w:ind w:left="143" w:hanging="547"/>
      </w:pPr>
      <w:rPr>
        <w:rFonts w:hint="default"/>
        <w:lang w:val="uk-UA" w:eastAsia="en-US" w:bidi="ar-SA"/>
      </w:rPr>
    </w:lvl>
    <w:lvl w:ilvl="1">
      <w:start w:val="7"/>
      <w:numFmt w:val="decimal"/>
      <w:lvlText w:val="%1.%2."/>
      <w:lvlJc w:val="left"/>
      <w:pPr>
        <w:ind w:left="143" w:hanging="547"/>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096" w:hanging="547"/>
      </w:pPr>
      <w:rPr>
        <w:rFonts w:hint="default"/>
        <w:lang w:val="uk-UA" w:eastAsia="en-US" w:bidi="ar-SA"/>
      </w:rPr>
    </w:lvl>
    <w:lvl w:ilvl="3">
      <w:numFmt w:val="bullet"/>
      <w:lvlText w:val="•"/>
      <w:lvlJc w:val="left"/>
      <w:pPr>
        <w:ind w:left="3074" w:hanging="547"/>
      </w:pPr>
      <w:rPr>
        <w:rFonts w:hint="default"/>
        <w:lang w:val="uk-UA" w:eastAsia="en-US" w:bidi="ar-SA"/>
      </w:rPr>
    </w:lvl>
    <w:lvl w:ilvl="4">
      <w:numFmt w:val="bullet"/>
      <w:lvlText w:val="•"/>
      <w:lvlJc w:val="left"/>
      <w:pPr>
        <w:ind w:left="4052" w:hanging="547"/>
      </w:pPr>
      <w:rPr>
        <w:rFonts w:hint="default"/>
        <w:lang w:val="uk-UA" w:eastAsia="en-US" w:bidi="ar-SA"/>
      </w:rPr>
    </w:lvl>
    <w:lvl w:ilvl="5">
      <w:numFmt w:val="bullet"/>
      <w:lvlText w:val="•"/>
      <w:lvlJc w:val="left"/>
      <w:pPr>
        <w:ind w:left="5031" w:hanging="547"/>
      </w:pPr>
      <w:rPr>
        <w:rFonts w:hint="default"/>
        <w:lang w:val="uk-UA" w:eastAsia="en-US" w:bidi="ar-SA"/>
      </w:rPr>
    </w:lvl>
    <w:lvl w:ilvl="6">
      <w:numFmt w:val="bullet"/>
      <w:lvlText w:val="•"/>
      <w:lvlJc w:val="left"/>
      <w:pPr>
        <w:ind w:left="6009" w:hanging="547"/>
      </w:pPr>
      <w:rPr>
        <w:rFonts w:hint="default"/>
        <w:lang w:val="uk-UA" w:eastAsia="en-US" w:bidi="ar-SA"/>
      </w:rPr>
    </w:lvl>
    <w:lvl w:ilvl="7">
      <w:numFmt w:val="bullet"/>
      <w:lvlText w:val="•"/>
      <w:lvlJc w:val="left"/>
      <w:pPr>
        <w:ind w:left="6987" w:hanging="547"/>
      </w:pPr>
      <w:rPr>
        <w:rFonts w:hint="default"/>
        <w:lang w:val="uk-UA" w:eastAsia="en-US" w:bidi="ar-SA"/>
      </w:rPr>
    </w:lvl>
    <w:lvl w:ilvl="8">
      <w:numFmt w:val="bullet"/>
      <w:lvlText w:val="•"/>
      <w:lvlJc w:val="left"/>
      <w:pPr>
        <w:ind w:left="7965" w:hanging="547"/>
      </w:pPr>
      <w:rPr>
        <w:rFonts w:hint="default"/>
        <w:lang w:val="uk-UA" w:eastAsia="en-US" w:bidi="ar-SA"/>
      </w:rPr>
    </w:lvl>
  </w:abstractNum>
  <w:abstractNum w:abstractNumId="13">
    <w:nsid w:val="53AA5D99"/>
    <w:multiLevelType w:val="hybridMultilevel"/>
    <w:tmpl w:val="FE9AFF2C"/>
    <w:lvl w:ilvl="0" w:tplc="0110113A">
      <w:start w:val="1"/>
      <w:numFmt w:val="decimal"/>
      <w:lvlText w:val="%1)"/>
      <w:lvlJc w:val="left"/>
      <w:pPr>
        <w:ind w:left="143" w:hanging="432"/>
      </w:pPr>
      <w:rPr>
        <w:rFonts w:ascii="Times New Roman" w:eastAsia="Times New Roman" w:hAnsi="Times New Roman" w:cs="Times New Roman" w:hint="default"/>
        <w:b w:val="0"/>
        <w:bCs w:val="0"/>
        <w:i w:val="0"/>
        <w:iCs w:val="0"/>
        <w:spacing w:val="0"/>
        <w:w w:val="100"/>
        <w:sz w:val="28"/>
        <w:szCs w:val="28"/>
        <w:lang w:val="uk-UA" w:eastAsia="en-US" w:bidi="ar-SA"/>
      </w:rPr>
    </w:lvl>
    <w:lvl w:ilvl="1" w:tplc="49C2FC5E">
      <w:numFmt w:val="bullet"/>
      <w:lvlText w:val="•"/>
      <w:lvlJc w:val="left"/>
      <w:pPr>
        <w:ind w:left="1118" w:hanging="432"/>
      </w:pPr>
      <w:rPr>
        <w:rFonts w:hint="default"/>
        <w:lang w:val="uk-UA" w:eastAsia="en-US" w:bidi="ar-SA"/>
      </w:rPr>
    </w:lvl>
    <w:lvl w:ilvl="2" w:tplc="2ED02A3C">
      <w:numFmt w:val="bullet"/>
      <w:lvlText w:val="•"/>
      <w:lvlJc w:val="left"/>
      <w:pPr>
        <w:ind w:left="2096" w:hanging="432"/>
      </w:pPr>
      <w:rPr>
        <w:rFonts w:hint="default"/>
        <w:lang w:val="uk-UA" w:eastAsia="en-US" w:bidi="ar-SA"/>
      </w:rPr>
    </w:lvl>
    <w:lvl w:ilvl="3" w:tplc="CAA2400E">
      <w:numFmt w:val="bullet"/>
      <w:lvlText w:val="•"/>
      <w:lvlJc w:val="left"/>
      <w:pPr>
        <w:ind w:left="3074" w:hanging="432"/>
      </w:pPr>
      <w:rPr>
        <w:rFonts w:hint="default"/>
        <w:lang w:val="uk-UA" w:eastAsia="en-US" w:bidi="ar-SA"/>
      </w:rPr>
    </w:lvl>
    <w:lvl w:ilvl="4" w:tplc="E80A5B32">
      <w:numFmt w:val="bullet"/>
      <w:lvlText w:val="•"/>
      <w:lvlJc w:val="left"/>
      <w:pPr>
        <w:ind w:left="4052" w:hanging="432"/>
      </w:pPr>
      <w:rPr>
        <w:rFonts w:hint="default"/>
        <w:lang w:val="uk-UA" w:eastAsia="en-US" w:bidi="ar-SA"/>
      </w:rPr>
    </w:lvl>
    <w:lvl w:ilvl="5" w:tplc="E13A1F76">
      <w:numFmt w:val="bullet"/>
      <w:lvlText w:val="•"/>
      <w:lvlJc w:val="left"/>
      <w:pPr>
        <w:ind w:left="5031" w:hanging="432"/>
      </w:pPr>
      <w:rPr>
        <w:rFonts w:hint="default"/>
        <w:lang w:val="uk-UA" w:eastAsia="en-US" w:bidi="ar-SA"/>
      </w:rPr>
    </w:lvl>
    <w:lvl w:ilvl="6" w:tplc="6CCE9E34">
      <w:numFmt w:val="bullet"/>
      <w:lvlText w:val="•"/>
      <w:lvlJc w:val="left"/>
      <w:pPr>
        <w:ind w:left="6009" w:hanging="432"/>
      </w:pPr>
      <w:rPr>
        <w:rFonts w:hint="default"/>
        <w:lang w:val="uk-UA" w:eastAsia="en-US" w:bidi="ar-SA"/>
      </w:rPr>
    </w:lvl>
    <w:lvl w:ilvl="7" w:tplc="BDAC0134">
      <w:numFmt w:val="bullet"/>
      <w:lvlText w:val="•"/>
      <w:lvlJc w:val="left"/>
      <w:pPr>
        <w:ind w:left="6987" w:hanging="432"/>
      </w:pPr>
      <w:rPr>
        <w:rFonts w:hint="default"/>
        <w:lang w:val="uk-UA" w:eastAsia="en-US" w:bidi="ar-SA"/>
      </w:rPr>
    </w:lvl>
    <w:lvl w:ilvl="8" w:tplc="7B70DA26">
      <w:numFmt w:val="bullet"/>
      <w:lvlText w:val="•"/>
      <w:lvlJc w:val="left"/>
      <w:pPr>
        <w:ind w:left="7965" w:hanging="432"/>
      </w:pPr>
      <w:rPr>
        <w:rFonts w:hint="default"/>
        <w:lang w:val="uk-UA" w:eastAsia="en-US" w:bidi="ar-SA"/>
      </w:rPr>
    </w:lvl>
  </w:abstractNum>
  <w:abstractNum w:abstractNumId="14">
    <w:nsid w:val="53DC6796"/>
    <w:multiLevelType w:val="multilevel"/>
    <w:tmpl w:val="740E9B92"/>
    <w:lvl w:ilvl="0">
      <w:start w:val="1"/>
      <w:numFmt w:val="decimal"/>
      <w:lvlText w:val="%1."/>
      <w:lvlJc w:val="left"/>
      <w:pPr>
        <w:ind w:left="143" w:hanging="852"/>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3" w:hanging="619"/>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93" w:hanging="619"/>
      </w:pPr>
      <w:rPr>
        <w:rFonts w:hint="default"/>
        <w:lang w:val="uk-UA" w:eastAsia="en-US" w:bidi="ar-SA"/>
      </w:rPr>
    </w:lvl>
    <w:lvl w:ilvl="3">
      <w:numFmt w:val="bullet"/>
      <w:lvlText w:val="•"/>
      <w:lvlJc w:val="left"/>
      <w:pPr>
        <w:ind w:left="3247" w:hanging="619"/>
      </w:pPr>
      <w:rPr>
        <w:rFonts w:hint="default"/>
        <w:lang w:val="uk-UA" w:eastAsia="en-US" w:bidi="ar-SA"/>
      </w:rPr>
    </w:lvl>
    <w:lvl w:ilvl="4">
      <w:numFmt w:val="bullet"/>
      <w:lvlText w:val="•"/>
      <w:lvlJc w:val="left"/>
      <w:pPr>
        <w:ind w:left="4200" w:hanging="619"/>
      </w:pPr>
      <w:rPr>
        <w:rFonts w:hint="default"/>
        <w:lang w:val="uk-UA" w:eastAsia="en-US" w:bidi="ar-SA"/>
      </w:rPr>
    </w:lvl>
    <w:lvl w:ilvl="5">
      <w:numFmt w:val="bullet"/>
      <w:lvlText w:val="•"/>
      <w:lvlJc w:val="left"/>
      <w:pPr>
        <w:ind w:left="5154" w:hanging="619"/>
      </w:pPr>
      <w:rPr>
        <w:rFonts w:hint="default"/>
        <w:lang w:val="uk-UA" w:eastAsia="en-US" w:bidi="ar-SA"/>
      </w:rPr>
    </w:lvl>
    <w:lvl w:ilvl="6">
      <w:numFmt w:val="bullet"/>
      <w:lvlText w:val="•"/>
      <w:lvlJc w:val="left"/>
      <w:pPr>
        <w:ind w:left="6108" w:hanging="619"/>
      </w:pPr>
      <w:rPr>
        <w:rFonts w:hint="default"/>
        <w:lang w:val="uk-UA" w:eastAsia="en-US" w:bidi="ar-SA"/>
      </w:rPr>
    </w:lvl>
    <w:lvl w:ilvl="7">
      <w:numFmt w:val="bullet"/>
      <w:lvlText w:val="•"/>
      <w:lvlJc w:val="left"/>
      <w:pPr>
        <w:ind w:left="7061" w:hanging="619"/>
      </w:pPr>
      <w:rPr>
        <w:rFonts w:hint="default"/>
        <w:lang w:val="uk-UA" w:eastAsia="en-US" w:bidi="ar-SA"/>
      </w:rPr>
    </w:lvl>
    <w:lvl w:ilvl="8">
      <w:numFmt w:val="bullet"/>
      <w:lvlText w:val="•"/>
      <w:lvlJc w:val="left"/>
      <w:pPr>
        <w:ind w:left="8015" w:hanging="619"/>
      </w:pPr>
      <w:rPr>
        <w:rFonts w:hint="default"/>
        <w:lang w:val="uk-UA" w:eastAsia="en-US" w:bidi="ar-SA"/>
      </w:rPr>
    </w:lvl>
  </w:abstractNum>
  <w:abstractNum w:abstractNumId="15">
    <w:nsid w:val="545048A7"/>
    <w:multiLevelType w:val="hybridMultilevel"/>
    <w:tmpl w:val="02EC6EEC"/>
    <w:lvl w:ilvl="0" w:tplc="E33AEEE8">
      <w:start w:val="1"/>
      <w:numFmt w:val="decimal"/>
      <w:lvlText w:val="%1."/>
      <w:lvlJc w:val="left"/>
      <w:pPr>
        <w:ind w:left="1090" w:hanging="382"/>
      </w:pPr>
      <w:rPr>
        <w:rFonts w:ascii="Times New Roman" w:eastAsia="Times New Roman" w:hAnsi="Times New Roman" w:cs="Times New Roman" w:hint="default"/>
        <w:b w:val="0"/>
        <w:bCs w:val="0"/>
        <w:i w:val="0"/>
        <w:iCs w:val="0"/>
        <w:spacing w:val="0"/>
        <w:w w:val="100"/>
        <w:sz w:val="28"/>
        <w:szCs w:val="28"/>
        <w:lang w:val="uk-UA" w:eastAsia="en-US" w:bidi="ar-SA"/>
      </w:rPr>
    </w:lvl>
    <w:lvl w:ilvl="1" w:tplc="E84EAB30">
      <w:numFmt w:val="bullet"/>
      <w:lvlText w:val="•"/>
      <w:lvlJc w:val="left"/>
      <w:pPr>
        <w:ind w:left="1982" w:hanging="382"/>
      </w:pPr>
      <w:rPr>
        <w:rFonts w:hint="default"/>
        <w:lang w:val="uk-UA" w:eastAsia="en-US" w:bidi="ar-SA"/>
      </w:rPr>
    </w:lvl>
    <w:lvl w:ilvl="2" w:tplc="C2468016">
      <w:numFmt w:val="bullet"/>
      <w:lvlText w:val="•"/>
      <w:lvlJc w:val="left"/>
      <w:pPr>
        <w:ind w:left="2864" w:hanging="382"/>
      </w:pPr>
      <w:rPr>
        <w:rFonts w:hint="default"/>
        <w:lang w:val="uk-UA" w:eastAsia="en-US" w:bidi="ar-SA"/>
      </w:rPr>
    </w:lvl>
    <w:lvl w:ilvl="3" w:tplc="3F20F99E">
      <w:numFmt w:val="bullet"/>
      <w:lvlText w:val="•"/>
      <w:lvlJc w:val="left"/>
      <w:pPr>
        <w:ind w:left="3746" w:hanging="382"/>
      </w:pPr>
      <w:rPr>
        <w:rFonts w:hint="default"/>
        <w:lang w:val="uk-UA" w:eastAsia="en-US" w:bidi="ar-SA"/>
      </w:rPr>
    </w:lvl>
    <w:lvl w:ilvl="4" w:tplc="C53C2348">
      <w:numFmt w:val="bullet"/>
      <w:lvlText w:val="•"/>
      <w:lvlJc w:val="left"/>
      <w:pPr>
        <w:ind w:left="4628" w:hanging="382"/>
      </w:pPr>
      <w:rPr>
        <w:rFonts w:hint="default"/>
        <w:lang w:val="uk-UA" w:eastAsia="en-US" w:bidi="ar-SA"/>
      </w:rPr>
    </w:lvl>
    <w:lvl w:ilvl="5" w:tplc="E44AAEEE">
      <w:numFmt w:val="bullet"/>
      <w:lvlText w:val="•"/>
      <w:lvlJc w:val="left"/>
      <w:pPr>
        <w:ind w:left="5511" w:hanging="382"/>
      </w:pPr>
      <w:rPr>
        <w:rFonts w:hint="default"/>
        <w:lang w:val="uk-UA" w:eastAsia="en-US" w:bidi="ar-SA"/>
      </w:rPr>
    </w:lvl>
    <w:lvl w:ilvl="6" w:tplc="828CD09C">
      <w:numFmt w:val="bullet"/>
      <w:lvlText w:val="•"/>
      <w:lvlJc w:val="left"/>
      <w:pPr>
        <w:ind w:left="6393" w:hanging="382"/>
      </w:pPr>
      <w:rPr>
        <w:rFonts w:hint="default"/>
        <w:lang w:val="uk-UA" w:eastAsia="en-US" w:bidi="ar-SA"/>
      </w:rPr>
    </w:lvl>
    <w:lvl w:ilvl="7" w:tplc="696E28A2">
      <w:numFmt w:val="bullet"/>
      <w:lvlText w:val="•"/>
      <w:lvlJc w:val="left"/>
      <w:pPr>
        <w:ind w:left="7275" w:hanging="382"/>
      </w:pPr>
      <w:rPr>
        <w:rFonts w:hint="default"/>
        <w:lang w:val="uk-UA" w:eastAsia="en-US" w:bidi="ar-SA"/>
      </w:rPr>
    </w:lvl>
    <w:lvl w:ilvl="8" w:tplc="31E48312">
      <w:numFmt w:val="bullet"/>
      <w:lvlText w:val="•"/>
      <w:lvlJc w:val="left"/>
      <w:pPr>
        <w:ind w:left="8157" w:hanging="382"/>
      </w:pPr>
      <w:rPr>
        <w:rFonts w:hint="default"/>
        <w:lang w:val="uk-UA" w:eastAsia="en-US" w:bidi="ar-SA"/>
      </w:rPr>
    </w:lvl>
  </w:abstractNum>
  <w:abstractNum w:abstractNumId="16">
    <w:nsid w:val="574D7334"/>
    <w:multiLevelType w:val="multilevel"/>
    <w:tmpl w:val="A7ACFB7E"/>
    <w:lvl w:ilvl="0">
      <w:start w:val="1"/>
      <w:numFmt w:val="decimal"/>
      <w:lvlText w:val="%1."/>
      <w:lvlJc w:val="left"/>
      <w:pPr>
        <w:ind w:left="143" w:hanging="327"/>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340" w:hanging="632"/>
      </w:pPr>
      <w:rPr>
        <w:rFonts w:ascii="Times New Roman" w:eastAsia="Times New Roman" w:hAnsi="Times New Roman" w:cs="Times New Roman" w:hint="default"/>
        <w:b w:val="0"/>
        <w:bCs w:val="0"/>
        <w:i w:val="0"/>
        <w:iCs w:val="0"/>
        <w:spacing w:val="-4"/>
        <w:w w:val="100"/>
        <w:sz w:val="28"/>
        <w:szCs w:val="28"/>
        <w:lang w:val="uk-UA" w:eastAsia="en-US" w:bidi="ar-SA"/>
      </w:rPr>
    </w:lvl>
    <w:lvl w:ilvl="2">
      <w:numFmt w:val="bullet"/>
      <w:lvlText w:val="•"/>
      <w:lvlJc w:val="left"/>
      <w:pPr>
        <w:ind w:left="2293" w:hanging="632"/>
      </w:pPr>
      <w:rPr>
        <w:rFonts w:hint="default"/>
        <w:lang w:val="uk-UA" w:eastAsia="en-US" w:bidi="ar-SA"/>
      </w:rPr>
    </w:lvl>
    <w:lvl w:ilvl="3">
      <w:numFmt w:val="bullet"/>
      <w:lvlText w:val="•"/>
      <w:lvlJc w:val="left"/>
      <w:pPr>
        <w:ind w:left="3247" w:hanging="632"/>
      </w:pPr>
      <w:rPr>
        <w:rFonts w:hint="default"/>
        <w:lang w:val="uk-UA" w:eastAsia="en-US" w:bidi="ar-SA"/>
      </w:rPr>
    </w:lvl>
    <w:lvl w:ilvl="4">
      <w:numFmt w:val="bullet"/>
      <w:lvlText w:val="•"/>
      <w:lvlJc w:val="left"/>
      <w:pPr>
        <w:ind w:left="4200" w:hanging="632"/>
      </w:pPr>
      <w:rPr>
        <w:rFonts w:hint="default"/>
        <w:lang w:val="uk-UA" w:eastAsia="en-US" w:bidi="ar-SA"/>
      </w:rPr>
    </w:lvl>
    <w:lvl w:ilvl="5">
      <w:numFmt w:val="bullet"/>
      <w:lvlText w:val="•"/>
      <w:lvlJc w:val="left"/>
      <w:pPr>
        <w:ind w:left="5154" w:hanging="632"/>
      </w:pPr>
      <w:rPr>
        <w:rFonts w:hint="default"/>
        <w:lang w:val="uk-UA" w:eastAsia="en-US" w:bidi="ar-SA"/>
      </w:rPr>
    </w:lvl>
    <w:lvl w:ilvl="6">
      <w:numFmt w:val="bullet"/>
      <w:lvlText w:val="•"/>
      <w:lvlJc w:val="left"/>
      <w:pPr>
        <w:ind w:left="6108" w:hanging="632"/>
      </w:pPr>
      <w:rPr>
        <w:rFonts w:hint="default"/>
        <w:lang w:val="uk-UA" w:eastAsia="en-US" w:bidi="ar-SA"/>
      </w:rPr>
    </w:lvl>
    <w:lvl w:ilvl="7">
      <w:numFmt w:val="bullet"/>
      <w:lvlText w:val="•"/>
      <w:lvlJc w:val="left"/>
      <w:pPr>
        <w:ind w:left="7061" w:hanging="632"/>
      </w:pPr>
      <w:rPr>
        <w:rFonts w:hint="default"/>
        <w:lang w:val="uk-UA" w:eastAsia="en-US" w:bidi="ar-SA"/>
      </w:rPr>
    </w:lvl>
    <w:lvl w:ilvl="8">
      <w:numFmt w:val="bullet"/>
      <w:lvlText w:val="•"/>
      <w:lvlJc w:val="left"/>
      <w:pPr>
        <w:ind w:left="8015" w:hanging="632"/>
      </w:pPr>
      <w:rPr>
        <w:rFonts w:hint="default"/>
        <w:lang w:val="uk-UA" w:eastAsia="en-US" w:bidi="ar-SA"/>
      </w:rPr>
    </w:lvl>
  </w:abstractNum>
  <w:abstractNum w:abstractNumId="17">
    <w:nsid w:val="57EE7D52"/>
    <w:multiLevelType w:val="hybridMultilevel"/>
    <w:tmpl w:val="F1E21112"/>
    <w:lvl w:ilvl="0" w:tplc="1C844B28">
      <w:start w:val="1"/>
      <w:numFmt w:val="decimal"/>
      <w:lvlText w:val="%1)"/>
      <w:lvlJc w:val="left"/>
      <w:pPr>
        <w:ind w:left="116" w:hanging="308"/>
      </w:pPr>
      <w:rPr>
        <w:rFonts w:ascii="Times New Roman" w:eastAsia="Times New Roman" w:hAnsi="Times New Roman" w:cs="Times New Roman" w:hint="default"/>
        <w:b/>
        <w:bCs/>
        <w:i w:val="0"/>
        <w:iCs w:val="0"/>
        <w:w w:val="99"/>
        <w:sz w:val="28"/>
        <w:szCs w:val="28"/>
        <w:lang w:val="ru-RU" w:eastAsia="en-US" w:bidi="ar-SA"/>
      </w:rPr>
    </w:lvl>
    <w:lvl w:ilvl="1" w:tplc="BFC0D0A4">
      <w:numFmt w:val="bullet"/>
      <w:lvlText w:val="•"/>
      <w:lvlJc w:val="left"/>
      <w:pPr>
        <w:ind w:left="1094" w:hanging="308"/>
      </w:pPr>
      <w:rPr>
        <w:lang w:val="ru-RU" w:eastAsia="en-US" w:bidi="ar-SA"/>
      </w:rPr>
    </w:lvl>
    <w:lvl w:ilvl="2" w:tplc="C76E683E">
      <w:numFmt w:val="bullet"/>
      <w:lvlText w:val="•"/>
      <w:lvlJc w:val="left"/>
      <w:pPr>
        <w:ind w:left="2069" w:hanging="308"/>
      </w:pPr>
      <w:rPr>
        <w:lang w:val="ru-RU" w:eastAsia="en-US" w:bidi="ar-SA"/>
      </w:rPr>
    </w:lvl>
    <w:lvl w:ilvl="3" w:tplc="8F2AD20A">
      <w:numFmt w:val="bullet"/>
      <w:lvlText w:val="•"/>
      <w:lvlJc w:val="left"/>
      <w:pPr>
        <w:ind w:left="3044" w:hanging="308"/>
      </w:pPr>
      <w:rPr>
        <w:lang w:val="ru-RU" w:eastAsia="en-US" w:bidi="ar-SA"/>
      </w:rPr>
    </w:lvl>
    <w:lvl w:ilvl="4" w:tplc="8580079A">
      <w:numFmt w:val="bullet"/>
      <w:lvlText w:val="•"/>
      <w:lvlJc w:val="left"/>
      <w:pPr>
        <w:ind w:left="4019" w:hanging="308"/>
      </w:pPr>
      <w:rPr>
        <w:lang w:val="ru-RU" w:eastAsia="en-US" w:bidi="ar-SA"/>
      </w:rPr>
    </w:lvl>
    <w:lvl w:ilvl="5" w:tplc="EA3E0620">
      <w:numFmt w:val="bullet"/>
      <w:lvlText w:val="•"/>
      <w:lvlJc w:val="left"/>
      <w:pPr>
        <w:ind w:left="4994" w:hanging="308"/>
      </w:pPr>
      <w:rPr>
        <w:lang w:val="ru-RU" w:eastAsia="en-US" w:bidi="ar-SA"/>
      </w:rPr>
    </w:lvl>
    <w:lvl w:ilvl="6" w:tplc="6B8411F6">
      <w:numFmt w:val="bullet"/>
      <w:lvlText w:val="•"/>
      <w:lvlJc w:val="left"/>
      <w:pPr>
        <w:ind w:left="5968" w:hanging="308"/>
      </w:pPr>
      <w:rPr>
        <w:lang w:val="ru-RU" w:eastAsia="en-US" w:bidi="ar-SA"/>
      </w:rPr>
    </w:lvl>
    <w:lvl w:ilvl="7" w:tplc="84040624">
      <w:numFmt w:val="bullet"/>
      <w:lvlText w:val="•"/>
      <w:lvlJc w:val="left"/>
      <w:pPr>
        <w:ind w:left="6943" w:hanging="308"/>
      </w:pPr>
      <w:rPr>
        <w:lang w:val="ru-RU" w:eastAsia="en-US" w:bidi="ar-SA"/>
      </w:rPr>
    </w:lvl>
    <w:lvl w:ilvl="8" w:tplc="CBD2B212">
      <w:numFmt w:val="bullet"/>
      <w:lvlText w:val="•"/>
      <w:lvlJc w:val="left"/>
      <w:pPr>
        <w:ind w:left="7918" w:hanging="308"/>
      </w:pPr>
      <w:rPr>
        <w:lang w:val="ru-RU" w:eastAsia="en-US" w:bidi="ar-SA"/>
      </w:rPr>
    </w:lvl>
  </w:abstractNum>
  <w:abstractNum w:abstractNumId="18">
    <w:nsid w:val="5E2579AD"/>
    <w:multiLevelType w:val="multilevel"/>
    <w:tmpl w:val="D2FE0EA8"/>
    <w:lvl w:ilvl="0">
      <w:start w:val="1"/>
      <w:numFmt w:val="decimal"/>
      <w:lvlText w:val="%1."/>
      <w:lvlJc w:val="left"/>
      <w:pPr>
        <w:ind w:left="143" w:hanging="355"/>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3" w:hanging="62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93" w:hanging="620"/>
      </w:pPr>
      <w:rPr>
        <w:rFonts w:hint="default"/>
        <w:lang w:val="uk-UA" w:eastAsia="en-US" w:bidi="ar-SA"/>
      </w:rPr>
    </w:lvl>
    <w:lvl w:ilvl="3">
      <w:numFmt w:val="bullet"/>
      <w:lvlText w:val="•"/>
      <w:lvlJc w:val="left"/>
      <w:pPr>
        <w:ind w:left="3247" w:hanging="620"/>
      </w:pPr>
      <w:rPr>
        <w:rFonts w:hint="default"/>
        <w:lang w:val="uk-UA" w:eastAsia="en-US" w:bidi="ar-SA"/>
      </w:rPr>
    </w:lvl>
    <w:lvl w:ilvl="4">
      <w:numFmt w:val="bullet"/>
      <w:lvlText w:val="•"/>
      <w:lvlJc w:val="left"/>
      <w:pPr>
        <w:ind w:left="4200" w:hanging="620"/>
      </w:pPr>
      <w:rPr>
        <w:rFonts w:hint="default"/>
        <w:lang w:val="uk-UA" w:eastAsia="en-US" w:bidi="ar-SA"/>
      </w:rPr>
    </w:lvl>
    <w:lvl w:ilvl="5">
      <w:numFmt w:val="bullet"/>
      <w:lvlText w:val="•"/>
      <w:lvlJc w:val="left"/>
      <w:pPr>
        <w:ind w:left="5154" w:hanging="620"/>
      </w:pPr>
      <w:rPr>
        <w:rFonts w:hint="default"/>
        <w:lang w:val="uk-UA" w:eastAsia="en-US" w:bidi="ar-SA"/>
      </w:rPr>
    </w:lvl>
    <w:lvl w:ilvl="6">
      <w:numFmt w:val="bullet"/>
      <w:lvlText w:val="•"/>
      <w:lvlJc w:val="left"/>
      <w:pPr>
        <w:ind w:left="6108" w:hanging="620"/>
      </w:pPr>
      <w:rPr>
        <w:rFonts w:hint="default"/>
        <w:lang w:val="uk-UA" w:eastAsia="en-US" w:bidi="ar-SA"/>
      </w:rPr>
    </w:lvl>
    <w:lvl w:ilvl="7">
      <w:numFmt w:val="bullet"/>
      <w:lvlText w:val="•"/>
      <w:lvlJc w:val="left"/>
      <w:pPr>
        <w:ind w:left="7061" w:hanging="620"/>
      </w:pPr>
      <w:rPr>
        <w:rFonts w:hint="default"/>
        <w:lang w:val="uk-UA" w:eastAsia="en-US" w:bidi="ar-SA"/>
      </w:rPr>
    </w:lvl>
    <w:lvl w:ilvl="8">
      <w:numFmt w:val="bullet"/>
      <w:lvlText w:val="•"/>
      <w:lvlJc w:val="left"/>
      <w:pPr>
        <w:ind w:left="8015" w:hanging="620"/>
      </w:pPr>
      <w:rPr>
        <w:rFonts w:hint="default"/>
        <w:lang w:val="uk-UA" w:eastAsia="en-US" w:bidi="ar-SA"/>
      </w:rPr>
    </w:lvl>
  </w:abstractNum>
  <w:abstractNum w:abstractNumId="19">
    <w:nsid w:val="713302F3"/>
    <w:multiLevelType w:val="hybridMultilevel"/>
    <w:tmpl w:val="9C64302A"/>
    <w:lvl w:ilvl="0" w:tplc="0EF8C6A2">
      <w:start w:val="1"/>
      <w:numFmt w:val="decimal"/>
      <w:lvlText w:val="%1."/>
      <w:lvlJc w:val="left"/>
      <w:pPr>
        <w:ind w:left="143" w:hanging="389"/>
      </w:pPr>
      <w:rPr>
        <w:rFonts w:ascii="Times New Roman" w:eastAsia="Times New Roman" w:hAnsi="Times New Roman" w:cs="Times New Roman" w:hint="default"/>
        <w:b w:val="0"/>
        <w:bCs w:val="0"/>
        <w:i w:val="0"/>
        <w:iCs w:val="0"/>
        <w:spacing w:val="0"/>
        <w:w w:val="100"/>
        <w:sz w:val="28"/>
        <w:szCs w:val="28"/>
        <w:lang w:val="uk-UA" w:eastAsia="en-US" w:bidi="ar-SA"/>
      </w:rPr>
    </w:lvl>
    <w:lvl w:ilvl="1" w:tplc="D6D0998A">
      <w:numFmt w:val="bullet"/>
      <w:lvlText w:val="•"/>
      <w:lvlJc w:val="left"/>
      <w:pPr>
        <w:ind w:left="1118" w:hanging="389"/>
      </w:pPr>
      <w:rPr>
        <w:rFonts w:hint="default"/>
        <w:lang w:val="uk-UA" w:eastAsia="en-US" w:bidi="ar-SA"/>
      </w:rPr>
    </w:lvl>
    <w:lvl w:ilvl="2" w:tplc="AB789A0A">
      <w:numFmt w:val="bullet"/>
      <w:lvlText w:val="•"/>
      <w:lvlJc w:val="left"/>
      <w:pPr>
        <w:ind w:left="2096" w:hanging="389"/>
      </w:pPr>
      <w:rPr>
        <w:rFonts w:hint="default"/>
        <w:lang w:val="uk-UA" w:eastAsia="en-US" w:bidi="ar-SA"/>
      </w:rPr>
    </w:lvl>
    <w:lvl w:ilvl="3" w:tplc="0C76807A">
      <w:numFmt w:val="bullet"/>
      <w:lvlText w:val="•"/>
      <w:lvlJc w:val="left"/>
      <w:pPr>
        <w:ind w:left="3074" w:hanging="389"/>
      </w:pPr>
      <w:rPr>
        <w:rFonts w:hint="default"/>
        <w:lang w:val="uk-UA" w:eastAsia="en-US" w:bidi="ar-SA"/>
      </w:rPr>
    </w:lvl>
    <w:lvl w:ilvl="4" w:tplc="58AE81DE">
      <w:numFmt w:val="bullet"/>
      <w:lvlText w:val="•"/>
      <w:lvlJc w:val="left"/>
      <w:pPr>
        <w:ind w:left="4052" w:hanging="389"/>
      </w:pPr>
      <w:rPr>
        <w:rFonts w:hint="default"/>
        <w:lang w:val="uk-UA" w:eastAsia="en-US" w:bidi="ar-SA"/>
      </w:rPr>
    </w:lvl>
    <w:lvl w:ilvl="5" w:tplc="904408AC">
      <w:numFmt w:val="bullet"/>
      <w:lvlText w:val="•"/>
      <w:lvlJc w:val="left"/>
      <w:pPr>
        <w:ind w:left="5031" w:hanging="389"/>
      </w:pPr>
      <w:rPr>
        <w:rFonts w:hint="default"/>
        <w:lang w:val="uk-UA" w:eastAsia="en-US" w:bidi="ar-SA"/>
      </w:rPr>
    </w:lvl>
    <w:lvl w:ilvl="6" w:tplc="1812AA34">
      <w:numFmt w:val="bullet"/>
      <w:lvlText w:val="•"/>
      <w:lvlJc w:val="left"/>
      <w:pPr>
        <w:ind w:left="6009" w:hanging="389"/>
      </w:pPr>
      <w:rPr>
        <w:rFonts w:hint="default"/>
        <w:lang w:val="uk-UA" w:eastAsia="en-US" w:bidi="ar-SA"/>
      </w:rPr>
    </w:lvl>
    <w:lvl w:ilvl="7" w:tplc="3CDC1708">
      <w:numFmt w:val="bullet"/>
      <w:lvlText w:val="•"/>
      <w:lvlJc w:val="left"/>
      <w:pPr>
        <w:ind w:left="6987" w:hanging="389"/>
      </w:pPr>
      <w:rPr>
        <w:rFonts w:hint="default"/>
        <w:lang w:val="uk-UA" w:eastAsia="en-US" w:bidi="ar-SA"/>
      </w:rPr>
    </w:lvl>
    <w:lvl w:ilvl="8" w:tplc="E3689BF0">
      <w:numFmt w:val="bullet"/>
      <w:lvlText w:val="•"/>
      <w:lvlJc w:val="left"/>
      <w:pPr>
        <w:ind w:left="7965" w:hanging="389"/>
      </w:pPr>
      <w:rPr>
        <w:rFonts w:hint="default"/>
        <w:lang w:val="uk-UA" w:eastAsia="en-US" w:bidi="ar-SA"/>
      </w:rPr>
    </w:lvl>
  </w:abstractNum>
  <w:abstractNum w:abstractNumId="20">
    <w:nsid w:val="7B6E6B59"/>
    <w:multiLevelType w:val="hybridMultilevel"/>
    <w:tmpl w:val="E320F9C8"/>
    <w:lvl w:ilvl="0" w:tplc="1EF269A0">
      <w:start w:val="1"/>
      <w:numFmt w:val="decimal"/>
      <w:lvlText w:val="%1)"/>
      <w:lvlJc w:val="left"/>
      <w:pPr>
        <w:ind w:left="116" w:hanging="312"/>
      </w:pPr>
      <w:rPr>
        <w:rFonts w:ascii="Times New Roman" w:eastAsia="Times New Roman" w:hAnsi="Times New Roman" w:cs="Times New Roman" w:hint="default"/>
        <w:b/>
        <w:bCs/>
        <w:i w:val="0"/>
        <w:iCs w:val="0"/>
        <w:w w:val="99"/>
        <w:sz w:val="28"/>
        <w:szCs w:val="28"/>
        <w:lang w:val="ru-RU" w:eastAsia="en-US" w:bidi="ar-SA"/>
      </w:rPr>
    </w:lvl>
    <w:lvl w:ilvl="1" w:tplc="C0D66544">
      <w:numFmt w:val="bullet"/>
      <w:lvlText w:val="•"/>
      <w:lvlJc w:val="left"/>
      <w:pPr>
        <w:ind w:left="1094" w:hanging="312"/>
      </w:pPr>
      <w:rPr>
        <w:lang w:val="ru-RU" w:eastAsia="en-US" w:bidi="ar-SA"/>
      </w:rPr>
    </w:lvl>
    <w:lvl w:ilvl="2" w:tplc="79C02720">
      <w:numFmt w:val="bullet"/>
      <w:lvlText w:val="•"/>
      <w:lvlJc w:val="left"/>
      <w:pPr>
        <w:ind w:left="2069" w:hanging="312"/>
      </w:pPr>
      <w:rPr>
        <w:lang w:val="ru-RU" w:eastAsia="en-US" w:bidi="ar-SA"/>
      </w:rPr>
    </w:lvl>
    <w:lvl w:ilvl="3" w:tplc="76A63E16">
      <w:numFmt w:val="bullet"/>
      <w:lvlText w:val="•"/>
      <w:lvlJc w:val="left"/>
      <w:pPr>
        <w:ind w:left="3044" w:hanging="312"/>
      </w:pPr>
      <w:rPr>
        <w:lang w:val="ru-RU" w:eastAsia="en-US" w:bidi="ar-SA"/>
      </w:rPr>
    </w:lvl>
    <w:lvl w:ilvl="4" w:tplc="3EC45676">
      <w:numFmt w:val="bullet"/>
      <w:lvlText w:val="•"/>
      <w:lvlJc w:val="left"/>
      <w:pPr>
        <w:ind w:left="4019" w:hanging="312"/>
      </w:pPr>
      <w:rPr>
        <w:lang w:val="ru-RU" w:eastAsia="en-US" w:bidi="ar-SA"/>
      </w:rPr>
    </w:lvl>
    <w:lvl w:ilvl="5" w:tplc="5434E650">
      <w:numFmt w:val="bullet"/>
      <w:lvlText w:val="•"/>
      <w:lvlJc w:val="left"/>
      <w:pPr>
        <w:ind w:left="4994" w:hanging="312"/>
      </w:pPr>
      <w:rPr>
        <w:lang w:val="ru-RU" w:eastAsia="en-US" w:bidi="ar-SA"/>
      </w:rPr>
    </w:lvl>
    <w:lvl w:ilvl="6" w:tplc="4D40EBC6">
      <w:numFmt w:val="bullet"/>
      <w:lvlText w:val="•"/>
      <w:lvlJc w:val="left"/>
      <w:pPr>
        <w:ind w:left="5968" w:hanging="312"/>
      </w:pPr>
      <w:rPr>
        <w:lang w:val="ru-RU" w:eastAsia="en-US" w:bidi="ar-SA"/>
      </w:rPr>
    </w:lvl>
    <w:lvl w:ilvl="7" w:tplc="A698AFDA">
      <w:numFmt w:val="bullet"/>
      <w:lvlText w:val="•"/>
      <w:lvlJc w:val="left"/>
      <w:pPr>
        <w:ind w:left="6943" w:hanging="312"/>
      </w:pPr>
      <w:rPr>
        <w:lang w:val="ru-RU" w:eastAsia="en-US" w:bidi="ar-SA"/>
      </w:rPr>
    </w:lvl>
    <w:lvl w:ilvl="8" w:tplc="EA42AA1C">
      <w:numFmt w:val="bullet"/>
      <w:lvlText w:val="•"/>
      <w:lvlJc w:val="left"/>
      <w:pPr>
        <w:ind w:left="7918" w:hanging="312"/>
      </w:pPr>
      <w:rPr>
        <w:lang w:val="ru-RU" w:eastAsia="en-US" w:bidi="ar-SA"/>
      </w:rPr>
    </w:lvl>
  </w:abstractNum>
  <w:num w:numId="1">
    <w:abstractNumId w:val="11"/>
  </w:num>
  <w:num w:numId="2">
    <w:abstractNumId w:val="4"/>
  </w:num>
  <w:num w:numId="3">
    <w:abstractNumId w:val="6"/>
  </w:num>
  <w:num w:numId="4">
    <w:abstractNumId w:val="0"/>
  </w:num>
  <w:num w:numId="5">
    <w:abstractNumId w:val="15"/>
  </w:num>
  <w:num w:numId="6">
    <w:abstractNumId w:val="14"/>
  </w:num>
  <w:num w:numId="7">
    <w:abstractNumId w:val="19"/>
  </w:num>
  <w:num w:numId="8">
    <w:abstractNumId w:val="18"/>
  </w:num>
  <w:num w:numId="9">
    <w:abstractNumId w:val="5"/>
  </w:num>
  <w:num w:numId="10">
    <w:abstractNumId w:val="7"/>
  </w:num>
  <w:num w:numId="11">
    <w:abstractNumId w:val="16"/>
  </w:num>
  <w:num w:numId="12">
    <w:abstractNumId w:val="3"/>
  </w:num>
  <w:num w:numId="13">
    <w:abstractNumId w:val="10"/>
  </w:num>
  <w:num w:numId="14">
    <w:abstractNumId w:val="13"/>
  </w:num>
  <w:num w:numId="15">
    <w:abstractNumId w:val="12"/>
  </w:num>
  <w:num w:numId="16">
    <w:abstractNumId w:val="2"/>
  </w:num>
  <w:num w:numId="17">
    <w:abstractNumId w:val="8"/>
  </w:num>
  <w:num w:numId="18">
    <w:abstractNumId w:val="9"/>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D24A2"/>
    <w:rsid w:val="000018C3"/>
    <w:rsid w:val="00001C16"/>
    <w:rsid w:val="00013308"/>
    <w:rsid w:val="00023413"/>
    <w:rsid w:val="000447F1"/>
    <w:rsid w:val="0008107C"/>
    <w:rsid w:val="00081EA2"/>
    <w:rsid w:val="00087C97"/>
    <w:rsid w:val="000A008F"/>
    <w:rsid w:val="000A2096"/>
    <w:rsid w:val="000A61CA"/>
    <w:rsid w:val="000B2A04"/>
    <w:rsid w:val="000B4CB8"/>
    <w:rsid w:val="000B574D"/>
    <w:rsid w:val="000C44AB"/>
    <w:rsid w:val="000D4C71"/>
    <w:rsid w:val="000E29A5"/>
    <w:rsid w:val="000E3508"/>
    <w:rsid w:val="000E7176"/>
    <w:rsid w:val="001211F8"/>
    <w:rsid w:val="001229E7"/>
    <w:rsid w:val="00136AEE"/>
    <w:rsid w:val="00141207"/>
    <w:rsid w:val="00145DDF"/>
    <w:rsid w:val="001570C3"/>
    <w:rsid w:val="001571AA"/>
    <w:rsid w:val="00171C9E"/>
    <w:rsid w:val="00172140"/>
    <w:rsid w:val="001848A2"/>
    <w:rsid w:val="00186583"/>
    <w:rsid w:val="0019291F"/>
    <w:rsid w:val="00197BB5"/>
    <w:rsid w:val="001B46EF"/>
    <w:rsid w:val="001B6712"/>
    <w:rsid w:val="001C5AF2"/>
    <w:rsid w:val="001D328F"/>
    <w:rsid w:val="001F2D1F"/>
    <w:rsid w:val="00203797"/>
    <w:rsid w:val="00203F18"/>
    <w:rsid w:val="00204F40"/>
    <w:rsid w:val="0021061B"/>
    <w:rsid w:val="00212CB5"/>
    <w:rsid w:val="0022046F"/>
    <w:rsid w:val="00226733"/>
    <w:rsid w:val="00235168"/>
    <w:rsid w:val="00240744"/>
    <w:rsid w:val="00246A5B"/>
    <w:rsid w:val="00253CBB"/>
    <w:rsid w:val="002550F5"/>
    <w:rsid w:val="00271752"/>
    <w:rsid w:val="00282915"/>
    <w:rsid w:val="00282961"/>
    <w:rsid w:val="00286D8E"/>
    <w:rsid w:val="002B7E51"/>
    <w:rsid w:val="002C72CC"/>
    <w:rsid w:val="002D2AB0"/>
    <w:rsid w:val="002D30A6"/>
    <w:rsid w:val="002D3310"/>
    <w:rsid w:val="002E0283"/>
    <w:rsid w:val="002E5392"/>
    <w:rsid w:val="002F08DA"/>
    <w:rsid w:val="002F2206"/>
    <w:rsid w:val="0031108A"/>
    <w:rsid w:val="00314A57"/>
    <w:rsid w:val="00321346"/>
    <w:rsid w:val="003249D8"/>
    <w:rsid w:val="00331231"/>
    <w:rsid w:val="0033618C"/>
    <w:rsid w:val="00337DB3"/>
    <w:rsid w:val="00345F79"/>
    <w:rsid w:val="00363807"/>
    <w:rsid w:val="00370510"/>
    <w:rsid w:val="0037338F"/>
    <w:rsid w:val="00377EC6"/>
    <w:rsid w:val="003961BE"/>
    <w:rsid w:val="003973DA"/>
    <w:rsid w:val="003A5CDE"/>
    <w:rsid w:val="003B7BDA"/>
    <w:rsid w:val="003D2871"/>
    <w:rsid w:val="003D2C3F"/>
    <w:rsid w:val="0041156E"/>
    <w:rsid w:val="00415468"/>
    <w:rsid w:val="00422355"/>
    <w:rsid w:val="00434CF8"/>
    <w:rsid w:val="0043792A"/>
    <w:rsid w:val="00442FC4"/>
    <w:rsid w:val="00445A6B"/>
    <w:rsid w:val="004469C1"/>
    <w:rsid w:val="004532CE"/>
    <w:rsid w:val="0047148C"/>
    <w:rsid w:val="00473D50"/>
    <w:rsid w:val="0048245E"/>
    <w:rsid w:val="004A3DA7"/>
    <w:rsid w:val="004B5385"/>
    <w:rsid w:val="004B6503"/>
    <w:rsid w:val="004C63B7"/>
    <w:rsid w:val="004C7763"/>
    <w:rsid w:val="004D34D3"/>
    <w:rsid w:val="00507260"/>
    <w:rsid w:val="0051528B"/>
    <w:rsid w:val="00520E1D"/>
    <w:rsid w:val="00540912"/>
    <w:rsid w:val="00542FAD"/>
    <w:rsid w:val="00544A67"/>
    <w:rsid w:val="00554908"/>
    <w:rsid w:val="00556006"/>
    <w:rsid w:val="005563D4"/>
    <w:rsid w:val="00566491"/>
    <w:rsid w:val="00567764"/>
    <w:rsid w:val="00582606"/>
    <w:rsid w:val="005844EB"/>
    <w:rsid w:val="0059227F"/>
    <w:rsid w:val="005A4741"/>
    <w:rsid w:val="005B0845"/>
    <w:rsid w:val="005B2B0B"/>
    <w:rsid w:val="005B5D35"/>
    <w:rsid w:val="005B7FE2"/>
    <w:rsid w:val="005C0DF2"/>
    <w:rsid w:val="005D53FE"/>
    <w:rsid w:val="005D5ACD"/>
    <w:rsid w:val="005D7BD3"/>
    <w:rsid w:val="005F2D5E"/>
    <w:rsid w:val="005F40FE"/>
    <w:rsid w:val="005F4B88"/>
    <w:rsid w:val="005F752C"/>
    <w:rsid w:val="006031EF"/>
    <w:rsid w:val="00605099"/>
    <w:rsid w:val="00605195"/>
    <w:rsid w:val="00605519"/>
    <w:rsid w:val="00610100"/>
    <w:rsid w:val="00615F85"/>
    <w:rsid w:val="006209CA"/>
    <w:rsid w:val="006279A6"/>
    <w:rsid w:val="0063529E"/>
    <w:rsid w:val="0063658D"/>
    <w:rsid w:val="00637CE2"/>
    <w:rsid w:val="006403F9"/>
    <w:rsid w:val="00642775"/>
    <w:rsid w:val="00647E72"/>
    <w:rsid w:val="00651B6F"/>
    <w:rsid w:val="00664130"/>
    <w:rsid w:val="006721F7"/>
    <w:rsid w:val="006877D9"/>
    <w:rsid w:val="0069678A"/>
    <w:rsid w:val="006B1A68"/>
    <w:rsid w:val="006B3247"/>
    <w:rsid w:val="006B3537"/>
    <w:rsid w:val="006B53BE"/>
    <w:rsid w:val="006C2A09"/>
    <w:rsid w:val="006E6D26"/>
    <w:rsid w:val="006F6EE1"/>
    <w:rsid w:val="007125AE"/>
    <w:rsid w:val="00717ED8"/>
    <w:rsid w:val="00726C2D"/>
    <w:rsid w:val="0073056E"/>
    <w:rsid w:val="00731B4C"/>
    <w:rsid w:val="00736CB1"/>
    <w:rsid w:val="007418D7"/>
    <w:rsid w:val="0074469C"/>
    <w:rsid w:val="00747F5F"/>
    <w:rsid w:val="00751288"/>
    <w:rsid w:val="007618A3"/>
    <w:rsid w:val="0076547D"/>
    <w:rsid w:val="0078480C"/>
    <w:rsid w:val="00786F1F"/>
    <w:rsid w:val="00792028"/>
    <w:rsid w:val="00797D8A"/>
    <w:rsid w:val="007B2B56"/>
    <w:rsid w:val="007B2E1A"/>
    <w:rsid w:val="007B63BA"/>
    <w:rsid w:val="007C5626"/>
    <w:rsid w:val="007C5CB0"/>
    <w:rsid w:val="007C6256"/>
    <w:rsid w:val="007D0C58"/>
    <w:rsid w:val="007D2E6C"/>
    <w:rsid w:val="007E3E8E"/>
    <w:rsid w:val="007F07B6"/>
    <w:rsid w:val="007F5636"/>
    <w:rsid w:val="00800B44"/>
    <w:rsid w:val="00810379"/>
    <w:rsid w:val="00834129"/>
    <w:rsid w:val="00840F79"/>
    <w:rsid w:val="00847C5F"/>
    <w:rsid w:val="00847CAC"/>
    <w:rsid w:val="00854D0E"/>
    <w:rsid w:val="008636E0"/>
    <w:rsid w:val="008644BE"/>
    <w:rsid w:val="00880A3B"/>
    <w:rsid w:val="008C0655"/>
    <w:rsid w:val="008C68B4"/>
    <w:rsid w:val="008C74D5"/>
    <w:rsid w:val="008D5A89"/>
    <w:rsid w:val="008E0CE2"/>
    <w:rsid w:val="008E1E50"/>
    <w:rsid w:val="008E4A23"/>
    <w:rsid w:val="008E60F1"/>
    <w:rsid w:val="008F622A"/>
    <w:rsid w:val="009004DC"/>
    <w:rsid w:val="009020F0"/>
    <w:rsid w:val="00913A32"/>
    <w:rsid w:val="00915005"/>
    <w:rsid w:val="0092297F"/>
    <w:rsid w:val="00927669"/>
    <w:rsid w:val="00932EA4"/>
    <w:rsid w:val="00936844"/>
    <w:rsid w:val="009403AA"/>
    <w:rsid w:val="00947E56"/>
    <w:rsid w:val="00951528"/>
    <w:rsid w:val="009529D6"/>
    <w:rsid w:val="00952F0A"/>
    <w:rsid w:val="00953F79"/>
    <w:rsid w:val="00966241"/>
    <w:rsid w:val="00966E0E"/>
    <w:rsid w:val="009745ED"/>
    <w:rsid w:val="009747A7"/>
    <w:rsid w:val="00976A9C"/>
    <w:rsid w:val="009A7DF2"/>
    <w:rsid w:val="009B34CD"/>
    <w:rsid w:val="009C76B4"/>
    <w:rsid w:val="009D4E71"/>
    <w:rsid w:val="009D5EFB"/>
    <w:rsid w:val="009E0885"/>
    <w:rsid w:val="009E2087"/>
    <w:rsid w:val="009F2AC4"/>
    <w:rsid w:val="009F6DB0"/>
    <w:rsid w:val="00A141A2"/>
    <w:rsid w:val="00A16387"/>
    <w:rsid w:val="00A25B78"/>
    <w:rsid w:val="00A3762B"/>
    <w:rsid w:val="00A47E2B"/>
    <w:rsid w:val="00A53A64"/>
    <w:rsid w:val="00A57665"/>
    <w:rsid w:val="00A75C78"/>
    <w:rsid w:val="00A936D4"/>
    <w:rsid w:val="00A9756A"/>
    <w:rsid w:val="00AB19DC"/>
    <w:rsid w:val="00AB54D7"/>
    <w:rsid w:val="00AB6184"/>
    <w:rsid w:val="00AB72E0"/>
    <w:rsid w:val="00AB75D5"/>
    <w:rsid w:val="00AC3BBE"/>
    <w:rsid w:val="00AE3D9C"/>
    <w:rsid w:val="00AE630C"/>
    <w:rsid w:val="00AF2E96"/>
    <w:rsid w:val="00B13856"/>
    <w:rsid w:val="00B44F65"/>
    <w:rsid w:val="00B51F24"/>
    <w:rsid w:val="00B53CD4"/>
    <w:rsid w:val="00B612C9"/>
    <w:rsid w:val="00B632CF"/>
    <w:rsid w:val="00B87E69"/>
    <w:rsid w:val="00BA6752"/>
    <w:rsid w:val="00BB252E"/>
    <w:rsid w:val="00BB5D3B"/>
    <w:rsid w:val="00BC0176"/>
    <w:rsid w:val="00BC37D3"/>
    <w:rsid w:val="00BC65F9"/>
    <w:rsid w:val="00BD0C47"/>
    <w:rsid w:val="00BD2757"/>
    <w:rsid w:val="00C0101A"/>
    <w:rsid w:val="00C10965"/>
    <w:rsid w:val="00C253CA"/>
    <w:rsid w:val="00C2635C"/>
    <w:rsid w:val="00C26F1B"/>
    <w:rsid w:val="00C315D9"/>
    <w:rsid w:val="00C32F34"/>
    <w:rsid w:val="00C372ED"/>
    <w:rsid w:val="00C45679"/>
    <w:rsid w:val="00C64B76"/>
    <w:rsid w:val="00C872AB"/>
    <w:rsid w:val="00C90FD0"/>
    <w:rsid w:val="00C953A4"/>
    <w:rsid w:val="00C97470"/>
    <w:rsid w:val="00CA648F"/>
    <w:rsid w:val="00CB0649"/>
    <w:rsid w:val="00CC53AA"/>
    <w:rsid w:val="00CC5FF2"/>
    <w:rsid w:val="00CC6186"/>
    <w:rsid w:val="00CC7EC6"/>
    <w:rsid w:val="00CD2F2A"/>
    <w:rsid w:val="00CD62C6"/>
    <w:rsid w:val="00CD6994"/>
    <w:rsid w:val="00CE22E0"/>
    <w:rsid w:val="00CE5DB6"/>
    <w:rsid w:val="00CF1E06"/>
    <w:rsid w:val="00CF21B1"/>
    <w:rsid w:val="00CF467E"/>
    <w:rsid w:val="00D01CA9"/>
    <w:rsid w:val="00D05139"/>
    <w:rsid w:val="00D356DC"/>
    <w:rsid w:val="00D45274"/>
    <w:rsid w:val="00D503E4"/>
    <w:rsid w:val="00D50CE5"/>
    <w:rsid w:val="00D528F1"/>
    <w:rsid w:val="00D548A7"/>
    <w:rsid w:val="00D70E3A"/>
    <w:rsid w:val="00D72F0E"/>
    <w:rsid w:val="00D76AA9"/>
    <w:rsid w:val="00D92426"/>
    <w:rsid w:val="00DA21F8"/>
    <w:rsid w:val="00DA675C"/>
    <w:rsid w:val="00DA79A6"/>
    <w:rsid w:val="00DC2A10"/>
    <w:rsid w:val="00DC7F0C"/>
    <w:rsid w:val="00DE20F0"/>
    <w:rsid w:val="00DE4BFF"/>
    <w:rsid w:val="00DE5C70"/>
    <w:rsid w:val="00DF341A"/>
    <w:rsid w:val="00E1562B"/>
    <w:rsid w:val="00E32219"/>
    <w:rsid w:val="00E504AA"/>
    <w:rsid w:val="00E5558F"/>
    <w:rsid w:val="00E557A3"/>
    <w:rsid w:val="00E56ED2"/>
    <w:rsid w:val="00E57391"/>
    <w:rsid w:val="00E62045"/>
    <w:rsid w:val="00E74569"/>
    <w:rsid w:val="00E90F31"/>
    <w:rsid w:val="00EB2F3F"/>
    <w:rsid w:val="00EB3F44"/>
    <w:rsid w:val="00EC324A"/>
    <w:rsid w:val="00EC52BE"/>
    <w:rsid w:val="00EC6EDA"/>
    <w:rsid w:val="00ED38F6"/>
    <w:rsid w:val="00F00B38"/>
    <w:rsid w:val="00F019D3"/>
    <w:rsid w:val="00F10DCE"/>
    <w:rsid w:val="00F22D1E"/>
    <w:rsid w:val="00F31900"/>
    <w:rsid w:val="00F356B4"/>
    <w:rsid w:val="00F37E6D"/>
    <w:rsid w:val="00F42AD7"/>
    <w:rsid w:val="00F55255"/>
    <w:rsid w:val="00F56465"/>
    <w:rsid w:val="00F5660A"/>
    <w:rsid w:val="00F7174C"/>
    <w:rsid w:val="00F72E84"/>
    <w:rsid w:val="00F7324A"/>
    <w:rsid w:val="00F76A6E"/>
    <w:rsid w:val="00F77BFF"/>
    <w:rsid w:val="00F8241C"/>
    <w:rsid w:val="00F95BF2"/>
    <w:rsid w:val="00FA5172"/>
    <w:rsid w:val="00FB2D81"/>
    <w:rsid w:val="00FB6463"/>
    <w:rsid w:val="00FC032F"/>
    <w:rsid w:val="00FC069B"/>
    <w:rsid w:val="00FC1AE4"/>
    <w:rsid w:val="00FD0C82"/>
    <w:rsid w:val="00FD24A2"/>
    <w:rsid w:val="00FD4918"/>
    <w:rsid w:val="00FD5414"/>
    <w:rsid w:val="00FD5B9C"/>
    <w:rsid w:val="00FF2A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43" w:firstLine="566"/>
      <w:jc w:val="both"/>
      <w:outlineLvl w:val="0"/>
    </w:pPr>
    <w:rPr>
      <w:b/>
      <w:bCs/>
      <w:sz w:val="28"/>
      <w:szCs w:val="28"/>
    </w:rPr>
  </w:style>
  <w:style w:type="paragraph" w:styleId="2">
    <w:name w:val="heading 2"/>
    <w:basedOn w:val="a"/>
    <w:next w:val="a"/>
    <w:link w:val="20"/>
    <w:uiPriority w:val="9"/>
    <w:semiHidden/>
    <w:unhideWhenUsed/>
    <w:qFormat/>
    <w:rsid w:val="006877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877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66"/>
      <w:jc w:val="both"/>
    </w:pPr>
    <w:rPr>
      <w:sz w:val="28"/>
      <w:szCs w:val="28"/>
    </w:rPr>
  </w:style>
  <w:style w:type="paragraph" w:styleId="a4">
    <w:name w:val="List Paragraph"/>
    <w:basedOn w:val="a"/>
    <w:uiPriority w:val="1"/>
    <w:qFormat/>
    <w:pPr>
      <w:ind w:left="143" w:firstLine="566"/>
      <w:jc w:val="both"/>
    </w:pPr>
  </w:style>
  <w:style w:type="paragraph" w:customStyle="1" w:styleId="TableParagraph">
    <w:name w:val="Table Paragraph"/>
    <w:basedOn w:val="a"/>
    <w:uiPriority w:val="1"/>
    <w:qFormat/>
    <w:pPr>
      <w:ind w:left="133"/>
    </w:pPr>
  </w:style>
  <w:style w:type="paragraph" w:styleId="a5">
    <w:name w:val="Normal (Web)"/>
    <w:basedOn w:val="a"/>
    <w:uiPriority w:val="99"/>
    <w:semiHidden/>
    <w:unhideWhenUsed/>
    <w:rsid w:val="00CC6186"/>
    <w:pPr>
      <w:widowControl/>
      <w:autoSpaceDE/>
      <w:autoSpaceDN/>
      <w:spacing w:before="100" w:beforeAutospacing="1" w:after="100" w:afterAutospacing="1"/>
    </w:pPr>
    <w:rPr>
      <w:sz w:val="24"/>
      <w:szCs w:val="24"/>
      <w:lang w:eastAsia="uk-UA"/>
    </w:rPr>
  </w:style>
  <w:style w:type="paragraph" w:styleId="a6">
    <w:name w:val="header"/>
    <w:basedOn w:val="a"/>
    <w:link w:val="a7"/>
    <w:uiPriority w:val="99"/>
    <w:unhideWhenUsed/>
    <w:rsid w:val="00C372ED"/>
    <w:pPr>
      <w:tabs>
        <w:tab w:val="center" w:pos="4819"/>
        <w:tab w:val="right" w:pos="9639"/>
      </w:tabs>
    </w:pPr>
  </w:style>
  <w:style w:type="character" w:customStyle="1" w:styleId="a7">
    <w:name w:val="Верхній колонтитул Знак"/>
    <w:basedOn w:val="a0"/>
    <w:link w:val="a6"/>
    <w:uiPriority w:val="99"/>
    <w:rsid w:val="00C372ED"/>
    <w:rPr>
      <w:rFonts w:ascii="Times New Roman" w:eastAsia="Times New Roman" w:hAnsi="Times New Roman" w:cs="Times New Roman"/>
      <w:lang w:val="uk-UA"/>
    </w:rPr>
  </w:style>
  <w:style w:type="paragraph" w:styleId="a8">
    <w:name w:val="footer"/>
    <w:basedOn w:val="a"/>
    <w:link w:val="a9"/>
    <w:uiPriority w:val="99"/>
    <w:unhideWhenUsed/>
    <w:rsid w:val="00C372ED"/>
    <w:pPr>
      <w:tabs>
        <w:tab w:val="center" w:pos="4819"/>
        <w:tab w:val="right" w:pos="9639"/>
      </w:tabs>
    </w:pPr>
  </w:style>
  <w:style w:type="character" w:customStyle="1" w:styleId="a9">
    <w:name w:val="Нижній колонтитул Знак"/>
    <w:basedOn w:val="a0"/>
    <w:link w:val="a8"/>
    <w:uiPriority w:val="99"/>
    <w:rsid w:val="00C372ED"/>
    <w:rPr>
      <w:rFonts w:ascii="Times New Roman" w:eastAsia="Times New Roman" w:hAnsi="Times New Roman" w:cs="Times New Roman"/>
      <w:lang w:val="uk-UA"/>
    </w:rPr>
  </w:style>
  <w:style w:type="character" w:customStyle="1" w:styleId="20">
    <w:name w:val="Заголовок 2 Знак"/>
    <w:basedOn w:val="a0"/>
    <w:link w:val="2"/>
    <w:uiPriority w:val="9"/>
    <w:semiHidden/>
    <w:rsid w:val="006877D9"/>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rsid w:val="006877D9"/>
    <w:rPr>
      <w:rFonts w:asciiTheme="majorHAnsi" w:eastAsiaTheme="majorEastAsia" w:hAnsiTheme="majorHAnsi" w:cstheme="majorBidi"/>
      <w:b/>
      <w:bCs/>
      <w:color w:val="4F81BD" w:themeColor="accent1"/>
      <w:lang w:val="uk-UA"/>
    </w:rPr>
  </w:style>
  <w:style w:type="paragraph" w:styleId="aa">
    <w:name w:val="Balloon Text"/>
    <w:basedOn w:val="a"/>
    <w:link w:val="ab"/>
    <w:uiPriority w:val="99"/>
    <w:semiHidden/>
    <w:unhideWhenUsed/>
    <w:rsid w:val="00CA648F"/>
    <w:rPr>
      <w:rFonts w:ascii="Tahoma" w:hAnsi="Tahoma" w:cs="Tahoma"/>
      <w:sz w:val="16"/>
      <w:szCs w:val="16"/>
    </w:rPr>
  </w:style>
  <w:style w:type="character" w:customStyle="1" w:styleId="ab">
    <w:name w:val="Текст у виносці Знак"/>
    <w:basedOn w:val="a0"/>
    <w:link w:val="aa"/>
    <w:uiPriority w:val="99"/>
    <w:semiHidden/>
    <w:rsid w:val="00CA648F"/>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43" w:firstLine="566"/>
      <w:jc w:val="both"/>
      <w:outlineLvl w:val="0"/>
    </w:pPr>
    <w:rPr>
      <w:b/>
      <w:bCs/>
      <w:sz w:val="28"/>
      <w:szCs w:val="28"/>
    </w:rPr>
  </w:style>
  <w:style w:type="paragraph" w:styleId="2">
    <w:name w:val="heading 2"/>
    <w:basedOn w:val="a"/>
    <w:next w:val="a"/>
    <w:link w:val="20"/>
    <w:uiPriority w:val="9"/>
    <w:semiHidden/>
    <w:unhideWhenUsed/>
    <w:qFormat/>
    <w:rsid w:val="006877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877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66"/>
      <w:jc w:val="both"/>
    </w:pPr>
    <w:rPr>
      <w:sz w:val="28"/>
      <w:szCs w:val="28"/>
    </w:rPr>
  </w:style>
  <w:style w:type="paragraph" w:styleId="a4">
    <w:name w:val="List Paragraph"/>
    <w:basedOn w:val="a"/>
    <w:uiPriority w:val="1"/>
    <w:qFormat/>
    <w:pPr>
      <w:ind w:left="143" w:firstLine="566"/>
      <w:jc w:val="both"/>
    </w:pPr>
  </w:style>
  <w:style w:type="paragraph" w:customStyle="1" w:styleId="TableParagraph">
    <w:name w:val="Table Paragraph"/>
    <w:basedOn w:val="a"/>
    <w:uiPriority w:val="1"/>
    <w:qFormat/>
    <w:pPr>
      <w:ind w:left="133"/>
    </w:pPr>
  </w:style>
  <w:style w:type="paragraph" w:styleId="a5">
    <w:name w:val="Normal (Web)"/>
    <w:basedOn w:val="a"/>
    <w:uiPriority w:val="99"/>
    <w:semiHidden/>
    <w:unhideWhenUsed/>
    <w:rsid w:val="00CC6186"/>
    <w:pPr>
      <w:widowControl/>
      <w:autoSpaceDE/>
      <w:autoSpaceDN/>
      <w:spacing w:before="100" w:beforeAutospacing="1" w:after="100" w:afterAutospacing="1"/>
    </w:pPr>
    <w:rPr>
      <w:sz w:val="24"/>
      <w:szCs w:val="24"/>
      <w:lang w:eastAsia="uk-UA"/>
    </w:rPr>
  </w:style>
  <w:style w:type="paragraph" w:styleId="a6">
    <w:name w:val="header"/>
    <w:basedOn w:val="a"/>
    <w:link w:val="a7"/>
    <w:uiPriority w:val="99"/>
    <w:unhideWhenUsed/>
    <w:rsid w:val="00C372ED"/>
    <w:pPr>
      <w:tabs>
        <w:tab w:val="center" w:pos="4819"/>
        <w:tab w:val="right" w:pos="9639"/>
      </w:tabs>
    </w:pPr>
  </w:style>
  <w:style w:type="character" w:customStyle="1" w:styleId="a7">
    <w:name w:val="Верхній колонтитул Знак"/>
    <w:basedOn w:val="a0"/>
    <w:link w:val="a6"/>
    <w:uiPriority w:val="99"/>
    <w:rsid w:val="00C372ED"/>
    <w:rPr>
      <w:rFonts w:ascii="Times New Roman" w:eastAsia="Times New Roman" w:hAnsi="Times New Roman" w:cs="Times New Roman"/>
      <w:lang w:val="uk-UA"/>
    </w:rPr>
  </w:style>
  <w:style w:type="paragraph" w:styleId="a8">
    <w:name w:val="footer"/>
    <w:basedOn w:val="a"/>
    <w:link w:val="a9"/>
    <w:uiPriority w:val="99"/>
    <w:unhideWhenUsed/>
    <w:rsid w:val="00C372ED"/>
    <w:pPr>
      <w:tabs>
        <w:tab w:val="center" w:pos="4819"/>
        <w:tab w:val="right" w:pos="9639"/>
      </w:tabs>
    </w:pPr>
  </w:style>
  <w:style w:type="character" w:customStyle="1" w:styleId="a9">
    <w:name w:val="Нижній колонтитул Знак"/>
    <w:basedOn w:val="a0"/>
    <w:link w:val="a8"/>
    <w:uiPriority w:val="99"/>
    <w:rsid w:val="00C372ED"/>
    <w:rPr>
      <w:rFonts w:ascii="Times New Roman" w:eastAsia="Times New Roman" w:hAnsi="Times New Roman" w:cs="Times New Roman"/>
      <w:lang w:val="uk-UA"/>
    </w:rPr>
  </w:style>
  <w:style w:type="character" w:customStyle="1" w:styleId="20">
    <w:name w:val="Заголовок 2 Знак"/>
    <w:basedOn w:val="a0"/>
    <w:link w:val="2"/>
    <w:uiPriority w:val="9"/>
    <w:semiHidden/>
    <w:rsid w:val="006877D9"/>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rsid w:val="006877D9"/>
    <w:rPr>
      <w:rFonts w:asciiTheme="majorHAnsi" w:eastAsiaTheme="majorEastAsia" w:hAnsiTheme="majorHAnsi" w:cstheme="majorBidi"/>
      <w:b/>
      <w:bCs/>
      <w:color w:val="4F81BD" w:themeColor="accent1"/>
      <w:lang w:val="uk-UA"/>
    </w:rPr>
  </w:style>
  <w:style w:type="paragraph" w:styleId="aa">
    <w:name w:val="Balloon Text"/>
    <w:basedOn w:val="a"/>
    <w:link w:val="ab"/>
    <w:uiPriority w:val="99"/>
    <w:semiHidden/>
    <w:unhideWhenUsed/>
    <w:rsid w:val="00CA648F"/>
    <w:rPr>
      <w:rFonts w:ascii="Tahoma" w:hAnsi="Tahoma" w:cs="Tahoma"/>
      <w:sz w:val="16"/>
      <w:szCs w:val="16"/>
    </w:rPr>
  </w:style>
  <w:style w:type="character" w:customStyle="1" w:styleId="ab">
    <w:name w:val="Текст у виносці Знак"/>
    <w:basedOn w:val="a0"/>
    <w:link w:val="aa"/>
    <w:uiPriority w:val="99"/>
    <w:semiHidden/>
    <w:rsid w:val="00CA648F"/>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5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1306-2001-%D0%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306-2001-%D0%B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laws/show/1306-2001-%D0%BF" TargetMode="External"/><Relationship Id="rId4" Type="http://schemas.microsoft.com/office/2007/relationships/stylesWithEffects" Target="stylesWithEffects.xml"/><Relationship Id="rId9" Type="http://schemas.openxmlformats.org/officeDocument/2006/relationships/hyperlink" Target="https://zakon.rada.gov.ua/laws/show/1306-2001-%D0%B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72C9F-14E0-495F-AD2B-E0787DBB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46</Pages>
  <Words>70152</Words>
  <Characters>39987</Characters>
  <Application>Microsoft Office Word</Application>
  <DocSecurity>0</DocSecurity>
  <Lines>333</Lines>
  <Paragraphs>219</Paragraphs>
  <ScaleCrop>false</ScaleCrop>
  <HeadingPairs>
    <vt:vector size="2" baseType="variant">
      <vt:variant>
        <vt:lpstr>Назва</vt:lpstr>
      </vt:variant>
      <vt:variant>
        <vt:i4>1</vt:i4>
      </vt:variant>
    </vt:vector>
  </HeadingPairs>
  <TitlesOfParts>
    <vt:vector size="1" baseType="lpstr">
      <vt:lpstr>Про внесення змін до рішення Київської</vt:lpstr>
    </vt:vector>
  </TitlesOfParts>
  <Company/>
  <LinksUpToDate>false</LinksUpToDate>
  <CharactersWithSpaces>109920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рішення Київської</dc:title>
  <dc:creator>daniluk</dc:creator>
  <cp:lastModifiedBy>ВАСИЛЬОВИЧ</cp:lastModifiedBy>
  <cp:revision>50</cp:revision>
  <cp:lastPrinted>2025-01-01T07:12:00Z</cp:lastPrinted>
  <dcterms:created xsi:type="dcterms:W3CDTF">2024-12-27T13:49:00Z</dcterms:created>
  <dcterms:modified xsi:type="dcterms:W3CDTF">2025-01-03T06:59:00Z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2013</vt:lpwstr>
  </property>
  <property fmtid="{D5CDD505-2E9C-101B-9397-08002B2CF9AE}" pid="4" name="LastSaved">
    <vt:filetime>2024-12-27T00:00:00Z</vt:filetime>
  </property>
  <property fmtid="{D5CDD505-2E9C-101B-9397-08002B2CF9AE}" pid="5" name="Producer">
    <vt:lpwstr>Microsoft® Word 2013</vt:lpwstr>
  </property>
</Properties>
</file>