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A4B2" w14:textId="77777777" w:rsidR="00910045" w:rsidRPr="00346602" w:rsidRDefault="00910045" w:rsidP="009100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8D93C12" w14:textId="77777777" w:rsidR="00910045" w:rsidRPr="00346602" w:rsidRDefault="00910045" w:rsidP="00910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0E25EAD" w14:textId="77777777" w:rsidR="00910045" w:rsidRDefault="00910045" w:rsidP="0091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2756C80C" w14:textId="0CEC8359" w:rsidR="00910045" w:rsidRPr="00346602" w:rsidRDefault="00910045" w:rsidP="0091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1A0001">
        <w:rPr>
          <w:rFonts w:ascii="Times New Roman" w:hAnsi="Times New Roman"/>
          <w:b/>
          <w:sz w:val="28"/>
          <w:szCs w:val="28"/>
          <w:lang w:eastAsia="uk-UA"/>
        </w:rPr>
        <w:t>60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</w:t>
      </w:r>
      <w:proofErr w:type="spellStart"/>
      <w:r w:rsidRPr="0008473D">
        <w:rPr>
          <w:rFonts w:ascii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</w:t>
      </w:r>
    </w:p>
    <w:p w14:paraId="47454CD9" w14:textId="6AAD7593" w:rsidR="00910045" w:rsidRPr="003807D3" w:rsidRDefault="00910045" w:rsidP="0091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1A00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</w:t>
      </w:r>
      <w:r w:rsidR="001A00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bookmarkStart w:id="0" w:name="_GoBack"/>
      <w:bookmarkEnd w:id="0"/>
      <w:r w:rsidRPr="003807D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.2025 року</w:t>
      </w:r>
    </w:p>
    <w:p w14:paraId="48A20E87" w14:textId="77777777" w:rsidR="00910045" w:rsidRPr="00346602" w:rsidRDefault="00910045" w:rsidP="00910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0C1427E3" w14:textId="77777777" w:rsidR="00910045" w:rsidRPr="00346602" w:rsidRDefault="00910045" w:rsidP="00910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DF103" w14:textId="62F086B1" w:rsidR="00C272F3" w:rsidRDefault="00910045" w:rsidP="00910045">
      <w:pPr>
        <w:pStyle w:val="a3"/>
        <w:spacing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 w:rsidRPr="00346602">
        <w:rPr>
          <w:rFonts w:ascii="Times New Roman" w:hAnsi="Times New Roman"/>
          <w:i/>
          <w:sz w:val="28"/>
          <w:szCs w:val="28"/>
        </w:rPr>
        <w:t>Малета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46602">
        <w:rPr>
          <w:rFonts w:ascii="Times New Roman" w:hAnsi="Times New Roman"/>
          <w:i/>
          <w:sz w:val="28"/>
          <w:szCs w:val="28"/>
        </w:rPr>
        <w:t>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406C19FB" w14:textId="77777777" w:rsidR="00910045" w:rsidRPr="00346602" w:rsidRDefault="00910045" w:rsidP="00910045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24E1A7" w14:textId="3A196519" w:rsidR="00C272F3" w:rsidRPr="004B617C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17F1AC1F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земельну ділянку площею 10,8293 га в с. Тростянець, право оренди якої підлягає продажу на земельних торгах у формі електронного аукціону</w:t>
      </w:r>
      <w:r>
        <w:rPr>
          <w:rFonts w:ascii="Times New Roman" w:hAnsi="Times New Roman" w:cs="Times New Roman"/>
          <w:sz w:val="28"/>
        </w:rPr>
        <w:t>.</w:t>
      </w:r>
    </w:p>
    <w:p w14:paraId="2D64DCD5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на вул. Обліски, 36 в м. Долина</w:t>
      </w:r>
      <w:r>
        <w:rPr>
          <w:rFonts w:ascii="Times New Roman" w:hAnsi="Times New Roman" w:cs="Times New Roman"/>
          <w:sz w:val="28"/>
        </w:rPr>
        <w:t>.</w:t>
      </w:r>
    </w:p>
    <w:p w14:paraId="11789A5E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C1FD5">
        <w:rPr>
          <w:rFonts w:ascii="Times New Roman" w:hAnsi="Times New Roman" w:cs="Times New Roman"/>
          <w:sz w:val="28"/>
        </w:rPr>
        <w:t>Про надання дозволу на розроблення проектів землеустрою щодо відведення земельних ділянок, ТДВ «Долинська автобаза», м. Долина</w:t>
      </w:r>
      <w:r>
        <w:rPr>
          <w:rFonts w:ascii="Times New Roman" w:hAnsi="Times New Roman" w:cs="Times New Roman"/>
          <w:sz w:val="28"/>
        </w:rPr>
        <w:t>.</w:t>
      </w:r>
    </w:p>
    <w:p w14:paraId="5AC6CA75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гр. Стасюка В. І., м. Долина</w:t>
      </w:r>
      <w:r>
        <w:rPr>
          <w:rFonts w:ascii="Times New Roman" w:hAnsi="Times New Roman" w:cs="Times New Roman"/>
          <w:sz w:val="28"/>
        </w:rPr>
        <w:t>.</w:t>
      </w:r>
    </w:p>
    <w:p w14:paraId="1751E131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гр. Гриневич М.Д., м. Долина</w:t>
      </w:r>
      <w:r>
        <w:rPr>
          <w:rFonts w:ascii="Times New Roman" w:hAnsi="Times New Roman" w:cs="Times New Roman"/>
          <w:sz w:val="28"/>
        </w:rPr>
        <w:t>.</w:t>
      </w:r>
    </w:p>
    <w:p w14:paraId="3B38E3DA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E94DE0">
        <w:rPr>
          <w:rFonts w:ascii="Times New Roman" w:hAnsi="Times New Roman" w:cs="Times New Roman"/>
          <w:sz w:val="28"/>
        </w:rPr>
        <w:t>Цинявського</w:t>
      </w:r>
      <w:proofErr w:type="spellEnd"/>
      <w:r w:rsidRPr="00E94DE0">
        <w:rPr>
          <w:rFonts w:ascii="Times New Roman" w:hAnsi="Times New Roman" w:cs="Times New Roman"/>
          <w:sz w:val="28"/>
        </w:rPr>
        <w:t xml:space="preserve"> В. В., м. Долина</w:t>
      </w:r>
      <w:r>
        <w:rPr>
          <w:rFonts w:ascii="Times New Roman" w:hAnsi="Times New Roman" w:cs="Times New Roman"/>
          <w:sz w:val="28"/>
        </w:rPr>
        <w:t>.</w:t>
      </w:r>
    </w:p>
    <w:p w14:paraId="1089EDE0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E94DE0">
        <w:rPr>
          <w:rFonts w:ascii="Times New Roman" w:hAnsi="Times New Roman" w:cs="Times New Roman"/>
          <w:sz w:val="28"/>
        </w:rPr>
        <w:t>Про розгляд звернення ТОВ «Інноваційна компанія «ЕКО УКРАЇНА»</w:t>
      </w:r>
      <w:r>
        <w:rPr>
          <w:rFonts w:ascii="Times New Roman" w:hAnsi="Times New Roman" w:cs="Times New Roman"/>
          <w:sz w:val="28"/>
        </w:rPr>
        <w:t>.</w:t>
      </w:r>
    </w:p>
    <w:p w14:paraId="16776F63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підприємниці </w:t>
      </w:r>
      <w:proofErr w:type="spellStart"/>
      <w:r w:rsidRPr="005C08D5">
        <w:rPr>
          <w:rFonts w:ascii="Times New Roman" w:hAnsi="Times New Roman" w:cs="Times New Roman"/>
          <w:sz w:val="28"/>
        </w:rPr>
        <w:t>Угриновської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О.М., м. Долина</w:t>
      </w:r>
      <w:r>
        <w:rPr>
          <w:rFonts w:ascii="Times New Roman" w:hAnsi="Times New Roman" w:cs="Times New Roman"/>
          <w:sz w:val="28"/>
        </w:rPr>
        <w:t>.</w:t>
      </w:r>
    </w:p>
    <w:p w14:paraId="7EF8E79A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підприємниці Яремко Т.М., м. Долина</w:t>
      </w:r>
      <w:r>
        <w:rPr>
          <w:rFonts w:ascii="Times New Roman" w:hAnsi="Times New Roman" w:cs="Times New Roman"/>
          <w:sz w:val="28"/>
        </w:rPr>
        <w:t>.</w:t>
      </w:r>
    </w:p>
    <w:p w14:paraId="2DD9F974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C08D5">
        <w:rPr>
          <w:rFonts w:ascii="Times New Roman" w:hAnsi="Times New Roman" w:cs="Times New Roman"/>
          <w:sz w:val="28"/>
        </w:rPr>
        <w:t>Дарвая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І.І., м. Долина</w:t>
      </w:r>
      <w:r>
        <w:rPr>
          <w:rFonts w:ascii="Times New Roman" w:hAnsi="Times New Roman" w:cs="Times New Roman"/>
          <w:sz w:val="28"/>
        </w:rPr>
        <w:t>.</w:t>
      </w:r>
    </w:p>
    <w:p w14:paraId="1E43B062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підприємниці Рачок Л.В., м. Долина</w:t>
      </w:r>
      <w:r>
        <w:rPr>
          <w:rFonts w:ascii="Times New Roman" w:hAnsi="Times New Roman" w:cs="Times New Roman"/>
          <w:sz w:val="28"/>
        </w:rPr>
        <w:t>.</w:t>
      </w:r>
    </w:p>
    <w:p w14:paraId="25D25FE4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C08D5">
        <w:rPr>
          <w:rFonts w:ascii="Times New Roman" w:hAnsi="Times New Roman" w:cs="Times New Roman"/>
          <w:sz w:val="28"/>
        </w:rPr>
        <w:t>Диди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В.І., с. Тяпче</w:t>
      </w:r>
      <w:r>
        <w:rPr>
          <w:rFonts w:ascii="Times New Roman" w:hAnsi="Times New Roman" w:cs="Times New Roman"/>
          <w:sz w:val="28"/>
        </w:rPr>
        <w:t>.</w:t>
      </w:r>
    </w:p>
    <w:p w14:paraId="12B581D3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ЖБК «Профілакторій», м. Долина</w:t>
      </w:r>
      <w:r>
        <w:rPr>
          <w:rFonts w:ascii="Times New Roman" w:hAnsi="Times New Roman" w:cs="Times New Roman"/>
          <w:sz w:val="28"/>
        </w:rPr>
        <w:t>.</w:t>
      </w:r>
    </w:p>
    <w:p w14:paraId="584246E1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звернень гр. </w:t>
      </w:r>
      <w:proofErr w:type="spellStart"/>
      <w:r w:rsidRPr="005C08D5">
        <w:rPr>
          <w:rFonts w:ascii="Times New Roman" w:hAnsi="Times New Roman" w:cs="Times New Roman"/>
          <w:sz w:val="28"/>
        </w:rPr>
        <w:t>Андруха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Н. В., м. Долина</w:t>
      </w:r>
      <w:r>
        <w:rPr>
          <w:rFonts w:ascii="Times New Roman" w:hAnsi="Times New Roman" w:cs="Times New Roman"/>
          <w:sz w:val="28"/>
        </w:rPr>
        <w:t>.</w:t>
      </w:r>
    </w:p>
    <w:p w14:paraId="5A670A1F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ТОВ «М’ясник Прикарпаття», м. Долина</w:t>
      </w:r>
      <w:r>
        <w:rPr>
          <w:rFonts w:ascii="Times New Roman" w:hAnsi="Times New Roman" w:cs="Times New Roman"/>
          <w:sz w:val="28"/>
        </w:rPr>
        <w:t>.</w:t>
      </w:r>
    </w:p>
    <w:p w14:paraId="3DFC3F86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 xml:space="preserve">Про розгляд звернення підприємниці </w:t>
      </w:r>
      <w:proofErr w:type="spellStart"/>
      <w:r w:rsidRPr="005C08D5">
        <w:rPr>
          <w:rFonts w:ascii="Times New Roman" w:hAnsi="Times New Roman" w:cs="Times New Roman"/>
          <w:sz w:val="28"/>
        </w:rPr>
        <w:t>Белоус</w:t>
      </w:r>
      <w:proofErr w:type="spellEnd"/>
      <w:r w:rsidRPr="005C08D5">
        <w:rPr>
          <w:rFonts w:ascii="Times New Roman" w:hAnsi="Times New Roman" w:cs="Times New Roman"/>
          <w:sz w:val="28"/>
        </w:rPr>
        <w:t xml:space="preserve"> Л. М., м. Долина</w:t>
      </w:r>
      <w:r>
        <w:rPr>
          <w:rFonts w:ascii="Times New Roman" w:hAnsi="Times New Roman" w:cs="Times New Roman"/>
          <w:sz w:val="28"/>
        </w:rPr>
        <w:t>.</w:t>
      </w:r>
    </w:p>
    <w:p w14:paraId="111DCB14" w14:textId="77777777" w:rsidR="00C272F3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C08D5">
        <w:rPr>
          <w:rFonts w:ascii="Times New Roman" w:hAnsi="Times New Roman" w:cs="Times New Roman"/>
          <w:sz w:val="28"/>
        </w:rPr>
        <w:t>Про розгляд звернення ТДВ «Івано-Франківське обласне підприємство автобусних станцій», м. Долина</w:t>
      </w:r>
      <w:r>
        <w:rPr>
          <w:rFonts w:ascii="Times New Roman" w:hAnsi="Times New Roman" w:cs="Times New Roman"/>
          <w:sz w:val="28"/>
        </w:rPr>
        <w:t>.</w:t>
      </w:r>
    </w:p>
    <w:p w14:paraId="3F04781C" w14:textId="77777777" w:rsidR="00C272F3" w:rsidRPr="001F08DC" w:rsidRDefault="00C272F3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F08DC">
        <w:rPr>
          <w:rFonts w:ascii="Times New Roman" w:hAnsi="Times New Roman" w:cs="Times New Roman"/>
          <w:sz w:val="28"/>
        </w:rPr>
        <w:t>Про земельну ділянку площею 1,1923 га в с. Белеїв урочище «Корчунок», право оренди якої підлягає продажу на земельних торгах у формі електронного аукціону</w:t>
      </w:r>
      <w:r>
        <w:rPr>
          <w:rFonts w:ascii="Times New Roman" w:hAnsi="Times New Roman" w:cs="Times New Roman"/>
          <w:sz w:val="28"/>
        </w:rPr>
        <w:t>.</w:t>
      </w:r>
    </w:p>
    <w:p w14:paraId="2980ACB4" w14:textId="77777777" w:rsidR="009B0E8C" w:rsidRDefault="009B0E8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2959CC">
        <w:rPr>
          <w:rFonts w:ascii="Times New Roman" w:hAnsi="Times New Roman" w:cs="Times New Roman"/>
          <w:sz w:val="28"/>
        </w:rPr>
        <w:t>Про розгляд звернення ПАТ «ВФ Україна» та ТОВ «</w:t>
      </w:r>
      <w:proofErr w:type="spellStart"/>
      <w:r w:rsidRPr="002959CC">
        <w:rPr>
          <w:rFonts w:ascii="Times New Roman" w:hAnsi="Times New Roman" w:cs="Times New Roman"/>
          <w:sz w:val="28"/>
        </w:rPr>
        <w:t>Юкрейніан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59CC">
        <w:rPr>
          <w:rFonts w:ascii="Times New Roman" w:hAnsi="Times New Roman" w:cs="Times New Roman"/>
          <w:sz w:val="28"/>
        </w:rPr>
        <w:t>нетворк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59CC">
        <w:rPr>
          <w:rFonts w:ascii="Times New Roman" w:hAnsi="Times New Roman" w:cs="Times New Roman"/>
          <w:sz w:val="28"/>
        </w:rPr>
        <w:t>солюшнс</w:t>
      </w:r>
      <w:proofErr w:type="spellEnd"/>
      <w:r w:rsidRPr="002959CC">
        <w:rPr>
          <w:rFonts w:ascii="Times New Roman" w:hAnsi="Times New Roman" w:cs="Times New Roman"/>
          <w:sz w:val="28"/>
        </w:rPr>
        <w:t xml:space="preserve">», с. </w:t>
      </w:r>
      <w:proofErr w:type="spellStart"/>
      <w:r w:rsidRPr="002959CC">
        <w:rPr>
          <w:rFonts w:ascii="Times New Roman" w:hAnsi="Times New Roman" w:cs="Times New Roman"/>
          <w:sz w:val="28"/>
        </w:rPr>
        <w:t>Солуків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86E49C2" w14:textId="77777777" w:rsidR="009B0E8C" w:rsidRDefault="009B0E8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«ВФ Україна» та ТОВ «</w:t>
      </w:r>
      <w:proofErr w:type="spellStart"/>
      <w:r w:rsidRPr="00525491">
        <w:rPr>
          <w:rFonts w:ascii="Times New Roman" w:hAnsi="Times New Roman" w:cs="Times New Roman"/>
          <w:sz w:val="28"/>
        </w:rPr>
        <w:t>Юкрейніан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нетворк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солюшнс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», с. </w:t>
      </w:r>
      <w:proofErr w:type="spellStart"/>
      <w:r w:rsidRPr="00525491">
        <w:rPr>
          <w:rFonts w:ascii="Times New Roman" w:hAnsi="Times New Roman" w:cs="Times New Roman"/>
          <w:sz w:val="28"/>
        </w:rPr>
        <w:t>Рахиня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A10858C" w14:textId="77777777" w:rsidR="009B0E8C" w:rsidRDefault="009B0E8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«ВФ Україна» та ТОВ «</w:t>
      </w:r>
      <w:proofErr w:type="spellStart"/>
      <w:r w:rsidRPr="00525491">
        <w:rPr>
          <w:rFonts w:ascii="Times New Roman" w:hAnsi="Times New Roman" w:cs="Times New Roman"/>
          <w:sz w:val="28"/>
        </w:rPr>
        <w:t>Юкрейніан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нетворк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25491">
        <w:rPr>
          <w:rFonts w:ascii="Times New Roman" w:hAnsi="Times New Roman" w:cs="Times New Roman"/>
          <w:sz w:val="28"/>
        </w:rPr>
        <w:t>солюшнс</w:t>
      </w:r>
      <w:proofErr w:type="spellEnd"/>
      <w:r w:rsidRPr="00525491">
        <w:rPr>
          <w:rFonts w:ascii="Times New Roman" w:hAnsi="Times New Roman" w:cs="Times New Roman"/>
          <w:sz w:val="28"/>
        </w:rPr>
        <w:t>», с. Тяпче</w:t>
      </w:r>
      <w:r>
        <w:rPr>
          <w:rFonts w:ascii="Times New Roman" w:hAnsi="Times New Roman" w:cs="Times New Roman"/>
          <w:sz w:val="28"/>
        </w:rPr>
        <w:t>.</w:t>
      </w:r>
    </w:p>
    <w:p w14:paraId="76E01F2D" w14:textId="77777777" w:rsidR="009B0E8C" w:rsidRDefault="009B0E8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ПАТ «Укрнафта» НГВУ «Долинанафтогаз»,  м. Долина</w:t>
      </w:r>
      <w:r>
        <w:rPr>
          <w:rFonts w:ascii="Times New Roman" w:hAnsi="Times New Roman" w:cs="Times New Roman"/>
          <w:sz w:val="28"/>
        </w:rPr>
        <w:t>.</w:t>
      </w:r>
    </w:p>
    <w:p w14:paraId="0F1900F4" w14:textId="77777777" w:rsidR="009B0E8C" w:rsidRDefault="009B0E8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підприємниці  Пугач Т.В., м. Долина</w:t>
      </w:r>
      <w:r>
        <w:rPr>
          <w:rFonts w:ascii="Times New Roman" w:hAnsi="Times New Roman" w:cs="Times New Roman"/>
          <w:sz w:val="28"/>
        </w:rPr>
        <w:t>.</w:t>
      </w:r>
    </w:p>
    <w:p w14:paraId="4D465101" w14:textId="77777777" w:rsidR="009B0E8C" w:rsidRDefault="009B0E8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звернень кредитної спілки «Злет», м. Долина</w:t>
      </w:r>
      <w:r>
        <w:rPr>
          <w:rFonts w:ascii="Times New Roman" w:hAnsi="Times New Roman" w:cs="Times New Roman"/>
          <w:sz w:val="28"/>
        </w:rPr>
        <w:t>.</w:t>
      </w:r>
    </w:p>
    <w:p w14:paraId="1D9E6E54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внесення змін в рішення</w:t>
      </w:r>
      <w:r>
        <w:rPr>
          <w:rFonts w:ascii="Times New Roman" w:hAnsi="Times New Roman" w:cs="Times New Roman"/>
          <w:sz w:val="28"/>
        </w:rPr>
        <w:t xml:space="preserve"> (фізичні особи).</w:t>
      </w:r>
    </w:p>
    <w:p w14:paraId="61FB539F" w14:textId="77777777" w:rsidR="00C272F3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lastRenderedPageBreak/>
        <w:t>Про внесення змін в рішення Долинської міської ради від 03.04.2025 року №4134-52/2025</w:t>
      </w:r>
      <w:r>
        <w:rPr>
          <w:rFonts w:ascii="Times New Roman" w:hAnsi="Times New Roman" w:cs="Times New Roman"/>
          <w:sz w:val="28"/>
        </w:rPr>
        <w:t>.</w:t>
      </w:r>
    </w:p>
    <w:p w14:paraId="01C3E311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1F08DC">
        <w:rPr>
          <w:rFonts w:ascii="Times New Roman" w:hAnsi="Times New Roman" w:cs="Times New Roman"/>
          <w:sz w:val="28"/>
        </w:rPr>
        <w:t>Про розгляд звернення гр. Павлишин С.І., с. Оболоння</w:t>
      </w:r>
      <w:r>
        <w:rPr>
          <w:rFonts w:ascii="Times New Roman" w:hAnsi="Times New Roman" w:cs="Times New Roman"/>
          <w:sz w:val="28"/>
        </w:rPr>
        <w:t>.</w:t>
      </w:r>
    </w:p>
    <w:p w14:paraId="52EAB0A8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A3B4B">
        <w:rPr>
          <w:rFonts w:ascii="Times New Roman" w:hAnsi="Times New Roman" w:cs="Times New Roman"/>
          <w:sz w:val="28"/>
        </w:rPr>
        <w:t>Про розгляд звернення гр. Гошовської Г.І.,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108800B1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25491">
        <w:rPr>
          <w:rFonts w:ascii="Times New Roman" w:hAnsi="Times New Roman" w:cs="Times New Roman"/>
          <w:sz w:val="28"/>
        </w:rPr>
        <w:t>Фалько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Л.І, с. Грабів</w:t>
      </w:r>
      <w:r>
        <w:rPr>
          <w:rFonts w:ascii="Times New Roman" w:hAnsi="Times New Roman" w:cs="Times New Roman"/>
          <w:sz w:val="28"/>
        </w:rPr>
        <w:t>.</w:t>
      </w:r>
    </w:p>
    <w:p w14:paraId="4C8F40BF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25491">
        <w:rPr>
          <w:rFonts w:ascii="Times New Roman" w:hAnsi="Times New Roman" w:cs="Times New Roman"/>
          <w:sz w:val="28"/>
        </w:rPr>
        <w:t>Рошко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Н.М., с. Лоп’янка</w:t>
      </w:r>
      <w:r>
        <w:rPr>
          <w:rFonts w:ascii="Times New Roman" w:hAnsi="Times New Roman" w:cs="Times New Roman"/>
          <w:sz w:val="28"/>
        </w:rPr>
        <w:t>.</w:t>
      </w:r>
    </w:p>
    <w:p w14:paraId="2EB3ACF0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розгляд звернення гр. Кузьмича  М.Я., с. Лоп’янка.</w:t>
      </w:r>
    </w:p>
    <w:p w14:paraId="3DFE4CF4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525491">
        <w:rPr>
          <w:rFonts w:ascii="Times New Roman" w:hAnsi="Times New Roman" w:cs="Times New Roman"/>
          <w:sz w:val="28"/>
        </w:rPr>
        <w:t>Стефанишин</w:t>
      </w:r>
      <w:proofErr w:type="spellEnd"/>
      <w:r w:rsidRPr="00525491">
        <w:rPr>
          <w:rFonts w:ascii="Times New Roman" w:hAnsi="Times New Roman" w:cs="Times New Roman"/>
          <w:sz w:val="28"/>
        </w:rPr>
        <w:t xml:space="preserve"> Г,І.,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5FDAF758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8A3B4B">
        <w:rPr>
          <w:rFonts w:ascii="Times New Roman" w:hAnsi="Times New Roman" w:cs="Times New Roman"/>
          <w:sz w:val="28"/>
        </w:rPr>
        <w:t>Про розгляд звернення гр. Терлецької М. О., с. Тяпче</w:t>
      </w:r>
      <w:r>
        <w:rPr>
          <w:rFonts w:ascii="Times New Roman" w:hAnsi="Times New Roman" w:cs="Times New Roman"/>
          <w:sz w:val="28"/>
        </w:rPr>
        <w:t>.</w:t>
      </w:r>
    </w:p>
    <w:p w14:paraId="6E4FC87A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на проспекті Незалежності, 12, м. Долина</w:t>
      </w:r>
      <w:r>
        <w:rPr>
          <w:rFonts w:ascii="Times New Roman" w:hAnsi="Times New Roman" w:cs="Times New Roman"/>
          <w:sz w:val="28"/>
        </w:rPr>
        <w:t>.</w:t>
      </w:r>
    </w:p>
    <w:p w14:paraId="05CAE48A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ТОВ «</w:t>
      </w:r>
      <w:proofErr w:type="spellStart"/>
      <w:r w:rsidRPr="005362BC">
        <w:rPr>
          <w:rFonts w:ascii="Times New Roman" w:hAnsi="Times New Roman" w:cs="Times New Roman"/>
          <w:sz w:val="28"/>
        </w:rPr>
        <w:t>Доміон</w:t>
      </w:r>
      <w:proofErr w:type="spellEnd"/>
      <w:r w:rsidRPr="005362BC">
        <w:rPr>
          <w:rFonts w:ascii="Times New Roman" w:hAnsi="Times New Roman" w:cs="Times New Roman"/>
          <w:sz w:val="28"/>
        </w:rPr>
        <w:t xml:space="preserve"> ЛТД», м. Долина</w:t>
      </w:r>
      <w:r>
        <w:rPr>
          <w:rFonts w:ascii="Times New Roman" w:hAnsi="Times New Roman" w:cs="Times New Roman"/>
          <w:sz w:val="28"/>
        </w:rPr>
        <w:t>.</w:t>
      </w:r>
    </w:p>
    <w:p w14:paraId="53AE2B1E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ПАТ «Укрнафта» НГВУ «Долинанафтогаз»,  м. Долина</w:t>
      </w:r>
      <w:r>
        <w:rPr>
          <w:rFonts w:ascii="Times New Roman" w:hAnsi="Times New Roman" w:cs="Times New Roman"/>
          <w:sz w:val="28"/>
        </w:rPr>
        <w:t>.</w:t>
      </w:r>
    </w:p>
    <w:p w14:paraId="5BB90573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ТОВ «</w:t>
      </w:r>
      <w:proofErr w:type="spellStart"/>
      <w:r w:rsidRPr="005362BC">
        <w:rPr>
          <w:rFonts w:ascii="Times New Roman" w:hAnsi="Times New Roman" w:cs="Times New Roman"/>
          <w:sz w:val="28"/>
        </w:rPr>
        <w:t>Технопак</w:t>
      </w:r>
      <w:proofErr w:type="spellEnd"/>
      <w:r w:rsidRPr="005362BC">
        <w:rPr>
          <w:rFonts w:ascii="Times New Roman" w:hAnsi="Times New Roman" w:cs="Times New Roman"/>
          <w:sz w:val="28"/>
        </w:rPr>
        <w:t>», м. Долина</w:t>
      </w:r>
      <w:r>
        <w:rPr>
          <w:rFonts w:ascii="Times New Roman" w:hAnsi="Times New Roman" w:cs="Times New Roman"/>
          <w:sz w:val="28"/>
        </w:rPr>
        <w:t>.</w:t>
      </w:r>
    </w:p>
    <w:p w14:paraId="6412E7AA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 xml:space="preserve">Про розгляд звернення підприємця </w:t>
      </w:r>
      <w:proofErr w:type="spellStart"/>
      <w:r w:rsidRPr="005362BC">
        <w:rPr>
          <w:rFonts w:ascii="Times New Roman" w:hAnsi="Times New Roman" w:cs="Times New Roman"/>
          <w:sz w:val="28"/>
        </w:rPr>
        <w:t>Криницького</w:t>
      </w:r>
      <w:proofErr w:type="spellEnd"/>
      <w:r w:rsidRPr="005362BC">
        <w:rPr>
          <w:rFonts w:ascii="Times New Roman" w:hAnsi="Times New Roman" w:cs="Times New Roman"/>
          <w:sz w:val="28"/>
        </w:rPr>
        <w:t xml:space="preserve"> О. П., м. Долина</w:t>
      </w:r>
      <w:r>
        <w:rPr>
          <w:rFonts w:ascii="Times New Roman" w:hAnsi="Times New Roman" w:cs="Times New Roman"/>
          <w:sz w:val="28"/>
        </w:rPr>
        <w:t>.</w:t>
      </w:r>
    </w:p>
    <w:p w14:paraId="444E4B43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ділянки, с. Белеїв</w:t>
      </w:r>
      <w:r>
        <w:rPr>
          <w:rFonts w:ascii="Times New Roman" w:hAnsi="Times New Roman" w:cs="Times New Roman"/>
          <w:sz w:val="28"/>
        </w:rPr>
        <w:t>.</w:t>
      </w:r>
    </w:p>
    <w:p w14:paraId="0AAA0F67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362BC">
        <w:rPr>
          <w:rFonts w:ascii="Times New Roman" w:hAnsi="Times New Roman" w:cs="Times New Roman"/>
          <w:sz w:val="28"/>
        </w:rPr>
        <w:t>Про розгляд звернення підприємця Дениса О. М., м. Долина</w:t>
      </w:r>
      <w:r>
        <w:rPr>
          <w:rFonts w:ascii="Times New Roman" w:hAnsi="Times New Roman" w:cs="Times New Roman"/>
          <w:sz w:val="28"/>
        </w:rPr>
        <w:t>.</w:t>
      </w:r>
    </w:p>
    <w:p w14:paraId="391D8F87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66316A">
        <w:rPr>
          <w:rFonts w:ascii="Times New Roman" w:hAnsi="Times New Roman" w:cs="Times New Roman"/>
          <w:sz w:val="28"/>
        </w:rPr>
        <w:t>Пришлюка</w:t>
      </w:r>
      <w:proofErr w:type="spellEnd"/>
      <w:r w:rsidRPr="0066316A">
        <w:rPr>
          <w:rFonts w:ascii="Times New Roman" w:hAnsi="Times New Roman" w:cs="Times New Roman"/>
          <w:sz w:val="28"/>
        </w:rPr>
        <w:t xml:space="preserve"> Р. Б. , с. Тростянець</w:t>
      </w:r>
    </w:p>
    <w:p w14:paraId="3E17EEDB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 xml:space="preserve">Про розгляд звернення гр. </w:t>
      </w:r>
      <w:proofErr w:type="spellStart"/>
      <w:r w:rsidRPr="0066316A">
        <w:rPr>
          <w:rFonts w:ascii="Times New Roman" w:hAnsi="Times New Roman" w:cs="Times New Roman"/>
          <w:sz w:val="28"/>
        </w:rPr>
        <w:t>Яциняка</w:t>
      </w:r>
      <w:proofErr w:type="spellEnd"/>
      <w:r w:rsidRPr="0066316A">
        <w:rPr>
          <w:rFonts w:ascii="Times New Roman" w:hAnsi="Times New Roman" w:cs="Times New Roman"/>
          <w:sz w:val="28"/>
        </w:rPr>
        <w:t xml:space="preserve"> Є.Я., м. Долина</w:t>
      </w:r>
    </w:p>
    <w:p w14:paraId="373325F8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земельної ділянки, с. Белеїв</w:t>
      </w:r>
      <w:r>
        <w:rPr>
          <w:rFonts w:ascii="Times New Roman" w:hAnsi="Times New Roman" w:cs="Times New Roman"/>
          <w:sz w:val="28"/>
        </w:rPr>
        <w:t>.</w:t>
      </w:r>
    </w:p>
    <w:p w14:paraId="40446FD7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в с. Надіїв</w:t>
      </w:r>
      <w:r>
        <w:rPr>
          <w:rFonts w:ascii="Times New Roman" w:hAnsi="Times New Roman" w:cs="Times New Roman"/>
          <w:sz w:val="28"/>
        </w:rPr>
        <w:t>.</w:t>
      </w:r>
    </w:p>
    <w:p w14:paraId="1C834F4B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площею 4,2850 га цільове призначення якої змінюється, с. Яворів</w:t>
      </w:r>
      <w:r>
        <w:rPr>
          <w:rFonts w:ascii="Times New Roman" w:hAnsi="Times New Roman" w:cs="Times New Roman"/>
          <w:sz w:val="28"/>
        </w:rPr>
        <w:t>.</w:t>
      </w:r>
    </w:p>
    <w:p w14:paraId="7485AEF5" w14:textId="77777777" w:rsidR="0066316A" w:rsidRPr="001813E0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525491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на вул. Василя Романюка, 34-Г в м. Долина</w:t>
      </w:r>
      <w:r>
        <w:rPr>
          <w:rFonts w:ascii="Times New Roman" w:hAnsi="Times New Roman" w:cs="Times New Roman"/>
          <w:sz w:val="28"/>
        </w:rPr>
        <w:t>.</w:t>
      </w:r>
    </w:p>
    <w:p w14:paraId="4795EE7B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в с. Белеїв</w:t>
      </w:r>
      <w:r>
        <w:rPr>
          <w:rFonts w:ascii="Times New Roman" w:hAnsi="Times New Roman" w:cs="Times New Roman"/>
          <w:sz w:val="28"/>
        </w:rPr>
        <w:t>.</w:t>
      </w:r>
    </w:p>
    <w:p w14:paraId="5DEAB9BA" w14:textId="77777777" w:rsidR="0066316A" w:rsidRDefault="0066316A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66316A">
        <w:rPr>
          <w:rFonts w:ascii="Times New Roman" w:hAnsi="Times New Roman" w:cs="Times New Roman"/>
          <w:sz w:val="28"/>
        </w:rPr>
        <w:t>Про земельну ділянку площею 0,5000 га на вул. Лесі Українки в м. Долина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48988061" w14:textId="20591A50" w:rsidR="004B617C" w:rsidRDefault="004B617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B617C">
        <w:rPr>
          <w:rFonts w:ascii="Times New Roman" w:hAnsi="Times New Roman" w:cs="Times New Roman"/>
          <w:sz w:val="28"/>
        </w:rPr>
        <w:t>Про земельну ділянку площею 0,1070 га в м. Долина на вул. Обліски,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04D5FD0A" w14:textId="44554A35" w:rsidR="004B617C" w:rsidRDefault="004B617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B617C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АТ «Укрнафта» НГВУ «</w:t>
      </w:r>
      <w:proofErr w:type="spellStart"/>
      <w:r w:rsidRPr="004B617C">
        <w:rPr>
          <w:rFonts w:ascii="Times New Roman" w:hAnsi="Times New Roman" w:cs="Times New Roman"/>
          <w:sz w:val="28"/>
        </w:rPr>
        <w:t>Долинанафтогаз</w:t>
      </w:r>
      <w:proofErr w:type="spellEnd"/>
      <w:r w:rsidRPr="004B617C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4B617C">
        <w:rPr>
          <w:rFonts w:ascii="Times New Roman" w:hAnsi="Times New Roman" w:cs="Times New Roman"/>
          <w:sz w:val="28"/>
        </w:rPr>
        <w:t>Лоп’янський</w:t>
      </w:r>
      <w:proofErr w:type="spellEnd"/>
      <w:r w:rsidRPr="004B61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B617C">
        <w:rPr>
          <w:rFonts w:ascii="Times New Roman" w:hAnsi="Times New Roman" w:cs="Times New Roman"/>
          <w:sz w:val="28"/>
        </w:rPr>
        <w:t>старостинський</w:t>
      </w:r>
      <w:proofErr w:type="spellEnd"/>
      <w:r w:rsidRPr="004B617C">
        <w:rPr>
          <w:rFonts w:ascii="Times New Roman" w:hAnsi="Times New Roman" w:cs="Times New Roman"/>
          <w:sz w:val="28"/>
        </w:rPr>
        <w:t xml:space="preserve"> округ</w:t>
      </w:r>
      <w:r>
        <w:rPr>
          <w:rFonts w:ascii="Times New Roman" w:hAnsi="Times New Roman" w:cs="Times New Roman"/>
          <w:sz w:val="28"/>
        </w:rPr>
        <w:t>.</w:t>
      </w:r>
    </w:p>
    <w:p w14:paraId="1240359C" w14:textId="3A14A30B" w:rsidR="004B617C" w:rsidRDefault="004B617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B617C">
        <w:rPr>
          <w:rFonts w:ascii="Times New Roman" w:hAnsi="Times New Roman" w:cs="Times New Roman"/>
          <w:sz w:val="28"/>
        </w:rPr>
        <w:t xml:space="preserve">Про надання дозволу на розроблення </w:t>
      </w:r>
      <w:proofErr w:type="spellStart"/>
      <w:r w:rsidRPr="004B617C">
        <w:rPr>
          <w:rFonts w:ascii="Times New Roman" w:hAnsi="Times New Roman" w:cs="Times New Roman"/>
          <w:sz w:val="28"/>
        </w:rPr>
        <w:t>проєкту</w:t>
      </w:r>
      <w:proofErr w:type="spellEnd"/>
      <w:r w:rsidRPr="004B617C">
        <w:rPr>
          <w:rFonts w:ascii="Times New Roman" w:hAnsi="Times New Roman" w:cs="Times New Roman"/>
          <w:sz w:val="28"/>
        </w:rPr>
        <w:t xml:space="preserve"> землеустрою щодо відведення земельної ділянки гр. </w:t>
      </w:r>
      <w:proofErr w:type="spellStart"/>
      <w:r w:rsidRPr="004B617C">
        <w:rPr>
          <w:rFonts w:ascii="Times New Roman" w:hAnsi="Times New Roman" w:cs="Times New Roman"/>
          <w:sz w:val="28"/>
        </w:rPr>
        <w:t>Хоменець</w:t>
      </w:r>
      <w:proofErr w:type="spellEnd"/>
      <w:r w:rsidRPr="004B617C">
        <w:rPr>
          <w:rFonts w:ascii="Times New Roman" w:hAnsi="Times New Roman" w:cs="Times New Roman"/>
          <w:sz w:val="28"/>
        </w:rPr>
        <w:t xml:space="preserve"> С. О., м. Долина</w:t>
      </w:r>
      <w:r>
        <w:rPr>
          <w:rFonts w:ascii="Times New Roman" w:hAnsi="Times New Roman" w:cs="Times New Roman"/>
          <w:sz w:val="28"/>
        </w:rPr>
        <w:t>.</w:t>
      </w:r>
    </w:p>
    <w:p w14:paraId="128CAEA5" w14:textId="22102BA5" w:rsidR="004B617C" w:rsidRPr="0066316A" w:rsidRDefault="004B617C" w:rsidP="003C2FC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</w:rPr>
      </w:pPr>
      <w:r w:rsidRPr="004B617C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ділянки, цільове призначення якої змінюється гр. Гавриленку О.А., м. Долина</w:t>
      </w:r>
      <w:r>
        <w:rPr>
          <w:rFonts w:ascii="Times New Roman" w:hAnsi="Times New Roman" w:cs="Times New Roman"/>
          <w:sz w:val="28"/>
        </w:rPr>
        <w:t>.</w:t>
      </w:r>
    </w:p>
    <w:sectPr w:rsidR="004B617C" w:rsidRPr="0066316A" w:rsidSect="003C2F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D7928876"/>
    <w:lvl w:ilvl="0" w:tplc="C09A625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964B7"/>
    <w:multiLevelType w:val="hybridMultilevel"/>
    <w:tmpl w:val="908CF8A8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1193"/>
    <w:multiLevelType w:val="hybridMultilevel"/>
    <w:tmpl w:val="FDD80CD8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5B90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971D1"/>
    <w:multiLevelType w:val="hybridMultilevel"/>
    <w:tmpl w:val="B4103A54"/>
    <w:lvl w:ilvl="0" w:tplc="C09A62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B"/>
    <w:rsid w:val="000A141C"/>
    <w:rsid w:val="001A0001"/>
    <w:rsid w:val="003543C9"/>
    <w:rsid w:val="003C2FCD"/>
    <w:rsid w:val="004B617C"/>
    <w:rsid w:val="0066316A"/>
    <w:rsid w:val="006C62EC"/>
    <w:rsid w:val="007C3ACB"/>
    <w:rsid w:val="00910045"/>
    <w:rsid w:val="009173B6"/>
    <w:rsid w:val="00965629"/>
    <w:rsid w:val="009B0E8C"/>
    <w:rsid w:val="00C272F3"/>
    <w:rsid w:val="00C61F94"/>
    <w:rsid w:val="00D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EC7B"/>
  <w15:docId w15:val="{B6A9FC62-CDC5-4409-8969-B372AF72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3</cp:revision>
  <dcterms:created xsi:type="dcterms:W3CDTF">2025-08-14T07:14:00Z</dcterms:created>
  <dcterms:modified xsi:type="dcterms:W3CDTF">2025-08-14T07:14:00Z</dcterms:modified>
</cp:coreProperties>
</file>